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4" w:rsidRDefault="00D07FE4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D07FE4" w:rsidRP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A4F65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D07FE4">
        <w:rPr>
          <w:rFonts w:ascii="Liberation Serif" w:hAnsi="Liberation Serif" w:cs="Times New Roman"/>
          <w:b/>
          <w:sz w:val="28"/>
          <w:szCs w:val="28"/>
        </w:rPr>
        <w:t>Махнёвское муниципальное образование</w:t>
      </w:r>
    </w:p>
    <w:p w:rsidR="00A608D0" w:rsidRDefault="00F33FAC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06 марта 2019 года</w:t>
      </w:r>
    </w:p>
    <w:p w:rsidR="009A3129" w:rsidRPr="00E91566" w:rsidRDefault="000F19F6" w:rsidP="00A608D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0F19F6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E91566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91566">
        <w:rPr>
          <w:rFonts w:ascii="Liberation Serif" w:hAnsi="Liberation Serif" w:cs="Times New Roman"/>
          <w:sz w:val="28"/>
          <w:szCs w:val="28"/>
        </w:rPr>
        <w:t>п.г.т. Махнёво</w:t>
      </w:r>
    </w:p>
    <w:p w:rsidR="007C1770" w:rsidRPr="00E91566" w:rsidRDefault="00B720EC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06.03</w:t>
      </w:r>
      <w:r w:rsidR="00D07FE4" w:rsidRPr="00E91566">
        <w:rPr>
          <w:rFonts w:ascii="Liberation Serif" w:hAnsi="Liberation Serif" w:cs="Times New Roman"/>
          <w:sz w:val="28"/>
          <w:szCs w:val="28"/>
        </w:rPr>
        <w:t>.2019</w:t>
      </w:r>
      <w:r w:rsidR="007C1770" w:rsidRPr="00E91566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        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E91566">
        <w:rPr>
          <w:rFonts w:ascii="Liberation Serif" w:hAnsi="Liberation Serif" w:cs="Times New Roman"/>
          <w:sz w:val="28"/>
          <w:szCs w:val="28"/>
        </w:rPr>
        <w:t xml:space="preserve">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№ </w:t>
      </w:r>
      <w:r w:rsidR="00D07FE4" w:rsidRPr="00E91566">
        <w:rPr>
          <w:rFonts w:ascii="Liberation Serif" w:hAnsi="Liberation Serif" w:cs="Times New Roman"/>
          <w:sz w:val="28"/>
          <w:szCs w:val="28"/>
        </w:rPr>
        <w:t>1</w:t>
      </w:r>
    </w:p>
    <w:p w:rsidR="00E91566" w:rsidRPr="00100719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417"/>
      </w:tblGrid>
      <w:tr w:rsidR="00C95B55" w:rsidTr="00217571">
        <w:tc>
          <w:tcPr>
            <w:tcW w:w="4786" w:type="dxa"/>
          </w:tcPr>
          <w:p w:rsidR="00C95B55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Председательствовал:</w:t>
            </w:r>
          </w:p>
          <w:p w:rsidR="00821E7D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C95B55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821E7D" w:rsidP="00821E7D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А.В. Лызлов</w:t>
            </w:r>
          </w:p>
        </w:tc>
      </w:tr>
      <w:tr w:rsidR="00C95B55" w:rsidTr="00217571">
        <w:tc>
          <w:tcPr>
            <w:tcW w:w="4786" w:type="dxa"/>
          </w:tcPr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5B55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Присутствовали: </w:t>
            </w:r>
          </w:p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D6441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С.А. Козуб</w:t>
            </w:r>
          </w:p>
        </w:tc>
      </w:tr>
      <w:tr w:rsidR="00C95B55" w:rsidTr="00217571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D6441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О.В. Клещева</w:t>
            </w:r>
          </w:p>
        </w:tc>
      </w:tr>
      <w:tr w:rsidR="00C95B55" w:rsidTr="00217571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E8F" w:rsidRDefault="00350079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Приглашенные</w:t>
            </w:r>
            <w:r w:rsidR="00BB4906">
              <w:rPr>
                <w:rFonts w:ascii="Liberation Serif" w:hAnsi="Liberation Serif" w:cs="Times New Roman"/>
                <w:sz w:val="28"/>
                <w:szCs w:val="28"/>
              </w:rPr>
              <w:t xml:space="preserve"> на заседание:</w:t>
            </w:r>
          </w:p>
          <w:p w:rsidR="00BB4906" w:rsidRDefault="00BB4906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по управлению имуществом и земельными ресурсами Администрации Махнёвского муниципального образования</w:t>
            </w:r>
            <w:r w:rsidR="00214EE4">
              <w:rPr>
                <w:rFonts w:ascii="Liberation Serif" w:hAnsi="Liberation Serif" w:cs="Times New Roman"/>
                <w:sz w:val="28"/>
                <w:szCs w:val="28"/>
              </w:rPr>
              <w:t xml:space="preserve">; </w:t>
            </w: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Н.Н. Качанова</w:t>
            </w:r>
          </w:p>
        </w:tc>
      </w:tr>
      <w:tr w:rsidR="00C95B55" w:rsidTr="00217571">
        <w:tc>
          <w:tcPr>
            <w:tcW w:w="4786" w:type="dxa"/>
          </w:tcPr>
          <w:p w:rsidR="00C95B55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 ООО «Визит»</w:t>
            </w:r>
          </w:p>
        </w:tc>
        <w:tc>
          <w:tcPr>
            <w:tcW w:w="2410" w:type="dxa"/>
          </w:tcPr>
          <w:p w:rsidR="00C95B55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Т.Г. Ищенко</w:t>
            </w:r>
          </w:p>
        </w:tc>
      </w:tr>
      <w:tr w:rsidR="00C95B55" w:rsidTr="00217571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С.К. Никандрова</w:t>
            </w:r>
          </w:p>
        </w:tc>
      </w:tr>
      <w:tr w:rsidR="00C95B55" w:rsidTr="00217571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7571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В.А.Коновальцева</w:t>
            </w:r>
          </w:p>
        </w:tc>
      </w:tr>
      <w:tr w:rsidR="00C95B55" w:rsidTr="00217571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совета ветеранов п.г.т. Махнёво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В.Ф. Калугина</w:t>
            </w:r>
          </w:p>
        </w:tc>
      </w:tr>
    </w:tbl>
    <w:p w:rsidR="007C1770" w:rsidRPr="00C95B55" w:rsidRDefault="007C1770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ED7" w:rsidRDefault="00A608D0" w:rsidP="002063C4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 использовании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="00944D23" w:rsidRPr="006E3ED7">
        <w:rPr>
          <w:rFonts w:ascii="Liberation Serif" w:hAnsi="Liberation Serif" w:cs="Times New Roman"/>
          <w:sz w:val="28"/>
          <w:szCs w:val="28"/>
        </w:rPr>
        <w:t>арендатором Алышовой С.Ф.к</w:t>
      </w:r>
    </w:p>
    <w:p w:rsidR="002063C4" w:rsidRDefault="00A608D0" w:rsidP="002063C4">
      <w:pPr>
        <w:pStyle w:val="a3"/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6E3ED7">
        <w:rPr>
          <w:rFonts w:ascii="Liberation Serif" w:hAnsi="Liberation Serif" w:cs="Times New Roman"/>
          <w:sz w:val="28"/>
          <w:szCs w:val="28"/>
        </w:rPr>
        <w:t xml:space="preserve">земельного </w:t>
      </w:r>
      <w:r w:rsidR="00944D23" w:rsidRPr="006E3ED7">
        <w:rPr>
          <w:rFonts w:ascii="Liberation Serif" w:hAnsi="Liberation Serif" w:cs="Times New Roman"/>
          <w:sz w:val="28"/>
          <w:szCs w:val="28"/>
        </w:rPr>
        <w:t xml:space="preserve"> </w:t>
      </w:r>
      <w:r w:rsidRPr="006E3ED7">
        <w:rPr>
          <w:rFonts w:ascii="Liberation Serif" w:hAnsi="Liberation Serif" w:cs="Times New Roman"/>
          <w:sz w:val="28"/>
          <w:szCs w:val="28"/>
        </w:rPr>
        <w:t>участка,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="00944D23" w:rsidRPr="006E3ED7">
        <w:rPr>
          <w:rFonts w:ascii="Liberation Serif" w:hAnsi="Liberation Serif" w:cs="Times New Roman"/>
          <w:sz w:val="28"/>
          <w:szCs w:val="28"/>
        </w:rPr>
        <w:t xml:space="preserve">находящегося </w:t>
      </w:r>
      <w:r w:rsidRPr="006E3ED7">
        <w:rPr>
          <w:rFonts w:ascii="Liberation Serif" w:hAnsi="Liberation Serif" w:cs="Times New Roman"/>
          <w:sz w:val="28"/>
          <w:szCs w:val="28"/>
        </w:rPr>
        <w:t>по адресу</w:t>
      </w:r>
      <w:r w:rsidR="0019512F" w:rsidRPr="006E3ED7">
        <w:rPr>
          <w:rFonts w:ascii="Liberation Serif" w:hAnsi="Liberation Serif" w:cs="Times New Roman"/>
          <w:sz w:val="28"/>
          <w:szCs w:val="28"/>
        </w:rPr>
        <w:t xml:space="preserve"> </w:t>
      </w:r>
      <w:r w:rsidR="00944D23" w:rsidRPr="006E3ED7">
        <w:rPr>
          <w:rFonts w:ascii="Liberation Serif" w:hAnsi="Liberation Serif" w:cs="Times New Roman"/>
          <w:sz w:val="28"/>
          <w:szCs w:val="28"/>
        </w:rPr>
        <w:t xml:space="preserve">Свердловская </w:t>
      </w:r>
    </w:p>
    <w:p w:rsidR="002063C4" w:rsidRDefault="00944D23" w:rsidP="002063C4">
      <w:pPr>
        <w:pStyle w:val="a3"/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6E3ED7">
        <w:rPr>
          <w:rFonts w:ascii="Liberation Serif" w:hAnsi="Liberation Serif" w:cs="Times New Roman"/>
          <w:sz w:val="28"/>
          <w:szCs w:val="28"/>
        </w:rPr>
        <w:t>область, Алапаевский район,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Pr="006E3ED7">
        <w:rPr>
          <w:rFonts w:ascii="Liberation Serif" w:hAnsi="Liberation Serif" w:cs="Times New Roman"/>
          <w:sz w:val="28"/>
          <w:szCs w:val="28"/>
        </w:rPr>
        <w:t xml:space="preserve">п.г.т. </w:t>
      </w:r>
      <w:r w:rsidR="0029384D" w:rsidRPr="006E3ED7">
        <w:rPr>
          <w:rFonts w:ascii="Liberation Serif" w:hAnsi="Liberation Serif" w:cs="Times New Roman"/>
          <w:sz w:val="28"/>
          <w:szCs w:val="28"/>
        </w:rPr>
        <w:t>Махнево</w:t>
      </w:r>
      <w:r w:rsidRPr="006E3ED7">
        <w:rPr>
          <w:rFonts w:ascii="Liberation Serif" w:hAnsi="Liberation Serif" w:cs="Times New Roman"/>
          <w:sz w:val="28"/>
          <w:szCs w:val="28"/>
        </w:rPr>
        <w:t xml:space="preserve">, примерно в 15 метрах </w:t>
      </w:r>
    </w:p>
    <w:p w:rsidR="00B32C38" w:rsidRPr="006E3ED7" w:rsidRDefault="00944D23" w:rsidP="002063C4">
      <w:pPr>
        <w:pStyle w:val="a3"/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6E3ED7">
        <w:rPr>
          <w:rFonts w:ascii="Liberation Serif" w:hAnsi="Liberation Serif" w:cs="Times New Roman"/>
          <w:sz w:val="28"/>
          <w:szCs w:val="28"/>
        </w:rPr>
        <w:t>по направлению на север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Pr="006E3ED7">
        <w:rPr>
          <w:rFonts w:ascii="Liberation Serif" w:hAnsi="Liberation Serif" w:cs="Times New Roman"/>
          <w:sz w:val="28"/>
          <w:szCs w:val="28"/>
        </w:rPr>
        <w:t>от здания № 53 Б по улице Советской</w:t>
      </w:r>
    </w:p>
    <w:p w:rsidR="00E42089" w:rsidRPr="00A608D0" w:rsidRDefault="000F19F6" w:rsidP="00195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0.45pt;margin-top:1.05pt;width:432.75pt;height:0;z-index:251659264" o:connectortype="straight" strokeweight="2pt"/>
        </w:pict>
      </w:r>
      <w:r w:rsidR="00A608D0" w:rsidRPr="00A608D0">
        <w:rPr>
          <w:rFonts w:ascii="Times New Roman" w:hAnsi="Times New Roman" w:cs="Times New Roman"/>
          <w:sz w:val="28"/>
          <w:szCs w:val="28"/>
        </w:rPr>
        <w:t>(Н.Н. Качанова)</w:t>
      </w:r>
    </w:p>
    <w:p w:rsidR="008A4F65" w:rsidRPr="00100719" w:rsidRDefault="008A4F65" w:rsidP="00A6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F65" w:rsidRDefault="0029384D" w:rsidP="002938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 информацией об использовании земельного участка выступила </w:t>
      </w:r>
      <w:r w:rsidR="00B720EC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>ачальник отдела по управлению имуществом и земельными ресурсами Администрации Махнёвского муниципального образования</w:t>
      </w:r>
      <w:r w:rsidR="00B720EC">
        <w:rPr>
          <w:rFonts w:ascii="Liberation Serif" w:hAnsi="Liberation Serif" w:cs="Times New Roman"/>
          <w:sz w:val="28"/>
          <w:szCs w:val="28"/>
        </w:rPr>
        <w:t xml:space="preserve"> Н.Н. Качанова</w:t>
      </w:r>
      <w:r w:rsidR="00CD10F2">
        <w:rPr>
          <w:rFonts w:ascii="Liberation Serif" w:hAnsi="Liberation Serif" w:cs="Times New Roman"/>
          <w:sz w:val="28"/>
          <w:szCs w:val="28"/>
        </w:rPr>
        <w:t>.</w:t>
      </w:r>
    </w:p>
    <w:p w:rsidR="00CD10F2" w:rsidRDefault="00CD10F2" w:rsidP="0029384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документов о предоставлении и использовании земельного участка арендатором Алы</w:t>
      </w:r>
      <w:r w:rsidR="00944D23">
        <w:rPr>
          <w:rFonts w:ascii="Liberation Serif" w:hAnsi="Liberation Serif" w:cs="Times New Roman"/>
          <w:sz w:val="28"/>
          <w:szCs w:val="28"/>
        </w:rPr>
        <w:t>шовой С.Ф.</w:t>
      </w:r>
      <w:r>
        <w:rPr>
          <w:rFonts w:ascii="Liberation Serif" w:hAnsi="Liberation Serif" w:cs="Times New Roman"/>
          <w:sz w:val="28"/>
          <w:szCs w:val="28"/>
        </w:rPr>
        <w:t>к. Коорд</w:t>
      </w:r>
      <w:r w:rsidR="00944D23">
        <w:rPr>
          <w:rFonts w:ascii="Liberation Serif" w:hAnsi="Liberation Serif" w:cs="Times New Roman"/>
          <w:sz w:val="28"/>
          <w:szCs w:val="28"/>
        </w:rPr>
        <w:t>инационный совет принял следующие решения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6E3ED7" w:rsidRDefault="00CD10F2" w:rsidP="00944D23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944D23">
        <w:rPr>
          <w:rFonts w:ascii="Liberation Serif" w:hAnsi="Liberation Serif" w:cs="Times New Roman"/>
          <w:sz w:val="28"/>
          <w:szCs w:val="28"/>
        </w:rPr>
        <w:t xml:space="preserve">Рекомендовать </w:t>
      </w:r>
      <w:r w:rsidR="00944D23" w:rsidRPr="00944D23">
        <w:rPr>
          <w:rFonts w:ascii="Liberation Serif" w:hAnsi="Liberation Serif" w:cs="Times New Roman"/>
          <w:sz w:val="28"/>
          <w:szCs w:val="28"/>
        </w:rPr>
        <w:t xml:space="preserve">Алышовой С.Ф. к.,  арендатору земельного участка, находящегося по адресу </w:t>
      </w:r>
      <w:r w:rsidR="006E3ED7" w:rsidRPr="006E3ED7">
        <w:rPr>
          <w:rFonts w:ascii="Liberation Serif" w:hAnsi="Liberation Serif" w:cs="Times New Roman"/>
          <w:sz w:val="28"/>
          <w:szCs w:val="28"/>
        </w:rPr>
        <w:t>Свердловская область, Алапаевский район,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="006E3ED7" w:rsidRPr="006E3ED7">
        <w:rPr>
          <w:rFonts w:ascii="Liberation Serif" w:hAnsi="Liberation Serif" w:cs="Times New Roman"/>
          <w:sz w:val="28"/>
          <w:szCs w:val="28"/>
        </w:rPr>
        <w:t>п.г.т. Махнево, примерно в 15 метрах по направлению на север</w:t>
      </w:r>
      <w:r w:rsidR="006E3ED7">
        <w:rPr>
          <w:rFonts w:ascii="Liberation Serif" w:hAnsi="Liberation Serif" w:cs="Times New Roman"/>
          <w:sz w:val="28"/>
          <w:szCs w:val="28"/>
        </w:rPr>
        <w:t xml:space="preserve"> </w:t>
      </w:r>
      <w:r w:rsidR="006E3ED7" w:rsidRPr="006E3ED7">
        <w:rPr>
          <w:rFonts w:ascii="Liberation Serif" w:hAnsi="Liberation Serif" w:cs="Times New Roman"/>
          <w:sz w:val="28"/>
          <w:szCs w:val="28"/>
        </w:rPr>
        <w:t>от здания № 53 Б по улице Советской</w:t>
      </w:r>
      <w:r w:rsidR="006E3ED7">
        <w:rPr>
          <w:rFonts w:ascii="Liberation Serif" w:hAnsi="Liberation Serif" w:cs="Times New Roman"/>
          <w:sz w:val="28"/>
          <w:szCs w:val="28"/>
        </w:rPr>
        <w:t xml:space="preserve">  огородить данный земельный участок</w:t>
      </w:r>
      <w:r w:rsidR="00944D23">
        <w:rPr>
          <w:rFonts w:ascii="Liberation Serif" w:hAnsi="Liberation Serif" w:cs="Times New Roman"/>
          <w:sz w:val="28"/>
          <w:szCs w:val="28"/>
        </w:rPr>
        <w:t xml:space="preserve"> надлежащим образом</w:t>
      </w:r>
      <w:r w:rsidR="006E3ED7">
        <w:rPr>
          <w:rFonts w:ascii="Liberation Serif" w:hAnsi="Liberation Serif" w:cs="Times New Roman"/>
          <w:sz w:val="28"/>
          <w:szCs w:val="28"/>
        </w:rPr>
        <w:t>, так как разрешенное использование земельного участка является склады.</w:t>
      </w:r>
    </w:p>
    <w:p w:rsidR="006E3ED7" w:rsidRDefault="006E3ED7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:rsidR="00944D23" w:rsidRDefault="006E3ED7" w:rsidP="006E3ED7">
      <w:pPr>
        <w:pStyle w:val="a3"/>
        <w:spacing w:after="0" w:line="240" w:lineRule="auto"/>
        <w:ind w:left="426" w:hanging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Срок – до 01 июня 2019 года. </w:t>
      </w:r>
    </w:p>
    <w:p w:rsidR="006E3ED7" w:rsidRDefault="006E3ED7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:rsidR="006E3ED7" w:rsidRDefault="006E3ED7" w:rsidP="006E3ED7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Отделу экономики и потребительского рынка Администрации Махнёвского муниципального образования (С.А. Козуб) </w:t>
      </w:r>
      <w:r w:rsidR="00401660">
        <w:rPr>
          <w:rFonts w:ascii="Liberation Serif" w:hAnsi="Liberation Serif" w:cs="Times New Roman"/>
          <w:sz w:val="28"/>
          <w:szCs w:val="28"/>
        </w:rPr>
        <w:t xml:space="preserve">рассмотреть возможностью переноса нестационарного торгового объекта, находящегося перед   земельным участком, арендуемым </w:t>
      </w:r>
      <w:r w:rsidR="00401660" w:rsidRPr="00944D23">
        <w:rPr>
          <w:rFonts w:ascii="Liberation Serif" w:hAnsi="Liberation Serif" w:cs="Times New Roman"/>
          <w:sz w:val="28"/>
          <w:szCs w:val="28"/>
        </w:rPr>
        <w:t>Алышовой С.Ф. к</w:t>
      </w:r>
      <w:r w:rsidR="00401660">
        <w:rPr>
          <w:rFonts w:ascii="Liberation Serif" w:hAnsi="Liberation Serif" w:cs="Times New Roman"/>
          <w:sz w:val="28"/>
          <w:szCs w:val="28"/>
        </w:rPr>
        <w:t xml:space="preserve">. и находящимся по адресу </w:t>
      </w:r>
      <w:r w:rsidR="00401660" w:rsidRPr="006E3ED7">
        <w:rPr>
          <w:rFonts w:ascii="Liberation Serif" w:hAnsi="Liberation Serif" w:cs="Times New Roman"/>
          <w:sz w:val="28"/>
          <w:szCs w:val="28"/>
        </w:rPr>
        <w:t>Свердловская область, Алапаевский район,</w:t>
      </w:r>
      <w:r w:rsidR="00401660">
        <w:rPr>
          <w:rFonts w:ascii="Liberation Serif" w:hAnsi="Liberation Serif" w:cs="Times New Roman"/>
          <w:sz w:val="28"/>
          <w:szCs w:val="28"/>
        </w:rPr>
        <w:t xml:space="preserve"> </w:t>
      </w:r>
      <w:r w:rsidR="00401660" w:rsidRPr="006E3ED7">
        <w:rPr>
          <w:rFonts w:ascii="Liberation Serif" w:hAnsi="Liberation Serif" w:cs="Times New Roman"/>
          <w:sz w:val="28"/>
          <w:szCs w:val="28"/>
        </w:rPr>
        <w:t>п.г.т. Махнево, примерно в 15 метрах по направлению на север</w:t>
      </w:r>
      <w:r w:rsidR="00401660">
        <w:rPr>
          <w:rFonts w:ascii="Liberation Serif" w:hAnsi="Liberation Serif" w:cs="Times New Roman"/>
          <w:sz w:val="28"/>
          <w:szCs w:val="28"/>
        </w:rPr>
        <w:t xml:space="preserve"> </w:t>
      </w:r>
      <w:r w:rsidR="00401660" w:rsidRPr="006E3ED7">
        <w:rPr>
          <w:rFonts w:ascii="Liberation Serif" w:hAnsi="Liberation Serif" w:cs="Times New Roman"/>
          <w:sz w:val="28"/>
          <w:szCs w:val="28"/>
        </w:rPr>
        <w:t>от здания № 53 Б по улице Советской</w:t>
      </w:r>
      <w:r w:rsidR="00401660">
        <w:rPr>
          <w:rFonts w:ascii="Liberation Serif" w:hAnsi="Liberation Serif" w:cs="Times New Roman"/>
          <w:sz w:val="28"/>
          <w:szCs w:val="28"/>
        </w:rPr>
        <w:t xml:space="preserve"> и внести соответствующие изменения в постановление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муниципального образования </w:t>
      </w:r>
      <w:r w:rsidR="00401660">
        <w:rPr>
          <w:rFonts w:ascii="Liberation Serif" w:hAnsi="Liberation Serif" w:cs="Times New Roman"/>
          <w:sz w:val="28"/>
          <w:szCs w:val="28"/>
        </w:rPr>
        <w:t xml:space="preserve">от 04.12.2018 № 976 «Об утверждении </w:t>
      </w:r>
      <w:r>
        <w:rPr>
          <w:rFonts w:ascii="Liberation Serif" w:hAnsi="Liberation Serif" w:cs="Times New Roman"/>
          <w:sz w:val="28"/>
          <w:szCs w:val="28"/>
        </w:rPr>
        <w:t xml:space="preserve"> схемы размещения нестационарных торговых объектов на территории Махнёвского муниципального образования на 2019-2021 годы</w:t>
      </w:r>
      <w:r w:rsidR="006031E9">
        <w:rPr>
          <w:rFonts w:ascii="Liberation Serif" w:hAnsi="Liberation Serif" w:cs="Times New Roman"/>
          <w:sz w:val="28"/>
          <w:szCs w:val="28"/>
        </w:rPr>
        <w:t>».</w:t>
      </w:r>
      <w:r w:rsidR="0040166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E3ED7" w:rsidRDefault="006E3ED7" w:rsidP="006E3E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3ED7" w:rsidRDefault="006E3ED7" w:rsidP="006E3E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Срок – до </w:t>
      </w:r>
      <w:r w:rsidR="002063C4">
        <w:rPr>
          <w:rFonts w:ascii="Liberation Serif" w:hAnsi="Liberation Serif" w:cs="Times New Roman"/>
          <w:sz w:val="28"/>
          <w:szCs w:val="28"/>
        </w:rPr>
        <w:t>30 апреля</w:t>
      </w:r>
      <w:r>
        <w:rPr>
          <w:rFonts w:ascii="Liberation Serif" w:hAnsi="Liberation Serif" w:cs="Times New Roman"/>
          <w:sz w:val="28"/>
          <w:szCs w:val="28"/>
        </w:rPr>
        <w:t xml:space="preserve"> 2019 года.</w:t>
      </w:r>
    </w:p>
    <w:p w:rsidR="00AD2FB2" w:rsidRDefault="00AD2FB2" w:rsidP="006E3ED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90428" w:rsidRDefault="00AD2FB2" w:rsidP="00EB68F0">
      <w:pPr>
        <w:pStyle w:val="a3"/>
        <w:numPr>
          <w:ilvl w:val="0"/>
          <w:numId w:val="3"/>
        </w:numPr>
        <w:spacing w:after="0" w:line="240" w:lineRule="auto"/>
        <w:ind w:left="567" w:hanging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Администрации Махнёвского муниципального образования от 03.03.2015 № 189 «Об утверждении Административного регламента по предоставлению муниципальной услуги «Выдача разрешени</w:t>
      </w:r>
      <w:r w:rsidR="00EB68F0">
        <w:rPr>
          <w:rFonts w:ascii="Liberation Serif" w:hAnsi="Liberation Serif" w:cs="Times New Roman"/>
          <w:sz w:val="28"/>
          <w:szCs w:val="28"/>
        </w:rPr>
        <w:t xml:space="preserve">й на право организации розничных рынков» </w:t>
      </w:r>
    </w:p>
    <w:p w:rsidR="00AD2FB2" w:rsidRDefault="00EB68F0" w:rsidP="00690428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(с изменениями от 22.07.2016 № 593, от 11.10.2016 № 829)</w:t>
      </w:r>
    </w:p>
    <w:p w:rsidR="00EB68F0" w:rsidRPr="00AD2FB2" w:rsidRDefault="000F19F6" w:rsidP="00EB68F0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EB68F0">
        <w:rPr>
          <w:rFonts w:ascii="Liberation Serif" w:hAnsi="Liberation Serif" w:cs="Times New Roman"/>
          <w:sz w:val="28"/>
          <w:szCs w:val="28"/>
        </w:rPr>
        <w:t>(С.А. Козуб)</w:t>
      </w:r>
    </w:p>
    <w:p w:rsidR="00CD10F2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8"/>
          <w:szCs w:val="28"/>
        </w:rPr>
      </w:pPr>
    </w:p>
    <w:p w:rsidR="00EB68F0" w:rsidRDefault="00EB68F0" w:rsidP="00EB68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EB68F0" w:rsidRDefault="00AD0E11" w:rsidP="00AD0E1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AD0E11" w:rsidRDefault="00AD0E11" w:rsidP="00AD0E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D0E11" w:rsidRDefault="00AD0E11" w:rsidP="003C475C">
      <w:pPr>
        <w:pStyle w:val="a3"/>
        <w:numPr>
          <w:ilvl w:val="0"/>
          <w:numId w:val="3"/>
        </w:numPr>
        <w:spacing w:after="0" w:line="240" w:lineRule="auto"/>
        <w:ind w:left="851" w:hanging="4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Администрации Махнёвского муниципального образования от 03.03.2015 № 190 «Об  утверждении Административного регламента по предоставлению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  <w:r w:rsidR="008A6902">
        <w:rPr>
          <w:rFonts w:ascii="Liberation Serif" w:hAnsi="Liberation Serif" w:cs="Times New Roman"/>
          <w:sz w:val="28"/>
          <w:szCs w:val="28"/>
        </w:rPr>
        <w:t xml:space="preserve"> (</w:t>
      </w:r>
      <w:r>
        <w:rPr>
          <w:rFonts w:ascii="Liberation Serif" w:hAnsi="Liberation Serif" w:cs="Times New Roman"/>
          <w:sz w:val="28"/>
          <w:szCs w:val="28"/>
        </w:rPr>
        <w:t>с изменениями от 22.07.2016 № 598, от 11.10.2016 № 827)</w:t>
      </w:r>
    </w:p>
    <w:p w:rsidR="00AD0E11" w:rsidRPr="00AD0E11" w:rsidRDefault="000F19F6" w:rsidP="008A6902">
      <w:pPr>
        <w:pStyle w:val="a3"/>
        <w:spacing w:after="0" w:line="240" w:lineRule="auto"/>
        <w:ind w:left="993" w:hanging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9" type="#_x0000_t32" style="position:absolute;left:0;text-align:left;margin-left:19.2pt;margin-top:1.1pt;width:444.75pt;height:0;z-index:251661312" o:connectortype="straight" strokeweight="2pt"/>
        </w:pict>
      </w:r>
      <w:r w:rsidR="00AD0E11">
        <w:rPr>
          <w:rFonts w:ascii="Liberation Serif" w:hAnsi="Liberation Serif" w:cs="Times New Roman"/>
          <w:sz w:val="28"/>
          <w:szCs w:val="28"/>
        </w:rPr>
        <w:t>(С.А. Козуб)</w:t>
      </w:r>
    </w:p>
    <w:p w:rsidR="00270DDE" w:rsidRDefault="00270DDE" w:rsidP="00EB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1627" w:rsidRPr="00641627" w:rsidRDefault="00641627" w:rsidP="0064162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41627"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641627" w:rsidRDefault="00641627" w:rsidP="0064162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41627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101B76" w:rsidRDefault="00101B76" w:rsidP="00101B7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1B76" w:rsidRDefault="00101B76" w:rsidP="003C475C">
      <w:pPr>
        <w:spacing w:after="0" w:line="240" w:lineRule="auto"/>
        <w:ind w:firstLine="42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IV</w:t>
      </w:r>
      <w:r>
        <w:rPr>
          <w:rFonts w:ascii="Liberation Serif" w:hAnsi="Liberation Serif" w:cs="Times New Roman"/>
          <w:sz w:val="28"/>
          <w:szCs w:val="28"/>
        </w:rPr>
        <w:t>. 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Администрации Махнёвского муниципального образования от 03.03.2015 № 191 «Об утверждении Административного регламента по предоставлению муниципальной услуги «Переоформление разрешения на право организации розничных рынков» (с изменениями от 22.07.2016 № 594, от 11.10.2016 № 829</w:t>
      </w:r>
      <w:r w:rsidR="00555316">
        <w:rPr>
          <w:rFonts w:ascii="Liberation Serif" w:hAnsi="Liberation Serif" w:cs="Times New Roman"/>
          <w:sz w:val="28"/>
          <w:szCs w:val="28"/>
        </w:rPr>
        <w:t>)</w:t>
      </w:r>
    </w:p>
    <w:p w:rsidR="00641627" w:rsidRDefault="000F19F6" w:rsidP="00101B7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0" type="#_x0000_t32" style="position:absolute;left:0;text-align:left;margin-left:4.85pt;margin-top:.95pt;width:479.35pt;height:.05pt;z-index:251662336" o:connectortype="straight" strokeweight="2pt"/>
        </w:pict>
      </w:r>
      <w:r w:rsidR="00101B76">
        <w:rPr>
          <w:rFonts w:ascii="Liberation Serif" w:hAnsi="Liberation Serif" w:cs="Times New Roman"/>
          <w:sz w:val="28"/>
          <w:szCs w:val="28"/>
        </w:rPr>
        <w:t xml:space="preserve">(С.А. Козуб)  </w:t>
      </w:r>
    </w:p>
    <w:p w:rsidR="00101B76" w:rsidRDefault="00101B76" w:rsidP="00101B7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01B76" w:rsidRPr="00641627" w:rsidRDefault="00101B76" w:rsidP="00101B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41627">
        <w:rPr>
          <w:rFonts w:ascii="Liberation Serif" w:hAnsi="Liberation Serif" w:cs="Times New Roman"/>
          <w:sz w:val="28"/>
          <w:szCs w:val="28"/>
        </w:rPr>
        <w:lastRenderedPageBreak/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101B76" w:rsidRPr="00101B76" w:rsidRDefault="00101B76" w:rsidP="00101B7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01B76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641627" w:rsidRDefault="00641627" w:rsidP="00EB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B76" w:rsidRDefault="00101B76" w:rsidP="00EB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1B76" w:rsidRPr="00101B76" w:rsidRDefault="00101B76" w:rsidP="003C475C">
      <w:pPr>
        <w:pStyle w:val="a3"/>
        <w:spacing w:after="0" w:line="240" w:lineRule="auto"/>
        <w:ind w:left="851" w:hanging="284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>V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101B7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Администрации Махнёвского муниципального образования от 03.03.2015 № 192 «Об утверждении Административного регламента по предоставлению муниципальной услуги «Продление срока действия разрешения на право организации розничных рынков» (с изменениями от 22.07.2016 № 595, от 11.10.2016 № 828)</w:t>
      </w:r>
    </w:p>
    <w:p w:rsidR="00101B76" w:rsidRDefault="000F19F6" w:rsidP="00101B76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1" type="#_x0000_t32" style="position:absolute;left:0;text-align:left;margin-left:39.35pt;margin-top:-.05pt;width:441.75pt;height:.05pt;z-index:251663360" o:connectortype="straight" strokeweight="2pt"/>
        </w:pict>
      </w:r>
      <w:r w:rsidR="00354AC7" w:rsidRPr="00354AC7">
        <w:rPr>
          <w:rFonts w:ascii="Liberation Serif" w:hAnsi="Liberation Serif" w:cs="Times New Roman"/>
          <w:sz w:val="28"/>
          <w:szCs w:val="28"/>
        </w:rPr>
        <w:t>(С.А. Козуб)</w:t>
      </w:r>
    </w:p>
    <w:p w:rsidR="00354AC7" w:rsidRDefault="00354AC7" w:rsidP="00101B76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</w:p>
    <w:p w:rsidR="00354AC7" w:rsidRPr="00354AC7" w:rsidRDefault="00354AC7" w:rsidP="00354AC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54AC7"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 начальник отдела экономики и потребительского рынка Администрации Махнёвского муниципального образования С.А. Козуб (доклад прилагается).</w:t>
      </w:r>
    </w:p>
    <w:p w:rsidR="00354AC7" w:rsidRPr="00354AC7" w:rsidRDefault="00354AC7" w:rsidP="00354AC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01B76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6A3BB5" w:rsidRPr="00100719" w:rsidRDefault="006A3BB5" w:rsidP="00354A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6294" w:rsidRDefault="00AB6294" w:rsidP="00E4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Pr="00100719" w:rsidRDefault="00B64FFE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132" w:rsidRPr="00100719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2739F4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063C4">
        <w:rPr>
          <w:rFonts w:ascii="Liberation Serif" w:hAnsi="Liberation Serif" w:cs="Times New Roman"/>
          <w:sz w:val="28"/>
          <w:szCs w:val="28"/>
        </w:rPr>
        <w:t>Председатель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:                                                                      </w:t>
      </w:r>
      <w:r w:rsidR="006C7AD5" w:rsidRPr="002063C4">
        <w:rPr>
          <w:rFonts w:ascii="Liberation Serif" w:hAnsi="Liberation Serif" w:cs="Times New Roman"/>
          <w:sz w:val="28"/>
          <w:szCs w:val="28"/>
        </w:rPr>
        <w:t xml:space="preserve">     </w:t>
      </w:r>
      <w:r w:rsidR="00FB1C9A" w:rsidRPr="002063C4">
        <w:rPr>
          <w:rFonts w:ascii="Liberation Serif" w:hAnsi="Liberation Serif" w:cs="Times New Roman"/>
          <w:sz w:val="28"/>
          <w:szCs w:val="28"/>
        </w:rPr>
        <w:t xml:space="preserve">        </w:t>
      </w:r>
      <w:r w:rsidR="002063C4">
        <w:rPr>
          <w:rFonts w:ascii="Liberation Serif" w:hAnsi="Liberation Serif" w:cs="Times New Roman"/>
          <w:sz w:val="28"/>
          <w:szCs w:val="28"/>
        </w:rPr>
        <w:t xml:space="preserve">  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А.В. Лызлов </w:t>
      </w: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282BA6">
        <w:rPr>
          <w:rFonts w:ascii="Liberation Serif" w:hAnsi="Liberation Serif" w:cs="Times New Roman"/>
          <w:sz w:val="20"/>
          <w:szCs w:val="20"/>
        </w:rPr>
        <w:t>Ольга Владимировна Клещева</w:t>
      </w:r>
    </w:p>
    <w:p w:rsidR="00282BA6" w:rsidRP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(343) 467-62-65</w:t>
      </w:r>
    </w:p>
    <w:sectPr w:rsidR="00282BA6" w:rsidRPr="00282BA6" w:rsidSect="009A4E47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BD" w:rsidRDefault="00E964BD" w:rsidP="009A4E47">
      <w:pPr>
        <w:spacing w:after="0" w:line="240" w:lineRule="auto"/>
      </w:pPr>
      <w:r>
        <w:separator/>
      </w:r>
    </w:p>
  </w:endnote>
  <w:endnote w:type="continuationSeparator" w:id="1">
    <w:p w:rsidR="00E964BD" w:rsidRDefault="00E964BD" w:rsidP="009A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BD" w:rsidRDefault="00E964BD" w:rsidP="009A4E47">
      <w:pPr>
        <w:spacing w:after="0" w:line="240" w:lineRule="auto"/>
      </w:pPr>
      <w:r>
        <w:separator/>
      </w:r>
    </w:p>
  </w:footnote>
  <w:footnote w:type="continuationSeparator" w:id="1">
    <w:p w:rsidR="00E964BD" w:rsidRDefault="00E964BD" w:rsidP="009A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542"/>
      <w:docPartObj>
        <w:docPartGallery w:val="Page Numbers (Top of Page)"/>
        <w:docPartUnique/>
      </w:docPartObj>
    </w:sdtPr>
    <w:sdtContent>
      <w:p w:rsidR="009A4E47" w:rsidRDefault="009A4E47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A4E47" w:rsidRDefault="009A4E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E4B11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770"/>
    <w:rsid w:val="00000E92"/>
    <w:rsid w:val="00004564"/>
    <w:rsid w:val="00005DB2"/>
    <w:rsid w:val="00070974"/>
    <w:rsid w:val="00095AAD"/>
    <w:rsid w:val="000C5A05"/>
    <w:rsid w:val="000D04BF"/>
    <w:rsid w:val="000F19F6"/>
    <w:rsid w:val="00100719"/>
    <w:rsid w:val="00101338"/>
    <w:rsid w:val="00101B76"/>
    <w:rsid w:val="001170DD"/>
    <w:rsid w:val="0012522B"/>
    <w:rsid w:val="00130243"/>
    <w:rsid w:val="00140DF3"/>
    <w:rsid w:val="00160F50"/>
    <w:rsid w:val="00184560"/>
    <w:rsid w:val="0019512F"/>
    <w:rsid w:val="001A6DFA"/>
    <w:rsid w:val="002063C4"/>
    <w:rsid w:val="00214EE4"/>
    <w:rsid w:val="00217571"/>
    <w:rsid w:val="00270DDE"/>
    <w:rsid w:val="002739F4"/>
    <w:rsid w:val="00282BA6"/>
    <w:rsid w:val="00282C36"/>
    <w:rsid w:val="00291A18"/>
    <w:rsid w:val="0029384D"/>
    <w:rsid w:val="002D778E"/>
    <w:rsid w:val="002E0B4A"/>
    <w:rsid w:val="00330F64"/>
    <w:rsid w:val="00350079"/>
    <w:rsid w:val="00354AC7"/>
    <w:rsid w:val="003644C2"/>
    <w:rsid w:val="00383DDD"/>
    <w:rsid w:val="003B1C40"/>
    <w:rsid w:val="003B40A3"/>
    <w:rsid w:val="003C475C"/>
    <w:rsid w:val="003D3CD7"/>
    <w:rsid w:val="003E225F"/>
    <w:rsid w:val="00401660"/>
    <w:rsid w:val="00414EE1"/>
    <w:rsid w:val="00422025"/>
    <w:rsid w:val="004C70BB"/>
    <w:rsid w:val="00545CF6"/>
    <w:rsid w:val="00555316"/>
    <w:rsid w:val="005673DD"/>
    <w:rsid w:val="0058773A"/>
    <w:rsid w:val="005A300F"/>
    <w:rsid w:val="005C04E6"/>
    <w:rsid w:val="005D7020"/>
    <w:rsid w:val="005F0871"/>
    <w:rsid w:val="00600A51"/>
    <w:rsid w:val="006031E9"/>
    <w:rsid w:val="00641627"/>
    <w:rsid w:val="00690428"/>
    <w:rsid w:val="00690D33"/>
    <w:rsid w:val="006A3BB5"/>
    <w:rsid w:val="006C71B8"/>
    <w:rsid w:val="006C7AD5"/>
    <w:rsid w:val="006E2B9C"/>
    <w:rsid w:val="006E3ED7"/>
    <w:rsid w:val="00731AFF"/>
    <w:rsid w:val="007C1770"/>
    <w:rsid w:val="007C4A00"/>
    <w:rsid w:val="00821E7D"/>
    <w:rsid w:val="00850821"/>
    <w:rsid w:val="008A4F65"/>
    <w:rsid w:val="008A6902"/>
    <w:rsid w:val="008C5686"/>
    <w:rsid w:val="008F55AE"/>
    <w:rsid w:val="009033B2"/>
    <w:rsid w:val="00915DBC"/>
    <w:rsid w:val="00944D23"/>
    <w:rsid w:val="009A3129"/>
    <w:rsid w:val="009A4E47"/>
    <w:rsid w:val="009D7B86"/>
    <w:rsid w:val="009F068A"/>
    <w:rsid w:val="009F2985"/>
    <w:rsid w:val="00A43CD0"/>
    <w:rsid w:val="00A608D0"/>
    <w:rsid w:val="00AB056E"/>
    <w:rsid w:val="00AB6294"/>
    <w:rsid w:val="00AC2F95"/>
    <w:rsid w:val="00AC6582"/>
    <w:rsid w:val="00AD0E11"/>
    <w:rsid w:val="00AD2FB2"/>
    <w:rsid w:val="00AE7FBE"/>
    <w:rsid w:val="00B32C38"/>
    <w:rsid w:val="00B64FFE"/>
    <w:rsid w:val="00B720EC"/>
    <w:rsid w:val="00B7640B"/>
    <w:rsid w:val="00BA3132"/>
    <w:rsid w:val="00BB4906"/>
    <w:rsid w:val="00BB5E56"/>
    <w:rsid w:val="00C95B55"/>
    <w:rsid w:val="00CB36BB"/>
    <w:rsid w:val="00CB718D"/>
    <w:rsid w:val="00CD10F2"/>
    <w:rsid w:val="00CD420A"/>
    <w:rsid w:val="00CF0E8F"/>
    <w:rsid w:val="00CF33A4"/>
    <w:rsid w:val="00D07FE4"/>
    <w:rsid w:val="00D6441F"/>
    <w:rsid w:val="00DB6DCF"/>
    <w:rsid w:val="00E251F1"/>
    <w:rsid w:val="00E30034"/>
    <w:rsid w:val="00E42089"/>
    <w:rsid w:val="00E8291A"/>
    <w:rsid w:val="00E91566"/>
    <w:rsid w:val="00E964BD"/>
    <w:rsid w:val="00E9784C"/>
    <w:rsid w:val="00EB1B55"/>
    <w:rsid w:val="00EB68F0"/>
    <w:rsid w:val="00EC4945"/>
    <w:rsid w:val="00EF305F"/>
    <w:rsid w:val="00F04842"/>
    <w:rsid w:val="00F33FAC"/>
    <w:rsid w:val="00F55FB5"/>
    <w:rsid w:val="00FB1C9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28"/>
        <o:r id="V:Rule11" type="connector" idref="#_x0000_s1029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E47"/>
  </w:style>
  <w:style w:type="paragraph" w:styleId="aa">
    <w:name w:val="footer"/>
    <w:basedOn w:val="a"/>
    <w:link w:val="ab"/>
    <w:uiPriority w:val="99"/>
    <w:semiHidden/>
    <w:unhideWhenUsed/>
    <w:rsid w:val="009A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710E-C376-4EBD-A8A5-399E09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77</cp:revision>
  <cp:lastPrinted>2019-03-23T10:25:00Z</cp:lastPrinted>
  <dcterms:created xsi:type="dcterms:W3CDTF">2017-12-18T03:51:00Z</dcterms:created>
  <dcterms:modified xsi:type="dcterms:W3CDTF">2019-10-02T11:12:00Z</dcterms:modified>
</cp:coreProperties>
</file>