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3" w:rsidRDefault="006B2AD3" w:rsidP="00D36F30">
      <w:pPr>
        <w:jc w:val="center"/>
        <w:rPr>
          <w:rFonts w:ascii="Liberation Serif" w:hAnsi="Liberation Serif"/>
          <w:b/>
          <w:bCs/>
          <w:i/>
          <w:iCs/>
          <w:sz w:val="44"/>
        </w:rPr>
      </w:pPr>
      <w:r w:rsidRPr="006B2AD3">
        <w:rPr>
          <w:rFonts w:ascii="Liberation Serif" w:hAnsi="Liberation Serif"/>
          <w:b/>
          <w:bCs/>
          <w:i/>
          <w:iCs/>
          <w:sz w:val="44"/>
        </w:rPr>
        <w:t xml:space="preserve">Сведения о состоянии муниципального долга Махнёвского муниципального образования </w:t>
      </w:r>
      <w:r w:rsidR="005B62F9">
        <w:rPr>
          <w:rFonts w:ascii="Liberation Serif" w:hAnsi="Liberation Serif"/>
          <w:b/>
          <w:bCs/>
          <w:i/>
          <w:iCs/>
          <w:sz w:val="44"/>
        </w:rPr>
        <w:t xml:space="preserve">        в</w:t>
      </w:r>
      <w:r w:rsidR="00D36F30">
        <w:rPr>
          <w:rFonts w:ascii="Liberation Serif" w:hAnsi="Liberation Serif"/>
          <w:b/>
          <w:bCs/>
          <w:i/>
          <w:iCs/>
          <w:sz w:val="44"/>
        </w:rPr>
        <w:t xml:space="preserve"> </w:t>
      </w:r>
      <w:r w:rsidR="005B62F9">
        <w:rPr>
          <w:rFonts w:ascii="Liberation Serif" w:hAnsi="Liberation Serif"/>
          <w:b/>
          <w:bCs/>
          <w:i/>
          <w:iCs/>
          <w:sz w:val="44"/>
        </w:rPr>
        <w:t>2020 году</w:t>
      </w:r>
    </w:p>
    <w:p w:rsidR="00BF2B3E" w:rsidRPr="006B2AD3" w:rsidRDefault="00BF2B3E" w:rsidP="006B2AD3">
      <w:pPr>
        <w:jc w:val="center"/>
        <w:rPr>
          <w:rFonts w:ascii="Liberation Serif" w:hAnsi="Liberation Serif"/>
          <w:sz w:val="44"/>
        </w:rPr>
      </w:pPr>
    </w:p>
    <w:tbl>
      <w:tblPr>
        <w:tblStyle w:val="a3"/>
        <w:tblW w:w="10348" w:type="dxa"/>
        <w:tblInd w:w="-572" w:type="dxa"/>
        <w:tblLook w:val="04A0"/>
      </w:tblPr>
      <w:tblGrid>
        <w:gridCol w:w="2367"/>
        <w:gridCol w:w="1590"/>
        <w:gridCol w:w="1596"/>
        <w:gridCol w:w="1596"/>
        <w:gridCol w:w="1595"/>
        <w:gridCol w:w="1604"/>
      </w:tblGrid>
      <w:tr w:rsidR="006B2AD3" w:rsidRPr="005B62F9" w:rsidTr="006B2AD3">
        <w:tc>
          <w:tcPr>
            <w:tcW w:w="2061" w:type="dxa"/>
          </w:tcPr>
          <w:p w:rsidR="006B2AD3" w:rsidRPr="005B62F9" w:rsidRDefault="006B2AD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5B62F9" w:rsidRDefault="006B2AD3" w:rsidP="005B6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на 01.01.20</w:t>
            </w:r>
            <w:r w:rsidR="00D36F30" w:rsidRPr="005B62F9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57" w:type="dxa"/>
          </w:tcPr>
          <w:p w:rsidR="006B2AD3" w:rsidRPr="005B62F9" w:rsidRDefault="006B2AD3" w:rsidP="005B6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на 01.04.20</w:t>
            </w:r>
            <w:r w:rsidR="00D36F30" w:rsidRPr="005B62F9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57" w:type="dxa"/>
          </w:tcPr>
          <w:p w:rsidR="006B2AD3" w:rsidRPr="005B62F9" w:rsidRDefault="006B2AD3" w:rsidP="005B6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на 01.07.20</w:t>
            </w:r>
            <w:r w:rsidR="00D36F30" w:rsidRPr="005B62F9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55" w:type="dxa"/>
          </w:tcPr>
          <w:p w:rsidR="006B2AD3" w:rsidRPr="005B62F9" w:rsidRDefault="006B2AD3" w:rsidP="005B6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на 01.10.20</w:t>
            </w:r>
            <w:r w:rsidR="00D36F30" w:rsidRPr="005B62F9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6B2AD3" w:rsidRPr="005B62F9" w:rsidRDefault="006B2AD3" w:rsidP="005B6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на 01.01.202</w:t>
            </w:r>
            <w:r w:rsidR="00D36F30" w:rsidRPr="005B62F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B2AD3" w:rsidRPr="005B62F9" w:rsidTr="006B2AD3">
        <w:tc>
          <w:tcPr>
            <w:tcW w:w="2061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b/>
                <w:bCs/>
                <w:sz w:val="28"/>
                <w:szCs w:val="28"/>
              </w:rPr>
              <w:t>Объем муниципального долга всего</w:t>
            </w:r>
          </w:p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5B62F9" w:rsidRDefault="00D36F30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6B2AD3" w:rsidRPr="005B62F9" w:rsidRDefault="00D36F30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6B2AD3" w:rsidRPr="005B62F9" w:rsidRDefault="00FF446E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5" w:type="dxa"/>
          </w:tcPr>
          <w:p w:rsidR="006B2AD3" w:rsidRPr="005B62F9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5B62F9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5B62F9" w:rsidTr="006B2AD3">
        <w:tc>
          <w:tcPr>
            <w:tcW w:w="2061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bCs/>
                <w:sz w:val="28"/>
                <w:szCs w:val="28"/>
              </w:rPr>
              <w:t>в том числе:</w:t>
            </w:r>
          </w:p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7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7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5B62F9" w:rsidTr="006B2AD3">
        <w:tc>
          <w:tcPr>
            <w:tcW w:w="2061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bCs/>
                <w:sz w:val="28"/>
                <w:szCs w:val="28"/>
              </w:rPr>
              <w:t>Кредиты кредитных организаций</w:t>
            </w:r>
          </w:p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5B62F9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5B62F9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5B62F9" w:rsidRDefault="00FF446E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6B2AD3" w:rsidRPr="005B62F9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5B62F9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5B62F9" w:rsidTr="006B2AD3">
        <w:tc>
          <w:tcPr>
            <w:tcW w:w="2061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bCs/>
                <w:sz w:val="28"/>
                <w:szCs w:val="28"/>
              </w:rPr>
              <w:t>Гарантии</w:t>
            </w:r>
          </w:p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5B62F9" w:rsidRDefault="00FF446E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446E" w:rsidRPr="005B62F9" w:rsidTr="006B2AD3">
        <w:tc>
          <w:tcPr>
            <w:tcW w:w="2061" w:type="dxa"/>
          </w:tcPr>
          <w:p w:rsidR="00FF446E" w:rsidRPr="005B62F9" w:rsidRDefault="00FF446E" w:rsidP="00FF44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bCs/>
                <w:sz w:val="28"/>
                <w:szCs w:val="28"/>
              </w:rPr>
              <w:t>Бюджетные кредиты</w:t>
            </w:r>
          </w:p>
          <w:p w:rsidR="00FF446E" w:rsidRPr="005B62F9" w:rsidRDefault="00FF446E" w:rsidP="00FF44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FF446E" w:rsidRPr="005B62F9" w:rsidRDefault="00FF446E" w:rsidP="00FF446E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FF446E" w:rsidRPr="005B62F9" w:rsidRDefault="00FF446E" w:rsidP="00FF446E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FF446E" w:rsidRPr="005B62F9" w:rsidRDefault="00FF446E" w:rsidP="00FF446E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5" w:type="dxa"/>
          </w:tcPr>
          <w:p w:rsidR="00FF446E" w:rsidRPr="005B62F9" w:rsidRDefault="00FF446E" w:rsidP="00FF446E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FF446E" w:rsidRPr="005B62F9" w:rsidRDefault="00FF446E" w:rsidP="00FF446E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5B62F9" w:rsidTr="006B2AD3">
        <w:tc>
          <w:tcPr>
            <w:tcW w:w="2061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bCs/>
                <w:sz w:val="28"/>
                <w:szCs w:val="28"/>
              </w:rPr>
              <w:t>Ценные бумаги</w:t>
            </w:r>
          </w:p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5B62F9" w:rsidRDefault="00FF446E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2F9">
              <w:rPr>
                <w:rFonts w:ascii="Liberation Serif" w:hAnsi="Liberation Serif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655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5B62F9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486" w:rsidRDefault="00E92486"/>
    <w:sectPr w:rsidR="00E92486" w:rsidSect="006B2A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D3"/>
    <w:rsid w:val="0050178A"/>
    <w:rsid w:val="005B62F9"/>
    <w:rsid w:val="006B2AD3"/>
    <w:rsid w:val="00BF2B3E"/>
    <w:rsid w:val="00D36F30"/>
    <w:rsid w:val="00E92486"/>
    <w:rsid w:val="00EA1056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Microsoft</cp:lastModifiedBy>
  <cp:revision>4</cp:revision>
  <dcterms:created xsi:type="dcterms:W3CDTF">2020-09-01T08:12:00Z</dcterms:created>
  <dcterms:modified xsi:type="dcterms:W3CDTF">2020-09-01T08:30:00Z</dcterms:modified>
</cp:coreProperties>
</file>