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F4" w:rsidRPr="00E9015B" w:rsidRDefault="0090321C" w:rsidP="0090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5B">
        <w:rPr>
          <w:rFonts w:ascii="Times New Roman" w:hAnsi="Times New Roman" w:cs="Times New Roman"/>
          <w:b/>
          <w:sz w:val="24"/>
          <w:szCs w:val="24"/>
        </w:rPr>
        <w:t>Отчет о работе</w:t>
      </w:r>
    </w:p>
    <w:p w:rsidR="0090321C" w:rsidRPr="00E9015B" w:rsidRDefault="0090321C" w:rsidP="009032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15B">
        <w:rPr>
          <w:rFonts w:ascii="Times New Roman" w:hAnsi="Times New Roman" w:cs="Times New Roman"/>
          <w:b/>
          <w:sz w:val="24"/>
          <w:szCs w:val="24"/>
        </w:rPr>
        <w:t>Контрольного управления Махневского му</w:t>
      </w:r>
      <w:r w:rsidR="00674064">
        <w:rPr>
          <w:rFonts w:ascii="Times New Roman" w:hAnsi="Times New Roman" w:cs="Times New Roman"/>
          <w:b/>
          <w:sz w:val="24"/>
          <w:szCs w:val="24"/>
        </w:rPr>
        <w:t>ниципального образования за 2011</w:t>
      </w:r>
      <w:r w:rsidRPr="00E9015B">
        <w:rPr>
          <w:rFonts w:ascii="Times New Roman" w:hAnsi="Times New Roman" w:cs="Times New Roman"/>
          <w:b/>
          <w:sz w:val="24"/>
          <w:szCs w:val="24"/>
        </w:rPr>
        <w:t>год</w:t>
      </w:r>
    </w:p>
    <w:tbl>
      <w:tblPr>
        <w:tblStyle w:val="a3"/>
        <w:tblW w:w="15559" w:type="dxa"/>
        <w:tblLook w:val="04A0"/>
      </w:tblPr>
      <w:tblGrid>
        <w:gridCol w:w="534"/>
        <w:gridCol w:w="3685"/>
        <w:gridCol w:w="1701"/>
        <w:gridCol w:w="1701"/>
        <w:gridCol w:w="4536"/>
        <w:gridCol w:w="3402"/>
      </w:tblGrid>
      <w:tr w:rsidR="00AA2AD3" w:rsidTr="00266E55">
        <w:tc>
          <w:tcPr>
            <w:tcW w:w="534" w:type="dxa"/>
          </w:tcPr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  <w:r w:rsidRPr="0090321C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90321C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0321C">
              <w:rPr>
                <w:rFonts w:ascii="Times New Roman" w:hAnsi="Times New Roman" w:cs="Times New Roman"/>
              </w:rPr>
              <w:t>/</w:t>
            </w:r>
            <w:proofErr w:type="spellStart"/>
            <w:r w:rsidRPr="0090321C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5" w:type="dxa"/>
          </w:tcPr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мероприятий</w:t>
            </w:r>
          </w:p>
        </w:tc>
        <w:tc>
          <w:tcPr>
            <w:tcW w:w="1701" w:type="dxa"/>
          </w:tcPr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Основание для проведения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ме-роприятия</w:t>
            </w:r>
            <w:proofErr w:type="spellEnd"/>
            <w:proofErr w:type="gramEnd"/>
          </w:p>
        </w:tc>
        <w:tc>
          <w:tcPr>
            <w:tcW w:w="1701" w:type="dxa"/>
          </w:tcPr>
          <w:p w:rsid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  <w:proofErr w:type="spellStart"/>
            <w:r>
              <w:rPr>
                <w:rFonts w:ascii="Times New Roman" w:hAnsi="Times New Roman" w:cs="Times New Roman"/>
              </w:rPr>
              <w:t>проведе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мероприя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тия</w:t>
            </w:r>
            <w:proofErr w:type="spellEnd"/>
          </w:p>
        </w:tc>
        <w:tc>
          <w:tcPr>
            <w:tcW w:w="4536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Выявленные нарушения</w:t>
            </w:r>
          </w:p>
        </w:tc>
        <w:tc>
          <w:tcPr>
            <w:tcW w:w="3402" w:type="dxa"/>
          </w:tcPr>
          <w:p w:rsidR="006E1370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Результаты </w:t>
            </w:r>
            <w:proofErr w:type="gramStart"/>
            <w:r>
              <w:rPr>
                <w:rFonts w:ascii="Times New Roman" w:hAnsi="Times New Roman" w:cs="Times New Roman"/>
              </w:rPr>
              <w:t>проведен</w:t>
            </w:r>
            <w:proofErr w:type="gramEnd"/>
            <w:r>
              <w:rPr>
                <w:rFonts w:ascii="Times New Roman" w:hAnsi="Times New Roman" w:cs="Times New Roman"/>
              </w:rPr>
              <w:t>-</w:t>
            </w:r>
          </w:p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мероприятия </w:t>
            </w:r>
          </w:p>
        </w:tc>
      </w:tr>
      <w:tr w:rsidR="00AA2AD3" w:rsidTr="00266E55">
        <w:tc>
          <w:tcPr>
            <w:tcW w:w="534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5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A2AD3" w:rsidTr="00266E55">
        <w:tc>
          <w:tcPr>
            <w:tcW w:w="534" w:type="dxa"/>
          </w:tcPr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0321C" w:rsidRPr="006E1370" w:rsidRDefault="006E1370" w:rsidP="006E1370">
            <w:pPr>
              <w:rPr>
                <w:rFonts w:ascii="Times New Roman" w:hAnsi="Times New Roman" w:cs="Times New Roman"/>
                <w:b/>
              </w:rPr>
            </w:pPr>
            <w:r w:rsidRPr="006E1370">
              <w:rPr>
                <w:rFonts w:ascii="Times New Roman" w:hAnsi="Times New Roman" w:cs="Times New Roman"/>
                <w:b/>
              </w:rPr>
              <w:t>1.Контрольные мероприятия</w:t>
            </w:r>
          </w:p>
        </w:tc>
        <w:tc>
          <w:tcPr>
            <w:tcW w:w="1701" w:type="dxa"/>
          </w:tcPr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90321C" w:rsidRPr="0090321C" w:rsidRDefault="0090321C" w:rsidP="0090321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A2AD3" w:rsidTr="00266E55">
        <w:tc>
          <w:tcPr>
            <w:tcW w:w="534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85" w:type="dxa"/>
          </w:tcPr>
          <w:p w:rsidR="006E1370" w:rsidRPr="0090321C" w:rsidRDefault="006E1370" w:rsidP="0087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674064">
              <w:rPr>
                <w:rFonts w:ascii="Times New Roman" w:hAnsi="Times New Roman" w:cs="Times New Roman"/>
              </w:rPr>
              <w:t>формирования казны Махнёвского муниципального образования за 2009год</w:t>
            </w:r>
          </w:p>
        </w:tc>
        <w:tc>
          <w:tcPr>
            <w:tcW w:w="1701" w:type="dxa"/>
          </w:tcPr>
          <w:p w:rsidR="0090321C" w:rsidRPr="0090321C" w:rsidRDefault="00674064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2011</w:t>
            </w:r>
            <w:r w:rsidR="006E1370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90321C" w:rsidRPr="0090321C" w:rsidRDefault="006E137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</w:t>
            </w:r>
          </w:p>
        </w:tc>
        <w:tc>
          <w:tcPr>
            <w:tcW w:w="4536" w:type="dxa"/>
          </w:tcPr>
          <w:p w:rsidR="004D4B8E" w:rsidRDefault="00CB1547" w:rsidP="00CB15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CB1547">
              <w:rPr>
                <w:rFonts w:ascii="Times New Roman" w:hAnsi="Times New Roman" w:cs="Times New Roman"/>
              </w:rPr>
              <w:t>В Отделе по имуществу отсутствует правовая база</w:t>
            </w:r>
            <w:r>
              <w:rPr>
                <w:rFonts w:ascii="Times New Roman" w:hAnsi="Times New Roman" w:cs="Times New Roman"/>
              </w:rPr>
              <w:t>, устанавливающая порядок отражения в бюджетном учете операций с объектами нефинансовых активов в составе имущества казны</w:t>
            </w:r>
            <w:r w:rsidR="00C42652">
              <w:rPr>
                <w:rFonts w:ascii="Times New Roman" w:hAnsi="Times New Roman" w:cs="Times New Roman"/>
              </w:rPr>
              <w:t>.</w:t>
            </w:r>
          </w:p>
          <w:p w:rsidR="004D4B8E" w:rsidRDefault="004D4B8E" w:rsidP="00DA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D36CF7">
              <w:rPr>
                <w:rFonts w:ascii="Times New Roman" w:hAnsi="Times New Roman" w:cs="Times New Roman"/>
              </w:rPr>
              <w:t xml:space="preserve"> </w:t>
            </w:r>
            <w:r w:rsidR="00CB1547">
              <w:rPr>
                <w:rFonts w:ascii="Times New Roman" w:hAnsi="Times New Roman" w:cs="Times New Roman"/>
              </w:rPr>
              <w:t>Реестр объектов муниципальной собственности ведется с нарушениями требований Порядка ведения реестра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объек-тов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муниципальной собственности</w:t>
            </w:r>
            <w:r w:rsidR="00C42652">
              <w:rPr>
                <w:rFonts w:ascii="Times New Roman" w:hAnsi="Times New Roman" w:cs="Times New Roman"/>
              </w:rPr>
              <w:t>.</w:t>
            </w:r>
          </w:p>
          <w:p w:rsidR="004D4B8E" w:rsidRDefault="004D4B8E" w:rsidP="00DA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3.В нарушение п.90 Инструкции по бюджетному учету от 30.12.2008г. № 148н не установлен порядок отражения в бюджетном учете операций с объектами в составе имущества казны</w:t>
            </w:r>
            <w:r w:rsidR="00C42652">
              <w:rPr>
                <w:rFonts w:ascii="Times New Roman" w:hAnsi="Times New Roman" w:cs="Times New Roman"/>
              </w:rPr>
              <w:t>.</w:t>
            </w:r>
          </w:p>
          <w:p w:rsidR="00BA7D4F" w:rsidRDefault="00BA7D4F" w:rsidP="00DA7B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4.Установлено расхождение стоимости имущества, переданного по передаточному акту </w:t>
            </w:r>
            <w:proofErr w:type="spellStart"/>
            <w:r>
              <w:rPr>
                <w:rFonts w:ascii="Times New Roman" w:hAnsi="Times New Roman" w:cs="Times New Roman"/>
              </w:rPr>
              <w:t>Алапаевского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в собственность Махнёвского МО на сумму 10561,3тыс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4D4B8E" w:rsidRPr="0090321C" w:rsidRDefault="004D4B8E" w:rsidP="00DA7B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CB7AEC" w:rsidRPr="00CB7AEC" w:rsidRDefault="00CB7AEC" w:rsidP="0051261E">
            <w:pPr>
              <w:jc w:val="both"/>
              <w:rPr>
                <w:rFonts w:ascii="Times New Roman" w:hAnsi="Times New Roman" w:cs="Times New Roman"/>
              </w:rPr>
            </w:pPr>
            <w:r w:rsidRPr="00CB7AEC">
              <w:rPr>
                <w:rFonts w:ascii="Times New Roman" w:hAnsi="Times New Roman" w:cs="Times New Roman"/>
              </w:rPr>
              <w:t>Р</w:t>
            </w:r>
            <w:r w:rsidR="002C4CE7">
              <w:rPr>
                <w:rFonts w:ascii="Times New Roman" w:hAnsi="Times New Roman" w:cs="Times New Roman"/>
              </w:rPr>
              <w:t>ешение Думы Махнёв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="00192271">
              <w:rPr>
                <w:rFonts w:ascii="Times New Roman" w:hAnsi="Times New Roman" w:cs="Times New Roman"/>
              </w:rPr>
              <w:t>муниципального образования  от 2</w:t>
            </w:r>
            <w:r w:rsidR="00C42652">
              <w:rPr>
                <w:rFonts w:ascii="Times New Roman" w:hAnsi="Times New Roman" w:cs="Times New Roman"/>
              </w:rPr>
              <w:t>3</w:t>
            </w:r>
            <w:r w:rsidR="00192271">
              <w:rPr>
                <w:rFonts w:ascii="Times New Roman" w:hAnsi="Times New Roman" w:cs="Times New Roman"/>
              </w:rPr>
              <w:t>.06.2011</w:t>
            </w:r>
            <w:r>
              <w:rPr>
                <w:rFonts w:ascii="Times New Roman" w:hAnsi="Times New Roman" w:cs="Times New Roman"/>
              </w:rPr>
              <w:t>г.</w:t>
            </w:r>
            <w:r w:rsidR="00192271">
              <w:rPr>
                <w:rFonts w:ascii="Times New Roman" w:hAnsi="Times New Roman" w:cs="Times New Roman"/>
              </w:rPr>
              <w:t xml:space="preserve"> № 43</w:t>
            </w:r>
          </w:p>
          <w:p w:rsidR="0051261E" w:rsidRPr="00C801C2" w:rsidRDefault="0051261E" w:rsidP="005126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801C2">
              <w:rPr>
                <w:rFonts w:ascii="Times New Roman" w:hAnsi="Times New Roman" w:cs="Times New Roman"/>
                <w:b/>
              </w:rPr>
              <w:t xml:space="preserve">Главе </w:t>
            </w:r>
            <w:proofErr w:type="spellStart"/>
            <w:r w:rsidRPr="00C801C2">
              <w:rPr>
                <w:rFonts w:ascii="Times New Roman" w:hAnsi="Times New Roman" w:cs="Times New Roman"/>
                <w:b/>
              </w:rPr>
              <w:t>Администации</w:t>
            </w:r>
            <w:proofErr w:type="spellEnd"/>
            <w:r w:rsidRPr="00C801C2">
              <w:rPr>
                <w:rFonts w:ascii="Times New Roman" w:hAnsi="Times New Roman" w:cs="Times New Roman"/>
                <w:b/>
              </w:rPr>
              <w:t xml:space="preserve"> Махнёвского</w:t>
            </w:r>
            <w:r w:rsidR="00162752" w:rsidRPr="00C801C2">
              <w:rPr>
                <w:rFonts w:ascii="Times New Roman" w:hAnsi="Times New Roman" w:cs="Times New Roman"/>
                <w:b/>
              </w:rPr>
              <w:t xml:space="preserve"> МО</w:t>
            </w:r>
            <w:r w:rsidR="00536A9C" w:rsidRPr="00C801C2">
              <w:rPr>
                <w:rFonts w:ascii="Times New Roman" w:hAnsi="Times New Roman" w:cs="Times New Roman"/>
                <w:b/>
              </w:rPr>
              <w:t>:</w:t>
            </w:r>
            <w:r w:rsidRPr="00C801C2">
              <w:rPr>
                <w:rFonts w:ascii="Times New Roman" w:hAnsi="Times New Roman" w:cs="Times New Roman"/>
                <w:b/>
              </w:rPr>
              <w:t xml:space="preserve">    </w:t>
            </w:r>
          </w:p>
          <w:p w:rsidR="00B978CA" w:rsidRPr="00C801C2" w:rsidRDefault="0051261E" w:rsidP="0051261E">
            <w:pPr>
              <w:jc w:val="both"/>
              <w:rPr>
                <w:rFonts w:ascii="Times New Roman" w:hAnsi="Times New Roman" w:cs="Times New Roman"/>
              </w:rPr>
            </w:pPr>
            <w:r w:rsidRPr="00C801C2">
              <w:rPr>
                <w:rFonts w:ascii="Times New Roman" w:hAnsi="Times New Roman" w:cs="Times New Roman"/>
                <w:b/>
              </w:rPr>
              <w:t xml:space="preserve">- </w:t>
            </w:r>
            <w:r w:rsidR="00192271">
              <w:rPr>
                <w:rFonts w:ascii="Times New Roman" w:hAnsi="Times New Roman" w:cs="Times New Roman"/>
              </w:rPr>
              <w:t>разработать Положение об учете муниципального имущества в срок до 01.08.2011г</w:t>
            </w:r>
            <w:r w:rsidR="00525C24" w:rsidRPr="00C801C2">
              <w:rPr>
                <w:rFonts w:ascii="Times New Roman" w:hAnsi="Times New Roman" w:cs="Times New Roman"/>
              </w:rPr>
              <w:t>;</w:t>
            </w:r>
          </w:p>
          <w:p w:rsidR="009954EB" w:rsidRDefault="00192271" w:rsidP="00525C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-реестр 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муниципаль-ной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собственности привести в соответствие с требованиями Положения о порядке ведения Реестра объектов;</w:t>
            </w:r>
          </w:p>
          <w:p w:rsidR="00536A9C" w:rsidRPr="00D01B6B" w:rsidRDefault="00192271" w:rsidP="00D01B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8048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учет осуществлять в соответствии с требованиями Инструкции по бюджетному учету от 30.12.2008г. № 148н;</w:t>
            </w:r>
          </w:p>
          <w:p w:rsidR="00C801C2" w:rsidRPr="00C801C2" w:rsidRDefault="00536A9C" w:rsidP="00B978CA">
            <w:pPr>
              <w:rPr>
                <w:rFonts w:ascii="Times New Roman" w:hAnsi="Times New Roman" w:cs="Times New Roman"/>
              </w:rPr>
            </w:pPr>
            <w:proofErr w:type="gramStart"/>
            <w:r w:rsidRPr="00C801C2">
              <w:rPr>
                <w:rFonts w:ascii="Times New Roman" w:hAnsi="Times New Roman" w:cs="Times New Roman"/>
                <w:b/>
              </w:rPr>
              <w:t>-</w:t>
            </w:r>
            <w:r w:rsidR="00192271">
              <w:rPr>
                <w:rFonts w:ascii="Times New Roman" w:hAnsi="Times New Roman" w:cs="Times New Roman"/>
                <w:b/>
              </w:rPr>
              <w:t xml:space="preserve"> </w:t>
            </w:r>
            <w:r w:rsidR="0068048D">
              <w:rPr>
                <w:rFonts w:ascii="Times New Roman" w:hAnsi="Times New Roman" w:cs="Times New Roman"/>
                <w:b/>
              </w:rPr>
              <w:t xml:space="preserve"> </w:t>
            </w:r>
            <w:r w:rsidR="00266E55">
              <w:rPr>
                <w:rFonts w:ascii="Times New Roman" w:hAnsi="Times New Roman" w:cs="Times New Roman"/>
              </w:rPr>
              <w:t xml:space="preserve">устранить выявленные </w:t>
            </w:r>
            <w:proofErr w:type="spellStart"/>
            <w:r w:rsidR="00266E55">
              <w:rPr>
                <w:rFonts w:ascii="Times New Roman" w:hAnsi="Times New Roman" w:cs="Times New Roman"/>
              </w:rPr>
              <w:t>расхож-дения</w:t>
            </w:r>
            <w:proofErr w:type="spellEnd"/>
            <w:r w:rsidR="0068048D">
              <w:rPr>
                <w:rFonts w:ascii="Times New Roman" w:hAnsi="Times New Roman" w:cs="Times New Roman"/>
              </w:rPr>
              <w:t xml:space="preserve"> балансовой сто</w:t>
            </w:r>
            <w:r w:rsidR="00266E55">
              <w:rPr>
                <w:rFonts w:ascii="Times New Roman" w:hAnsi="Times New Roman" w:cs="Times New Roman"/>
              </w:rPr>
              <w:t>имос</w:t>
            </w:r>
            <w:r w:rsidR="0068048D">
              <w:rPr>
                <w:rFonts w:ascii="Times New Roman" w:hAnsi="Times New Roman" w:cs="Times New Roman"/>
              </w:rPr>
              <w:t>ти движимого и недвижимого имущества</w:t>
            </w:r>
            <w:r w:rsidR="00DA216E">
              <w:rPr>
                <w:rFonts w:ascii="Times New Roman" w:hAnsi="Times New Roman" w:cs="Times New Roman"/>
              </w:rPr>
              <w:t>.</w:t>
            </w:r>
            <w:r w:rsidR="00C801C2">
              <w:rPr>
                <w:rFonts w:ascii="Times New Roman" w:hAnsi="Times New Roman" w:cs="Times New Roman"/>
              </w:rPr>
              <w:t xml:space="preserve"> </w:t>
            </w:r>
            <w:proofErr w:type="gramEnd"/>
          </w:p>
        </w:tc>
      </w:tr>
      <w:tr w:rsidR="00AA2AD3" w:rsidTr="00266E55">
        <w:tc>
          <w:tcPr>
            <w:tcW w:w="534" w:type="dxa"/>
          </w:tcPr>
          <w:p w:rsidR="0090321C" w:rsidRPr="0090321C" w:rsidRDefault="00F36E6E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85" w:type="dxa"/>
          </w:tcPr>
          <w:p w:rsidR="00D01B6B" w:rsidRPr="0090321C" w:rsidRDefault="00AB42B6" w:rsidP="008752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Внешняя проверка</w:t>
            </w:r>
            <w:r w:rsidR="00D01B6B">
              <w:rPr>
                <w:rFonts w:ascii="Times New Roman" w:hAnsi="Times New Roman" w:cs="Times New Roman"/>
              </w:rPr>
              <w:t xml:space="preserve"> годового отчета об исполнении бюджета Махнёвского му</w:t>
            </w:r>
            <w:r w:rsidR="0068048D">
              <w:rPr>
                <w:rFonts w:ascii="Times New Roman" w:hAnsi="Times New Roman" w:cs="Times New Roman"/>
              </w:rPr>
              <w:t>ниципального образования за 2010</w:t>
            </w:r>
            <w:r w:rsidR="00D01B6B">
              <w:rPr>
                <w:rFonts w:ascii="Times New Roman" w:hAnsi="Times New Roman" w:cs="Times New Roman"/>
              </w:rPr>
              <w:t xml:space="preserve">год </w:t>
            </w:r>
          </w:p>
        </w:tc>
        <w:tc>
          <w:tcPr>
            <w:tcW w:w="1701" w:type="dxa"/>
          </w:tcPr>
          <w:p w:rsidR="0090321C" w:rsidRPr="0090321C" w:rsidRDefault="0068048D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2011</w:t>
            </w:r>
            <w:r w:rsidR="0087523D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90321C" w:rsidRPr="0090321C" w:rsidRDefault="0087523D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135F4">
              <w:rPr>
                <w:rFonts w:ascii="Times New Roman" w:hAnsi="Times New Roman" w:cs="Times New Roman"/>
              </w:rPr>
              <w:t>,2</w:t>
            </w:r>
            <w:r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536" w:type="dxa"/>
          </w:tcPr>
          <w:p w:rsidR="006E0990" w:rsidRDefault="0087523D" w:rsidP="006E0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01B6B">
              <w:rPr>
                <w:rFonts w:ascii="Times New Roman" w:hAnsi="Times New Roman" w:cs="Times New Roman"/>
              </w:rPr>
              <w:t>).</w:t>
            </w:r>
            <w:r w:rsidR="00CD4185">
              <w:rPr>
                <w:rFonts w:ascii="Times New Roman" w:hAnsi="Times New Roman" w:cs="Times New Roman"/>
              </w:rPr>
              <w:t>В нарушение  Инструкции от 30.12.2008г. № 14</w:t>
            </w:r>
            <w:r w:rsidR="00DA216E">
              <w:rPr>
                <w:rFonts w:ascii="Times New Roman" w:hAnsi="Times New Roman" w:cs="Times New Roman"/>
              </w:rPr>
              <w:t xml:space="preserve">8н </w:t>
            </w:r>
            <w:r w:rsidR="00CD4185">
              <w:rPr>
                <w:rFonts w:ascii="Times New Roman" w:hAnsi="Times New Roman" w:cs="Times New Roman"/>
              </w:rPr>
              <w:t>установлено отсутствие Главной книги у 1 получателя бюджетных средств, несоответс</w:t>
            </w:r>
            <w:r w:rsidR="00C42652">
              <w:rPr>
                <w:rFonts w:ascii="Times New Roman" w:hAnsi="Times New Roman" w:cs="Times New Roman"/>
              </w:rPr>
              <w:t>твие показателей Главной книги с  Балансом</w:t>
            </w:r>
            <w:r w:rsidR="00CD4185">
              <w:rPr>
                <w:rFonts w:ascii="Times New Roman" w:hAnsi="Times New Roman" w:cs="Times New Roman"/>
              </w:rPr>
              <w:t xml:space="preserve"> у 3</w:t>
            </w:r>
            <w:r w:rsidR="00BF620E">
              <w:rPr>
                <w:rFonts w:ascii="Times New Roman" w:hAnsi="Times New Roman" w:cs="Times New Roman"/>
              </w:rPr>
              <w:t xml:space="preserve"> бюджетополучателей.</w:t>
            </w:r>
          </w:p>
          <w:p w:rsidR="006E0990" w:rsidRDefault="006E0990" w:rsidP="006E099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D7E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 нарушение </w:t>
            </w:r>
            <w:r w:rsidR="00BF620E">
              <w:rPr>
                <w:rFonts w:ascii="Times New Roman" w:hAnsi="Times New Roman" w:cs="Times New Roman"/>
              </w:rPr>
              <w:t xml:space="preserve">п.7 Инструкции от </w:t>
            </w:r>
            <w:r w:rsidR="00BF620E">
              <w:rPr>
                <w:rFonts w:ascii="Times New Roman" w:hAnsi="Times New Roman" w:cs="Times New Roman"/>
              </w:rPr>
              <w:lastRenderedPageBreak/>
              <w:t>13.11.2008г</w:t>
            </w:r>
            <w:r>
              <w:rPr>
                <w:rFonts w:ascii="Times New Roman" w:hAnsi="Times New Roman" w:cs="Times New Roman"/>
              </w:rPr>
              <w:t>.</w:t>
            </w:r>
            <w:r w:rsidR="00BF620E">
              <w:rPr>
                <w:rFonts w:ascii="Times New Roman" w:hAnsi="Times New Roman" w:cs="Times New Roman"/>
              </w:rPr>
              <w:t xml:space="preserve"> № 128н обязательства не  подтверждены Актами сверки с </w:t>
            </w:r>
            <w:proofErr w:type="spellStart"/>
            <w:proofErr w:type="gramStart"/>
            <w:r w:rsidR="00BF620E">
              <w:rPr>
                <w:rFonts w:ascii="Times New Roman" w:hAnsi="Times New Roman" w:cs="Times New Roman"/>
              </w:rPr>
              <w:t>покупателя-ми</w:t>
            </w:r>
            <w:proofErr w:type="spellEnd"/>
            <w:proofErr w:type="gramEnd"/>
            <w:r w:rsidR="00BF620E">
              <w:rPr>
                <w:rFonts w:ascii="Times New Roman" w:hAnsi="Times New Roman" w:cs="Times New Roman"/>
              </w:rPr>
              <w:t xml:space="preserve">, поставщиками и прочими дебиторами и кредиторами у 8 получателей средств </w:t>
            </w:r>
            <w:proofErr w:type="spellStart"/>
            <w:r w:rsidR="00BF620E">
              <w:rPr>
                <w:rFonts w:ascii="Times New Roman" w:hAnsi="Times New Roman" w:cs="Times New Roman"/>
              </w:rPr>
              <w:t>мест-ного</w:t>
            </w:r>
            <w:proofErr w:type="spellEnd"/>
            <w:r w:rsidR="00BF620E">
              <w:rPr>
                <w:rFonts w:ascii="Times New Roman" w:hAnsi="Times New Roman" w:cs="Times New Roman"/>
              </w:rPr>
              <w:t xml:space="preserve">  бюджета.</w:t>
            </w:r>
          </w:p>
          <w:p w:rsidR="00C62CE9" w:rsidRPr="0090321C" w:rsidRDefault="00C62CE9" w:rsidP="00AD7E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AD7E3F">
              <w:rPr>
                <w:rFonts w:ascii="Times New Roman" w:hAnsi="Times New Roman" w:cs="Times New Roman"/>
              </w:rPr>
              <w:t xml:space="preserve"> </w:t>
            </w:r>
            <w:r w:rsidR="0035579A">
              <w:rPr>
                <w:rFonts w:ascii="Times New Roman" w:hAnsi="Times New Roman" w:cs="Times New Roman"/>
              </w:rPr>
              <w:t xml:space="preserve"> В нарушение Приказа Минфина РФ от 13.06.1995г.№ 49</w:t>
            </w:r>
            <w:r>
              <w:rPr>
                <w:rFonts w:ascii="Times New Roman" w:hAnsi="Times New Roman" w:cs="Times New Roman"/>
              </w:rPr>
              <w:t xml:space="preserve"> получателями бюджетных средств не проведена инвентаризац</w:t>
            </w:r>
            <w:r w:rsidR="0035579A">
              <w:rPr>
                <w:rFonts w:ascii="Times New Roman" w:hAnsi="Times New Roman" w:cs="Times New Roman"/>
              </w:rPr>
              <w:t>ия обязательств  по платежам в бюджет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2" w:type="dxa"/>
          </w:tcPr>
          <w:p w:rsidR="00530E44" w:rsidRPr="00CF7671" w:rsidRDefault="002E6F10" w:rsidP="00266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Решение Думы Махнёвского МО от 23.06.2011г. № 56  «Об утверждении годового отчета об исполнении бюджета Махнёвского МО за 2010год»</w:t>
            </w:r>
            <w:r w:rsidR="00266E55">
              <w:rPr>
                <w:rFonts w:ascii="Times New Roman" w:hAnsi="Times New Roman" w:cs="Times New Roman"/>
              </w:rPr>
              <w:t xml:space="preserve">. </w:t>
            </w:r>
            <w:r w:rsidR="00CF7671" w:rsidRPr="00CF7671">
              <w:rPr>
                <w:rFonts w:ascii="Times New Roman" w:hAnsi="Times New Roman" w:cs="Times New Roman"/>
              </w:rPr>
              <w:t>Установлен приемлемы</w:t>
            </w:r>
            <w:r w:rsidR="00CF7671">
              <w:rPr>
                <w:rFonts w:ascii="Times New Roman" w:hAnsi="Times New Roman" w:cs="Times New Roman"/>
              </w:rPr>
              <w:t xml:space="preserve">й уровень </w:t>
            </w:r>
            <w:r w:rsidR="00CF7671">
              <w:rPr>
                <w:rFonts w:ascii="Times New Roman" w:hAnsi="Times New Roman" w:cs="Times New Roman"/>
              </w:rPr>
              <w:lastRenderedPageBreak/>
              <w:t>достоверности бюджетной отчетности, полноты и правильности составления отчета об исполнении местного бюджета з</w:t>
            </w:r>
            <w:r>
              <w:rPr>
                <w:rFonts w:ascii="Times New Roman" w:hAnsi="Times New Roman" w:cs="Times New Roman"/>
              </w:rPr>
              <w:t>а 2010</w:t>
            </w:r>
            <w:r w:rsidR="00CF7671">
              <w:rPr>
                <w:rFonts w:ascii="Times New Roman" w:hAnsi="Times New Roman" w:cs="Times New Roman"/>
              </w:rPr>
              <w:t>год.</w:t>
            </w:r>
          </w:p>
        </w:tc>
      </w:tr>
      <w:tr w:rsidR="00AA2AD3" w:rsidTr="00266E55">
        <w:tc>
          <w:tcPr>
            <w:tcW w:w="534" w:type="dxa"/>
          </w:tcPr>
          <w:p w:rsidR="0090321C" w:rsidRPr="0090321C" w:rsidRDefault="00B17BB1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3685" w:type="dxa"/>
          </w:tcPr>
          <w:p w:rsidR="00B17BB1" w:rsidRPr="0090321C" w:rsidRDefault="00F135F4" w:rsidP="00F13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Проверка </w:t>
            </w:r>
            <w:r w:rsidR="005C4539">
              <w:rPr>
                <w:rFonts w:ascii="Times New Roman" w:hAnsi="Times New Roman" w:cs="Times New Roman"/>
              </w:rPr>
              <w:t>правильности и правомерности использования средств бюджета Махнёвского МО  МУЗ «</w:t>
            </w:r>
            <w:proofErr w:type="spellStart"/>
            <w:r w:rsidR="005C4539">
              <w:rPr>
                <w:rFonts w:ascii="Times New Roman" w:hAnsi="Times New Roman" w:cs="Times New Roman"/>
              </w:rPr>
              <w:t>Махнёвская</w:t>
            </w:r>
            <w:proofErr w:type="spellEnd"/>
            <w:r w:rsidR="005C4539">
              <w:rPr>
                <w:rFonts w:ascii="Times New Roman" w:hAnsi="Times New Roman" w:cs="Times New Roman"/>
              </w:rPr>
              <w:t xml:space="preserve"> районная больница» за период 2010-2011гг.</w:t>
            </w:r>
          </w:p>
        </w:tc>
        <w:tc>
          <w:tcPr>
            <w:tcW w:w="1701" w:type="dxa"/>
          </w:tcPr>
          <w:p w:rsidR="0090321C" w:rsidRPr="0090321C" w:rsidRDefault="005C4539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работы на 2011</w:t>
            </w:r>
            <w:r w:rsidR="00B17BB1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701" w:type="dxa"/>
          </w:tcPr>
          <w:p w:rsidR="0090321C" w:rsidRPr="0090321C" w:rsidRDefault="005C4539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17BB1">
              <w:rPr>
                <w:rFonts w:ascii="Times New Roman" w:hAnsi="Times New Roman" w:cs="Times New Roman"/>
              </w:rPr>
              <w:t xml:space="preserve"> квартал</w:t>
            </w:r>
          </w:p>
        </w:tc>
        <w:tc>
          <w:tcPr>
            <w:tcW w:w="4536" w:type="dxa"/>
          </w:tcPr>
          <w:p w:rsidR="00A8448F" w:rsidRDefault="00FB0BF4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AD7E3F">
              <w:rPr>
                <w:rFonts w:ascii="Times New Roman" w:hAnsi="Times New Roman" w:cs="Times New Roman"/>
              </w:rPr>
              <w:t xml:space="preserve"> </w:t>
            </w:r>
            <w:r w:rsidR="005C4539">
              <w:rPr>
                <w:rFonts w:ascii="Times New Roman" w:hAnsi="Times New Roman" w:cs="Times New Roman"/>
              </w:rPr>
              <w:t xml:space="preserve">В нарушение Постановления  </w:t>
            </w:r>
            <w:proofErr w:type="spellStart"/>
            <w:proofErr w:type="gramStart"/>
            <w:r w:rsidR="005C4539">
              <w:rPr>
                <w:rFonts w:ascii="Times New Roman" w:hAnsi="Times New Roman" w:cs="Times New Roman"/>
              </w:rPr>
              <w:t>Админист-рации</w:t>
            </w:r>
            <w:proofErr w:type="spellEnd"/>
            <w:proofErr w:type="gramEnd"/>
            <w:r w:rsidR="005C4539">
              <w:rPr>
                <w:rFonts w:ascii="Times New Roman" w:hAnsi="Times New Roman" w:cs="Times New Roman"/>
              </w:rPr>
              <w:t xml:space="preserve"> Махнёвского МО от 22.10.2010г № 86 установл</w:t>
            </w:r>
            <w:r w:rsidR="00F551DC">
              <w:rPr>
                <w:rFonts w:ascii="Times New Roman" w:hAnsi="Times New Roman" w:cs="Times New Roman"/>
              </w:rPr>
              <w:t xml:space="preserve">ено превышение штатной </w:t>
            </w:r>
            <w:proofErr w:type="spellStart"/>
            <w:r w:rsidR="00F551DC">
              <w:rPr>
                <w:rFonts w:ascii="Times New Roman" w:hAnsi="Times New Roman" w:cs="Times New Roman"/>
              </w:rPr>
              <w:t>числен-ности</w:t>
            </w:r>
            <w:proofErr w:type="spellEnd"/>
            <w:r w:rsidR="00F551DC">
              <w:rPr>
                <w:rFonts w:ascii="Times New Roman" w:hAnsi="Times New Roman" w:cs="Times New Roman"/>
              </w:rPr>
              <w:t xml:space="preserve"> в количестве 3ставок.</w:t>
            </w:r>
            <w:r w:rsidR="00F7270D">
              <w:rPr>
                <w:rFonts w:ascii="Times New Roman" w:hAnsi="Times New Roman" w:cs="Times New Roman"/>
              </w:rPr>
              <w:t xml:space="preserve"> </w:t>
            </w:r>
            <w:r w:rsidR="00F551DC">
              <w:rPr>
                <w:rFonts w:ascii="Times New Roman" w:hAnsi="Times New Roman" w:cs="Times New Roman"/>
              </w:rPr>
              <w:t xml:space="preserve">Неправомерные расходы на выплату заработной платы с начислениями составили в сумме </w:t>
            </w:r>
            <w:r w:rsidR="007F456E">
              <w:rPr>
                <w:rFonts w:ascii="Times New Roman" w:hAnsi="Times New Roman" w:cs="Times New Roman"/>
              </w:rPr>
              <w:t>171,1тыс.р.</w:t>
            </w:r>
          </w:p>
          <w:p w:rsidR="00A8448F" w:rsidRDefault="00FB0BF4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AD7E3F">
              <w:rPr>
                <w:rFonts w:ascii="Times New Roman" w:hAnsi="Times New Roman" w:cs="Times New Roman"/>
              </w:rPr>
              <w:t xml:space="preserve"> </w:t>
            </w:r>
            <w:r w:rsidR="007F456E">
              <w:rPr>
                <w:rFonts w:ascii="Times New Roman" w:hAnsi="Times New Roman" w:cs="Times New Roman"/>
              </w:rPr>
              <w:t>Расчет должностного оклада руководителя произведен не в соответствии с Положением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7F456E">
              <w:rPr>
                <w:rFonts w:ascii="Times New Roman" w:hAnsi="Times New Roman" w:cs="Times New Roman"/>
              </w:rPr>
              <w:t xml:space="preserve"> об оплате труда работников МУЗ «</w:t>
            </w:r>
            <w:proofErr w:type="spellStart"/>
            <w:r w:rsidR="007F456E">
              <w:rPr>
                <w:rFonts w:ascii="Times New Roman" w:hAnsi="Times New Roman" w:cs="Times New Roman"/>
              </w:rPr>
              <w:t>Махнёвс-кая</w:t>
            </w:r>
            <w:proofErr w:type="spellEnd"/>
            <w:r w:rsidR="007F456E">
              <w:rPr>
                <w:rFonts w:ascii="Times New Roman" w:hAnsi="Times New Roman" w:cs="Times New Roman"/>
              </w:rPr>
              <w:t xml:space="preserve"> районная больница»</w:t>
            </w:r>
          </w:p>
          <w:p w:rsidR="00330E40" w:rsidRDefault="00A8448F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AD7E3F">
              <w:rPr>
                <w:rFonts w:ascii="Times New Roman" w:hAnsi="Times New Roman" w:cs="Times New Roman"/>
              </w:rPr>
              <w:t xml:space="preserve"> </w:t>
            </w:r>
            <w:r w:rsidR="00F7270D">
              <w:rPr>
                <w:rFonts w:ascii="Times New Roman" w:hAnsi="Times New Roman" w:cs="Times New Roman"/>
              </w:rPr>
              <w:t xml:space="preserve">Нецелевые расходы  на выплату </w:t>
            </w:r>
            <w:proofErr w:type="spellStart"/>
            <w:r w:rsidR="00F7270D">
              <w:rPr>
                <w:rFonts w:ascii="Times New Roman" w:hAnsi="Times New Roman" w:cs="Times New Roman"/>
              </w:rPr>
              <w:t>заработ-ной</w:t>
            </w:r>
            <w:proofErr w:type="spellEnd"/>
            <w:r w:rsidR="00F7270D">
              <w:rPr>
                <w:rFonts w:ascii="Times New Roman" w:hAnsi="Times New Roman" w:cs="Times New Roman"/>
              </w:rPr>
              <w:t xml:space="preserve"> платы с начислениями за совмещение должности врача ОВП составили 9,9тыс</w:t>
            </w:r>
            <w:proofErr w:type="gramStart"/>
            <w:r w:rsidR="00F7270D">
              <w:rPr>
                <w:rFonts w:ascii="Times New Roman" w:hAnsi="Times New Roman" w:cs="Times New Roman"/>
              </w:rPr>
              <w:t>.р</w:t>
            </w:r>
            <w:proofErr w:type="gramEnd"/>
            <w:r w:rsidR="00F7270D">
              <w:rPr>
                <w:rFonts w:ascii="Times New Roman" w:hAnsi="Times New Roman" w:cs="Times New Roman"/>
              </w:rPr>
              <w:t>уб.</w:t>
            </w:r>
          </w:p>
          <w:p w:rsidR="00330E40" w:rsidRDefault="00330E40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AD7E3F">
              <w:rPr>
                <w:rFonts w:ascii="Times New Roman" w:hAnsi="Times New Roman" w:cs="Times New Roman"/>
              </w:rPr>
              <w:t xml:space="preserve"> </w:t>
            </w:r>
            <w:r w:rsidR="00F7270D">
              <w:rPr>
                <w:rFonts w:ascii="Times New Roman" w:hAnsi="Times New Roman" w:cs="Times New Roman"/>
              </w:rPr>
              <w:t xml:space="preserve">Гражданско-правовой договор № 62 от 31.05.2011г. на оказание консультативных услуг </w:t>
            </w:r>
            <w:r w:rsidR="00F235EF">
              <w:rPr>
                <w:rFonts w:ascii="Times New Roman" w:hAnsi="Times New Roman" w:cs="Times New Roman"/>
              </w:rPr>
              <w:t xml:space="preserve">Михайловой Н.К.заключен не в </w:t>
            </w:r>
            <w:proofErr w:type="spellStart"/>
            <w:proofErr w:type="gramStart"/>
            <w:r w:rsidR="00F235EF">
              <w:rPr>
                <w:rFonts w:ascii="Times New Roman" w:hAnsi="Times New Roman" w:cs="Times New Roman"/>
              </w:rPr>
              <w:t>соот-ветствии</w:t>
            </w:r>
            <w:proofErr w:type="spellEnd"/>
            <w:proofErr w:type="gramEnd"/>
            <w:r w:rsidR="00F235EF">
              <w:rPr>
                <w:rFonts w:ascii="Times New Roman" w:hAnsi="Times New Roman" w:cs="Times New Roman"/>
              </w:rPr>
              <w:t xml:space="preserve"> с требованиями ГК РФ. </w:t>
            </w:r>
            <w:proofErr w:type="spellStart"/>
            <w:r w:rsidR="00F235EF">
              <w:rPr>
                <w:rFonts w:ascii="Times New Roman" w:hAnsi="Times New Roman" w:cs="Times New Roman"/>
              </w:rPr>
              <w:t>Неправомер</w:t>
            </w:r>
            <w:proofErr w:type="spellEnd"/>
          </w:p>
          <w:p w:rsidR="00F235EF" w:rsidRDefault="00F235EF" w:rsidP="00010D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произведены на 67,8тыс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F235EF" w:rsidRDefault="00F235EF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5)Неэффективные расходы по </w:t>
            </w:r>
            <w:proofErr w:type="spellStart"/>
            <w:r>
              <w:rPr>
                <w:rFonts w:ascii="Times New Roman" w:hAnsi="Times New Roman" w:cs="Times New Roman"/>
              </w:rPr>
              <w:t>использова-нию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транспорта в личных целях составили </w:t>
            </w:r>
            <w:r w:rsidR="000066EA">
              <w:rPr>
                <w:rFonts w:ascii="Times New Roman" w:hAnsi="Times New Roman" w:cs="Times New Roman"/>
              </w:rPr>
              <w:t>39,7тыс</w:t>
            </w:r>
            <w:proofErr w:type="gramStart"/>
            <w:r w:rsidR="000066EA">
              <w:rPr>
                <w:rFonts w:ascii="Times New Roman" w:hAnsi="Times New Roman" w:cs="Times New Roman"/>
              </w:rPr>
              <w:t>.р</w:t>
            </w:r>
            <w:proofErr w:type="gramEnd"/>
            <w:r w:rsidR="000066EA">
              <w:rPr>
                <w:rFonts w:ascii="Times New Roman" w:hAnsi="Times New Roman" w:cs="Times New Roman"/>
              </w:rPr>
              <w:t>уб.</w:t>
            </w:r>
          </w:p>
          <w:p w:rsidR="000066EA" w:rsidRDefault="000066EA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неправомерные расходы по ремонту автомобиля и приобретению посуды произведены в сумме 46,6тыс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0066EA" w:rsidRDefault="000066EA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7)В нарушение Федерального закона № 94-ФЗ от 21.07.2005г. и номенклатуры товаров, работ, услуг для нужд заказчиков, </w:t>
            </w:r>
            <w:proofErr w:type="gramStart"/>
            <w:r>
              <w:rPr>
                <w:rFonts w:ascii="Times New Roman" w:hAnsi="Times New Roman" w:cs="Times New Roman"/>
              </w:rPr>
              <w:t>утвержден</w:t>
            </w:r>
            <w:proofErr w:type="gramEnd"/>
          </w:p>
          <w:p w:rsidR="000066EA" w:rsidRDefault="000066EA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ной приказом Минэкономразвития России от  01.12.2010г. № 601</w:t>
            </w:r>
            <w:r w:rsidR="00EE37AA">
              <w:rPr>
                <w:rFonts w:ascii="Times New Roman" w:hAnsi="Times New Roman" w:cs="Times New Roman"/>
              </w:rPr>
              <w:t xml:space="preserve"> на проведение ремонтных работ </w:t>
            </w:r>
            <w:proofErr w:type="spellStart"/>
            <w:r w:rsidR="00EE37AA">
              <w:rPr>
                <w:rFonts w:ascii="Times New Roman" w:hAnsi="Times New Roman" w:cs="Times New Roman"/>
              </w:rPr>
              <w:t>Кокшаровского</w:t>
            </w:r>
            <w:proofErr w:type="spellEnd"/>
            <w:r w:rsidR="00EE37A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E37AA">
              <w:rPr>
                <w:rFonts w:ascii="Times New Roman" w:hAnsi="Times New Roman" w:cs="Times New Roman"/>
              </w:rPr>
              <w:t>ФАПа</w:t>
            </w:r>
            <w:proofErr w:type="spellEnd"/>
            <w:r w:rsidR="00EE37AA">
              <w:rPr>
                <w:rFonts w:ascii="Times New Roman" w:hAnsi="Times New Roman" w:cs="Times New Roman"/>
              </w:rPr>
              <w:t xml:space="preserve"> проведено </w:t>
            </w:r>
            <w:proofErr w:type="spellStart"/>
            <w:r w:rsidR="00EE37AA">
              <w:rPr>
                <w:rFonts w:ascii="Times New Roman" w:hAnsi="Times New Roman" w:cs="Times New Roman"/>
              </w:rPr>
              <w:t>дроб</w:t>
            </w:r>
            <w:proofErr w:type="spellEnd"/>
          </w:p>
          <w:p w:rsidR="00EE37AA" w:rsidRDefault="00EE37AA" w:rsidP="00010D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заказа: оформление справок о  </w:t>
            </w:r>
            <w:proofErr w:type="spellStart"/>
            <w:r>
              <w:rPr>
                <w:rFonts w:ascii="Times New Roman" w:hAnsi="Times New Roman" w:cs="Times New Roman"/>
              </w:rPr>
              <w:t>стоимос</w:t>
            </w:r>
            <w:proofErr w:type="spellEnd"/>
          </w:p>
          <w:p w:rsidR="00EE37AA" w:rsidRDefault="00EE37AA" w:rsidP="00010DA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выполненных работ не более 100тыс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 в квартал.</w:t>
            </w:r>
          </w:p>
          <w:p w:rsidR="00EE37AA" w:rsidRDefault="00EE37AA" w:rsidP="00010D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8) Бухгалтерский учет ведется не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</w:p>
          <w:p w:rsidR="00EE37AA" w:rsidRDefault="00EE37AA" w:rsidP="00EE37A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требованиями п.10 , п.3 ст.6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Федераль-ного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закона  от 21.11.1996г. № 129-ФЗ «О бухгалтерском учете».</w:t>
            </w:r>
          </w:p>
          <w:p w:rsidR="00EE37AA" w:rsidRDefault="00EE37AA" w:rsidP="00EE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9) Выявлены нарушения «Порядка ведения кассовых операций в РФ» от 22.09.1993г.№40</w:t>
            </w:r>
          </w:p>
          <w:p w:rsidR="00FA6446" w:rsidRDefault="00FA6446" w:rsidP="00EE37AA">
            <w:pPr>
              <w:rPr>
                <w:rFonts w:ascii="Times New Roman" w:hAnsi="Times New Roman" w:cs="Times New Roman"/>
              </w:rPr>
            </w:pPr>
          </w:p>
          <w:p w:rsidR="00FA6446" w:rsidRDefault="00FA6446" w:rsidP="00EE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результате проверки выявлены нарушения на сумму 2869,6тыс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 в том числе:              -неправомерные расходы – 492,9тыс.руб.;</w:t>
            </w:r>
          </w:p>
          <w:p w:rsidR="00FA6446" w:rsidRDefault="00FA6446" w:rsidP="00EE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необоснованные расходы – 2327,0тыс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уб.;</w:t>
            </w:r>
          </w:p>
          <w:p w:rsidR="00FA6446" w:rsidRDefault="00FA6446" w:rsidP="00EE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неэффективные расходы – 39,7тыс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уб.;</w:t>
            </w:r>
          </w:p>
          <w:p w:rsidR="00FA6446" w:rsidRDefault="00FA6446" w:rsidP="00EE37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нецелевые расходы – 10,0тыс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</w:t>
            </w:r>
          </w:p>
          <w:p w:rsidR="00FA6446" w:rsidRPr="0090321C" w:rsidRDefault="00FA6446" w:rsidP="00EE37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635C2A" w:rsidRDefault="00D61AF7" w:rsidP="00265DF7">
            <w:pPr>
              <w:rPr>
                <w:rFonts w:ascii="Times New Roman" w:hAnsi="Times New Roman" w:cs="Times New Roman"/>
              </w:rPr>
            </w:pPr>
            <w:r w:rsidRPr="00D61AF7">
              <w:rPr>
                <w:rFonts w:ascii="Times New Roman" w:hAnsi="Times New Roman" w:cs="Times New Roman"/>
              </w:rPr>
              <w:lastRenderedPageBreak/>
              <w:t xml:space="preserve">Решение Думы </w:t>
            </w:r>
            <w:proofErr w:type="spellStart"/>
            <w:r w:rsidRPr="00D61AF7">
              <w:rPr>
                <w:rFonts w:ascii="Times New Roman" w:hAnsi="Times New Roman" w:cs="Times New Roman"/>
              </w:rPr>
              <w:t>Махёвского</w:t>
            </w:r>
            <w:proofErr w:type="spellEnd"/>
            <w:r w:rsidRPr="00D61AF7">
              <w:rPr>
                <w:rFonts w:ascii="Times New Roman" w:hAnsi="Times New Roman" w:cs="Times New Roman"/>
              </w:rPr>
              <w:t xml:space="preserve"> МО от 16.11.2011гш. № 108</w:t>
            </w:r>
          </w:p>
          <w:p w:rsidR="00D61AF7" w:rsidRDefault="00266E55" w:rsidP="0026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1) </w:t>
            </w:r>
            <w:r w:rsidR="00D61AF7" w:rsidRPr="00D61AF7">
              <w:rPr>
                <w:rFonts w:ascii="Times New Roman" w:hAnsi="Times New Roman" w:cs="Times New Roman"/>
                <w:b/>
              </w:rPr>
              <w:t>Главе Администрации Махнёвского МО</w:t>
            </w:r>
            <w:r w:rsidR="00D61AF7">
              <w:rPr>
                <w:rFonts w:ascii="Times New Roman" w:hAnsi="Times New Roman" w:cs="Times New Roman"/>
                <w:b/>
              </w:rPr>
              <w:t>:</w:t>
            </w:r>
          </w:p>
          <w:p w:rsidR="00D61AF7" w:rsidRDefault="00266E55" w:rsidP="0026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1.1п</w:t>
            </w:r>
            <w:r w:rsidR="00D61AF7" w:rsidRPr="00D61AF7">
              <w:rPr>
                <w:rFonts w:ascii="Times New Roman" w:hAnsi="Times New Roman" w:cs="Times New Roman"/>
              </w:rPr>
              <w:t>ри</w:t>
            </w:r>
            <w:r w:rsidR="00D61AF7">
              <w:rPr>
                <w:rFonts w:ascii="Times New Roman" w:hAnsi="Times New Roman" w:cs="Times New Roman"/>
              </w:rPr>
              <w:t xml:space="preserve">нять </w:t>
            </w:r>
            <w:r>
              <w:rPr>
                <w:rFonts w:ascii="Times New Roman" w:hAnsi="Times New Roman" w:cs="Times New Roman"/>
              </w:rPr>
              <w:t>меры по устранению</w:t>
            </w:r>
            <w:r w:rsidR="00D61AF7">
              <w:rPr>
                <w:rFonts w:ascii="Times New Roman" w:hAnsi="Times New Roman" w:cs="Times New Roman"/>
              </w:rPr>
              <w:t xml:space="preserve"> нарушений, выявленных в ходе проверки и привлечь к </w:t>
            </w:r>
            <w:proofErr w:type="spellStart"/>
            <w:r w:rsidR="00D61AF7">
              <w:rPr>
                <w:rFonts w:ascii="Times New Roman" w:hAnsi="Times New Roman" w:cs="Times New Roman"/>
              </w:rPr>
              <w:t>админи</w:t>
            </w:r>
            <w:r>
              <w:rPr>
                <w:rFonts w:ascii="Times New Roman" w:hAnsi="Times New Roman" w:cs="Times New Roman"/>
              </w:rPr>
              <w:t>ст</w:t>
            </w:r>
            <w:proofErr w:type="spellEnd"/>
          </w:p>
          <w:p w:rsidR="00D61AF7" w:rsidRPr="00D61AF7" w:rsidRDefault="00D61AF7" w:rsidP="00265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ответственности должностных лиц, допустивших </w:t>
            </w:r>
            <w:proofErr w:type="spellStart"/>
            <w:r>
              <w:rPr>
                <w:rFonts w:ascii="Times New Roman" w:hAnsi="Times New Roman" w:cs="Times New Roman"/>
              </w:rPr>
              <w:t>укзанные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нарушения</w:t>
            </w:r>
            <w:r w:rsidR="00475CCE">
              <w:rPr>
                <w:rFonts w:ascii="Times New Roman" w:hAnsi="Times New Roman" w:cs="Times New Roman"/>
              </w:rPr>
              <w:t>;</w:t>
            </w:r>
          </w:p>
          <w:p w:rsidR="00266E55" w:rsidRDefault="00266E55" w:rsidP="0026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="00475CCE"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 xml:space="preserve">ринять меры </w:t>
            </w:r>
            <w:proofErr w:type="spellStart"/>
            <w:r>
              <w:rPr>
                <w:rFonts w:ascii="Times New Roman" w:hAnsi="Times New Roman" w:cs="Times New Roman"/>
              </w:rPr>
              <w:t>дисциплинар</w:t>
            </w:r>
            <w:proofErr w:type="spellEnd"/>
          </w:p>
          <w:p w:rsidR="00A70302" w:rsidRDefault="00266E55" w:rsidP="00265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взыскания к лицам,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допус-тившим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нарушение ФЗ-94 от 21.07.2005г.</w:t>
            </w:r>
            <w:r w:rsidR="00A70302">
              <w:rPr>
                <w:rFonts w:ascii="Times New Roman" w:hAnsi="Times New Roman" w:cs="Times New Roman"/>
              </w:rPr>
              <w:t>;</w:t>
            </w:r>
          </w:p>
          <w:p w:rsidR="00A70302" w:rsidRDefault="00475CCE" w:rsidP="0026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 в соответствии с п.2 ст.284.1 БК РФ списать в бесспорном порядке денежные средства, использованные на цели, не соответствующие условиям полу</w:t>
            </w:r>
          </w:p>
          <w:p w:rsidR="00475CCE" w:rsidRDefault="00475CCE" w:rsidP="00265DF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указанных средств, </w:t>
            </w:r>
            <w:proofErr w:type="spellStart"/>
            <w:r>
              <w:rPr>
                <w:rFonts w:ascii="Times New Roman" w:hAnsi="Times New Roman" w:cs="Times New Roman"/>
              </w:rPr>
              <w:t>подле-жащих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возврату в бюджет в сумме 10тыс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уб;</w:t>
            </w:r>
          </w:p>
          <w:p w:rsidR="00A70302" w:rsidRDefault="00475CCE" w:rsidP="0026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1.4 усилить контроль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исполь-зованию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 бюджета Махнёвского МО;</w:t>
            </w:r>
          </w:p>
          <w:p w:rsidR="00475CCE" w:rsidRDefault="00475CCE" w:rsidP="0026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475CCE">
              <w:rPr>
                <w:rFonts w:ascii="Times New Roman" w:hAnsi="Times New Roman" w:cs="Times New Roman"/>
                <w:b/>
              </w:rPr>
              <w:t xml:space="preserve">И.о. директора МУЗ </w:t>
            </w:r>
            <w:r w:rsidR="00AD7E3F" w:rsidRPr="00475CCE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Махнё</w:t>
            </w:r>
            <w:proofErr w:type="spellEnd"/>
          </w:p>
          <w:p w:rsidR="00330E40" w:rsidRDefault="00475CCE" w:rsidP="00265D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районная больница»:</w:t>
            </w:r>
          </w:p>
          <w:p w:rsidR="00077201" w:rsidRPr="00077201" w:rsidRDefault="00077201" w:rsidP="00077201">
            <w:pPr>
              <w:pStyle w:val="a4"/>
              <w:numPr>
                <w:ilvl w:val="1"/>
                <w:numId w:val="9"/>
              </w:numPr>
              <w:rPr>
                <w:rFonts w:ascii="Times New Roman" w:hAnsi="Times New Roman" w:cs="Times New Roman"/>
              </w:rPr>
            </w:pPr>
            <w:r w:rsidRPr="00077201">
              <w:rPr>
                <w:rFonts w:ascii="Times New Roman" w:hAnsi="Times New Roman" w:cs="Times New Roman"/>
              </w:rPr>
              <w:lastRenderedPageBreak/>
              <w:t>штатную численность привес</w:t>
            </w:r>
          </w:p>
          <w:p w:rsidR="00077201" w:rsidRPr="00077201" w:rsidRDefault="00077201" w:rsidP="00077201">
            <w:pPr>
              <w:rPr>
                <w:rFonts w:ascii="Times New Roman" w:hAnsi="Times New Roman" w:cs="Times New Roman"/>
              </w:rPr>
            </w:pPr>
            <w:proofErr w:type="spellStart"/>
            <w:r w:rsidRPr="00077201">
              <w:rPr>
                <w:rFonts w:ascii="Times New Roman" w:hAnsi="Times New Roman" w:cs="Times New Roman"/>
              </w:rPr>
              <w:t>ти</w:t>
            </w:r>
            <w:proofErr w:type="spellEnd"/>
            <w:r w:rsidRPr="00077201">
              <w:rPr>
                <w:rFonts w:ascii="Times New Roman" w:hAnsi="Times New Roman" w:cs="Times New Roman"/>
              </w:rPr>
              <w:t xml:space="preserve"> в соответствие</w:t>
            </w:r>
            <w:r>
              <w:rPr>
                <w:rFonts w:ascii="Times New Roman" w:hAnsi="Times New Roman" w:cs="Times New Roman"/>
              </w:rPr>
              <w:t xml:space="preserve"> со штатным расписанием, утвержденным Постановлением Администрации Махнёвского МО от 22.10.2010г. № 86;</w:t>
            </w:r>
          </w:p>
          <w:p w:rsidR="00635C2A" w:rsidRPr="00AE10CC" w:rsidRDefault="00AE10CC" w:rsidP="00A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</w:t>
            </w:r>
            <w:r w:rsidR="00077201" w:rsidRPr="00AE10CC">
              <w:rPr>
                <w:rFonts w:ascii="Times New Roman" w:hAnsi="Times New Roman" w:cs="Times New Roman"/>
              </w:rPr>
              <w:t xml:space="preserve">расчет оклада главного врача привести в соответствие с нормативными документами и принять меры  по возмещению в бюджет Махнёвского МО необоснованно полученной </w:t>
            </w:r>
            <w:proofErr w:type="spellStart"/>
            <w:proofErr w:type="gramStart"/>
            <w:r w:rsidR="00077201" w:rsidRPr="00AE10CC">
              <w:rPr>
                <w:rFonts w:ascii="Times New Roman" w:hAnsi="Times New Roman" w:cs="Times New Roman"/>
              </w:rPr>
              <w:t>зара-ботной</w:t>
            </w:r>
            <w:proofErr w:type="spellEnd"/>
            <w:proofErr w:type="gramEnd"/>
            <w:r w:rsidR="00077201" w:rsidRPr="00AE10CC">
              <w:rPr>
                <w:rFonts w:ascii="Times New Roman" w:hAnsi="Times New Roman" w:cs="Times New Roman"/>
              </w:rPr>
              <w:t xml:space="preserve"> платы в сумме 333,1т.р.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E10CC" w:rsidRDefault="00AE10CC" w:rsidP="00A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 трудовые, </w:t>
            </w:r>
            <w:proofErr w:type="gramStart"/>
            <w:r>
              <w:rPr>
                <w:rFonts w:ascii="Times New Roman" w:hAnsi="Times New Roman" w:cs="Times New Roman"/>
              </w:rPr>
              <w:t>гражданско-право</w:t>
            </w:r>
            <w:proofErr w:type="gramEnd"/>
          </w:p>
          <w:p w:rsidR="00AE10CC" w:rsidRDefault="00AE10CC" w:rsidP="00A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 договоры заключать в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соотв</w:t>
            </w:r>
            <w:proofErr w:type="spellEnd"/>
            <w:proofErr w:type="gramEnd"/>
          </w:p>
          <w:p w:rsidR="00AE10CC" w:rsidRDefault="00AE10CC" w:rsidP="00AE10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ветствии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требованиями ГК РФ;</w:t>
            </w:r>
          </w:p>
          <w:p w:rsidR="00AE10CC" w:rsidRDefault="00AE10CC" w:rsidP="00A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 бухгалтерский учет вести в соответствии с Федеральным законом от 21.11.1996г. № 129-ФЗ «О бухгалтерском учете»;</w:t>
            </w:r>
          </w:p>
          <w:p w:rsidR="00AE10CC" w:rsidRDefault="00AE10CC" w:rsidP="00A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 устранить нарушения «</w:t>
            </w:r>
            <w:proofErr w:type="spellStart"/>
            <w:r>
              <w:rPr>
                <w:rFonts w:ascii="Times New Roman" w:hAnsi="Times New Roman" w:cs="Times New Roman"/>
              </w:rPr>
              <w:t>Поряд</w:t>
            </w:r>
            <w:proofErr w:type="spellEnd"/>
          </w:p>
          <w:p w:rsidR="00AE10CC" w:rsidRDefault="00AE10CC" w:rsidP="00AE10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ведения кассовых операций»</w:t>
            </w:r>
            <w:r w:rsidR="005C0576">
              <w:rPr>
                <w:rFonts w:ascii="Times New Roman" w:hAnsi="Times New Roman" w:cs="Times New Roman"/>
              </w:rPr>
              <w:t xml:space="preserve"> от 22.09.1993г. № 40;</w:t>
            </w:r>
          </w:p>
          <w:p w:rsidR="005C0576" w:rsidRDefault="005C0576" w:rsidP="00A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 соблюдать Федеральный закон от 21.07.2005г. № 94-ФЗ «О размещении заказов на постав</w:t>
            </w:r>
          </w:p>
          <w:p w:rsidR="005C0576" w:rsidRDefault="005C0576" w:rsidP="00AE10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товаров, выполнение работ, оказание услуг для </w:t>
            </w:r>
            <w:proofErr w:type="spellStart"/>
            <w:r>
              <w:rPr>
                <w:rFonts w:ascii="Times New Roman" w:hAnsi="Times New Roman" w:cs="Times New Roman"/>
              </w:rPr>
              <w:t>государствен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5C0576" w:rsidRDefault="005C0576" w:rsidP="00AE10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муниципальных нужд», соблюдать процедуру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размеще-ния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заказов при заключении </w:t>
            </w: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</w:p>
          <w:p w:rsidR="005C0576" w:rsidRDefault="005C0576" w:rsidP="00AE1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воров у </w:t>
            </w:r>
            <w:proofErr w:type="gramStart"/>
            <w:r>
              <w:rPr>
                <w:rFonts w:ascii="Times New Roman" w:hAnsi="Times New Roman" w:cs="Times New Roman"/>
              </w:rPr>
              <w:t>единственного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поставщи</w:t>
            </w:r>
            <w:proofErr w:type="spellEnd"/>
          </w:p>
          <w:p w:rsidR="005C0576" w:rsidRPr="00AE10CC" w:rsidRDefault="005C0576" w:rsidP="00AE10C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одноименные товары.</w:t>
            </w:r>
          </w:p>
        </w:tc>
      </w:tr>
      <w:tr w:rsidR="00AA2AD3" w:rsidTr="00266E55">
        <w:tc>
          <w:tcPr>
            <w:tcW w:w="534" w:type="dxa"/>
          </w:tcPr>
          <w:p w:rsidR="00330E40" w:rsidRDefault="00330E40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1.4</w:t>
            </w:r>
          </w:p>
        </w:tc>
        <w:tc>
          <w:tcPr>
            <w:tcW w:w="3685" w:type="dxa"/>
          </w:tcPr>
          <w:p w:rsidR="002329A9" w:rsidRDefault="002329A9" w:rsidP="00F135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п</w:t>
            </w:r>
            <w:r w:rsidR="00A314D0">
              <w:rPr>
                <w:rFonts w:ascii="Times New Roman" w:hAnsi="Times New Roman" w:cs="Times New Roman"/>
              </w:rPr>
              <w:t xml:space="preserve">равильности и </w:t>
            </w:r>
            <w:proofErr w:type="spellStart"/>
            <w:r w:rsidR="00A314D0">
              <w:rPr>
                <w:rFonts w:ascii="Times New Roman" w:hAnsi="Times New Roman" w:cs="Times New Roman"/>
              </w:rPr>
              <w:t>правомер</w:t>
            </w:r>
            <w:proofErr w:type="spellEnd"/>
          </w:p>
          <w:p w:rsidR="00A314D0" w:rsidRDefault="00A314D0" w:rsidP="00F135F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 средств бюджета Махнёвского МО  МДОУ </w:t>
            </w:r>
            <w:r>
              <w:rPr>
                <w:rFonts w:ascii="Times New Roman" w:hAnsi="Times New Roman" w:cs="Times New Roman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</w:rPr>
              <w:t>Махнёвский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 1»</w:t>
            </w:r>
          </w:p>
        </w:tc>
        <w:tc>
          <w:tcPr>
            <w:tcW w:w="1701" w:type="dxa"/>
          </w:tcPr>
          <w:p w:rsidR="00330E40" w:rsidRDefault="00635E93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План работы на 2011год</w:t>
            </w:r>
          </w:p>
        </w:tc>
        <w:tc>
          <w:tcPr>
            <w:tcW w:w="1701" w:type="dxa"/>
          </w:tcPr>
          <w:p w:rsidR="00330E40" w:rsidRDefault="00635E93" w:rsidP="009032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2329A9">
              <w:rPr>
                <w:rFonts w:ascii="Times New Roman" w:hAnsi="Times New Roman" w:cs="Times New Roman"/>
              </w:rPr>
              <w:t>квартал</w:t>
            </w:r>
          </w:p>
        </w:tc>
        <w:tc>
          <w:tcPr>
            <w:tcW w:w="4536" w:type="dxa"/>
          </w:tcPr>
          <w:p w:rsidR="00AB4910" w:rsidRDefault="00AB4910" w:rsidP="00AB4910">
            <w:pPr>
              <w:rPr>
                <w:rFonts w:ascii="Times New Roman" w:hAnsi="Times New Roman" w:cs="Times New Roman"/>
              </w:rPr>
            </w:pPr>
            <w:r w:rsidRPr="00AB4910">
              <w:rPr>
                <w:rFonts w:ascii="Times New Roman" w:hAnsi="Times New Roman" w:cs="Times New Roman"/>
              </w:rPr>
              <w:t xml:space="preserve">1)В нарушение </w:t>
            </w:r>
            <w:r>
              <w:rPr>
                <w:rFonts w:ascii="Times New Roman" w:hAnsi="Times New Roman" w:cs="Times New Roman"/>
              </w:rPr>
              <w:t>п.22 Порядка применения тарифной системы оплаты труда работникам МДОУ «</w:t>
            </w:r>
            <w:proofErr w:type="spellStart"/>
            <w:r>
              <w:rPr>
                <w:rFonts w:ascii="Times New Roman" w:hAnsi="Times New Roman" w:cs="Times New Roman"/>
              </w:rPr>
              <w:t>Махнёвский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детский сад № 1» на </w:t>
            </w:r>
            <w:r>
              <w:rPr>
                <w:rFonts w:ascii="Times New Roman" w:hAnsi="Times New Roman" w:cs="Times New Roman"/>
              </w:rPr>
              <w:lastRenderedPageBreak/>
              <w:t xml:space="preserve">квалификационную надбавку вторично начислен районный коэффициент. </w:t>
            </w:r>
            <w:proofErr w:type="spellStart"/>
            <w:r>
              <w:rPr>
                <w:rFonts w:ascii="Times New Roman" w:hAnsi="Times New Roman" w:cs="Times New Roman"/>
              </w:rPr>
              <w:t>Неправо-мерные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расходы состав</w:t>
            </w:r>
            <w:r w:rsidR="007C266D">
              <w:rPr>
                <w:rFonts w:ascii="Times New Roman" w:hAnsi="Times New Roman" w:cs="Times New Roman"/>
              </w:rPr>
              <w:t>или 24,6тыс</w:t>
            </w:r>
            <w:proofErr w:type="gramStart"/>
            <w:r w:rsidR="007C266D">
              <w:rPr>
                <w:rFonts w:ascii="Times New Roman" w:hAnsi="Times New Roman" w:cs="Times New Roman"/>
              </w:rPr>
              <w:t>.р</w:t>
            </w:r>
            <w:proofErr w:type="gramEnd"/>
            <w:r w:rsidR="007C266D">
              <w:rPr>
                <w:rFonts w:ascii="Times New Roman" w:hAnsi="Times New Roman" w:cs="Times New Roman"/>
              </w:rPr>
              <w:t>уб..</w:t>
            </w:r>
          </w:p>
          <w:p w:rsidR="00260355" w:rsidRDefault="00AB4910" w:rsidP="00AB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2)В нарушение п.73 Положения об оплате труда необоснованно начислены стимулиру</w:t>
            </w:r>
            <w:r w:rsidR="005E76DB">
              <w:rPr>
                <w:rFonts w:ascii="Times New Roman" w:hAnsi="Times New Roman" w:cs="Times New Roman"/>
              </w:rPr>
              <w:t>ю</w:t>
            </w:r>
          </w:p>
          <w:p w:rsidR="005E76DB" w:rsidRDefault="005E76DB" w:rsidP="00AB491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выплаты руководителю учреждения, начислен коэффициент за вредность к окладу главному бухгалтеру, бухгалтеру, </w:t>
            </w:r>
            <w:proofErr w:type="spellStart"/>
            <w:r>
              <w:rPr>
                <w:rFonts w:ascii="Times New Roman" w:hAnsi="Times New Roman" w:cs="Times New Roman"/>
              </w:rPr>
              <w:t>специалис</w:t>
            </w:r>
            <w:proofErr w:type="spellEnd"/>
          </w:p>
          <w:p w:rsidR="005E76DB" w:rsidRDefault="005E76DB" w:rsidP="00AB49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 по кадрам. Необосно</w:t>
            </w:r>
            <w:r w:rsidR="0017467A">
              <w:rPr>
                <w:rFonts w:ascii="Times New Roman" w:hAnsi="Times New Roman" w:cs="Times New Roman"/>
              </w:rPr>
              <w:t xml:space="preserve">ванно начисленные расходы </w:t>
            </w:r>
            <w:r>
              <w:rPr>
                <w:rFonts w:ascii="Times New Roman" w:hAnsi="Times New Roman" w:cs="Times New Roman"/>
              </w:rPr>
              <w:t xml:space="preserve"> сложились в сумме</w:t>
            </w:r>
            <w:r w:rsidR="007C266D">
              <w:rPr>
                <w:rFonts w:ascii="Times New Roman" w:hAnsi="Times New Roman" w:cs="Times New Roman"/>
              </w:rPr>
              <w:t xml:space="preserve"> 87,3тыс</w:t>
            </w:r>
            <w:proofErr w:type="gramStart"/>
            <w:r w:rsidR="007C266D">
              <w:rPr>
                <w:rFonts w:ascii="Times New Roman" w:hAnsi="Times New Roman" w:cs="Times New Roman"/>
              </w:rPr>
              <w:t>.р</w:t>
            </w:r>
            <w:proofErr w:type="gramEnd"/>
            <w:r w:rsidR="007C266D">
              <w:rPr>
                <w:rFonts w:ascii="Times New Roman" w:hAnsi="Times New Roman" w:cs="Times New Roman"/>
              </w:rPr>
              <w:t>уб..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E76DB" w:rsidRDefault="005E76DB" w:rsidP="005E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 нарушение Федерального закона № 94</w:t>
            </w:r>
            <w:r w:rsidR="0017467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-ФЗ от 21.07.2005г. и номенклатуры товаров, работ, услуг для нужд заказчиков, утвержден</w:t>
            </w:r>
          </w:p>
          <w:p w:rsidR="0017467A" w:rsidRDefault="005E76DB" w:rsidP="005E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ной приказом Минэкономразвития России от  01.12.2010г. № 601</w:t>
            </w:r>
            <w:r w:rsidR="0017467A">
              <w:rPr>
                <w:rFonts w:ascii="Times New Roman" w:hAnsi="Times New Roman" w:cs="Times New Roman"/>
              </w:rPr>
              <w:t xml:space="preserve"> проведено дробление заказа, стоимость более 100тыс</w:t>
            </w:r>
            <w:proofErr w:type="gramStart"/>
            <w:r w:rsidR="0017467A">
              <w:rPr>
                <w:rFonts w:ascii="Times New Roman" w:hAnsi="Times New Roman" w:cs="Times New Roman"/>
              </w:rPr>
              <w:t>.р</w:t>
            </w:r>
            <w:proofErr w:type="gramEnd"/>
            <w:r w:rsidR="0017467A">
              <w:rPr>
                <w:rFonts w:ascii="Times New Roman" w:hAnsi="Times New Roman" w:cs="Times New Roman"/>
              </w:rPr>
              <w:t>уб. в квартал</w:t>
            </w:r>
            <w:r w:rsidR="007C266D">
              <w:rPr>
                <w:rFonts w:ascii="Times New Roman" w:hAnsi="Times New Roman" w:cs="Times New Roman"/>
              </w:rPr>
              <w:t>.</w:t>
            </w:r>
          </w:p>
          <w:p w:rsidR="005E76DB" w:rsidRDefault="0017467A" w:rsidP="005E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4)Осуществлен закуп овощей по ценам, </w:t>
            </w:r>
            <w:proofErr w:type="spellStart"/>
            <w:r>
              <w:rPr>
                <w:rFonts w:ascii="Times New Roman" w:hAnsi="Times New Roman" w:cs="Times New Roman"/>
              </w:rPr>
              <w:t>несо</w:t>
            </w:r>
            <w:proofErr w:type="spellEnd"/>
          </w:p>
          <w:p w:rsidR="0017467A" w:rsidRDefault="0017467A" w:rsidP="005E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ответствующим Постановлению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Админист-рации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Махнёвского МО от 28.09.2010г. № 635  «Об установлении закупочных цен на продукцию сельского хо</w:t>
            </w:r>
            <w:r w:rsidR="007C266D">
              <w:rPr>
                <w:rFonts w:ascii="Times New Roman" w:hAnsi="Times New Roman" w:cs="Times New Roman"/>
              </w:rPr>
              <w:t xml:space="preserve">зяйства на </w:t>
            </w:r>
            <w:proofErr w:type="spellStart"/>
            <w:r w:rsidR="007C266D">
              <w:rPr>
                <w:rFonts w:ascii="Times New Roman" w:hAnsi="Times New Roman" w:cs="Times New Roman"/>
              </w:rPr>
              <w:t>террито-рии</w:t>
            </w:r>
            <w:proofErr w:type="spellEnd"/>
            <w:r w:rsidR="007C266D">
              <w:rPr>
                <w:rFonts w:ascii="Times New Roman" w:hAnsi="Times New Roman" w:cs="Times New Roman"/>
              </w:rPr>
              <w:t xml:space="preserve"> Махнёвск</w:t>
            </w:r>
            <w:r>
              <w:rPr>
                <w:rFonts w:ascii="Times New Roman" w:hAnsi="Times New Roman" w:cs="Times New Roman"/>
              </w:rPr>
              <w:t>ого МО</w:t>
            </w:r>
            <w:r w:rsidR="007C266D">
              <w:rPr>
                <w:rFonts w:ascii="Times New Roman" w:hAnsi="Times New Roman" w:cs="Times New Roman"/>
              </w:rPr>
              <w:t xml:space="preserve"> в 4квартале 2010года. Разница в сумме составила 6,0тыс</w:t>
            </w:r>
            <w:proofErr w:type="gramStart"/>
            <w:r w:rsidR="007C266D">
              <w:rPr>
                <w:rFonts w:ascii="Times New Roman" w:hAnsi="Times New Roman" w:cs="Times New Roman"/>
              </w:rPr>
              <w:t>.р</w:t>
            </w:r>
            <w:proofErr w:type="gramEnd"/>
            <w:r w:rsidR="007C266D">
              <w:rPr>
                <w:rFonts w:ascii="Times New Roman" w:hAnsi="Times New Roman" w:cs="Times New Roman"/>
              </w:rPr>
              <w:t>уб.</w:t>
            </w:r>
          </w:p>
          <w:p w:rsidR="007C266D" w:rsidRDefault="007C266D" w:rsidP="007C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Бухгалтерский учет ведется с нарушения</w:t>
            </w:r>
          </w:p>
          <w:p w:rsidR="007C266D" w:rsidRDefault="007C266D" w:rsidP="007C26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 п.2 ст.9  Федерального закона  от 21.11.1996г. № 129-ФЗ «О бухгалтерском учете», п.60 Инструкции по бюджетному учету от 30.12.2008г. № 148н.</w:t>
            </w:r>
          </w:p>
          <w:p w:rsidR="007C266D" w:rsidRDefault="007C266D" w:rsidP="005E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6)Выявлены нарушения «Порядка ведения кассовых операций в РФ», утвержденных Решением Совета Директоров Банка России от 22.09.1993г. № 40</w:t>
            </w:r>
          </w:p>
          <w:p w:rsidR="004F4DEC" w:rsidRPr="00AB4910" w:rsidRDefault="004F4DEC" w:rsidP="005E76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Акт подписан без разногласий.</w:t>
            </w:r>
          </w:p>
        </w:tc>
        <w:tc>
          <w:tcPr>
            <w:tcW w:w="3402" w:type="dxa"/>
          </w:tcPr>
          <w:p w:rsidR="00CB7AEC" w:rsidRPr="00CB7AEC" w:rsidRDefault="00CB7AEC" w:rsidP="00265DF7">
            <w:pPr>
              <w:rPr>
                <w:rFonts w:ascii="Times New Roman" w:hAnsi="Times New Roman" w:cs="Times New Roman"/>
              </w:rPr>
            </w:pPr>
            <w:r w:rsidRPr="00CB7AEC">
              <w:rPr>
                <w:rFonts w:ascii="Times New Roman" w:hAnsi="Times New Roman" w:cs="Times New Roman"/>
              </w:rPr>
              <w:lastRenderedPageBreak/>
              <w:t>Решение Думы Махнё</w:t>
            </w:r>
            <w:r w:rsidR="004F4DEC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="004F4DEC">
              <w:rPr>
                <w:rFonts w:ascii="Times New Roman" w:hAnsi="Times New Roman" w:cs="Times New Roman"/>
              </w:rPr>
              <w:t>МО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4F4DEC">
              <w:rPr>
                <w:rFonts w:ascii="Times New Roman" w:hAnsi="Times New Roman" w:cs="Times New Roman"/>
              </w:rPr>
              <w:t xml:space="preserve">28.12.2011г. № </w:t>
            </w:r>
            <w:r w:rsidR="00C42652">
              <w:rPr>
                <w:rFonts w:ascii="Times New Roman" w:hAnsi="Times New Roman" w:cs="Times New Roman"/>
              </w:rPr>
              <w:t xml:space="preserve"> 131</w:t>
            </w:r>
          </w:p>
          <w:p w:rsidR="00330E40" w:rsidRDefault="004F4DEC" w:rsidP="0026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2D17B0">
              <w:rPr>
                <w:rFonts w:ascii="Times New Roman" w:hAnsi="Times New Roman" w:cs="Times New Roman"/>
                <w:b/>
              </w:rPr>
              <w:t xml:space="preserve">Главе Администрации </w:t>
            </w:r>
            <w:r w:rsidR="002D17B0">
              <w:rPr>
                <w:rFonts w:ascii="Times New Roman" w:hAnsi="Times New Roman" w:cs="Times New Roman"/>
                <w:b/>
              </w:rPr>
              <w:lastRenderedPageBreak/>
              <w:t>Махнёв</w:t>
            </w:r>
            <w:r>
              <w:rPr>
                <w:rFonts w:ascii="Times New Roman" w:hAnsi="Times New Roman" w:cs="Times New Roman"/>
                <w:b/>
              </w:rPr>
              <w:t>ского МО</w:t>
            </w:r>
            <w:r w:rsidR="00260355">
              <w:rPr>
                <w:rFonts w:ascii="Times New Roman" w:hAnsi="Times New Roman" w:cs="Times New Roman"/>
                <w:b/>
              </w:rPr>
              <w:t>:</w:t>
            </w:r>
          </w:p>
          <w:p w:rsidR="004F4DEC" w:rsidRPr="00D61AF7" w:rsidRDefault="004F4DEC" w:rsidP="004F4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1.1 </w:t>
            </w:r>
            <w:r>
              <w:rPr>
                <w:rFonts w:ascii="Times New Roman" w:hAnsi="Times New Roman" w:cs="Times New Roman"/>
              </w:rPr>
              <w:t>1п</w:t>
            </w:r>
            <w:r w:rsidRPr="00D61AF7">
              <w:rPr>
                <w:rFonts w:ascii="Times New Roman" w:hAnsi="Times New Roman" w:cs="Times New Roman"/>
              </w:rPr>
              <w:t>ри</w:t>
            </w:r>
            <w:r>
              <w:rPr>
                <w:rFonts w:ascii="Times New Roman" w:hAnsi="Times New Roman" w:cs="Times New Roman"/>
              </w:rPr>
              <w:t xml:space="preserve">нять меры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устране-нию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нарушений, выявленных в ходе проверки и привлечь к ответственности должностных лиц, допустивших нарушения;</w:t>
            </w:r>
          </w:p>
          <w:p w:rsidR="004F4DEC" w:rsidRDefault="004F4DEC" w:rsidP="004F4D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1.2 принять меры </w:t>
            </w:r>
            <w:proofErr w:type="spellStart"/>
            <w:r>
              <w:rPr>
                <w:rFonts w:ascii="Times New Roman" w:hAnsi="Times New Roman" w:cs="Times New Roman"/>
              </w:rPr>
              <w:t>дисциплинар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4F4DEC" w:rsidRDefault="004F4DEC" w:rsidP="004F4DE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взыскания к лицам,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допус-тившим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нарушение ФЗ-94 от 21.07.2005г.</w:t>
            </w:r>
            <w:r w:rsidR="002D17B0">
              <w:rPr>
                <w:rFonts w:ascii="Times New Roman" w:hAnsi="Times New Roman" w:cs="Times New Roman"/>
              </w:rPr>
              <w:t xml:space="preserve"> «О размещении заказов на поставки товаров, выполнение работ, оказание услуг для муниципальных нужд» </w:t>
            </w:r>
          </w:p>
          <w:p w:rsidR="002D17B0" w:rsidRDefault="002D17B0" w:rsidP="00265DF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Руководителю МДОУ «Мах</w:t>
            </w:r>
            <w:r w:rsidR="00260355">
              <w:rPr>
                <w:rFonts w:ascii="Times New Roman" w:hAnsi="Times New Roman" w:cs="Times New Roman"/>
                <w:b/>
              </w:rPr>
              <w:t>-</w:t>
            </w:r>
          </w:p>
          <w:p w:rsidR="002D17B0" w:rsidRDefault="002D17B0" w:rsidP="00265D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ёвский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детский сад № 1»</w:t>
            </w:r>
            <w:proofErr w:type="gramStart"/>
            <w:r w:rsidR="00260355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proofErr w:type="gramEnd"/>
          </w:p>
          <w:p w:rsidR="0074261E" w:rsidRDefault="002D17B0" w:rsidP="00265DF7">
            <w:pPr>
              <w:rPr>
                <w:rFonts w:ascii="Times New Roman" w:hAnsi="Times New Roman" w:cs="Times New Roman"/>
              </w:rPr>
            </w:pPr>
            <w:r w:rsidRPr="002D17B0">
              <w:rPr>
                <w:rFonts w:ascii="Times New Roman" w:hAnsi="Times New Roman" w:cs="Times New Roman"/>
              </w:rPr>
              <w:t>2.1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произвести перерасчет неправомерно начисленных выплат работникам учреждения;</w:t>
            </w:r>
          </w:p>
          <w:p w:rsidR="002D17B0" w:rsidRDefault="002D17B0" w:rsidP="0026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2.2 возместить в бюджет Махнёвского </w:t>
            </w:r>
            <w:proofErr w:type="gramStart"/>
            <w:r>
              <w:rPr>
                <w:rFonts w:ascii="Times New Roman" w:hAnsi="Times New Roman" w:cs="Times New Roman"/>
              </w:rPr>
              <w:t>МО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неправомерно произведенные расходы по закупу овощей в сумме 6,0т.р.;</w:t>
            </w:r>
          </w:p>
          <w:p w:rsidR="002D17B0" w:rsidRDefault="00F01F3C" w:rsidP="0026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 б</w:t>
            </w:r>
            <w:r w:rsidR="002D17B0">
              <w:rPr>
                <w:rFonts w:ascii="Times New Roman" w:hAnsi="Times New Roman" w:cs="Times New Roman"/>
              </w:rPr>
              <w:t xml:space="preserve">ухгалтерский учет вести в соответствии с требованиями </w:t>
            </w:r>
            <w:r>
              <w:rPr>
                <w:rFonts w:ascii="Times New Roman" w:hAnsi="Times New Roman" w:cs="Times New Roman"/>
              </w:rPr>
              <w:t>Федерального закона от 21.11.1996г. №-129 ФЗ;</w:t>
            </w:r>
          </w:p>
          <w:p w:rsidR="00F01F3C" w:rsidRDefault="00F01F3C" w:rsidP="0026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 соблюдать Федеральный закон от 21.07.2005г. № 94-ФЗ, процедуру размещения заказов при заключении договоров у единственного поставщика на одноименные товары;</w:t>
            </w:r>
          </w:p>
          <w:p w:rsidR="0074261E" w:rsidRPr="00747297" w:rsidRDefault="002D17B0" w:rsidP="00265D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не допускать неэффек</w:t>
            </w:r>
            <w:r w:rsidR="0074261E">
              <w:rPr>
                <w:rFonts w:ascii="Times New Roman" w:hAnsi="Times New Roman" w:cs="Times New Roman"/>
              </w:rPr>
              <w:t>тивного расходования денежных средств.</w:t>
            </w:r>
          </w:p>
        </w:tc>
      </w:tr>
    </w:tbl>
    <w:p w:rsidR="0090321C" w:rsidRDefault="0090321C" w:rsidP="0090321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015B" w:rsidRDefault="007032CB" w:rsidP="00A17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A174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  <w:r w:rsidR="00E9015B">
        <w:rPr>
          <w:rFonts w:ascii="Times New Roman" w:hAnsi="Times New Roman" w:cs="Times New Roman"/>
          <w:b/>
          <w:sz w:val="24"/>
          <w:szCs w:val="24"/>
        </w:rPr>
        <w:t>Раздел экспертно- аналитическая работа</w:t>
      </w:r>
    </w:p>
    <w:p w:rsidR="00E9015B" w:rsidRPr="003B3A06" w:rsidRDefault="003B3A06" w:rsidP="00A1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3060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B30607">
        <w:rPr>
          <w:rFonts w:ascii="Times New Roman" w:hAnsi="Times New Roman" w:cs="Times New Roman"/>
          <w:sz w:val="24"/>
          <w:szCs w:val="24"/>
        </w:rPr>
        <w:t xml:space="preserve">. </w:t>
      </w:r>
      <w:r w:rsidR="00E9015B" w:rsidRPr="003B3A06">
        <w:rPr>
          <w:rFonts w:ascii="Times New Roman" w:hAnsi="Times New Roman" w:cs="Times New Roman"/>
          <w:sz w:val="24"/>
          <w:szCs w:val="24"/>
        </w:rPr>
        <w:t xml:space="preserve">По данному разделу Контрольным управлением в течении </w:t>
      </w:r>
      <w:proofErr w:type="gramStart"/>
      <w:r w:rsidR="00E9015B" w:rsidRPr="003B3A06">
        <w:rPr>
          <w:rFonts w:ascii="Times New Roman" w:hAnsi="Times New Roman" w:cs="Times New Roman"/>
          <w:sz w:val="24"/>
          <w:szCs w:val="24"/>
        </w:rPr>
        <w:t>года  по</w:t>
      </w:r>
      <w:proofErr w:type="gramEnd"/>
      <w:r w:rsidR="00E9015B" w:rsidRPr="003B3A06">
        <w:rPr>
          <w:rFonts w:ascii="Times New Roman" w:hAnsi="Times New Roman" w:cs="Times New Roman"/>
          <w:sz w:val="24"/>
          <w:szCs w:val="24"/>
        </w:rPr>
        <w:t xml:space="preserve"> мере поступления обращений подготовлено Информаций по экспертной оценке проектов нормативно-правовых актов органов местного самоупра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E9015B" w:rsidRPr="003B3A06">
        <w:rPr>
          <w:rFonts w:ascii="Times New Roman" w:hAnsi="Times New Roman" w:cs="Times New Roman"/>
          <w:sz w:val="24"/>
          <w:szCs w:val="24"/>
        </w:rPr>
        <w:t>ления в количестве</w:t>
      </w:r>
      <w:r w:rsidRPr="003B3A06">
        <w:rPr>
          <w:rFonts w:ascii="Times New Roman" w:hAnsi="Times New Roman" w:cs="Times New Roman"/>
          <w:sz w:val="24"/>
          <w:szCs w:val="24"/>
        </w:rPr>
        <w:t xml:space="preserve"> 1</w:t>
      </w:r>
      <w:r w:rsidR="000C711A">
        <w:rPr>
          <w:rFonts w:ascii="Times New Roman" w:hAnsi="Times New Roman" w:cs="Times New Roman"/>
          <w:sz w:val="24"/>
          <w:szCs w:val="24"/>
        </w:rPr>
        <w:t>2</w:t>
      </w:r>
      <w:r w:rsidRPr="003B3A06">
        <w:rPr>
          <w:rFonts w:ascii="Times New Roman" w:hAnsi="Times New Roman" w:cs="Times New Roman"/>
          <w:sz w:val="24"/>
          <w:szCs w:val="24"/>
        </w:rPr>
        <w:t>, в том числе по направлениям:</w:t>
      </w:r>
    </w:p>
    <w:p w:rsidR="003B3A06" w:rsidRDefault="003B3A06" w:rsidP="00A174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проекты решений Думы по внесению изменений в решение Думы от </w:t>
      </w:r>
      <w:r w:rsidR="000C711A">
        <w:rPr>
          <w:rFonts w:ascii="Times New Roman" w:hAnsi="Times New Roman" w:cs="Times New Roman"/>
          <w:sz w:val="24"/>
          <w:szCs w:val="24"/>
        </w:rPr>
        <w:t>27</w:t>
      </w:r>
      <w:r w:rsidR="00C33BC7">
        <w:rPr>
          <w:rFonts w:ascii="Times New Roman" w:hAnsi="Times New Roman" w:cs="Times New Roman"/>
          <w:sz w:val="24"/>
          <w:szCs w:val="24"/>
        </w:rPr>
        <w:t>.</w:t>
      </w:r>
      <w:r w:rsidR="000C711A">
        <w:rPr>
          <w:rFonts w:ascii="Times New Roman" w:hAnsi="Times New Roman" w:cs="Times New Roman"/>
          <w:sz w:val="24"/>
          <w:szCs w:val="24"/>
        </w:rPr>
        <w:t>12.2010</w:t>
      </w:r>
      <w:r w:rsidR="00C33BC7">
        <w:rPr>
          <w:rFonts w:ascii="Times New Roman" w:hAnsi="Times New Roman" w:cs="Times New Roman"/>
          <w:sz w:val="24"/>
          <w:szCs w:val="24"/>
        </w:rPr>
        <w:t>г. № 213</w:t>
      </w:r>
      <w:r w:rsidR="00C475FF">
        <w:rPr>
          <w:rFonts w:ascii="Times New Roman" w:hAnsi="Times New Roman" w:cs="Times New Roman"/>
          <w:sz w:val="24"/>
          <w:szCs w:val="24"/>
        </w:rPr>
        <w:t xml:space="preserve"> «О бюджете Махнё</w:t>
      </w:r>
      <w:r w:rsidR="00B30607">
        <w:rPr>
          <w:rFonts w:ascii="Times New Roman" w:hAnsi="Times New Roman" w:cs="Times New Roman"/>
          <w:sz w:val="24"/>
          <w:szCs w:val="24"/>
        </w:rPr>
        <w:t xml:space="preserve">вского муниципального </w:t>
      </w:r>
      <w:r w:rsidR="000C711A">
        <w:rPr>
          <w:rFonts w:ascii="Times New Roman" w:hAnsi="Times New Roman" w:cs="Times New Roman"/>
          <w:sz w:val="24"/>
          <w:szCs w:val="24"/>
        </w:rPr>
        <w:t>образования на 2011</w:t>
      </w:r>
      <w:r w:rsidR="00B30607">
        <w:rPr>
          <w:rFonts w:ascii="Times New Roman" w:hAnsi="Times New Roman" w:cs="Times New Roman"/>
          <w:sz w:val="24"/>
          <w:szCs w:val="24"/>
        </w:rPr>
        <w:t>год»</w:t>
      </w:r>
      <w:r w:rsidR="00C33BC7">
        <w:rPr>
          <w:rFonts w:ascii="Times New Roman" w:hAnsi="Times New Roman" w:cs="Times New Roman"/>
          <w:sz w:val="24"/>
          <w:szCs w:val="24"/>
        </w:rPr>
        <w:t xml:space="preserve"> </w:t>
      </w:r>
      <w:r w:rsidR="000C711A">
        <w:rPr>
          <w:rFonts w:ascii="Times New Roman" w:hAnsi="Times New Roman" w:cs="Times New Roman"/>
          <w:sz w:val="24"/>
          <w:szCs w:val="24"/>
        </w:rPr>
        <w:t>-9</w:t>
      </w:r>
      <w:r w:rsidR="00B30607">
        <w:rPr>
          <w:rFonts w:ascii="Times New Roman" w:hAnsi="Times New Roman" w:cs="Times New Roman"/>
          <w:sz w:val="24"/>
          <w:szCs w:val="24"/>
        </w:rPr>
        <w:t>;</w:t>
      </w:r>
    </w:p>
    <w:p w:rsidR="00C33BC7" w:rsidRPr="000C711A" w:rsidRDefault="00C475FF" w:rsidP="000C711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проекты постановления Махнё</w:t>
      </w:r>
      <w:r w:rsidR="00B30607">
        <w:rPr>
          <w:rFonts w:ascii="Times New Roman" w:hAnsi="Times New Roman" w:cs="Times New Roman"/>
          <w:sz w:val="24"/>
          <w:szCs w:val="24"/>
        </w:rPr>
        <w:t>вског</w:t>
      </w:r>
      <w:r w:rsidR="005E27EA">
        <w:rPr>
          <w:rFonts w:ascii="Times New Roman" w:hAnsi="Times New Roman" w:cs="Times New Roman"/>
          <w:sz w:val="24"/>
          <w:szCs w:val="24"/>
        </w:rPr>
        <w:t xml:space="preserve">о муниципального образования </w:t>
      </w:r>
      <w:r w:rsidR="00C33BC7">
        <w:rPr>
          <w:rFonts w:ascii="Times New Roman" w:hAnsi="Times New Roman" w:cs="Times New Roman"/>
          <w:sz w:val="24"/>
          <w:szCs w:val="24"/>
        </w:rPr>
        <w:t>«Об исполнении бюджета Махнёвского муниципального образо</w:t>
      </w:r>
      <w:r w:rsidR="000C711A">
        <w:rPr>
          <w:rFonts w:ascii="Times New Roman" w:hAnsi="Times New Roman" w:cs="Times New Roman"/>
          <w:sz w:val="24"/>
          <w:szCs w:val="24"/>
        </w:rPr>
        <w:t>вания» за 1квартал, полугодие,</w:t>
      </w:r>
      <w:r w:rsidR="007032CB">
        <w:rPr>
          <w:rFonts w:ascii="Times New Roman" w:hAnsi="Times New Roman" w:cs="Times New Roman"/>
          <w:sz w:val="24"/>
          <w:szCs w:val="24"/>
        </w:rPr>
        <w:t xml:space="preserve"> </w:t>
      </w:r>
      <w:r w:rsidR="000C711A">
        <w:rPr>
          <w:rFonts w:ascii="Times New Roman" w:hAnsi="Times New Roman" w:cs="Times New Roman"/>
          <w:sz w:val="24"/>
          <w:szCs w:val="24"/>
        </w:rPr>
        <w:t>9месяцев 2011</w:t>
      </w:r>
      <w:r w:rsidR="00C33BC7">
        <w:rPr>
          <w:rFonts w:ascii="Times New Roman" w:hAnsi="Times New Roman" w:cs="Times New Roman"/>
          <w:sz w:val="24"/>
          <w:szCs w:val="24"/>
        </w:rPr>
        <w:t>года – 3</w:t>
      </w:r>
      <w:r w:rsidR="00B30607">
        <w:rPr>
          <w:rFonts w:ascii="Times New Roman" w:hAnsi="Times New Roman" w:cs="Times New Roman"/>
          <w:sz w:val="24"/>
          <w:szCs w:val="24"/>
        </w:rPr>
        <w:t>.</w:t>
      </w:r>
    </w:p>
    <w:p w:rsidR="00B30607" w:rsidRDefault="00B30607" w:rsidP="00A1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 Подготовлено экспертное заключение на проек</w:t>
      </w:r>
      <w:r w:rsidR="00C475FF">
        <w:rPr>
          <w:rFonts w:ascii="Times New Roman" w:hAnsi="Times New Roman" w:cs="Times New Roman"/>
          <w:sz w:val="24"/>
          <w:szCs w:val="24"/>
        </w:rPr>
        <w:t>т бюджета Махнё</w:t>
      </w:r>
      <w:r w:rsidR="00A144B5">
        <w:rPr>
          <w:rFonts w:ascii="Times New Roman" w:hAnsi="Times New Roman" w:cs="Times New Roman"/>
          <w:sz w:val="24"/>
          <w:szCs w:val="24"/>
        </w:rPr>
        <w:t>вского МО на 2012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B30607" w:rsidRDefault="00B30607" w:rsidP="00A1745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3060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A1745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30607">
        <w:rPr>
          <w:rFonts w:ascii="Times New Roman" w:hAnsi="Times New Roman" w:cs="Times New Roman"/>
          <w:b/>
          <w:sz w:val="24"/>
          <w:szCs w:val="24"/>
        </w:rPr>
        <w:t xml:space="preserve">   Раздел организационно-методическая работа</w:t>
      </w:r>
    </w:p>
    <w:p w:rsidR="00A1745A" w:rsidRDefault="00B30607" w:rsidP="00A1745A">
      <w:pPr>
        <w:jc w:val="both"/>
        <w:rPr>
          <w:rFonts w:ascii="Times New Roman" w:hAnsi="Times New Roman" w:cs="Times New Roman"/>
          <w:sz w:val="24"/>
          <w:szCs w:val="24"/>
        </w:rPr>
      </w:pPr>
      <w:r w:rsidRPr="00B30607">
        <w:rPr>
          <w:rFonts w:ascii="Times New Roman" w:hAnsi="Times New Roman" w:cs="Times New Roman"/>
          <w:sz w:val="24"/>
          <w:szCs w:val="24"/>
        </w:rPr>
        <w:t xml:space="preserve">    </w:t>
      </w:r>
      <w:r w:rsidR="002F0A69">
        <w:rPr>
          <w:rFonts w:ascii="Times New Roman" w:hAnsi="Times New Roman" w:cs="Times New Roman"/>
          <w:sz w:val="24"/>
          <w:szCs w:val="24"/>
        </w:rPr>
        <w:t>1.</w:t>
      </w:r>
      <w:r w:rsidRPr="00B30607">
        <w:rPr>
          <w:rFonts w:ascii="Times New Roman" w:hAnsi="Times New Roman" w:cs="Times New Roman"/>
          <w:sz w:val="24"/>
          <w:szCs w:val="24"/>
        </w:rPr>
        <w:t xml:space="preserve"> Контрольное </w:t>
      </w:r>
      <w:r>
        <w:rPr>
          <w:rFonts w:ascii="Times New Roman" w:hAnsi="Times New Roman" w:cs="Times New Roman"/>
          <w:sz w:val="24"/>
          <w:szCs w:val="24"/>
        </w:rPr>
        <w:t xml:space="preserve"> управл</w:t>
      </w:r>
      <w:r w:rsidR="00FC2CCF">
        <w:rPr>
          <w:rFonts w:ascii="Times New Roman" w:hAnsi="Times New Roman" w:cs="Times New Roman"/>
          <w:sz w:val="24"/>
          <w:szCs w:val="24"/>
        </w:rPr>
        <w:t xml:space="preserve">ение принимало участие </w:t>
      </w:r>
      <w:r w:rsidR="002F0A69">
        <w:rPr>
          <w:rFonts w:ascii="Times New Roman" w:hAnsi="Times New Roman" w:cs="Times New Roman"/>
          <w:sz w:val="24"/>
          <w:szCs w:val="24"/>
        </w:rPr>
        <w:t xml:space="preserve"> в</w:t>
      </w:r>
      <w:r w:rsidR="00A1745A">
        <w:rPr>
          <w:rFonts w:ascii="Times New Roman" w:hAnsi="Times New Roman" w:cs="Times New Roman"/>
          <w:sz w:val="24"/>
          <w:szCs w:val="24"/>
        </w:rPr>
        <w:t xml:space="preserve"> сове</w:t>
      </w:r>
      <w:r w:rsidR="00295675">
        <w:rPr>
          <w:rFonts w:ascii="Times New Roman" w:hAnsi="Times New Roman" w:cs="Times New Roman"/>
          <w:sz w:val="24"/>
          <w:szCs w:val="24"/>
        </w:rPr>
        <w:t>щан</w:t>
      </w:r>
      <w:r w:rsidR="002F0A69">
        <w:rPr>
          <w:rFonts w:ascii="Times New Roman" w:hAnsi="Times New Roman" w:cs="Times New Roman"/>
          <w:sz w:val="24"/>
          <w:szCs w:val="24"/>
        </w:rPr>
        <w:t>иях</w:t>
      </w:r>
      <w:r w:rsidR="00295675">
        <w:rPr>
          <w:rFonts w:ascii="Times New Roman" w:hAnsi="Times New Roman" w:cs="Times New Roman"/>
          <w:sz w:val="24"/>
          <w:szCs w:val="24"/>
        </w:rPr>
        <w:t xml:space="preserve"> (три) </w:t>
      </w:r>
      <w:r w:rsidR="00A1745A">
        <w:rPr>
          <w:rFonts w:ascii="Times New Roman" w:hAnsi="Times New Roman" w:cs="Times New Roman"/>
          <w:sz w:val="24"/>
          <w:szCs w:val="24"/>
        </w:rPr>
        <w:t xml:space="preserve"> муниципальных контрольно-счетных органов.</w:t>
      </w:r>
      <w:r w:rsidR="002F0A69">
        <w:rPr>
          <w:rFonts w:ascii="Times New Roman" w:hAnsi="Times New Roman" w:cs="Times New Roman"/>
          <w:sz w:val="24"/>
          <w:szCs w:val="24"/>
        </w:rPr>
        <w:t xml:space="preserve"> Осуществлялось в</w:t>
      </w:r>
      <w:r w:rsidR="00A1745A">
        <w:rPr>
          <w:rFonts w:ascii="Times New Roman" w:hAnsi="Times New Roman" w:cs="Times New Roman"/>
          <w:sz w:val="24"/>
          <w:szCs w:val="24"/>
        </w:rPr>
        <w:t>заимодействие со Счетной палатой Свердловской области по вопросам методологического обеспечения деятельности Контрольного управления и с Контрольными органами других муниципальных образований:</w:t>
      </w:r>
    </w:p>
    <w:p w:rsidR="009A3E5D" w:rsidRDefault="000C711A" w:rsidP="00A1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- 11 февраля 2011года по теме «Итоги работы</w:t>
      </w:r>
      <w:r w:rsidR="005E27EA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DF7152">
        <w:rPr>
          <w:rFonts w:ascii="Times New Roman" w:hAnsi="Times New Roman" w:cs="Times New Roman"/>
          <w:sz w:val="24"/>
          <w:szCs w:val="24"/>
        </w:rPr>
        <w:t>контрольных органов в</w:t>
      </w:r>
      <w:r w:rsidR="002D75B1">
        <w:rPr>
          <w:rFonts w:ascii="Times New Roman" w:hAnsi="Times New Roman" w:cs="Times New Roman"/>
          <w:sz w:val="24"/>
          <w:szCs w:val="24"/>
        </w:rPr>
        <w:t xml:space="preserve"> 2010год</w:t>
      </w:r>
      <w:r w:rsidR="00DF7152">
        <w:rPr>
          <w:rFonts w:ascii="Times New Roman" w:hAnsi="Times New Roman" w:cs="Times New Roman"/>
          <w:sz w:val="24"/>
          <w:szCs w:val="24"/>
        </w:rPr>
        <w:t>у и задачи на 2011год</w:t>
      </w:r>
      <w:r w:rsidR="009A3E5D">
        <w:rPr>
          <w:rFonts w:ascii="Times New Roman" w:hAnsi="Times New Roman" w:cs="Times New Roman"/>
          <w:sz w:val="24"/>
          <w:szCs w:val="24"/>
        </w:rPr>
        <w:t>»;</w:t>
      </w:r>
    </w:p>
    <w:p w:rsidR="00FC2CCF" w:rsidRDefault="00FC2CCF" w:rsidP="00A1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- 20 мая 2011года семинар сотрудников муниципальных контрольно-счетных органов Восточного управленческого округа по теме «Д</w:t>
      </w:r>
      <w:r w:rsidR="00ED798A">
        <w:rPr>
          <w:rFonts w:ascii="Times New Roman" w:hAnsi="Times New Roman" w:cs="Times New Roman"/>
          <w:sz w:val="24"/>
          <w:szCs w:val="24"/>
        </w:rPr>
        <w:t>еятельность контрольно-счетных органов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9736DC" w:rsidRPr="00DF7152" w:rsidRDefault="00DF7152" w:rsidP="00DF71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- 14 октября 2011</w:t>
      </w:r>
      <w:r w:rsidR="00295675">
        <w:rPr>
          <w:rFonts w:ascii="Times New Roman" w:hAnsi="Times New Roman" w:cs="Times New Roman"/>
          <w:sz w:val="24"/>
          <w:szCs w:val="24"/>
        </w:rPr>
        <w:t>года семинар работников муниципальных контрольно-счетных органов</w:t>
      </w:r>
      <w:r>
        <w:rPr>
          <w:rFonts w:ascii="Times New Roman" w:hAnsi="Times New Roman" w:cs="Times New Roman"/>
          <w:sz w:val="24"/>
          <w:szCs w:val="24"/>
        </w:rPr>
        <w:t xml:space="preserve"> по теме: «Итоги работы по приведению муниципальных правовых актов о муниципальном финансовом контроле в соответствие с федеральным и областным законодательством»</w:t>
      </w:r>
      <w:r w:rsidR="009A3E5D">
        <w:rPr>
          <w:rFonts w:ascii="Times New Roman" w:hAnsi="Times New Roman" w:cs="Times New Roman"/>
          <w:sz w:val="24"/>
          <w:szCs w:val="24"/>
        </w:rPr>
        <w:t>.</w:t>
      </w:r>
    </w:p>
    <w:p w:rsidR="00ED798A" w:rsidRPr="00ED798A" w:rsidRDefault="00ED798A" w:rsidP="00ED7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D798A">
        <w:rPr>
          <w:rFonts w:ascii="Times New Roman" w:hAnsi="Times New Roman" w:cs="Times New Roman"/>
          <w:sz w:val="24"/>
          <w:szCs w:val="24"/>
        </w:rPr>
        <w:t>2. По письму  Управления по взаимодействию с органами местного самоуправления Губернатора Свердловской области от 12.12.2011</w:t>
      </w:r>
      <w:r w:rsidR="002F0A69" w:rsidRPr="00ED798A">
        <w:rPr>
          <w:rFonts w:ascii="Times New Roman" w:hAnsi="Times New Roman" w:cs="Times New Roman"/>
          <w:sz w:val="24"/>
          <w:szCs w:val="24"/>
        </w:rPr>
        <w:t xml:space="preserve"> года подготовлена информация </w:t>
      </w:r>
      <w:r w:rsidRPr="00ED798A">
        <w:rPr>
          <w:rFonts w:ascii="Times New Roman" w:hAnsi="Times New Roman" w:cs="Times New Roman"/>
          <w:sz w:val="24"/>
          <w:szCs w:val="24"/>
        </w:rPr>
        <w:t>о деятельности контрольно-счетного органа муниципального образования в 2010-2011гг.</w:t>
      </w:r>
    </w:p>
    <w:p w:rsidR="00ED798A" w:rsidRDefault="00ED798A" w:rsidP="00ED7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Подготовлена информация о</w:t>
      </w:r>
      <w:r w:rsidR="002F0A69" w:rsidRPr="00ED798A">
        <w:rPr>
          <w:rFonts w:ascii="Times New Roman" w:hAnsi="Times New Roman" w:cs="Times New Roman"/>
          <w:sz w:val="24"/>
          <w:szCs w:val="24"/>
        </w:rPr>
        <w:t xml:space="preserve"> соблюдения законодательства по размещению заказов для муниципальных нужд Администрации Махнёвского муниципального </w:t>
      </w:r>
      <w:r>
        <w:rPr>
          <w:rFonts w:ascii="Times New Roman" w:hAnsi="Times New Roman" w:cs="Times New Roman"/>
          <w:sz w:val="24"/>
          <w:szCs w:val="24"/>
        </w:rPr>
        <w:t>образовании</w:t>
      </w:r>
      <w:r w:rsidR="007032CB">
        <w:rPr>
          <w:rFonts w:ascii="Times New Roman" w:hAnsi="Times New Roman" w:cs="Times New Roman"/>
          <w:sz w:val="24"/>
          <w:szCs w:val="24"/>
        </w:rPr>
        <w:t>.</w:t>
      </w:r>
    </w:p>
    <w:p w:rsidR="007032CB" w:rsidRDefault="00ED798A" w:rsidP="00973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032CB">
        <w:rPr>
          <w:rFonts w:ascii="Times New Roman" w:hAnsi="Times New Roman" w:cs="Times New Roman"/>
          <w:sz w:val="24"/>
          <w:szCs w:val="24"/>
        </w:rPr>
        <w:t>4</w:t>
      </w:r>
      <w:r w:rsidR="002F0A69" w:rsidRPr="00ED798A">
        <w:rPr>
          <w:rFonts w:ascii="Times New Roman" w:hAnsi="Times New Roman" w:cs="Times New Roman"/>
          <w:sz w:val="24"/>
          <w:szCs w:val="24"/>
        </w:rPr>
        <w:t>.</w:t>
      </w:r>
      <w:r w:rsidR="007032CB">
        <w:rPr>
          <w:rFonts w:ascii="Times New Roman" w:hAnsi="Times New Roman" w:cs="Times New Roman"/>
          <w:sz w:val="24"/>
          <w:szCs w:val="24"/>
        </w:rPr>
        <w:t>Подготовлен отчет о работе Контрольного управления Махнёвского муниципального образования за 2011год.</w:t>
      </w:r>
    </w:p>
    <w:p w:rsidR="009736DC" w:rsidRDefault="007032CB" w:rsidP="009736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5.</w:t>
      </w:r>
      <w:r w:rsidR="002F0A69" w:rsidRPr="00ED798A">
        <w:rPr>
          <w:rFonts w:ascii="Times New Roman" w:hAnsi="Times New Roman" w:cs="Times New Roman"/>
          <w:sz w:val="24"/>
          <w:szCs w:val="24"/>
        </w:rPr>
        <w:t>Подготовлен план Работы</w:t>
      </w:r>
      <w:r w:rsidR="00DF7152" w:rsidRPr="00ED798A">
        <w:rPr>
          <w:rFonts w:ascii="Times New Roman" w:hAnsi="Times New Roman" w:cs="Times New Roman"/>
          <w:sz w:val="24"/>
          <w:szCs w:val="24"/>
        </w:rPr>
        <w:t xml:space="preserve"> Контрольного управления </w:t>
      </w:r>
      <w:r w:rsidR="00ED798A">
        <w:rPr>
          <w:rFonts w:ascii="Times New Roman" w:hAnsi="Times New Roman" w:cs="Times New Roman"/>
          <w:sz w:val="24"/>
          <w:szCs w:val="24"/>
        </w:rPr>
        <w:t xml:space="preserve">Махнёвского муниципального образования </w:t>
      </w:r>
      <w:r w:rsidR="00DF7152" w:rsidRPr="00ED798A">
        <w:rPr>
          <w:rFonts w:ascii="Times New Roman" w:hAnsi="Times New Roman" w:cs="Times New Roman"/>
          <w:sz w:val="24"/>
          <w:szCs w:val="24"/>
        </w:rPr>
        <w:t>на 2012</w:t>
      </w:r>
      <w:r w:rsidR="002F0A69" w:rsidRPr="00ED798A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>д.</w:t>
      </w:r>
    </w:p>
    <w:p w:rsidR="007032CB" w:rsidRDefault="007032CB" w:rsidP="00973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32CB" w:rsidRPr="009736DC" w:rsidRDefault="007032CB" w:rsidP="00973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65CCF" w:rsidRDefault="00165CCF" w:rsidP="00A1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Контрольного управления </w:t>
      </w:r>
    </w:p>
    <w:p w:rsidR="009A3E5D" w:rsidRDefault="00165CCF" w:rsidP="00A174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Махн</w:t>
      </w:r>
      <w:r w:rsidR="002F0A69">
        <w:rPr>
          <w:rFonts w:ascii="Times New Roman" w:hAnsi="Times New Roman" w:cs="Times New Roman"/>
          <w:sz w:val="24"/>
          <w:szCs w:val="24"/>
        </w:rPr>
        <w:t>ё</w:t>
      </w:r>
      <w:r>
        <w:rPr>
          <w:rFonts w:ascii="Times New Roman" w:hAnsi="Times New Roman" w:cs="Times New Roman"/>
          <w:sz w:val="24"/>
          <w:szCs w:val="24"/>
        </w:rPr>
        <w:t xml:space="preserve">вского МО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Л.Л.Корелина</w:t>
      </w:r>
      <w:proofErr w:type="spellEnd"/>
    </w:p>
    <w:p w:rsidR="00A1745A" w:rsidRPr="00B30607" w:rsidRDefault="00A1745A" w:rsidP="00A1745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1745A" w:rsidRPr="00B30607" w:rsidSect="009032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0B4"/>
    <w:multiLevelType w:val="hybridMultilevel"/>
    <w:tmpl w:val="F1FAA5E2"/>
    <w:lvl w:ilvl="0" w:tplc="EFE0F6EA">
      <w:start w:val="1"/>
      <w:numFmt w:val="upperRoman"/>
      <w:lvlText w:val="%1."/>
      <w:lvlJc w:val="left"/>
      <w:pPr>
        <w:ind w:left="148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2C353057"/>
    <w:multiLevelType w:val="hybridMultilevel"/>
    <w:tmpl w:val="07AA4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13D96"/>
    <w:multiLevelType w:val="hybridMultilevel"/>
    <w:tmpl w:val="D4E4BB0A"/>
    <w:lvl w:ilvl="0" w:tplc="21E0F57A">
      <w:start w:val="1"/>
      <w:numFmt w:val="upperRoman"/>
      <w:lvlText w:val="%1."/>
      <w:lvlJc w:val="left"/>
      <w:pPr>
        <w:ind w:left="13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">
    <w:nsid w:val="41947FFA"/>
    <w:multiLevelType w:val="hybridMultilevel"/>
    <w:tmpl w:val="712C1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382187"/>
    <w:multiLevelType w:val="hybridMultilevel"/>
    <w:tmpl w:val="C3C05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B74183"/>
    <w:multiLevelType w:val="hybridMultilevel"/>
    <w:tmpl w:val="D02A5D0A"/>
    <w:lvl w:ilvl="0" w:tplc="969C66F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6">
    <w:nsid w:val="67B310B0"/>
    <w:multiLevelType w:val="hybridMultilevel"/>
    <w:tmpl w:val="5CA2480E"/>
    <w:lvl w:ilvl="0" w:tplc="D920523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9F65DAC"/>
    <w:multiLevelType w:val="multilevel"/>
    <w:tmpl w:val="C510AF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D2505E6"/>
    <w:multiLevelType w:val="hybridMultilevel"/>
    <w:tmpl w:val="4C9A46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E352B7"/>
    <w:multiLevelType w:val="hybridMultilevel"/>
    <w:tmpl w:val="7F0EB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321C"/>
    <w:rsid w:val="000066EA"/>
    <w:rsid w:val="00010DA8"/>
    <w:rsid w:val="000270BE"/>
    <w:rsid w:val="000570A9"/>
    <w:rsid w:val="00077201"/>
    <w:rsid w:val="000A66B5"/>
    <w:rsid w:val="000C6F41"/>
    <w:rsid w:val="000C711A"/>
    <w:rsid w:val="000F4371"/>
    <w:rsid w:val="000F566D"/>
    <w:rsid w:val="0013131E"/>
    <w:rsid w:val="00154CDF"/>
    <w:rsid w:val="00162752"/>
    <w:rsid w:val="00165CCF"/>
    <w:rsid w:val="0017357F"/>
    <w:rsid w:val="0017467A"/>
    <w:rsid w:val="00192271"/>
    <w:rsid w:val="001C0637"/>
    <w:rsid w:val="001C38A9"/>
    <w:rsid w:val="00203843"/>
    <w:rsid w:val="002329A9"/>
    <w:rsid w:val="00246145"/>
    <w:rsid w:val="00260355"/>
    <w:rsid w:val="00265DF7"/>
    <w:rsid w:val="00266E55"/>
    <w:rsid w:val="00295675"/>
    <w:rsid w:val="002A1FCD"/>
    <w:rsid w:val="002C4CE7"/>
    <w:rsid w:val="002D17B0"/>
    <w:rsid w:val="002D252F"/>
    <w:rsid w:val="002D75B1"/>
    <w:rsid w:val="002E2984"/>
    <w:rsid w:val="002E6F10"/>
    <w:rsid w:val="002F0A69"/>
    <w:rsid w:val="00314136"/>
    <w:rsid w:val="00330E40"/>
    <w:rsid w:val="00346125"/>
    <w:rsid w:val="0035579A"/>
    <w:rsid w:val="0035669D"/>
    <w:rsid w:val="003668F4"/>
    <w:rsid w:val="003921FC"/>
    <w:rsid w:val="003A0318"/>
    <w:rsid w:val="003B3A06"/>
    <w:rsid w:val="003B6D13"/>
    <w:rsid w:val="00401FD3"/>
    <w:rsid w:val="00402D23"/>
    <w:rsid w:val="00451EB5"/>
    <w:rsid w:val="00475CCE"/>
    <w:rsid w:val="00480566"/>
    <w:rsid w:val="004847EE"/>
    <w:rsid w:val="00485180"/>
    <w:rsid w:val="004D4B8E"/>
    <w:rsid w:val="004F4DEC"/>
    <w:rsid w:val="00501962"/>
    <w:rsid w:val="00503D66"/>
    <w:rsid w:val="0051083F"/>
    <w:rsid w:val="0051261E"/>
    <w:rsid w:val="00525C24"/>
    <w:rsid w:val="00530E44"/>
    <w:rsid w:val="00536A9C"/>
    <w:rsid w:val="00570CB5"/>
    <w:rsid w:val="005A47D5"/>
    <w:rsid w:val="005B0627"/>
    <w:rsid w:val="005C0576"/>
    <w:rsid w:val="005C4539"/>
    <w:rsid w:val="005C6D05"/>
    <w:rsid w:val="005E27EA"/>
    <w:rsid w:val="005E76DB"/>
    <w:rsid w:val="00635C2A"/>
    <w:rsid w:val="00635E93"/>
    <w:rsid w:val="00674064"/>
    <w:rsid w:val="0068048D"/>
    <w:rsid w:val="006907BB"/>
    <w:rsid w:val="00693227"/>
    <w:rsid w:val="00696B10"/>
    <w:rsid w:val="006B3F68"/>
    <w:rsid w:val="006B703B"/>
    <w:rsid w:val="006C03EC"/>
    <w:rsid w:val="006C5D18"/>
    <w:rsid w:val="006D5AEC"/>
    <w:rsid w:val="006E0990"/>
    <w:rsid w:val="006E1370"/>
    <w:rsid w:val="007032CB"/>
    <w:rsid w:val="00717946"/>
    <w:rsid w:val="0074098F"/>
    <w:rsid w:val="0074261E"/>
    <w:rsid w:val="00747297"/>
    <w:rsid w:val="007C266D"/>
    <w:rsid w:val="007D0A7B"/>
    <w:rsid w:val="007F2FBB"/>
    <w:rsid w:val="007F456E"/>
    <w:rsid w:val="00824F9D"/>
    <w:rsid w:val="00836E3B"/>
    <w:rsid w:val="00871664"/>
    <w:rsid w:val="0087523D"/>
    <w:rsid w:val="00893CC3"/>
    <w:rsid w:val="008A3ED8"/>
    <w:rsid w:val="008E0E96"/>
    <w:rsid w:val="0090321C"/>
    <w:rsid w:val="00933BF4"/>
    <w:rsid w:val="00962F0D"/>
    <w:rsid w:val="00964B57"/>
    <w:rsid w:val="009736DC"/>
    <w:rsid w:val="009954EB"/>
    <w:rsid w:val="009978C2"/>
    <w:rsid w:val="009A385F"/>
    <w:rsid w:val="009A3E5D"/>
    <w:rsid w:val="00A144B5"/>
    <w:rsid w:val="00A1745A"/>
    <w:rsid w:val="00A22FA2"/>
    <w:rsid w:val="00A314D0"/>
    <w:rsid w:val="00A34B9B"/>
    <w:rsid w:val="00A4018E"/>
    <w:rsid w:val="00A4554C"/>
    <w:rsid w:val="00A45724"/>
    <w:rsid w:val="00A62560"/>
    <w:rsid w:val="00A70302"/>
    <w:rsid w:val="00A73152"/>
    <w:rsid w:val="00A8448F"/>
    <w:rsid w:val="00AA2AD3"/>
    <w:rsid w:val="00AB42B6"/>
    <w:rsid w:val="00AB4910"/>
    <w:rsid w:val="00AD7E3F"/>
    <w:rsid w:val="00AE10CC"/>
    <w:rsid w:val="00AF11EA"/>
    <w:rsid w:val="00B03B4D"/>
    <w:rsid w:val="00B07C3F"/>
    <w:rsid w:val="00B17BB1"/>
    <w:rsid w:val="00B30607"/>
    <w:rsid w:val="00B36B11"/>
    <w:rsid w:val="00B646F4"/>
    <w:rsid w:val="00B978CA"/>
    <w:rsid w:val="00BA2040"/>
    <w:rsid w:val="00BA7D4F"/>
    <w:rsid w:val="00BC77A8"/>
    <w:rsid w:val="00BF025C"/>
    <w:rsid w:val="00BF620E"/>
    <w:rsid w:val="00C141A3"/>
    <w:rsid w:val="00C33BC7"/>
    <w:rsid w:val="00C42652"/>
    <w:rsid w:val="00C475FF"/>
    <w:rsid w:val="00C62CE9"/>
    <w:rsid w:val="00C801C2"/>
    <w:rsid w:val="00CB1547"/>
    <w:rsid w:val="00CB7AEC"/>
    <w:rsid w:val="00CD4185"/>
    <w:rsid w:val="00CE64B8"/>
    <w:rsid w:val="00CF5739"/>
    <w:rsid w:val="00CF7671"/>
    <w:rsid w:val="00CF7FC6"/>
    <w:rsid w:val="00D01B6B"/>
    <w:rsid w:val="00D0516A"/>
    <w:rsid w:val="00D2558B"/>
    <w:rsid w:val="00D32ADC"/>
    <w:rsid w:val="00D36CF7"/>
    <w:rsid w:val="00D61AF7"/>
    <w:rsid w:val="00D77983"/>
    <w:rsid w:val="00D92442"/>
    <w:rsid w:val="00DA216E"/>
    <w:rsid w:val="00DA7B0F"/>
    <w:rsid w:val="00DC76BD"/>
    <w:rsid w:val="00DF3F05"/>
    <w:rsid w:val="00DF7152"/>
    <w:rsid w:val="00E15263"/>
    <w:rsid w:val="00E46A4C"/>
    <w:rsid w:val="00E526B0"/>
    <w:rsid w:val="00E573F6"/>
    <w:rsid w:val="00E638ED"/>
    <w:rsid w:val="00E66EF8"/>
    <w:rsid w:val="00E70B29"/>
    <w:rsid w:val="00E9015B"/>
    <w:rsid w:val="00ED798A"/>
    <w:rsid w:val="00EE37AA"/>
    <w:rsid w:val="00F01F3C"/>
    <w:rsid w:val="00F02198"/>
    <w:rsid w:val="00F135F4"/>
    <w:rsid w:val="00F235EF"/>
    <w:rsid w:val="00F24663"/>
    <w:rsid w:val="00F36E6E"/>
    <w:rsid w:val="00F551DC"/>
    <w:rsid w:val="00F7270D"/>
    <w:rsid w:val="00F956FE"/>
    <w:rsid w:val="00FA2DFD"/>
    <w:rsid w:val="00FA6446"/>
    <w:rsid w:val="00FB0BF4"/>
    <w:rsid w:val="00FC2CCF"/>
    <w:rsid w:val="00FC581B"/>
    <w:rsid w:val="00FD39FE"/>
    <w:rsid w:val="00FF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32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1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1683</TotalTime>
  <Pages>1</Pages>
  <Words>1686</Words>
  <Characters>9613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85</dc:creator>
  <cp:keywords/>
  <dc:description/>
  <cp:lastModifiedBy>85</cp:lastModifiedBy>
  <cp:revision>63</cp:revision>
  <cp:lastPrinted>2012-01-18T08:44:00Z</cp:lastPrinted>
  <dcterms:created xsi:type="dcterms:W3CDTF">2010-01-21T04:26:00Z</dcterms:created>
  <dcterms:modified xsi:type="dcterms:W3CDTF">2012-01-18T08:50:00Z</dcterms:modified>
</cp:coreProperties>
</file>