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9A4A4B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9A4A4B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9A4A4B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C31A0">
        <w:rPr>
          <w:rFonts w:ascii="Liberation Serif" w:hAnsi="Liberation Serif"/>
          <w:color w:val="000000"/>
          <w:spacing w:val="-18"/>
          <w:sz w:val="28"/>
          <w:szCs w:val="28"/>
        </w:rPr>
        <w:t>23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CC31A0">
        <w:rPr>
          <w:rFonts w:ascii="Liberation Serif" w:hAnsi="Liberation Serif"/>
          <w:color w:val="000000"/>
          <w:spacing w:val="-18"/>
          <w:sz w:val="28"/>
          <w:szCs w:val="28"/>
        </w:rPr>
        <w:t>6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CC31A0">
        <w:rPr>
          <w:rFonts w:ascii="Liberation Serif" w:hAnsi="Liberation Serif"/>
          <w:color w:val="000000"/>
          <w:sz w:val="28"/>
          <w:szCs w:val="28"/>
        </w:rPr>
        <w:t>25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EA0B6B" w:rsidRDefault="004C0300" w:rsidP="00EA0B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1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5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C90E76" w:rsidRPr="00C90E76">
        <w:rPr>
          <w:rFonts w:ascii="Liberation Serif" w:hAnsi="Liberation Serif"/>
          <w:b/>
          <w:bCs/>
          <w:i/>
          <w:sz w:val="28"/>
          <w:szCs w:val="28"/>
        </w:rPr>
        <w:t>(</w:t>
      </w:r>
      <w:r w:rsidR="00C90E76">
        <w:rPr>
          <w:rFonts w:ascii="Liberation Serif" w:hAnsi="Liberation Serif"/>
          <w:b/>
          <w:bCs/>
          <w:i/>
          <w:sz w:val="28"/>
          <w:szCs w:val="28"/>
        </w:rPr>
        <w:t>с изменениями от 19.11.2021 №47</w:t>
      </w:r>
      <w:r w:rsidR="006E5A47">
        <w:rPr>
          <w:rFonts w:ascii="Liberation Serif" w:hAnsi="Liberation Serif"/>
          <w:b/>
          <w:bCs/>
          <w:i/>
          <w:sz w:val="28"/>
          <w:szCs w:val="28"/>
        </w:rPr>
        <w:t>,от 22.11.2021 №50</w:t>
      </w:r>
      <w:r w:rsidR="00EA0B6B" w:rsidRPr="00EA0B6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EA0B6B">
        <w:rPr>
          <w:rFonts w:ascii="Liberation Serif" w:hAnsi="Liberation Serif"/>
          <w:b/>
          <w:bCs/>
          <w:i/>
          <w:sz w:val="28"/>
          <w:szCs w:val="28"/>
        </w:rPr>
        <w:t>от 22.12.2021 года №57, от 19.01.2022 года №3, от 24.01.2022 года №5, от 16.01.2022 года №8/1, от 10.03.2022 года №11</w:t>
      </w:r>
      <w:r w:rsidR="00DB029B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DB029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gramStart"/>
      <w:r w:rsidR="00DB029B">
        <w:rPr>
          <w:rFonts w:ascii="Liberation Serif" w:hAnsi="Liberation Serif"/>
          <w:b/>
          <w:bCs/>
          <w:i/>
          <w:sz w:val="28"/>
          <w:szCs w:val="28"/>
        </w:rPr>
        <w:t>24.03.2022 года №14</w:t>
      </w:r>
      <w:r w:rsidR="001F2A53">
        <w:rPr>
          <w:rFonts w:ascii="Liberation Serif" w:hAnsi="Liberation Serif"/>
          <w:b/>
          <w:bCs/>
          <w:i/>
          <w:sz w:val="28"/>
          <w:szCs w:val="28"/>
        </w:rPr>
        <w:t>, от 18.04.2022 года №17</w:t>
      </w:r>
      <w:r w:rsidR="00CC31A0">
        <w:rPr>
          <w:rFonts w:ascii="Liberation Serif" w:hAnsi="Liberation Serif"/>
          <w:b/>
          <w:bCs/>
          <w:i/>
          <w:sz w:val="28"/>
          <w:szCs w:val="28"/>
        </w:rPr>
        <w:t>, от 19.04.2022 года №18</w:t>
      </w:r>
      <w:r w:rsidR="00EA0B6B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575B8D" w:rsidRPr="00C90E76" w:rsidRDefault="00575B8D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Pr="003F51D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назначения», Приказом </w:t>
      </w:r>
      <w:r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08.06.2021 года №75н «Об утверждении кодов (перечней кодов)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фонда обязательного медицинского страхования Свердловской области» (с изменениями от 02.11.2021 года №557),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 xml:space="preserve">применения бюджетной классификации  Российской Федерации в части, относящейся к бюджету Махнёвского </w:t>
      </w:r>
      <w:r w:rsidR="0077228F" w:rsidRPr="003F51DD">
        <w:rPr>
          <w:rFonts w:ascii="Liberation Serif" w:hAnsi="Liberation Serif"/>
          <w:bCs/>
          <w:sz w:val="28"/>
          <w:szCs w:val="28"/>
        </w:rPr>
        <w:lastRenderedPageBreak/>
        <w:t>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</w:t>
      </w:r>
      <w:r w:rsidR="007D0AC9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7D0AC9">
        <w:rPr>
          <w:rFonts w:ascii="Liberation Serif" w:hAnsi="Liberation Serif"/>
          <w:bCs/>
          <w:sz w:val="28"/>
          <w:szCs w:val="28"/>
        </w:rPr>
        <w:t>1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7D0AC9">
        <w:rPr>
          <w:rFonts w:ascii="Liberation Serif" w:hAnsi="Liberation Serif"/>
          <w:bCs/>
          <w:sz w:val="28"/>
          <w:szCs w:val="28"/>
        </w:rPr>
        <w:t>5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51AE3" w:rsidRPr="001F2A53" w:rsidRDefault="0070218F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1F2A53">
        <w:rPr>
          <w:rFonts w:ascii="Liberation Serif" w:hAnsi="Liberation Serif"/>
          <w:bCs/>
          <w:sz w:val="28"/>
          <w:szCs w:val="28"/>
        </w:rPr>
        <w:t>1)</w:t>
      </w:r>
      <w:r w:rsidR="00D51AE3" w:rsidRPr="001F2A53">
        <w:rPr>
          <w:rFonts w:ascii="Liberation Serif" w:hAnsi="Liberation Serif"/>
          <w:bCs/>
          <w:sz w:val="28"/>
          <w:szCs w:val="28"/>
        </w:rPr>
        <w:t xml:space="preserve"> </w:t>
      </w:r>
      <w:r w:rsidR="00FF6520" w:rsidRPr="001F2A53">
        <w:rPr>
          <w:rFonts w:ascii="Liberation Serif" w:hAnsi="Liberation Serif"/>
          <w:bCs/>
          <w:sz w:val="28"/>
          <w:szCs w:val="28"/>
        </w:rPr>
        <w:t xml:space="preserve">в </w:t>
      </w:r>
      <w:r w:rsidR="00D51AE3" w:rsidRPr="001F2A53">
        <w:rPr>
          <w:rFonts w:ascii="Liberation Serif" w:hAnsi="Liberation Serif"/>
          <w:bCs/>
          <w:sz w:val="28"/>
          <w:szCs w:val="28"/>
        </w:rPr>
        <w:t>приложени</w:t>
      </w:r>
      <w:r w:rsidR="00FF6520" w:rsidRPr="001F2A53">
        <w:rPr>
          <w:rFonts w:ascii="Liberation Serif" w:hAnsi="Liberation Serif"/>
          <w:bCs/>
          <w:sz w:val="28"/>
          <w:szCs w:val="28"/>
        </w:rPr>
        <w:t>и</w:t>
      </w:r>
      <w:r w:rsidR="00D51AE3" w:rsidRPr="001F2A53">
        <w:rPr>
          <w:rFonts w:ascii="Liberation Serif" w:hAnsi="Liberation Serif"/>
          <w:bCs/>
          <w:sz w:val="28"/>
          <w:szCs w:val="28"/>
        </w:rPr>
        <w:t xml:space="preserve"> № 1 к Порядку таблиц</w:t>
      </w:r>
      <w:r w:rsidR="001F2A53" w:rsidRPr="001F2A53">
        <w:rPr>
          <w:rFonts w:ascii="Liberation Serif" w:hAnsi="Liberation Serif"/>
          <w:bCs/>
          <w:sz w:val="28"/>
          <w:szCs w:val="28"/>
        </w:rPr>
        <w:t xml:space="preserve">у дополнить </w:t>
      </w:r>
      <w:r w:rsidR="00D51AE3" w:rsidRPr="001F2A53">
        <w:rPr>
          <w:rFonts w:ascii="Liberation Serif" w:hAnsi="Liberation Serif"/>
          <w:bCs/>
          <w:sz w:val="28"/>
          <w:szCs w:val="28"/>
        </w:rPr>
        <w:t xml:space="preserve"> строк</w:t>
      </w:r>
      <w:r w:rsidR="001F2A53" w:rsidRPr="001F2A53">
        <w:rPr>
          <w:rFonts w:ascii="Liberation Serif" w:hAnsi="Liberation Serif"/>
          <w:bCs/>
          <w:sz w:val="28"/>
          <w:szCs w:val="28"/>
        </w:rPr>
        <w:t>ой</w:t>
      </w:r>
      <w:r w:rsidR="00D51AE3" w:rsidRPr="001F2A53">
        <w:rPr>
          <w:rFonts w:ascii="Liberation Serif" w:hAnsi="Liberation Serif"/>
          <w:bCs/>
          <w:sz w:val="28"/>
          <w:szCs w:val="28"/>
        </w:rPr>
        <w:t xml:space="preserve"> </w:t>
      </w:r>
      <w:r w:rsidR="001F2A53" w:rsidRPr="001F2A53">
        <w:rPr>
          <w:rFonts w:ascii="Liberation Serif" w:hAnsi="Liberation Serif"/>
          <w:bCs/>
          <w:sz w:val="28"/>
          <w:szCs w:val="28"/>
        </w:rPr>
        <w:t>1</w:t>
      </w:r>
      <w:r w:rsidR="00A060C9" w:rsidRPr="001F2A53">
        <w:rPr>
          <w:rFonts w:ascii="Liberation Serif" w:hAnsi="Liberation Serif"/>
          <w:bCs/>
          <w:sz w:val="28"/>
          <w:szCs w:val="28"/>
        </w:rPr>
        <w:t>5</w:t>
      </w:r>
      <w:r w:rsidR="00CC31A0">
        <w:rPr>
          <w:rFonts w:ascii="Liberation Serif" w:hAnsi="Liberation Serif"/>
          <w:bCs/>
          <w:sz w:val="28"/>
          <w:szCs w:val="28"/>
        </w:rPr>
        <w:t>1</w:t>
      </w:r>
      <w:r w:rsidR="00A060C9" w:rsidRPr="001F2A53">
        <w:rPr>
          <w:rFonts w:ascii="Liberation Serif" w:hAnsi="Liberation Serif"/>
          <w:bCs/>
          <w:sz w:val="28"/>
          <w:szCs w:val="28"/>
        </w:rPr>
        <w:t xml:space="preserve"> следующе</w:t>
      </w:r>
      <w:r w:rsidR="001F2A53" w:rsidRPr="001F2A53">
        <w:rPr>
          <w:rFonts w:ascii="Liberation Serif" w:hAnsi="Liberation Serif"/>
          <w:bCs/>
          <w:sz w:val="28"/>
          <w:szCs w:val="28"/>
        </w:rPr>
        <w:t>го</w:t>
      </w:r>
      <w:r w:rsidR="00A060C9" w:rsidRPr="001F2A53">
        <w:rPr>
          <w:rFonts w:ascii="Liberation Serif" w:hAnsi="Liberation Serif"/>
          <w:bCs/>
          <w:sz w:val="28"/>
          <w:szCs w:val="28"/>
        </w:rPr>
        <w:t xml:space="preserve"> </w:t>
      </w:r>
      <w:r w:rsidR="001F2A53" w:rsidRPr="001F2A53">
        <w:rPr>
          <w:rFonts w:ascii="Liberation Serif" w:hAnsi="Liberation Serif"/>
          <w:bCs/>
          <w:sz w:val="28"/>
          <w:szCs w:val="28"/>
        </w:rPr>
        <w:t>содержания</w:t>
      </w:r>
      <w:r w:rsidR="00D51AE3" w:rsidRPr="001F2A53">
        <w:rPr>
          <w:rFonts w:ascii="Liberation Serif" w:hAnsi="Liberation Serif"/>
          <w:bCs/>
          <w:sz w:val="28"/>
          <w:szCs w:val="28"/>
        </w:rPr>
        <w:t>:</w:t>
      </w:r>
    </w:p>
    <w:p w:rsidR="00D51AE3" w:rsidRPr="001F2A53" w:rsidRDefault="00D51AE3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color w:val="FF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A060C9" w:rsidRPr="00AE3082" w:rsidTr="00BA5D5C">
        <w:trPr>
          <w:trHeight w:val="822"/>
        </w:trPr>
        <w:tc>
          <w:tcPr>
            <w:tcW w:w="970" w:type="dxa"/>
          </w:tcPr>
          <w:p w:rsidR="00A060C9" w:rsidRDefault="001F2A53" w:rsidP="00CC31A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A060C9"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  <w:r w:rsidR="00CC31A0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A060C9" w:rsidRDefault="001F2A53" w:rsidP="00CC31A0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700</w:t>
            </w:r>
            <w:r w:rsidR="00CC31A0">
              <w:rPr>
                <w:rFonts w:ascii="Liberation Serif" w:hAnsi="Liberation Serif" w:cs="Arial"/>
                <w:bCs/>
                <w:sz w:val="28"/>
                <w:szCs w:val="28"/>
              </w:rPr>
              <w:t>1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32110</w:t>
            </w:r>
            <w:r w:rsidR="00CC31A0">
              <w:rPr>
                <w:rFonts w:ascii="Liberation Serif" w:hAnsi="Liberation Serif" w:cs="Arial"/>
                <w:bCs/>
                <w:sz w:val="28"/>
                <w:szCs w:val="28"/>
              </w:rPr>
              <w:t>6</w:t>
            </w:r>
          </w:p>
        </w:tc>
        <w:tc>
          <w:tcPr>
            <w:tcW w:w="7051" w:type="dxa"/>
          </w:tcPr>
          <w:p w:rsidR="00A060C9" w:rsidRDefault="001F2A53" w:rsidP="00DD7557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Оплата </w:t>
            </w:r>
            <w:r w:rsidR="00CC31A0">
              <w:rPr>
                <w:rFonts w:ascii="Liberation Serif" w:hAnsi="Liberation Serif" w:cs="Arial"/>
                <w:bCs/>
                <w:sz w:val="28"/>
                <w:szCs w:val="28"/>
              </w:rPr>
              <w:t>административн</w:t>
            </w:r>
            <w:r w:rsidR="00DD7557">
              <w:rPr>
                <w:rFonts w:ascii="Liberation Serif" w:hAnsi="Liberation Serif" w:cs="Arial"/>
                <w:bCs/>
                <w:sz w:val="28"/>
                <w:szCs w:val="28"/>
              </w:rPr>
              <w:t>ых штрафов</w:t>
            </w:r>
          </w:p>
        </w:tc>
      </w:tr>
    </w:tbl>
    <w:p w:rsidR="00D4488A" w:rsidRDefault="00D4488A" w:rsidP="00D448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D7557" w:rsidRPr="001F2A53" w:rsidRDefault="00107D0C" w:rsidP="00DD75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2) </w:t>
      </w:r>
      <w:r w:rsidR="00DD7557" w:rsidRPr="001F2A53">
        <w:rPr>
          <w:rFonts w:ascii="Liberation Serif" w:hAnsi="Liberation Serif"/>
          <w:bCs/>
          <w:sz w:val="28"/>
          <w:szCs w:val="28"/>
        </w:rPr>
        <w:t>в приложении № 1 к Порядку таблицу дополнить  строкой 15</w:t>
      </w:r>
      <w:r w:rsidR="00DD7557">
        <w:rPr>
          <w:rFonts w:ascii="Liberation Serif" w:hAnsi="Liberation Serif"/>
          <w:bCs/>
          <w:sz w:val="28"/>
          <w:szCs w:val="28"/>
        </w:rPr>
        <w:t>2</w:t>
      </w:r>
      <w:r w:rsidR="00DD7557" w:rsidRPr="001F2A53"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DD7557" w:rsidRPr="001F2A53" w:rsidRDefault="00DD7557" w:rsidP="00DD75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color w:val="FF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DD7557" w:rsidRPr="00AE3082" w:rsidTr="003F6DB9">
        <w:trPr>
          <w:trHeight w:val="822"/>
        </w:trPr>
        <w:tc>
          <w:tcPr>
            <w:tcW w:w="970" w:type="dxa"/>
          </w:tcPr>
          <w:p w:rsidR="00DD7557" w:rsidRDefault="00DD7557" w:rsidP="00DD755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152</w:t>
            </w:r>
          </w:p>
        </w:tc>
        <w:tc>
          <w:tcPr>
            <w:tcW w:w="1724" w:type="dxa"/>
          </w:tcPr>
          <w:p w:rsidR="00DD7557" w:rsidRDefault="00DD7557" w:rsidP="00DD7557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7001321107</w:t>
            </w:r>
          </w:p>
        </w:tc>
        <w:tc>
          <w:tcPr>
            <w:tcW w:w="7051" w:type="dxa"/>
          </w:tcPr>
          <w:p w:rsidR="00DD7557" w:rsidRDefault="00DD7557" w:rsidP="00DD7557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Оплата иных платежей</w:t>
            </w:r>
          </w:p>
        </w:tc>
      </w:tr>
    </w:tbl>
    <w:p w:rsidR="00DD7557" w:rsidRDefault="00DD7557" w:rsidP="00DD75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D7557" w:rsidRPr="001F2A53" w:rsidRDefault="00DD7557" w:rsidP="00DD75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3) </w:t>
      </w:r>
      <w:r w:rsidRPr="001F2A53">
        <w:rPr>
          <w:rFonts w:ascii="Liberation Serif" w:hAnsi="Liberation Serif"/>
          <w:bCs/>
          <w:sz w:val="28"/>
          <w:szCs w:val="28"/>
        </w:rPr>
        <w:t>в приложении № 1 к Порядку таблицу дополнить  строкой 15</w:t>
      </w:r>
      <w:r>
        <w:rPr>
          <w:rFonts w:ascii="Liberation Serif" w:hAnsi="Liberation Serif"/>
          <w:bCs/>
          <w:sz w:val="28"/>
          <w:szCs w:val="28"/>
        </w:rPr>
        <w:t>3</w:t>
      </w:r>
      <w:r w:rsidRPr="001F2A53"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DD7557" w:rsidRPr="001F2A53" w:rsidRDefault="00DD7557" w:rsidP="00DD75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color w:val="FF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DD7557" w:rsidRPr="00AE3082" w:rsidTr="00315988">
        <w:trPr>
          <w:trHeight w:val="1151"/>
        </w:trPr>
        <w:tc>
          <w:tcPr>
            <w:tcW w:w="970" w:type="dxa"/>
          </w:tcPr>
          <w:p w:rsidR="00DD7557" w:rsidRDefault="00DD7557" w:rsidP="00DD755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153</w:t>
            </w:r>
          </w:p>
        </w:tc>
        <w:tc>
          <w:tcPr>
            <w:tcW w:w="1724" w:type="dxa"/>
          </w:tcPr>
          <w:p w:rsidR="00DD7557" w:rsidRDefault="008E3548" w:rsidP="00DD7557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</w:t>
            </w:r>
            <w:r w:rsidR="00DD7557">
              <w:rPr>
                <w:rFonts w:ascii="Liberation Serif" w:hAnsi="Liberation Serif" w:cs="Arial"/>
                <w:bCs/>
                <w:sz w:val="28"/>
                <w:szCs w:val="28"/>
              </w:rPr>
              <w:t>00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1321108</w:t>
            </w:r>
          </w:p>
        </w:tc>
        <w:tc>
          <w:tcPr>
            <w:tcW w:w="7051" w:type="dxa"/>
          </w:tcPr>
          <w:p w:rsidR="00DD7557" w:rsidRDefault="00DD7557" w:rsidP="00DD7557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 xml:space="preserve">Расходы по оплате услуг по доставке компенсаций за ЖКУ гражданам </w:t>
            </w:r>
          </w:p>
        </w:tc>
      </w:tr>
    </w:tbl>
    <w:p w:rsidR="00107D0C" w:rsidRPr="001F2A53" w:rsidRDefault="00107D0C" w:rsidP="00DD75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color w:val="FF0000"/>
          <w:sz w:val="28"/>
          <w:szCs w:val="28"/>
        </w:rPr>
      </w:pPr>
    </w:p>
    <w:p w:rsidR="0077228F" w:rsidRPr="003F51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7D0AC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7D0AC9">
        <w:rPr>
          <w:rFonts w:ascii="Liberation Serif" w:hAnsi="Liberation Serif"/>
          <w:sz w:val="28"/>
          <w:szCs w:val="28"/>
        </w:rPr>
        <w:t xml:space="preserve">МО                                               </w:t>
      </w:r>
      <w:r w:rsidR="007D0AC9">
        <w:rPr>
          <w:rFonts w:ascii="Liberation Serif" w:hAnsi="Liberation Serif"/>
          <w:sz w:val="28"/>
          <w:szCs w:val="28"/>
        </w:rPr>
        <w:t xml:space="preserve">    </w:t>
      </w:r>
      <w:r w:rsidR="00C940B1" w:rsidRPr="007D0AC9">
        <w:rPr>
          <w:rFonts w:ascii="Liberation Serif" w:hAnsi="Liberation Serif"/>
          <w:sz w:val="28"/>
          <w:szCs w:val="28"/>
        </w:rPr>
        <w:t xml:space="preserve">       </w:t>
      </w:r>
      <w:r w:rsidR="007D0AC9" w:rsidRPr="007D0AC9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A2" w:rsidRDefault="00916AA2" w:rsidP="00D93672">
      <w:pPr>
        <w:spacing w:after="0" w:line="240" w:lineRule="auto"/>
      </w:pPr>
      <w:r>
        <w:separator/>
      </w:r>
    </w:p>
  </w:endnote>
  <w:endnote w:type="continuationSeparator" w:id="0">
    <w:p w:rsidR="00916AA2" w:rsidRDefault="00916AA2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A2" w:rsidRDefault="00916AA2" w:rsidP="00D93672">
      <w:pPr>
        <w:spacing w:after="0" w:line="240" w:lineRule="auto"/>
      </w:pPr>
      <w:r>
        <w:separator/>
      </w:r>
    </w:p>
  </w:footnote>
  <w:footnote w:type="continuationSeparator" w:id="0">
    <w:p w:rsidR="00916AA2" w:rsidRDefault="00916AA2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5A2"/>
    <w:rsid w:val="000F5BBA"/>
    <w:rsid w:val="00107D0C"/>
    <w:rsid w:val="001136A1"/>
    <w:rsid w:val="00121802"/>
    <w:rsid w:val="001237C1"/>
    <w:rsid w:val="0012541E"/>
    <w:rsid w:val="0013372B"/>
    <w:rsid w:val="00135187"/>
    <w:rsid w:val="001520E4"/>
    <w:rsid w:val="001526DC"/>
    <w:rsid w:val="00152F1B"/>
    <w:rsid w:val="00155A1B"/>
    <w:rsid w:val="001620E1"/>
    <w:rsid w:val="001766A8"/>
    <w:rsid w:val="00180336"/>
    <w:rsid w:val="00182414"/>
    <w:rsid w:val="00194D6D"/>
    <w:rsid w:val="001950A3"/>
    <w:rsid w:val="001958BD"/>
    <w:rsid w:val="001A39CA"/>
    <w:rsid w:val="001A4119"/>
    <w:rsid w:val="001A47BD"/>
    <w:rsid w:val="001B0891"/>
    <w:rsid w:val="001C4639"/>
    <w:rsid w:val="001C47E9"/>
    <w:rsid w:val="001C7807"/>
    <w:rsid w:val="001D1E58"/>
    <w:rsid w:val="001D2B8F"/>
    <w:rsid w:val="001D5276"/>
    <w:rsid w:val="001D614F"/>
    <w:rsid w:val="001E6334"/>
    <w:rsid w:val="001F2A53"/>
    <w:rsid w:val="00202157"/>
    <w:rsid w:val="00205B14"/>
    <w:rsid w:val="00207581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74ADD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4A8F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D7625"/>
    <w:rsid w:val="004F03AA"/>
    <w:rsid w:val="004F05AC"/>
    <w:rsid w:val="004F7C7A"/>
    <w:rsid w:val="00502B1D"/>
    <w:rsid w:val="00510EFC"/>
    <w:rsid w:val="00511E3D"/>
    <w:rsid w:val="0051618C"/>
    <w:rsid w:val="00521E29"/>
    <w:rsid w:val="0052350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3678"/>
    <w:rsid w:val="005B47FA"/>
    <w:rsid w:val="005C49D4"/>
    <w:rsid w:val="005C7728"/>
    <w:rsid w:val="005D072E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24644"/>
    <w:rsid w:val="00627E81"/>
    <w:rsid w:val="00631757"/>
    <w:rsid w:val="006338F6"/>
    <w:rsid w:val="00636696"/>
    <w:rsid w:val="00644050"/>
    <w:rsid w:val="00654052"/>
    <w:rsid w:val="00654950"/>
    <w:rsid w:val="006647B2"/>
    <w:rsid w:val="00670D12"/>
    <w:rsid w:val="006717F3"/>
    <w:rsid w:val="006745A0"/>
    <w:rsid w:val="00686010"/>
    <w:rsid w:val="00690990"/>
    <w:rsid w:val="00693BC2"/>
    <w:rsid w:val="006A1FD6"/>
    <w:rsid w:val="006B796F"/>
    <w:rsid w:val="006C0276"/>
    <w:rsid w:val="006C1E81"/>
    <w:rsid w:val="006C38F3"/>
    <w:rsid w:val="006E0DA4"/>
    <w:rsid w:val="006E5A47"/>
    <w:rsid w:val="006E7712"/>
    <w:rsid w:val="006E78ED"/>
    <w:rsid w:val="007000B6"/>
    <w:rsid w:val="0070218F"/>
    <w:rsid w:val="00703B4A"/>
    <w:rsid w:val="007057E1"/>
    <w:rsid w:val="00710A2A"/>
    <w:rsid w:val="00721F88"/>
    <w:rsid w:val="00727143"/>
    <w:rsid w:val="00757771"/>
    <w:rsid w:val="00762C7F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3899"/>
    <w:rsid w:val="007C19A6"/>
    <w:rsid w:val="007C20DF"/>
    <w:rsid w:val="007C4184"/>
    <w:rsid w:val="007C47C6"/>
    <w:rsid w:val="007D0AC9"/>
    <w:rsid w:val="007D1B76"/>
    <w:rsid w:val="007D421D"/>
    <w:rsid w:val="007D4B50"/>
    <w:rsid w:val="007D6F8D"/>
    <w:rsid w:val="007D72BF"/>
    <w:rsid w:val="007E76F2"/>
    <w:rsid w:val="00803A50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918EB"/>
    <w:rsid w:val="00893307"/>
    <w:rsid w:val="008A1576"/>
    <w:rsid w:val="008A6642"/>
    <w:rsid w:val="008B2B84"/>
    <w:rsid w:val="008D56D9"/>
    <w:rsid w:val="008E1FEA"/>
    <w:rsid w:val="008E2EE8"/>
    <w:rsid w:val="008E3548"/>
    <w:rsid w:val="008E59A9"/>
    <w:rsid w:val="008E7E32"/>
    <w:rsid w:val="008F223B"/>
    <w:rsid w:val="008F30E6"/>
    <w:rsid w:val="00912E34"/>
    <w:rsid w:val="00916AA2"/>
    <w:rsid w:val="0092000F"/>
    <w:rsid w:val="00921DE6"/>
    <w:rsid w:val="009277F4"/>
    <w:rsid w:val="00934A1F"/>
    <w:rsid w:val="00936E42"/>
    <w:rsid w:val="009511EB"/>
    <w:rsid w:val="009612B4"/>
    <w:rsid w:val="00961B7B"/>
    <w:rsid w:val="00970177"/>
    <w:rsid w:val="00971888"/>
    <w:rsid w:val="00972690"/>
    <w:rsid w:val="00977812"/>
    <w:rsid w:val="00981F84"/>
    <w:rsid w:val="009838D8"/>
    <w:rsid w:val="00984142"/>
    <w:rsid w:val="009923A0"/>
    <w:rsid w:val="00995F40"/>
    <w:rsid w:val="009A3D1A"/>
    <w:rsid w:val="009A4A4B"/>
    <w:rsid w:val="009D2306"/>
    <w:rsid w:val="009E5B16"/>
    <w:rsid w:val="009F1FF3"/>
    <w:rsid w:val="00A03E4B"/>
    <w:rsid w:val="00A060C9"/>
    <w:rsid w:val="00A071F7"/>
    <w:rsid w:val="00A10E5F"/>
    <w:rsid w:val="00A10F07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62F1F"/>
    <w:rsid w:val="00A63533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23A80"/>
    <w:rsid w:val="00B23EE6"/>
    <w:rsid w:val="00B30C00"/>
    <w:rsid w:val="00B32D64"/>
    <w:rsid w:val="00B3691C"/>
    <w:rsid w:val="00B51662"/>
    <w:rsid w:val="00B51905"/>
    <w:rsid w:val="00B615CD"/>
    <w:rsid w:val="00B6761B"/>
    <w:rsid w:val="00B740BC"/>
    <w:rsid w:val="00B83DDF"/>
    <w:rsid w:val="00B9347E"/>
    <w:rsid w:val="00BA03D2"/>
    <w:rsid w:val="00BB3194"/>
    <w:rsid w:val="00BE555A"/>
    <w:rsid w:val="00BF662B"/>
    <w:rsid w:val="00BF6704"/>
    <w:rsid w:val="00C026D7"/>
    <w:rsid w:val="00C05F95"/>
    <w:rsid w:val="00C11C4D"/>
    <w:rsid w:val="00C221E0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B1BA6"/>
    <w:rsid w:val="00CB2AE3"/>
    <w:rsid w:val="00CB5685"/>
    <w:rsid w:val="00CC31A0"/>
    <w:rsid w:val="00CD0E6E"/>
    <w:rsid w:val="00CD424A"/>
    <w:rsid w:val="00CE4491"/>
    <w:rsid w:val="00CF587A"/>
    <w:rsid w:val="00D03A8D"/>
    <w:rsid w:val="00D04374"/>
    <w:rsid w:val="00D077F9"/>
    <w:rsid w:val="00D10E10"/>
    <w:rsid w:val="00D177F0"/>
    <w:rsid w:val="00D2714B"/>
    <w:rsid w:val="00D3574D"/>
    <w:rsid w:val="00D35B74"/>
    <w:rsid w:val="00D42740"/>
    <w:rsid w:val="00D442EA"/>
    <w:rsid w:val="00D4488A"/>
    <w:rsid w:val="00D45C35"/>
    <w:rsid w:val="00D5059F"/>
    <w:rsid w:val="00D51AE3"/>
    <w:rsid w:val="00D553C8"/>
    <w:rsid w:val="00D62DF1"/>
    <w:rsid w:val="00D643CF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029B"/>
    <w:rsid w:val="00DB1B13"/>
    <w:rsid w:val="00DC5D41"/>
    <w:rsid w:val="00DD2C40"/>
    <w:rsid w:val="00DD3544"/>
    <w:rsid w:val="00DD37B6"/>
    <w:rsid w:val="00DD392A"/>
    <w:rsid w:val="00DD440E"/>
    <w:rsid w:val="00DD5424"/>
    <w:rsid w:val="00DD7557"/>
    <w:rsid w:val="00DF3CF6"/>
    <w:rsid w:val="00DF7A22"/>
    <w:rsid w:val="00E00E5E"/>
    <w:rsid w:val="00E018D7"/>
    <w:rsid w:val="00E12E77"/>
    <w:rsid w:val="00E13F6C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08D8"/>
    <w:rsid w:val="00E71AE7"/>
    <w:rsid w:val="00E732FB"/>
    <w:rsid w:val="00E7681D"/>
    <w:rsid w:val="00E76C73"/>
    <w:rsid w:val="00E85A1F"/>
    <w:rsid w:val="00E869F5"/>
    <w:rsid w:val="00E94BAD"/>
    <w:rsid w:val="00E97493"/>
    <w:rsid w:val="00EA0B6B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D71C4"/>
    <w:rsid w:val="00FE7B48"/>
    <w:rsid w:val="00FF01D8"/>
    <w:rsid w:val="00FF51B7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3AA7-3E40-4870-BABB-44073DAD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41</cp:revision>
  <cp:lastPrinted>2022-07-07T09:41:00Z</cp:lastPrinted>
  <dcterms:created xsi:type="dcterms:W3CDTF">2021-02-16T08:19:00Z</dcterms:created>
  <dcterms:modified xsi:type="dcterms:W3CDTF">2022-07-07T09:43:00Z</dcterms:modified>
</cp:coreProperties>
</file>