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10" w:rsidRPr="00F35234" w:rsidRDefault="004F2010" w:rsidP="004F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ИСТРАЦИЯ</w:t>
      </w: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F068" wp14:editId="41249F9F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686F" wp14:editId="380F43B7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="004B1AA7" w:rsidRPr="004B1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градостроительных планов земельных участков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истративных регламентов исполнения государственных функций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истративных регламентов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государственных услуг»,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10" w:rsidRDefault="004F2010" w:rsidP="004F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истративный регламент по предоставлению муниципальной услуги «</w:t>
      </w:r>
      <w:r w:rsidR="004B1AA7" w:rsidRPr="004B1A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градостроительных планов земельных участков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4F2010" w:rsidRPr="00F35234" w:rsidRDefault="004F2010" w:rsidP="004F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4F2010" w:rsidRPr="00F35234" w:rsidRDefault="004F2010" w:rsidP="004F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010" w:rsidRPr="00F35234" w:rsidRDefault="004F2010" w:rsidP="004F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Махнёвского муниципального образования по экономике, жилищно-коммунальному хозяйству, транспорту и связи.</w:t>
      </w:r>
    </w:p>
    <w:p w:rsidR="004F2010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</w:p>
    <w:p w:rsidR="004F2010" w:rsidRPr="00F35234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Default="004F2010" w:rsidP="004F2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A7" w:rsidRDefault="004B1AA7" w:rsidP="004F2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A7" w:rsidRDefault="004B1AA7" w:rsidP="004F2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A7" w:rsidRDefault="004B1AA7" w:rsidP="004F2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A7" w:rsidRDefault="004B1AA7" w:rsidP="004F2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010" w:rsidRPr="00B07B06" w:rsidRDefault="004F2010" w:rsidP="004F2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4F2010" w:rsidRPr="00B07B06" w:rsidRDefault="004F2010" w:rsidP="004F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4F2010" w:rsidRPr="00B07B06" w:rsidRDefault="004F2010" w:rsidP="004F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</w:t>
      </w:r>
    </w:p>
    <w:p w:rsidR="004F2010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4F2010" w:rsidRPr="00F35234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="004B1AA7" w:rsidRPr="004B1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градостроительных планов земельных участков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F2010" w:rsidRPr="00B07B06" w:rsidRDefault="004F2010" w:rsidP="004F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10" w:rsidRPr="00B07B06" w:rsidRDefault="004F2010" w:rsidP="004F2010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4F2010" w:rsidRPr="00B07B06" w:rsidRDefault="004F2010" w:rsidP="004F201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4F2010" w:rsidRPr="00B07B06" w:rsidRDefault="004F2010" w:rsidP="004F201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4F2010" w:rsidRPr="00B07B06" w:rsidTr="00173169">
        <w:trPr>
          <w:trHeight w:val="468"/>
        </w:trPr>
        <w:tc>
          <w:tcPr>
            <w:tcW w:w="2748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4F2010" w:rsidRPr="00B07B06" w:rsidTr="00173169">
        <w:trPr>
          <w:trHeight w:val="830"/>
        </w:trPr>
        <w:tc>
          <w:tcPr>
            <w:tcW w:w="2748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Заместитель Главы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Админ</w:t>
            </w: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4F2010" w:rsidRPr="00B07B06" w:rsidTr="00173169">
        <w:trPr>
          <w:trHeight w:val="830"/>
        </w:trPr>
        <w:tc>
          <w:tcPr>
            <w:tcW w:w="2748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A4F0F">
              <w:rPr>
                <w:rFonts w:ascii="Times New Roman" w:eastAsia="Lucida Sans Unicode" w:hAnsi="Times New Roman" w:cs="Tahoma"/>
                <w:color w:val="000000"/>
                <w:lang w:bidi="en-US"/>
              </w:rPr>
              <w:t>Ведущий специалист по вопросам архитектуры и градостроительства</w:t>
            </w:r>
          </w:p>
        </w:tc>
        <w:tc>
          <w:tcPr>
            <w:tcW w:w="17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Рыбенкова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И.И.</w:t>
            </w:r>
          </w:p>
        </w:tc>
        <w:tc>
          <w:tcPr>
            <w:tcW w:w="15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4F2010" w:rsidRPr="00B07B06" w:rsidTr="00173169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Е.В.</w:t>
            </w:r>
          </w:p>
        </w:tc>
        <w:tc>
          <w:tcPr>
            <w:tcW w:w="15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4F2010" w:rsidRPr="00B07B06" w:rsidTr="00173169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Т.В.</w:t>
            </w:r>
          </w:p>
        </w:tc>
        <w:tc>
          <w:tcPr>
            <w:tcW w:w="150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4F2010" w:rsidRPr="00B07B06" w:rsidTr="0017316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4F2010" w:rsidRPr="00B07B06" w:rsidRDefault="004F2010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4F2010" w:rsidRPr="00B07B06" w:rsidRDefault="004F2010" w:rsidP="004F201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4F2010" w:rsidRPr="00B07B06" w:rsidRDefault="004F2010" w:rsidP="004F201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4F2010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B49">
        <w:rPr>
          <w:rFonts w:ascii="Times New Roman" w:eastAsia="Lucida Sans Unicode" w:hAnsi="Times New Roman" w:cs="Tahoma"/>
          <w:color w:val="000000"/>
          <w:lang w:bidi="en-US"/>
        </w:rPr>
        <w:t xml:space="preserve">Ведущий специалист по вопросам архитектуры и градостроительства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F2010" w:rsidRPr="00B07B06" w:rsidRDefault="004F2010" w:rsidP="004F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10" w:rsidRPr="002B217C" w:rsidRDefault="004F2010" w:rsidP="004F20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4F2010" w:rsidRPr="002B217C" w:rsidRDefault="004F2010" w:rsidP="004F2010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4F2010" w:rsidRPr="002B217C" w:rsidRDefault="004F2010" w:rsidP="004F2010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010" w:rsidRPr="002B217C" w:rsidRDefault="004F2010" w:rsidP="004F2010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201D48" w:rsidRPr="00D63F65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F65" w:rsidRPr="00D63F65" w:rsidRDefault="004F2010" w:rsidP="004F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63F6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D63F65" w:rsidRPr="00D63F65" w:rsidRDefault="004F2010" w:rsidP="004F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63F65" w:rsidRPr="00D63F65" w:rsidRDefault="004F2010" w:rsidP="004F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D63F65">
        <w:rPr>
          <w:rFonts w:ascii="Times New Roman" w:hAnsi="Times New Roman" w:cs="Times New Roman"/>
          <w:sz w:val="28"/>
          <w:szCs w:val="28"/>
        </w:rPr>
        <w:t xml:space="preserve">ыдача градостроительных планов земельных участков» 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0A4F0F">
        <w:rPr>
          <w:rFonts w:ascii="Times New Roman" w:hAnsi="Times New Roman" w:cs="Times New Roman"/>
          <w:sz w:val="28"/>
          <w:szCs w:val="28"/>
        </w:rPr>
        <w:t>. ОБЩИЕ ПОЛОЖЕНИЯ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4B1AA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Pr="000A4F0F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4B1AA7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9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4B1AA7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76-4-72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4B1AA7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D63F65" w:rsidRPr="00D63F6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2.1. Наименование муниципальной услуги. </w:t>
      </w:r>
    </w:p>
    <w:p w:rsidR="00D63F65" w:rsidRPr="00D63F65" w:rsidRDefault="004B1AA7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5" w:rsidRPr="00D63F65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F65" w:rsidRPr="00D63F65">
        <w:rPr>
          <w:rFonts w:ascii="Times New Roman" w:hAnsi="Times New Roman" w:cs="Times New Roman"/>
          <w:sz w:val="28"/>
          <w:szCs w:val="28"/>
        </w:rPr>
        <w:t>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 </w:t>
      </w:r>
    </w:p>
    <w:p w:rsidR="00D63F65" w:rsidRPr="00D63F65" w:rsidRDefault="004B1AA7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Махнёвского муниципального образования (далее - Администрация)</w:t>
      </w:r>
      <w:r w:rsidR="00D63F65" w:rsidRPr="00D63F65">
        <w:rPr>
          <w:rFonts w:ascii="Times New Roman" w:hAnsi="Times New Roman" w:cs="Times New Roman"/>
          <w:sz w:val="28"/>
          <w:szCs w:val="28"/>
        </w:rPr>
        <w:t>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2.4.1. В течение 30 календарных дней со дня регистрации заявления. 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При наличии оснований муниципальная услуга может быть приостановлена на срок до 60 (шестидесяти) календарных дней. 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2.4.2. В исключительных случаях, а также в случае направления </w:t>
      </w:r>
      <w:r w:rsidR="004B1A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63F65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запроса о предоставлении необходимых для рассмотрения заявления документов и материалов в государственные органы, органы местного самоуправления и иным должностным лицам для получения необходимых для рассмотрения заявления документов, специалист </w:t>
      </w:r>
      <w:r w:rsidR="004B1A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3F65">
        <w:rPr>
          <w:rFonts w:ascii="Times New Roman" w:hAnsi="Times New Roman" w:cs="Times New Roman"/>
          <w:sz w:val="28"/>
          <w:szCs w:val="28"/>
        </w:rPr>
        <w:t>вправе продлить срок рассмотрения заявления не более</w:t>
      </w:r>
      <w:proofErr w:type="gramStart"/>
      <w:r w:rsidRPr="00D63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F65">
        <w:rPr>
          <w:rFonts w:ascii="Times New Roman" w:hAnsi="Times New Roman" w:cs="Times New Roman"/>
          <w:sz w:val="28"/>
          <w:szCs w:val="28"/>
        </w:rPr>
        <w:t xml:space="preserve"> чем на 30 дней, с уведомлением об этом заявителя и указанием причин продления.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государственных и муниципальных услуг";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10.05.2011 N 207 "О форме градостроительного плана земельного участка";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B1AA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D63F65">
        <w:rPr>
          <w:rFonts w:ascii="Times New Roman" w:hAnsi="Times New Roman" w:cs="Times New Roman"/>
          <w:sz w:val="28"/>
          <w:szCs w:val="28"/>
        </w:rPr>
        <w:t>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B1AA7" w:rsidRPr="004B1AA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4B1AA7">
        <w:rPr>
          <w:rFonts w:ascii="Times New Roman" w:hAnsi="Times New Roman" w:cs="Times New Roman"/>
          <w:sz w:val="28"/>
          <w:szCs w:val="28"/>
        </w:rPr>
        <w:t>.</w:t>
      </w: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Для получения градостроительного плана земельного участка заявитель подает: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(Форма заявления указана в приложении № 1 к настоящему Административному регламенту) (прилагается);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копия паспорта с листом регистрации (для физических лиц);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юридических лиц (для юридических лиц);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Также по своему усмотрению заявитель может подать следующие документы: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в) правоустанавливающие документы на земельный участок (договор купли-продажи, договор аренды, свидетельство о государственной регистрации права);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г) выписка из кадастрового паспорта земельного участка с присвоенным кадастровым номером (на бумажном носителе);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д) топографическую съемку земельного участка с нанесением подземных, наземных и надземных коммуникаций на бумажном и электронном носителях сроком исполнения не более двух лет.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Дополнительный (рекомендуемый) перечень документов, необходимый для предоставления муниципальной услуги: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 (органы Федеральной налоговой службы по Свердловской области);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выписка из ЕГРП о правах на здание, строение, сооружение, находящееся на земельном участке (Управление Федеральной службы государственной регистрации, кадастра и картографии по Свердловской области);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F65">
        <w:rPr>
          <w:rFonts w:ascii="Times New Roman" w:hAnsi="Times New Roman" w:cs="Times New Roman"/>
          <w:sz w:val="28"/>
          <w:szCs w:val="28"/>
        </w:rPr>
        <w:t>в) материалы в виде концептуального предложения, выполненного в объеме, необходимом и достаточном для оценки качества принятых решений по строительству, реконструкции объектов капитального с</w:t>
      </w:r>
      <w:r w:rsidR="004B1AA7">
        <w:rPr>
          <w:rFonts w:ascii="Times New Roman" w:hAnsi="Times New Roman" w:cs="Times New Roman"/>
          <w:sz w:val="28"/>
          <w:szCs w:val="28"/>
        </w:rPr>
        <w:t>троительства, и включающего до</w:t>
      </w:r>
      <w:r w:rsidR="004B1AA7" w:rsidRPr="00D63F65">
        <w:rPr>
          <w:rFonts w:ascii="Times New Roman" w:hAnsi="Times New Roman" w:cs="Times New Roman"/>
          <w:sz w:val="28"/>
          <w:szCs w:val="28"/>
        </w:rPr>
        <w:t xml:space="preserve"> проектную</w:t>
      </w:r>
      <w:r w:rsidRPr="00D63F65">
        <w:rPr>
          <w:rFonts w:ascii="Times New Roman" w:hAnsi="Times New Roman" w:cs="Times New Roman"/>
          <w:sz w:val="28"/>
          <w:szCs w:val="28"/>
        </w:rPr>
        <w:t xml:space="preserve"> проработку планировочной организации земельного участка для определения параметров планируемого размещения (реконструкции) на участке объектов капитального строительства (эскизный вариант) с описанием их характеристик (общая площадь, этажность), с указанием местоположения на участке существующих и намеченных</w:t>
      </w:r>
      <w:proofErr w:type="gramEnd"/>
      <w:r w:rsidRPr="00D63F6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(в том числе попадающих под снос), существующих и планируемых мест стоянок автомобилей и т.д.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отсутствие прилагаемых к заявлению документов, предусмотренных пунктом 2.6 настоящего административного регламента;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представление недостоверных сведений;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в) несоответствие заявления требованиям законодательства;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г)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д) в отношении земельного участка не осуществлен государственный кадастровый учет или в государственном кадастре недвижимости </w:t>
      </w:r>
      <w:r w:rsidRPr="00D63F65">
        <w:rPr>
          <w:rFonts w:ascii="Times New Roman" w:hAnsi="Times New Roman" w:cs="Times New Roman"/>
          <w:sz w:val="28"/>
          <w:szCs w:val="28"/>
        </w:rPr>
        <w:lastRenderedPageBreak/>
        <w:t>отсутствуют сведения о земельном участке, необходимые для выдачи кадастрового паспорта земельного участка;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е) на земельном участке расположены объекты недвижимого имущества, не принадлежащие заявителю;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ж) земельный участок зарезервирован либо изъят для государственных или муниципальных нужд.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2.8. В соответствии с действующим законодательством муниципальная услуга предоставляется на бесплатной основе.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2.9. Срок регистрации запроса заявителя о предоставлении муниципальной услуги - поступившее заявление регистрируется в течение 3 календарных дней.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2.10.1. Требования к оборудованию мест ожидания заявителей: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Места ожидания оборудованы стульями (количество мест ожидания не менее трех).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2.10.2. Требования к местам информирования заявителей, получения информации и заполнения необходимых документов.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Место информирования, получения информации и заполнения необходимых документов, оборудуется: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- информационным стендом;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2.10.3. Требования к местам для приема заявителей.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 являются: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5) получение услуги заявителем посредством МФЦ.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1)  информирование заявителей о порядке предоставления муниципальной услуги;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2)  прием и регистрация заявления и документов;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3)  выдачу результата предоставления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обращении за предоставлением муниципальной услуги составляет 15 минут. Максимальный срок в ожидания в очереди при получении результата предоставления муниципальной услуги составляет 15 минут.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63F65" w:rsidRPr="00D63F65" w:rsidRDefault="004B1AA7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D63F65" w:rsidRPr="00D63F6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К ПОРЯДКУ ИХ ВЫПОЛНЕНИЯ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- прием и регистрация заявления, поступившего от заявителя;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- рассмотрение заявления о предоставлении муниципальной услуги;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- согласование, подпись и выдача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3.1. Административная процедура "Прием и регистрация заявления, поступившего от заявителя".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3.1.1. Основанием для выполнения административной процедуры является обращение заявителя с письменным заявлением о выдаче градостроительного плана земельного участка и прилагаемыми документами, предусмотренными пунктом 2.6 настоящего административного регламента.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4B1AA7">
        <w:rPr>
          <w:rFonts w:ascii="Times New Roman" w:hAnsi="Times New Roman" w:cs="Times New Roman"/>
          <w:sz w:val="28"/>
          <w:szCs w:val="28"/>
        </w:rPr>
        <w:t>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заявлений, осуществляет прием документов и передает на рассмотрение </w:t>
      </w:r>
      <w:r w:rsidR="00201D4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 xml:space="preserve"> в день их поступления или на следующий день, после чего поступившие документы с резолюцией </w:t>
      </w:r>
      <w:r w:rsidR="00201D4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заявлений на предоставление муниципальных услуг.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3.1.3. Срок выполнения административной процедуры составляет 3 </w:t>
      </w:r>
      <w:proofErr w:type="gramStart"/>
      <w:r w:rsidRPr="00D63F6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63F65">
        <w:rPr>
          <w:rFonts w:ascii="Times New Roman" w:hAnsi="Times New Roman" w:cs="Times New Roman"/>
          <w:sz w:val="28"/>
          <w:szCs w:val="28"/>
        </w:rPr>
        <w:t xml:space="preserve"> дня.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3.1.4. Результатом выполнения административной процедуры является зарегистрированное заявление, переданное специалисту осуществляющему выполнение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3.2. Административная процедура "Рассмотрение заявления о предоставлении муниципальной услуги".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являются переданные </w:t>
      </w:r>
      <w:r w:rsidR="00201D4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63F65">
        <w:rPr>
          <w:rFonts w:ascii="Times New Roman" w:hAnsi="Times New Roman" w:cs="Times New Roman"/>
          <w:sz w:val="28"/>
          <w:szCs w:val="28"/>
        </w:rPr>
        <w:t>документы на рассмотрение.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3.2.2. </w:t>
      </w:r>
      <w:r w:rsidR="00201D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63F65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 или на следующий день передает документы должностному лицу </w:t>
      </w:r>
      <w:r w:rsidR="00201D48">
        <w:rPr>
          <w:rFonts w:ascii="Times New Roman" w:hAnsi="Times New Roman" w:cs="Times New Roman"/>
          <w:sz w:val="28"/>
          <w:szCs w:val="28"/>
        </w:rPr>
        <w:t>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3.2.3. </w:t>
      </w:r>
      <w:r w:rsidR="00201D48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3 дней обеспечивает проверку документов, указанных в пункте 2.6, на предмет отсутствия оснований для отказа в предоставлении муниципальной услуги, указанных в пункте 2.7 настоящего Административного регламента.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3.2.4. По итогам проверки представленных документов в течение 20 календарных дней готовится: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проект градостроительного плана земельного участка;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проект письменного отказа в выдаче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lastRenderedPageBreak/>
        <w:t>3.2.5. Срок выполнения административной процедуры составляет 23 календарных дней.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утвержденный градостроительный план земельного участка;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письменный отказ в выдаче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 Административная процедура "Согласование, подпись и выдача градостроительного плана земельного участка".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являются: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градостроительного плана земельного участка;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письменный отказ в выдаче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предоставление муниципальной услуги, направляет на согласование градостроительный план земельного участка или письменный отказа в выдаче градостроительного плана земельного участка </w:t>
      </w:r>
      <w:r w:rsidR="00201D4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63F65">
        <w:rPr>
          <w:rFonts w:ascii="Times New Roman" w:hAnsi="Times New Roman" w:cs="Times New Roman"/>
          <w:sz w:val="28"/>
          <w:szCs w:val="28"/>
        </w:rPr>
        <w:t>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</w:t>
      </w:r>
      <w:r w:rsidR="00201D48">
        <w:rPr>
          <w:rFonts w:ascii="Times New Roman" w:hAnsi="Times New Roman" w:cs="Times New Roman"/>
          <w:sz w:val="28"/>
          <w:szCs w:val="28"/>
        </w:rPr>
        <w:t>3</w:t>
      </w:r>
      <w:r w:rsidRPr="00D63F65">
        <w:rPr>
          <w:rFonts w:ascii="Times New Roman" w:hAnsi="Times New Roman" w:cs="Times New Roman"/>
          <w:sz w:val="28"/>
          <w:szCs w:val="28"/>
        </w:rPr>
        <w:t>. Градостроительный план земельного участка регистрируется в журнале регистрации выдачи градостроительных планов в день подписания или на следующий день.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</w:t>
      </w:r>
      <w:r w:rsidR="00201D48">
        <w:rPr>
          <w:rFonts w:ascii="Times New Roman" w:hAnsi="Times New Roman" w:cs="Times New Roman"/>
          <w:sz w:val="28"/>
          <w:szCs w:val="28"/>
        </w:rPr>
        <w:t>4</w:t>
      </w:r>
      <w:r w:rsidRPr="00D63F65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7 календарных дней.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</w:t>
      </w:r>
      <w:r w:rsidR="00201D48">
        <w:rPr>
          <w:rFonts w:ascii="Times New Roman" w:hAnsi="Times New Roman" w:cs="Times New Roman"/>
          <w:sz w:val="28"/>
          <w:szCs w:val="28"/>
        </w:rPr>
        <w:t>5</w:t>
      </w:r>
      <w:r w:rsidRPr="00D63F6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являются: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а) выдача (направление) градостроительного плана земельного участка;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б) выдача (направление) письменного отказа в выдаче градостроительного плана земельного участка. </w:t>
      </w:r>
    </w:p>
    <w:p w:rsidR="00D63F65" w:rsidRPr="00D63F65" w:rsidRDefault="00D63F65" w:rsidP="0020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3.3.</w:t>
      </w:r>
      <w:r w:rsidR="00201D48">
        <w:rPr>
          <w:rFonts w:ascii="Times New Roman" w:hAnsi="Times New Roman" w:cs="Times New Roman"/>
          <w:sz w:val="28"/>
          <w:szCs w:val="28"/>
        </w:rPr>
        <w:t>6</w:t>
      </w:r>
      <w:r w:rsidRPr="00D63F65">
        <w:rPr>
          <w:rFonts w:ascii="Times New Roman" w:hAnsi="Times New Roman" w:cs="Times New Roman"/>
          <w:sz w:val="28"/>
          <w:szCs w:val="28"/>
        </w:rPr>
        <w:t>. Градостроительный план земельного участка (в двух экземплярах) или письменный отказ в выдаче градостроительного плана земельного участка (в одном экземпляре) выдается заявителю лично под роспись.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  <w:proofErr w:type="gramEnd"/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4B1AA7" w:rsidRPr="000A4F0F" w:rsidRDefault="004B1AA7" w:rsidP="004B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A7" w:rsidRDefault="004B1AA7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201D48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D63F65" w:rsidRDefault="00D63F65" w:rsidP="004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4B1A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</w:t>
      </w:r>
      <w:r w:rsidR="00201D48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</w:t>
      </w:r>
      <w:r w:rsidR="004B1AA7">
        <w:rPr>
          <w:rFonts w:ascii="Times New Roman" w:hAnsi="Times New Roman" w:cs="Times New Roman"/>
          <w:sz w:val="28"/>
          <w:szCs w:val="28"/>
        </w:rPr>
        <w:t>»</w:t>
      </w:r>
      <w:r w:rsidRPr="00D6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A7" w:rsidRPr="00D63F65" w:rsidRDefault="004B1AA7" w:rsidP="004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48" w:rsidRDefault="00D63F65" w:rsidP="0020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01D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3F65" w:rsidRPr="00D63F65" w:rsidRDefault="00201D48" w:rsidP="0020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D63F65"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от ______________________________ 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_______________________________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прожив. ________________________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________________________________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телефон ________________________ 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ЗАЯВЛЕНИЕ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Прошу выдать градостроительный план земельного участка для строительства (реконструкции) объектов капитального строительства: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____________________</w:t>
      </w:r>
      <w:r w:rsidR="00201D4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63F65">
        <w:rPr>
          <w:rFonts w:ascii="Times New Roman" w:hAnsi="Times New Roman" w:cs="Times New Roman"/>
          <w:sz w:val="28"/>
          <w:szCs w:val="28"/>
        </w:rPr>
        <w:t xml:space="preserve"> по адресу _____________________</w:t>
      </w:r>
      <w:r w:rsidR="00201D48">
        <w:rPr>
          <w:rFonts w:ascii="Times New Roman" w:hAnsi="Times New Roman" w:cs="Times New Roman"/>
          <w:sz w:val="28"/>
          <w:szCs w:val="28"/>
        </w:rPr>
        <w:t>__________________</w:t>
      </w:r>
      <w:r w:rsidRPr="00D63F65">
        <w:rPr>
          <w:rFonts w:ascii="Times New Roman" w:hAnsi="Times New Roman" w:cs="Times New Roman"/>
          <w:sz w:val="28"/>
          <w:szCs w:val="28"/>
        </w:rPr>
        <w:t>__________________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Перечень необходимых документов: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497"/>
        <w:gridCol w:w="1517"/>
      </w:tblGrid>
      <w:tr w:rsidR="00D63F65" w:rsidRPr="00D63F65" w:rsidTr="00D63F65">
        <w:tc>
          <w:tcPr>
            <w:tcW w:w="585" w:type="dxa"/>
            <w:vAlign w:val="center"/>
            <w:hideMark/>
          </w:tcPr>
          <w:p w:rsidR="00D63F65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  <w:vAlign w:val="center"/>
            <w:hideMark/>
          </w:tcPr>
          <w:p w:rsidR="00D63F65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  <w:hideMark/>
          </w:tcPr>
          <w:p w:rsidR="00D63F65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F65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Отметка </w:t>
            </w:r>
          </w:p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о наличии </w:t>
            </w: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3F65" w:rsidRPr="00D63F65" w:rsidTr="00D63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DFD" w:rsidRPr="00D63F65" w:rsidRDefault="00D63F65" w:rsidP="00D6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Дата приема заявления: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и всех документов Подпись заявителя 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"____" _____________ 20__ года ____________ _________________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p w:rsidR="00D63F65" w:rsidRPr="00D63F65" w:rsidRDefault="00D63F65" w:rsidP="00D6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65">
        <w:rPr>
          <w:rFonts w:ascii="Times New Roman" w:hAnsi="Times New Roman" w:cs="Times New Roman"/>
          <w:sz w:val="28"/>
          <w:szCs w:val="28"/>
        </w:rPr>
        <w:t> </w:t>
      </w:r>
    </w:p>
    <w:sectPr w:rsidR="00D63F65" w:rsidRPr="00D6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3"/>
    <w:rsid w:val="00001B00"/>
    <w:rsid w:val="00004664"/>
    <w:rsid w:val="00007BFC"/>
    <w:rsid w:val="00016980"/>
    <w:rsid w:val="000257E5"/>
    <w:rsid w:val="000268FB"/>
    <w:rsid w:val="00026DFD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7676C"/>
    <w:rsid w:val="00181896"/>
    <w:rsid w:val="001C00FE"/>
    <w:rsid w:val="001F7FCA"/>
    <w:rsid w:val="00201D48"/>
    <w:rsid w:val="002256E8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239AC"/>
    <w:rsid w:val="00336987"/>
    <w:rsid w:val="00344F89"/>
    <w:rsid w:val="003A2198"/>
    <w:rsid w:val="003A3EB2"/>
    <w:rsid w:val="003A47C9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1AA7"/>
    <w:rsid w:val="004B72BB"/>
    <w:rsid w:val="004E2756"/>
    <w:rsid w:val="004F2010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17A3"/>
    <w:rsid w:val="00646F39"/>
    <w:rsid w:val="006541C1"/>
    <w:rsid w:val="006552EE"/>
    <w:rsid w:val="00676886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1D11"/>
    <w:rsid w:val="00A23187"/>
    <w:rsid w:val="00A32EB2"/>
    <w:rsid w:val="00A334FD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41441"/>
    <w:rsid w:val="00D56E5B"/>
    <w:rsid w:val="00D63F65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2015-02-04T11:10:00Z</dcterms:created>
  <dcterms:modified xsi:type="dcterms:W3CDTF">2015-02-09T00:53:00Z</dcterms:modified>
</cp:coreProperties>
</file>