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A" w:rsidRPr="00694A00" w:rsidRDefault="00C612EA" w:rsidP="00C612EA">
      <w:pPr>
        <w:spacing w:after="0" w:line="240" w:lineRule="auto"/>
        <w:jc w:val="center"/>
      </w:pPr>
      <w:r w:rsidRPr="00694A00">
        <w:rPr>
          <w:noProof/>
          <w:sz w:val="24"/>
          <w:szCs w:val="24"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A" w:rsidRPr="00694A00" w:rsidRDefault="00C612EA" w:rsidP="00C612EA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694A00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C612EA" w:rsidRPr="00694A00" w:rsidRDefault="00C612EA" w:rsidP="00C612EA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694A00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C612EA" w:rsidRPr="00694A00" w:rsidRDefault="00C612EA" w:rsidP="00C612E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694A00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C612EA" w:rsidRPr="00694A00" w:rsidRDefault="00C612EA" w:rsidP="00C612E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694A0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183515</wp:posOffset>
                </wp:positionV>
                <wp:extent cx="6267450" cy="635"/>
                <wp:effectExtent l="0" t="0" r="0" b="1841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37A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-1.95pt;margin-top:14.45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"/>
            </w:pict>
          </mc:Fallback>
        </mc:AlternateContent>
      </w:r>
      <w:r w:rsidRPr="00694A00">
        <w:rPr>
          <w:rFonts w:eastAsia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267450" cy="0"/>
                <wp:effectExtent l="0" t="0" r="0" b="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D0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95pt;margin-top:9.45pt;width:493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" strokeweight="2pt"/>
            </w:pict>
          </mc:Fallback>
        </mc:AlternateContent>
      </w:r>
    </w:p>
    <w:p w:rsidR="00C612EA" w:rsidRPr="00694A00" w:rsidRDefault="00C612EA" w:rsidP="00C612EA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694A00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Pr="00694A00">
        <w:rPr>
          <w:rFonts w:ascii="Liberation Serif" w:hAnsi="Liberation Serif"/>
          <w:sz w:val="28"/>
          <w:szCs w:val="28"/>
        </w:rPr>
        <w:t xml:space="preserve"> декабря 2020 года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694A00">
        <w:rPr>
          <w:rFonts w:ascii="Liberation Serif" w:hAnsi="Liberation Serif"/>
          <w:sz w:val="28"/>
          <w:szCs w:val="28"/>
        </w:rPr>
        <w:t>№ 8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</w:t>
      </w:r>
      <w:r w:rsidRPr="00694A00">
        <w:rPr>
          <w:rFonts w:ascii="Liberation Serif" w:hAnsi="Liberation Serif"/>
          <w:sz w:val="28"/>
          <w:szCs w:val="28"/>
        </w:rPr>
        <w:t xml:space="preserve"> </w:t>
      </w:r>
    </w:p>
    <w:p w:rsidR="00C612EA" w:rsidRDefault="00C612EA" w:rsidP="00C612EA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694A00">
        <w:rPr>
          <w:rFonts w:ascii="Liberation Serif" w:hAnsi="Liberation Serif"/>
          <w:sz w:val="28"/>
          <w:szCs w:val="28"/>
        </w:rPr>
        <w:t>п.г.т. Махнёво</w:t>
      </w:r>
    </w:p>
    <w:p w:rsidR="00696397" w:rsidRDefault="00696397" w:rsidP="00C612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E7CF9" w:rsidRPr="00696397" w:rsidRDefault="000A08F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397">
        <w:rPr>
          <w:rFonts w:ascii="Times New Roman" w:hAnsi="Times New Roman" w:cs="Times New Roman"/>
          <w:i/>
          <w:sz w:val="28"/>
          <w:szCs w:val="28"/>
        </w:rPr>
        <w:t>Об утверждении положения об осуществлении</w:t>
      </w:r>
    </w:p>
    <w:p w:rsidR="003E7CF9" w:rsidRPr="00696397" w:rsidRDefault="000A08F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397">
        <w:rPr>
          <w:rFonts w:ascii="Times New Roman" w:hAnsi="Times New Roman" w:cs="Times New Roman"/>
          <w:i/>
          <w:sz w:val="28"/>
          <w:szCs w:val="28"/>
        </w:rPr>
        <w:t>экологического просвещения и формирования</w:t>
      </w:r>
    </w:p>
    <w:p w:rsidR="003E7CF9" w:rsidRPr="00696397" w:rsidRDefault="000A08F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397">
        <w:rPr>
          <w:rFonts w:ascii="Times New Roman" w:hAnsi="Times New Roman" w:cs="Times New Roman"/>
          <w:i/>
          <w:sz w:val="28"/>
          <w:szCs w:val="28"/>
        </w:rPr>
        <w:t>экологической культуры на территории</w:t>
      </w:r>
    </w:p>
    <w:p w:rsidR="003E7CF9" w:rsidRPr="00696397" w:rsidRDefault="000A08F1" w:rsidP="000A08F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397">
        <w:rPr>
          <w:rFonts w:ascii="Times New Roman" w:hAnsi="Times New Roman" w:cs="Times New Roman"/>
          <w:b/>
          <w:i/>
          <w:sz w:val="28"/>
          <w:szCs w:val="28"/>
        </w:rPr>
        <w:t>Махневского муниципального образования</w:t>
      </w:r>
    </w:p>
    <w:p w:rsidR="000A08F1" w:rsidRPr="000A08F1" w:rsidRDefault="000A0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C612EA" w:rsidRDefault="003E7C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612EA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612EA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C612EA">
        <w:rPr>
          <w:rFonts w:ascii="Liberation Serif" w:hAnsi="Liberation Serif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Федерации, </w:t>
      </w:r>
      <w:hyperlink r:id="rId6" w:history="1">
        <w:r w:rsidRPr="00C612EA">
          <w:rPr>
            <w:rFonts w:ascii="Liberation Serif" w:hAnsi="Liberation Serif" w:cs="Times New Roman"/>
            <w:sz w:val="28"/>
            <w:szCs w:val="28"/>
          </w:rPr>
          <w:t>статьей 74</w:t>
        </w:r>
      </w:hyperlink>
      <w:r w:rsidRPr="00C612EA">
        <w:rPr>
          <w:rFonts w:ascii="Liberation Serif" w:hAnsi="Liberation Serif" w:cs="Times New Roman"/>
          <w:sz w:val="28"/>
          <w:szCs w:val="28"/>
        </w:rPr>
        <w:t xml:space="preserve"> Федерального закона от 10 января 2002 года N 7-ФЗ "Об охране окружающей среды" </w:t>
      </w:r>
      <w:hyperlink r:id="rId7" w:history="1">
        <w:r w:rsidRPr="00C612EA">
          <w:rPr>
            <w:rFonts w:ascii="Liberation Serif" w:hAnsi="Liberation Serif" w:cs="Times New Roman"/>
            <w:sz w:val="28"/>
            <w:szCs w:val="28"/>
          </w:rPr>
          <w:t>статьей 15</w:t>
        </w:r>
      </w:hyperlink>
      <w:r w:rsidRPr="00C612EA">
        <w:rPr>
          <w:rFonts w:ascii="Liberation Serif" w:hAnsi="Liberation Serif" w:cs="Times New Roman"/>
          <w:sz w:val="28"/>
          <w:szCs w:val="28"/>
        </w:rPr>
        <w:t xml:space="preserve"> Закона Свердловской области от 20 марта 2006 года N 12-ОЗ "Об охране окружающей среды на территории Свердловской области</w:t>
      </w:r>
    </w:p>
    <w:p w:rsidR="000A08F1" w:rsidRPr="00C612EA" w:rsidRDefault="000A08F1" w:rsidP="000A08F1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</w:p>
    <w:p w:rsidR="000A08F1" w:rsidRPr="00C612EA" w:rsidRDefault="000A08F1" w:rsidP="000A08F1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C612EA">
        <w:rPr>
          <w:rFonts w:ascii="Liberation Serif" w:hAnsi="Liberation Serif"/>
          <w:b/>
          <w:sz w:val="28"/>
          <w:szCs w:val="28"/>
        </w:rPr>
        <w:t>ПОСТАНОВЛЯЮ:</w:t>
      </w:r>
    </w:p>
    <w:p w:rsidR="003E7CF9" w:rsidRPr="00C612EA" w:rsidRDefault="000A08F1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612EA">
        <w:rPr>
          <w:rFonts w:ascii="Liberation Serif" w:hAnsi="Liberation Serif" w:cs="Times New Roman"/>
          <w:sz w:val="28"/>
          <w:szCs w:val="28"/>
        </w:rPr>
        <w:t xml:space="preserve">  </w:t>
      </w:r>
      <w:r w:rsidR="00696397" w:rsidRPr="00C612EA">
        <w:rPr>
          <w:rFonts w:ascii="Liberation Serif" w:hAnsi="Liberation Serif" w:cs="Times New Roman"/>
          <w:sz w:val="28"/>
          <w:szCs w:val="28"/>
        </w:rPr>
        <w:t xml:space="preserve">1. </w:t>
      </w:r>
      <w:r w:rsidR="003E7CF9" w:rsidRPr="00C612EA">
        <w:rPr>
          <w:rFonts w:ascii="Liberation Serif" w:hAnsi="Liberation Serif" w:cs="Times New Roman"/>
          <w:sz w:val="28"/>
          <w:szCs w:val="28"/>
        </w:rPr>
        <w:t xml:space="preserve">Утвердить </w:t>
      </w:r>
      <w:hyperlink w:anchor="P31" w:history="1">
        <w:r w:rsidR="003E7CF9" w:rsidRPr="00C612EA">
          <w:rPr>
            <w:rFonts w:ascii="Liberation Serif" w:hAnsi="Liberation Serif" w:cs="Times New Roman"/>
            <w:sz w:val="28"/>
            <w:szCs w:val="28"/>
          </w:rPr>
          <w:t>Положение</w:t>
        </w:r>
      </w:hyperlink>
      <w:r w:rsidR="003E7CF9" w:rsidRPr="00C612EA">
        <w:rPr>
          <w:rFonts w:ascii="Liberation Serif" w:hAnsi="Liberation Serif" w:cs="Times New Roman"/>
          <w:sz w:val="28"/>
          <w:szCs w:val="28"/>
        </w:rPr>
        <w:t xml:space="preserve"> об осуществлении экологического просвещения и формирования экологической культуры на </w:t>
      </w:r>
      <w:r w:rsidR="00372B85" w:rsidRPr="00C612EA">
        <w:rPr>
          <w:rFonts w:ascii="Liberation Serif" w:hAnsi="Liberation Serif" w:cs="Times New Roman"/>
          <w:sz w:val="28"/>
          <w:szCs w:val="28"/>
        </w:rPr>
        <w:t>территории Махневского муниципального образования</w:t>
      </w:r>
      <w:r w:rsidR="003E7CF9" w:rsidRPr="00C612EA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372B85" w:rsidRPr="00C612EA" w:rsidRDefault="003C21FC" w:rsidP="00372B8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C612EA">
        <w:rPr>
          <w:rFonts w:ascii="Liberation Serif" w:hAnsi="Liberation Serif"/>
          <w:sz w:val="28"/>
          <w:szCs w:val="28"/>
        </w:rPr>
        <w:t>2</w:t>
      </w:r>
      <w:r w:rsidR="00372B85" w:rsidRPr="00C612EA">
        <w:rPr>
          <w:rFonts w:ascii="Liberation Serif" w:hAnsi="Liberation Serif"/>
          <w:sz w:val="28"/>
          <w:szCs w:val="28"/>
        </w:rPr>
        <w:t>. Настоящее Постановление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372B85" w:rsidRPr="00C612EA" w:rsidRDefault="003C21FC" w:rsidP="00372B8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C612EA">
        <w:rPr>
          <w:rFonts w:ascii="Liberation Serif" w:hAnsi="Liberation Serif"/>
          <w:sz w:val="28"/>
          <w:szCs w:val="28"/>
        </w:rPr>
        <w:t>3</w:t>
      </w:r>
      <w:r w:rsidR="00372B85" w:rsidRPr="00C612EA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372B85" w:rsidRPr="00C612EA" w:rsidRDefault="00372B85" w:rsidP="00372B85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C21FC" w:rsidRPr="00C612EA" w:rsidRDefault="003C21FC" w:rsidP="00372B85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C21FC" w:rsidRPr="00C612EA" w:rsidRDefault="003C21FC" w:rsidP="00372B85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72B85" w:rsidRPr="00C612EA" w:rsidRDefault="00372B85" w:rsidP="00372B8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612EA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372B85" w:rsidRPr="00C612EA" w:rsidRDefault="00372B85" w:rsidP="00372B8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612E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r w:rsidR="00C612EA">
        <w:rPr>
          <w:rFonts w:ascii="Liberation Serif" w:hAnsi="Liberation Serif"/>
          <w:sz w:val="28"/>
          <w:szCs w:val="28"/>
        </w:rPr>
        <w:t xml:space="preserve">              </w:t>
      </w:r>
      <w:r w:rsidRPr="00C612EA">
        <w:rPr>
          <w:rFonts w:ascii="Liberation Serif" w:hAnsi="Liberation Serif"/>
          <w:sz w:val="28"/>
          <w:szCs w:val="28"/>
        </w:rPr>
        <w:t>А.С. Корелин</w:t>
      </w:r>
    </w:p>
    <w:p w:rsidR="00372B85" w:rsidRPr="00C612EA" w:rsidRDefault="00372B85" w:rsidP="00372B85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E7CF9" w:rsidRPr="00C612EA" w:rsidRDefault="003E7CF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E7CF9" w:rsidRPr="00C612EA" w:rsidRDefault="003E7CF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E7CF9" w:rsidRPr="00C612EA" w:rsidRDefault="003E7CF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B85" w:rsidRPr="000A08F1" w:rsidRDefault="00372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B85" w:rsidRPr="000A08F1" w:rsidRDefault="00372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B85" w:rsidRPr="000A08F1" w:rsidRDefault="00372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B85" w:rsidRPr="000A08F1" w:rsidRDefault="00372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2EA" w:rsidRDefault="00C61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2EA" w:rsidRDefault="00C61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2EA" w:rsidRDefault="00C61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2EA" w:rsidRPr="000A08F1" w:rsidRDefault="00C61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Приложение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08F1" w:rsidRPr="000A08F1" w:rsidRDefault="000A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Liberation Serif" w:hAnsi="Liberation Serif"/>
          <w:sz w:val="24"/>
          <w:szCs w:val="28"/>
        </w:rPr>
        <w:t>УТВЕРЖДЕНО</w:t>
      </w:r>
      <w:r w:rsidRPr="000A0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F9" w:rsidRPr="000A08F1" w:rsidRDefault="003E7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2B85" w:rsidRPr="000A08F1" w:rsidRDefault="00372B85" w:rsidP="000A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</w:p>
    <w:p w:rsidR="003E7CF9" w:rsidRPr="000A08F1" w:rsidRDefault="00372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от </w:t>
      </w:r>
      <w:r w:rsidR="00C612EA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Pr="000A08F1">
        <w:rPr>
          <w:rFonts w:ascii="Times New Roman" w:hAnsi="Times New Roman" w:cs="Times New Roman"/>
          <w:sz w:val="28"/>
          <w:szCs w:val="28"/>
        </w:rPr>
        <w:t>2020 г. №</w:t>
      </w:r>
      <w:r w:rsidR="00C612EA">
        <w:rPr>
          <w:rFonts w:ascii="Times New Roman" w:hAnsi="Times New Roman" w:cs="Times New Roman"/>
          <w:sz w:val="28"/>
          <w:szCs w:val="28"/>
        </w:rPr>
        <w:t>823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08F1" w:rsidRPr="000A08F1" w:rsidRDefault="000A0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3E7CF9" w:rsidRPr="000A08F1" w:rsidRDefault="004D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Положение</w:t>
      </w:r>
    </w:p>
    <w:p w:rsidR="003E7CF9" w:rsidRPr="000A08F1" w:rsidRDefault="004D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об осуществлении экологического просвещения и</w:t>
      </w:r>
    </w:p>
    <w:p w:rsidR="003E7CF9" w:rsidRPr="000A08F1" w:rsidRDefault="004D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формирования экологической культуры на территории</w:t>
      </w:r>
    </w:p>
    <w:p w:rsidR="003E7CF9" w:rsidRPr="000A08F1" w:rsidRDefault="000A08F1" w:rsidP="00372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F1">
        <w:rPr>
          <w:rFonts w:ascii="Times New Roman" w:hAnsi="Times New Roman" w:cs="Times New Roman"/>
          <w:b/>
          <w:sz w:val="28"/>
          <w:szCs w:val="28"/>
        </w:rPr>
        <w:t>М</w:t>
      </w:r>
      <w:r w:rsidR="004D17A9" w:rsidRPr="000A08F1">
        <w:rPr>
          <w:rFonts w:ascii="Times New Roman" w:hAnsi="Times New Roman" w:cs="Times New Roman"/>
          <w:b/>
          <w:sz w:val="28"/>
          <w:szCs w:val="28"/>
        </w:rPr>
        <w:t>ахнёвского муниципального образования</w:t>
      </w:r>
    </w:p>
    <w:p w:rsidR="000A08F1" w:rsidRPr="000A08F1" w:rsidRDefault="000A08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0A08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1. О</w:t>
      </w:r>
      <w:r w:rsidR="004D17A9" w:rsidRPr="000A08F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0A08F1">
          <w:rPr>
            <w:rFonts w:ascii="Times New Roman" w:hAnsi="Times New Roman" w:cs="Times New Roman"/>
            <w:sz w:val="28"/>
            <w:szCs w:val="28"/>
          </w:rPr>
          <w:t>пунктом 11 частью 1 статьи 16</w:t>
        </w:r>
      </w:hyperlink>
      <w:r w:rsidRPr="000A08F1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Федерации, </w:t>
      </w:r>
      <w:hyperlink r:id="rId9" w:history="1">
        <w:r w:rsidRPr="000A08F1">
          <w:rPr>
            <w:rFonts w:ascii="Times New Roman" w:hAnsi="Times New Roman" w:cs="Times New Roman"/>
            <w:sz w:val="28"/>
            <w:szCs w:val="28"/>
          </w:rPr>
          <w:t>статьи 74</w:t>
        </w:r>
      </w:hyperlink>
      <w:r w:rsidRPr="000A08F1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7-ФЗ "Об охране окружающей среды", </w:t>
      </w:r>
      <w:hyperlink r:id="rId10" w:history="1">
        <w:r w:rsidRPr="000A08F1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0A08F1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 марта 2006 года N 12-ОЗ "Об охране окружающей среды на территории Свердловской области", и определяет правовые и организационные основы осуществления экологического просвещения, создания условий для формирования экологической культуры на территории </w:t>
      </w:r>
      <w:r w:rsidR="00372B85" w:rsidRPr="000A08F1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0A08F1">
        <w:rPr>
          <w:rFonts w:ascii="Times New Roman" w:hAnsi="Times New Roman" w:cs="Times New Roman"/>
          <w:sz w:val="28"/>
          <w:szCs w:val="28"/>
        </w:rPr>
        <w:t>.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2. </w:t>
      </w:r>
      <w:r w:rsidR="004D17A9" w:rsidRPr="000A08F1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понятия: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1) экологическая информация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2) экологическая культура - неотъемлемая часть мировой и национальной культуры, включающая систему специальных отношений, моральных ценностей, норм и способов взаимодействия человека и общества с окружающей средой;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3)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3E7CF9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4) экологический туризм - природоориентированная туристская деятельность, имеющая целью организацию отдыха и получение естественно-научных или практических знаний и опыта, не наносящая вред природной среде.</w:t>
      </w:r>
    </w:p>
    <w:p w:rsidR="00C612EA" w:rsidRDefault="00C612EA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EA" w:rsidRDefault="00C612EA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EA" w:rsidRDefault="00C612EA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EA" w:rsidRDefault="00C612EA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EA" w:rsidRPr="000A08F1" w:rsidRDefault="00C612EA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3. </w:t>
      </w:r>
      <w:r w:rsidR="004D17A9" w:rsidRPr="000A08F1">
        <w:rPr>
          <w:rFonts w:ascii="Times New Roman" w:hAnsi="Times New Roman" w:cs="Times New Roman"/>
          <w:sz w:val="28"/>
          <w:szCs w:val="28"/>
        </w:rPr>
        <w:t>Основные цели и задачи экологического просвещения</w:t>
      </w:r>
    </w:p>
    <w:p w:rsidR="003E7CF9" w:rsidRPr="000A08F1" w:rsidRDefault="004D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и формирования экологической культуры</w:t>
      </w:r>
    </w:p>
    <w:p w:rsidR="003E7CF9" w:rsidRPr="000A08F1" w:rsidRDefault="000A0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в</w:t>
      </w:r>
      <w:r w:rsidR="003E7CF9" w:rsidRPr="000A08F1">
        <w:rPr>
          <w:rFonts w:ascii="Times New Roman" w:hAnsi="Times New Roman" w:cs="Times New Roman"/>
          <w:sz w:val="28"/>
          <w:szCs w:val="28"/>
        </w:rPr>
        <w:t xml:space="preserve"> </w:t>
      </w:r>
      <w:r w:rsidR="00372B85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3.1. Основными целями и задачами экологического просвещения и формирования экологическо</w:t>
      </w:r>
      <w:r w:rsidR="00696397">
        <w:rPr>
          <w:rFonts w:ascii="Times New Roman" w:hAnsi="Times New Roman" w:cs="Times New Roman"/>
          <w:sz w:val="28"/>
          <w:szCs w:val="28"/>
        </w:rPr>
        <w:t>й культуры на территории Махнёвского муниципального образования</w:t>
      </w:r>
      <w:r w:rsidRPr="000A08F1">
        <w:rPr>
          <w:rFonts w:ascii="Times New Roman" w:hAnsi="Times New Roman" w:cs="Times New Roman"/>
          <w:sz w:val="28"/>
          <w:szCs w:val="28"/>
        </w:rPr>
        <w:t>: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1) формирование бережного отношения к природе и повышение экологической культуры на территории </w:t>
      </w:r>
      <w:r w:rsidR="00372B85" w:rsidRPr="000A08F1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0A08F1">
        <w:rPr>
          <w:rFonts w:ascii="Times New Roman" w:hAnsi="Times New Roman" w:cs="Times New Roman"/>
          <w:sz w:val="28"/>
          <w:szCs w:val="28"/>
        </w:rPr>
        <w:t>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3.2. Основными задачами экологического просвещения и формирования экологической культуры в </w:t>
      </w:r>
      <w:r w:rsidR="00372B85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  <w:r w:rsidRPr="000A08F1">
        <w:rPr>
          <w:rFonts w:ascii="Times New Roman" w:hAnsi="Times New Roman" w:cs="Times New Roman"/>
          <w:sz w:val="28"/>
          <w:szCs w:val="28"/>
        </w:rPr>
        <w:t>: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1) 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2) повышение роли особо охраняемых природных территорий как эколого-просветительских центров;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3) привлечение граждан, общественных и иных некоммерческих организаций к участию в реализации экологически значимой деятельности в </w:t>
      </w:r>
      <w:r w:rsidR="00372B85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  <w:r w:rsidRPr="000A08F1">
        <w:rPr>
          <w:rFonts w:ascii="Times New Roman" w:hAnsi="Times New Roman" w:cs="Times New Roman"/>
          <w:sz w:val="28"/>
          <w:szCs w:val="28"/>
        </w:rPr>
        <w:t>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4) вовлечение детей, молодежи и иных социальных групп в экологически направленную деятельность в области охраны окружающей среды рационального природопользования в </w:t>
      </w:r>
      <w:r w:rsidR="00696397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  <w:r w:rsidRPr="000A08F1">
        <w:rPr>
          <w:rFonts w:ascii="Times New Roman" w:hAnsi="Times New Roman" w:cs="Times New Roman"/>
          <w:sz w:val="28"/>
          <w:szCs w:val="28"/>
        </w:rPr>
        <w:t>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5) создание условий для развития: экологического туризма в </w:t>
      </w:r>
      <w:r w:rsidR="00696397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  <w:r w:rsidRPr="000A08F1">
        <w:rPr>
          <w:rFonts w:ascii="Times New Roman" w:hAnsi="Times New Roman" w:cs="Times New Roman"/>
          <w:sz w:val="28"/>
          <w:szCs w:val="28"/>
        </w:rPr>
        <w:t>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6) формирование ответственного отношения к обращению с отходами, в том числе раздельному сбору твердых коммунальных отходов.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4. </w:t>
      </w:r>
      <w:r w:rsidR="004D17A9" w:rsidRPr="000A08F1">
        <w:rPr>
          <w:rFonts w:ascii="Times New Roman" w:hAnsi="Times New Roman" w:cs="Times New Roman"/>
          <w:sz w:val="28"/>
          <w:szCs w:val="28"/>
        </w:rPr>
        <w:t>Основные принципы экологического просвещения</w:t>
      </w:r>
    </w:p>
    <w:p w:rsidR="003E7CF9" w:rsidRPr="000A08F1" w:rsidRDefault="004D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и формирования экологической культуры</w:t>
      </w:r>
    </w:p>
    <w:p w:rsidR="003E7CF9" w:rsidRPr="000A08F1" w:rsidRDefault="000A0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в</w:t>
      </w:r>
      <w:r w:rsidR="003E7CF9" w:rsidRPr="000A08F1">
        <w:rPr>
          <w:rFonts w:ascii="Times New Roman" w:hAnsi="Times New Roman" w:cs="Times New Roman"/>
          <w:sz w:val="28"/>
          <w:szCs w:val="28"/>
        </w:rPr>
        <w:t xml:space="preserve"> </w:t>
      </w:r>
      <w:r w:rsidR="00372B85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4.1. Основными принципами экологического просвещения и формирования экологической культуры в </w:t>
      </w:r>
      <w:r w:rsidR="00372B85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  <w:r w:rsidRPr="000A08F1">
        <w:rPr>
          <w:rFonts w:ascii="Times New Roman" w:hAnsi="Times New Roman" w:cs="Times New Roman"/>
          <w:sz w:val="28"/>
          <w:szCs w:val="28"/>
        </w:rPr>
        <w:t>: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1) системность и непрерывность экологического просвещения;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2) всеобщность экологического просвещения;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3) открытость и доступность экологической информации;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4) направленность экологического просвещения на устойчивое развитие территори</w:t>
      </w:r>
      <w:r w:rsidR="00696397">
        <w:rPr>
          <w:rFonts w:ascii="Times New Roman" w:hAnsi="Times New Roman" w:cs="Times New Roman"/>
          <w:sz w:val="28"/>
          <w:szCs w:val="28"/>
        </w:rPr>
        <w:t>и Махнёвского муниципального образования</w:t>
      </w:r>
      <w:r w:rsidRPr="000A08F1">
        <w:rPr>
          <w:rFonts w:ascii="Times New Roman" w:hAnsi="Times New Roman" w:cs="Times New Roman"/>
          <w:sz w:val="28"/>
          <w:szCs w:val="28"/>
        </w:rPr>
        <w:t xml:space="preserve">, решение актуальных для </w:t>
      </w:r>
      <w:r w:rsidR="00372B85" w:rsidRPr="000A08F1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0A08F1">
        <w:rPr>
          <w:rFonts w:ascii="Times New Roman" w:hAnsi="Times New Roman" w:cs="Times New Roman"/>
          <w:sz w:val="28"/>
          <w:szCs w:val="28"/>
        </w:rPr>
        <w:t>экологических проблем, сохранения природы - улучшение качества окружающей среды;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3E7CF9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2EA" w:rsidRDefault="00C61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2EA" w:rsidRPr="000A08F1" w:rsidRDefault="00C61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5. </w:t>
      </w:r>
      <w:r w:rsidR="004D17A9" w:rsidRPr="000A08F1">
        <w:rPr>
          <w:rFonts w:ascii="Times New Roman" w:hAnsi="Times New Roman" w:cs="Times New Roman"/>
          <w:sz w:val="28"/>
          <w:szCs w:val="28"/>
        </w:rPr>
        <w:t>Права граждан, общественных объединений</w:t>
      </w:r>
    </w:p>
    <w:p w:rsidR="003E7CF9" w:rsidRPr="000A08F1" w:rsidRDefault="004D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lastRenderedPageBreak/>
        <w:t>и иных организаций в сфере экологического просвещения,</w:t>
      </w:r>
    </w:p>
    <w:p w:rsidR="003E7CF9" w:rsidRPr="000A08F1" w:rsidRDefault="004D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формирования экологической культуры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5.1. 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1) 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2) 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4) реализовывать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5) организовывать субботники, принимать активное участие в работе по 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6) осуществлять иные права в соответствии с законодательством.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6. </w:t>
      </w:r>
      <w:r w:rsidR="004D17A9" w:rsidRPr="000A08F1">
        <w:rPr>
          <w:rFonts w:ascii="Times New Roman" w:hAnsi="Times New Roman" w:cs="Times New Roman"/>
          <w:sz w:val="28"/>
          <w:szCs w:val="28"/>
        </w:rPr>
        <w:t>Экологическое просвещение населения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6.1. Экологическое просвещение населения в </w:t>
      </w:r>
      <w:r w:rsidR="004D17A9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  <w:r w:rsidRPr="000A08F1">
        <w:rPr>
          <w:rFonts w:ascii="Times New Roman" w:hAnsi="Times New Roman" w:cs="Times New Roman"/>
          <w:sz w:val="28"/>
          <w:szCs w:val="28"/>
        </w:rPr>
        <w:t xml:space="preserve"> 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6.2. 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1)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а также посредством размещения информации органами местного самоуправлени</w:t>
      </w:r>
      <w:r w:rsidR="00696397">
        <w:rPr>
          <w:rFonts w:ascii="Times New Roman" w:hAnsi="Times New Roman" w:cs="Times New Roman"/>
          <w:sz w:val="28"/>
          <w:szCs w:val="28"/>
        </w:rPr>
        <w:t>я Махнёвского муниципального образования</w:t>
      </w:r>
      <w:r w:rsidRPr="000A08F1">
        <w:rPr>
          <w:rFonts w:ascii="Times New Roman" w:hAnsi="Times New Roman" w:cs="Times New Roman"/>
          <w:sz w:val="28"/>
          <w:szCs w:val="28"/>
        </w:rPr>
        <w:t xml:space="preserve"> на официальных сайтах в информационно-телекоммуникационной сети "Интернет";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4) эколого-просветительская деятельность (научно-практические конференции, форумы, конкурсы, фестивали, выставки, экологические акции и другое);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5) экологический туризм;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6) создание экологических центров, музеев природы, экологических троп, экологических лагерей, в том числе на особо охраняемых природных территориях местного значения с учетом режима их особой охраны;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7) иные формы, не противоречащие действующему законодательству.</w:t>
      </w:r>
    </w:p>
    <w:p w:rsidR="00C612EA" w:rsidRDefault="00C612E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612EA" w:rsidRPr="000A08F1" w:rsidRDefault="00C61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A08F1" w:rsidRPr="000A08F1">
        <w:rPr>
          <w:rFonts w:ascii="Times New Roman" w:hAnsi="Times New Roman" w:cs="Times New Roman"/>
          <w:sz w:val="28"/>
          <w:szCs w:val="28"/>
        </w:rPr>
        <w:t>Участие в экологическом просвещении и формировании</w:t>
      </w:r>
    </w:p>
    <w:p w:rsidR="003E7CF9" w:rsidRPr="000A08F1" w:rsidRDefault="000A0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экологической культуры в </w:t>
      </w:r>
      <w:r w:rsidR="004D17A9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</w:p>
    <w:p w:rsidR="003E7CF9" w:rsidRPr="000A08F1" w:rsidRDefault="000A0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музеев, библиотек и средств массовой информации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7.1. Основными формами работы и видами деятельности музеев в сфере экологического просвещения и формирования экологической культуры в </w:t>
      </w:r>
      <w:r w:rsidR="004D17A9" w:rsidRPr="000A08F1">
        <w:rPr>
          <w:rFonts w:ascii="Times New Roman" w:hAnsi="Times New Roman" w:cs="Times New Roman"/>
          <w:sz w:val="28"/>
          <w:szCs w:val="28"/>
        </w:rPr>
        <w:t xml:space="preserve">Махнёвском муниципальном образовании </w:t>
      </w:r>
      <w:r w:rsidRPr="000A08F1">
        <w:rPr>
          <w:rFonts w:ascii="Times New Roman" w:hAnsi="Times New Roman" w:cs="Times New Roman"/>
          <w:sz w:val="28"/>
          <w:szCs w:val="28"/>
        </w:rPr>
        <w:t>являются организация экспозиций, стационарных и передвижных выставок экологической направленности, организация и проведение конференций, конкурсов, семинаров, "круглых столов" и иных мероприятий.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7.2. Библиотеки в соответствии со своими уставами участвуют в экологическом просвещении и формировании экологической культуры в </w:t>
      </w:r>
      <w:r w:rsidR="004D17A9" w:rsidRPr="000A08F1">
        <w:rPr>
          <w:rFonts w:ascii="Times New Roman" w:hAnsi="Times New Roman" w:cs="Times New Roman"/>
          <w:sz w:val="28"/>
          <w:szCs w:val="28"/>
        </w:rPr>
        <w:t xml:space="preserve">Махнёвском муниципальном образовании </w:t>
      </w:r>
      <w:r w:rsidRPr="000A08F1">
        <w:rPr>
          <w:rFonts w:ascii="Times New Roman" w:hAnsi="Times New Roman" w:cs="Times New Roman"/>
          <w:sz w:val="28"/>
          <w:szCs w:val="28"/>
        </w:rPr>
        <w:t>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"круглых столов" и иных мероприятий, посвященных проблемам охраны окружающей среды и экологической безопасности.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7.3. 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(главным редактором) участвуют в формировании экологической культуры на территории </w:t>
      </w:r>
      <w:r w:rsidR="004D17A9" w:rsidRPr="000A08F1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0A08F1">
        <w:rPr>
          <w:rFonts w:ascii="Times New Roman" w:hAnsi="Times New Roman" w:cs="Times New Roman"/>
          <w:sz w:val="28"/>
          <w:szCs w:val="28"/>
        </w:rPr>
        <w:t>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безопасности.</w:t>
      </w:r>
    </w:p>
    <w:p w:rsidR="003E7CF9" w:rsidRPr="000A08F1" w:rsidRDefault="003E7CF9" w:rsidP="00C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7.4. Органы местного самоуправления </w:t>
      </w:r>
      <w:r w:rsidR="004D17A9" w:rsidRPr="000A08F1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0A08F1">
        <w:rPr>
          <w:rFonts w:ascii="Times New Roman" w:hAnsi="Times New Roman" w:cs="Times New Roman"/>
          <w:sz w:val="28"/>
          <w:szCs w:val="28"/>
        </w:rPr>
        <w:t>обеспечивают необходимые экономические и организационные условия по развитию специализированных организаций телерадиовещания, периодических печатных изданий, способствующих формированию экологической культуры.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8. </w:t>
      </w:r>
      <w:r w:rsidR="000A08F1" w:rsidRPr="000A08F1">
        <w:rPr>
          <w:rFonts w:ascii="Times New Roman" w:hAnsi="Times New Roman" w:cs="Times New Roman"/>
          <w:sz w:val="28"/>
          <w:szCs w:val="28"/>
        </w:rPr>
        <w:t>Финансовое обеспечение деятельности в сфере</w:t>
      </w:r>
    </w:p>
    <w:p w:rsidR="003E7CF9" w:rsidRPr="000A08F1" w:rsidRDefault="000A0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экологического просвещения и формирования</w:t>
      </w:r>
    </w:p>
    <w:p w:rsidR="003E7CF9" w:rsidRPr="000A08F1" w:rsidRDefault="000A0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экологической культуры в </w:t>
      </w:r>
      <w:r w:rsidR="004D17A9" w:rsidRPr="000A08F1"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8.1. Финансовое обеспечение деятельности в сфере экологического просвещения и формирования экологической культуры в </w:t>
      </w:r>
      <w:r w:rsidR="004D17A9" w:rsidRPr="000A08F1">
        <w:rPr>
          <w:rFonts w:ascii="Times New Roman" w:hAnsi="Times New Roman" w:cs="Times New Roman"/>
          <w:sz w:val="28"/>
          <w:szCs w:val="28"/>
        </w:rPr>
        <w:t xml:space="preserve">Махнёвском муниципальном образовании </w:t>
      </w:r>
      <w:r w:rsidRPr="000A08F1">
        <w:rPr>
          <w:rFonts w:ascii="Times New Roman" w:hAnsi="Times New Roman" w:cs="Times New Roman"/>
          <w:sz w:val="28"/>
          <w:szCs w:val="28"/>
        </w:rPr>
        <w:t>может осуществляться за счет средств местного бюджета, а также иных не запрещенных законодательством Российской Федерации источников.</w:t>
      </w:r>
    </w:p>
    <w:p w:rsidR="003E7CF9" w:rsidRPr="000A08F1" w:rsidRDefault="003E7C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 w:rsidP="004D17A9">
      <w:pPr>
        <w:pStyle w:val="ConsPlusNormal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3E7CF9" w:rsidRPr="000A08F1" w:rsidRDefault="003E7C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F3BC6" w:rsidRPr="000A08F1" w:rsidRDefault="00AF3BC6">
      <w:pPr>
        <w:rPr>
          <w:rFonts w:ascii="Times New Roman" w:hAnsi="Times New Roman"/>
          <w:sz w:val="28"/>
          <w:szCs w:val="28"/>
        </w:rPr>
      </w:pPr>
    </w:p>
    <w:sectPr w:rsidR="00AF3BC6" w:rsidRPr="000A08F1" w:rsidSect="00C612EA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9"/>
    <w:rsid w:val="000A08F1"/>
    <w:rsid w:val="001E33C6"/>
    <w:rsid w:val="00233584"/>
    <w:rsid w:val="002645A7"/>
    <w:rsid w:val="00306627"/>
    <w:rsid w:val="00372406"/>
    <w:rsid w:val="00372B85"/>
    <w:rsid w:val="003C21FC"/>
    <w:rsid w:val="003E3BA7"/>
    <w:rsid w:val="003E7CF9"/>
    <w:rsid w:val="0040482C"/>
    <w:rsid w:val="004D17A9"/>
    <w:rsid w:val="00696397"/>
    <w:rsid w:val="006D5FA9"/>
    <w:rsid w:val="007516E7"/>
    <w:rsid w:val="00787CF9"/>
    <w:rsid w:val="007D77A6"/>
    <w:rsid w:val="00882A03"/>
    <w:rsid w:val="00A306FF"/>
    <w:rsid w:val="00AF253C"/>
    <w:rsid w:val="00AF3BC6"/>
    <w:rsid w:val="00B15F77"/>
    <w:rsid w:val="00B23D01"/>
    <w:rsid w:val="00BB6ED8"/>
    <w:rsid w:val="00C612EA"/>
    <w:rsid w:val="00E162B1"/>
    <w:rsid w:val="00E20323"/>
    <w:rsid w:val="00EC5571"/>
    <w:rsid w:val="00F01C0B"/>
    <w:rsid w:val="00F05CE2"/>
    <w:rsid w:val="00F66A7A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D5A1"/>
  <w15:docId w15:val="{F889BAFB-0DB6-473C-B747-E0DC44B6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F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F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CF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CF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72B8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9F62619DBF9DAF953968E39C0C888930E5C43BD030DE21D574CF92D9C97F4582600932A2ED9DDCC19B52BA5DACCC1493633DBDDB881FDODG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09F62619DBF9DAF95388832FAC96829103054DBF0C07B7400A4AAE72CC91A1186606C6696BD7DBCD12E37EE58495910B7D3FD8C5A480FDCF0D61B6OFG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9F62619DBF9DAF953968E39C0C888930F5B43BB020DE21D574CF92D9C97F4582600932E2DD18E9C56B477E089DFC14D3630D9C1OBG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09F62619DBF9DAF953968E39C0C888930E5C43BD030DE21D574CF92D9C97F4582600932A2ED9DDCC19B52BA5DACCC1493633DBDDB881FDODG1K" TargetMode="External"/><Relationship Id="rId10" Type="http://schemas.openxmlformats.org/officeDocument/2006/relationships/hyperlink" Target="consultantplus://offline/ref=A509F62619DBF9DAF95388832FAC96829103054DBF0C07B7400A4AAE72CC91A1186606C6696BD7DBCD12E37EE58495910B7D3FD8C5A480FDCF0D61B6OFGF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509F62619DBF9DAF953968E39C0C888930F5B43BB020DE21D574CF92D9C97F4582600932E2DD18E9C56B477E089DFC14D3630D9C1OB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</cp:lastModifiedBy>
  <cp:revision>2</cp:revision>
  <cp:lastPrinted>2020-12-18T06:08:00Z</cp:lastPrinted>
  <dcterms:created xsi:type="dcterms:W3CDTF">2020-12-18T06:08:00Z</dcterms:created>
  <dcterms:modified xsi:type="dcterms:W3CDTF">2020-12-18T06:08:00Z</dcterms:modified>
</cp:coreProperties>
</file>