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D2" w:rsidRPr="00D82AD2" w:rsidRDefault="00D82AD2" w:rsidP="00D82AD2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2AD2">
        <w:rPr>
          <w:rFonts w:eastAsia="Calibri"/>
          <w:noProof/>
        </w:rPr>
        <w:drawing>
          <wp:inline distT="0" distB="0" distL="0" distR="0" wp14:anchorId="22077F04" wp14:editId="20AF35D8">
            <wp:extent cx="3714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D2" w:rsidRPr="00D82AD2" w:rsidRDefault="00D82AD2" w:rsidP="00D82AD2">
      <w:pPr>
        <w:autoSpaceDN w:val="0"/>
        <w:spacing w:after="0" w:line="240" w:lineRule="auto"/>
        <w:ind w:right="-11"/>
        <w:jc w:val="center"/>
        <w:rPr>
          <w:rFonts w:ascii="Times New Roman" w:eastAsia="Calibri" w:hAnsi="Times New Roman"/>
          <w:sz w:val="28"/>
          <w:lang w:eastAsia="en-US"/>
        </w:rPr>
      </w:pPr>
      <w:r w:rsidRPr="00D82AD2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82AD2" w:rsidRPr="00D82AD2" w:rsidRDefault="00D82AD2" w:rsidP="00D82AD2">
      <w:pPr>
        <w:suppressAutoHyphens/>
        <w:autoSpaceDN w:val="0"/>
        <w:spacing w:after="0" w:line="240" w:lineRule="auto"/>
        <w:ind w:right="-11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D82AD2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82AD2" w:rsidRPr="00D82AD2" w:rsidRDefault="00D82AD2" w:rsidP="00D82AD2">
      <w:pPr>
        <w:tabs>
          <w:tab w:val="left" w:pos="3000"/>
          <w:tab w:val="left" w:pos="5497"/>
        </w:tabs>
        <w:suppressAutoHyphens/>
        <w:autoSpaceDN w:val="0"/>
        <w:spacing w:after="0" w:line="240" w:lineRule="auto"/>
        <w:ind w:right="-11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</w:pPr>
      <w:r w:rsidRPr="00D82AD2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D82AD2" w:rsidRPr="00D82AD2" w:rsidRDefault="00D82AD2" w:rsidP="00D82AD2">
      <w:pPr>
        <w:tabs>
          <w:tab w:val="left" w:pos="3000"/>
          <w:tab w:val="left" w:pos="5497"/>
        </w:tabs>
        <w:suppressAutoHyphens/>
        <w:autoSpaceDN w:val="0"/>
        <w:spacing w:after="0" w:line="240" w:lineRule="auto"/>
        <w:ind w:right="-11"/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</w:pPr>
      <w:r w:rsidRPr="00D82A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45E7" wp14:editId="7ABFCF95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57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ZS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W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ukG2U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D82A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DC5A2E7" wp14:editId="64D3DE5C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3634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oc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Fwh&#10;Khx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  <w:r w:rsidRPr="00D82AD2"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  <w:t xml:space="preserve">  </w:t>
      </w:r>
    </w:p>
    <w:p w:rsidR="00D82AD2" w:rsidRPr="00D82AD2" w:rsidRDefault="00D82AD2" w:rsidP="00D82AD2">
      <w:pPr>
        <w:shd w:val="clear" w:color="auto" w:fill="FFFFFF"/>
        <w:autoSpaceDN w:val="0"/>
        <w:spacing w:after="0" w:line="240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82AD2">
        <w:rPr>
          <w:rFonts w:ascii="Liberation Serif" w:eastAsia="Calibri" w:hAnsi="Liberation Serif"/>
          <w:sz w:val="28"/>
          <w:szCs w:val="28"/>
          <w:lang w:eastAsia="en-US"/>
        </w:rPr>
        <w:t>0</w:t>
      </w: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D82AD2">
        <w:rPr>
          <w:rFonts w:ascii="Liberation Serif" w:eastAsia="Calibri" w:hAnsi="Liberation Serif"/>
          <w:sz w:val="28"/>
          <w:szCs w:val="28"/>
          <w:lang w:eastAsia="en-US"/>
        </w:rPr>
        <w:t xml:space="preserve"> сентября 2021 года                                                                                        № 6</w:t>
      </w:r>
      <w:r>
        <w:rPr>
          <w:rFonts w:ascii="Liberation Serif" w:eastAsia="Calibri" w:hAnsi="Liberation Serif"/>
          <w:sz w:val="28"/>
          <w:szCs w:val="28"/>
          <w:lang w:eastAsia="en-US"/>
        </w:rPr>
        <w:t>71</w:t>
      </w:r>
    </w:p>
    <w:p w:rsidR="00D82AD2" w:rsidRPr="00D82AD2" w:rsidRDefault="00D82AD2" w:rsidP="00D82AD2">
      <w:pPr>
        <w:shd w:val="clear" w:color="auto" w:fill="FFFFFF"/>
        <w:autoSpaceDN w:val="0"/>
        <w:spacing w:after="0" w:line="240" w:lineRule="auto"/>
        <w:ind w:left="22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D82AD2">
        <w:rPr>
          <w:rFonts w:ascii="Liberation Serif" w:eastAsia="Calibri" w:hAnsi="Liberation Serif"/>
          <w:sz w:val="28"/>
          <w:szCs w:val="28"/>
          <w:lang w:eastAsia="en-US"/>
        </w:rPr>
        <w:t>п.г.т</w:t>
      </w:r>
      <w:proofErr w:type="spellEnd"/>
      <w:r w:rsidRPr="00D82AD2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spellStart"/>
      <w:r w:rsidRPr="00D82AD2">
        <w:rPr>
          <w:rFonts w:ascii="Liberation Serif" w:eastAsia="Calibri" w:hAnsi="Liberation Serif"/>
          <w:sz w:val="28"/>
          <w:szCs w:val="28"/>
          <w:lang w:eastAsia="en-US"/>
        </w:rPr>
        <w:t>Махнёво</w:t>
      </w:r>
      <w:proofErr w:type="spellEnd"/>
    </w:p>
    <w:p w:rsidR="00026C14" w:rsidRPr="00BD3C41" w:rsidRDefault="00026C14" w:rsidP="00BB1BD4">
      <w:pPr>
        <w:spacing w:after="0" w:line="240" w:lineRule="auto"/>
        <w:ind w:right="83"/>
        <w:jc w:val="both"/>
        <w:rPr>
          <w:rFonts w:ascii="Times New Roman" w:hAnsi="Times New Roman"/>
          <w:sz w:val="28"/>
          <w:szCs w:val="28"/>
        </w:rPr>
      </w:pPr>
    </w:p>
    <w:p w:rsidR="00C24850" w:rsidRPr="00BB1BD4" w:rsidRDefault="00C24850" w:rsidP="00BB1BD4">
      <w:pPr>
        <w:tabs>
          <w:tab w:val="left" w:pos="9638"/>
        </w:tabs>
        <w:spacing w:after="0" w:line="240" w:lineRule="auto"/>
        <w:ind w:right="8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r w:rsidRPr="00BB1BD4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841083">
        <w:rPr>
          <w:rFonts w:ascii="Times New Roman" w:hAnsi="Times New Roman"/>
          <w:b/>
          <w:i/>
          <w:sz w:val="28"/>
          <w:szCs w:val="28"/>
        </w:rPr>
        <w:t xml:space="preserve">отмене постановления Администрации Махнёвского муниципального образования от 02.06.2021 года №405 «Об </w:t>
      </w:r>
      <w:r w:rsidRPr="00BB1BD4">
        <w:rPr>
          <w:rFonts w:ascii="Times New Roman" w:hAnsi="Times New Roman"/>
          <w:b/>
          <w:i/>
          <w:sz w:val="28"/>
          <w:szCs w:val="28"/>
        </w:rPr>
        <w:t xml:space="preserve">утверждении </w:t>
      </w:r>
      <w:r w:rsidRPr="00BB1BD4">
        <w:rPr>
          <w:rFonts w:ascii="Times New Roman" w:hAnsi="Times New Roman"/>
          <w:b/>
          <w:bCs/>
          <w:i/>
          <w:sz w:val="28"/>
          <w:szCs w:val="28"/>
        </w:rPr>
        <w:t xml:space="preserve">Порядка определения </w:t>
      </w:r>
      <w:r w:rsidR="00B32D65" w:rsidRPr="00BB1BD4">
        <w:rPr>
          <w:rFonts w:ascii="Times New Roman" w:hAnsi="Times New Roman"/>
          <w:b/>
          <w:bCs/>
          <w:i/>
          <w:sz w:val="28"/>
          <w:szCs w:val="28"/>
        </w:rPr>
        <w:t xml:space="preserve">территории, </w:t>
      </w:r>
      <w:r w:rsidRPr="00BB1BD4">
        <w:rPr>
          <w:rFonts w:ascii="Times New Roman" w:hAnsi="Times New Roman"/>
          <w:b/>
          <w:bCs/>
          <w:i/>
          <w:sz w:val="28"/>
          <w:szCs w:val="28"/>
        </w:rPr>
        <w:t xml:space="preserve">части территории </w:t>
      </w:r>
      <w:r w:rsidR="00BD3C41">
        <w:rPr>
          <w:rFonts w:ascii="Times New Roman" w:hAnsi="Times New Roman"/>
          <w:b/>
          <w:bCs/>
          <w:i/>
          <w:sz w:val="28"/>
          <w:szCs w:val="28"/>
        </w:rPr>
        <w:t xml:space="preserve">Махнёвского </w:t>
      </w:r>
      <w:r w:rsidRPr="00BB1BD4">
        <w:rPr>
          <w:rFonts w:ascii="Times New Roman" w:hAnsi="Times New Roman"/>
          <w:b/>
          <w:bCs/>
          <w:i/>
          <w:sz w:val="28"/>
          <w:szCs w:val="28"/>
        </w:rPr>
        <w:t>муниципального образования</w:t>
      </w:r>
      <w:r w:rsidR="00962DB1" w:rsidRPr="00BB1BD4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BB1BD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93E95" w:rsidRPr="00BB1BD4">
        <w:rPr>
          <w:rFonts w:ascii="Times New Roman" w:hAnsi="Times New Roman"/>
          <w:b/>
          <w:bCs/>
          <w:i/>
          <w:sz w:val="28"/>
          <w:szCs w:val="28"/>
        </w:rPr>
        <w:t>предназначенной для реализации инициативных проектов</w:t>
      </w:r>
      <w:r w:rsidR="00841083">
        <w:rPr>
          <w:rFonts w:ascii="Times New Roman" w:hAnsi="Times New Roman"/>
          <w:b/>
          <w:bCs/>
          <w:i/>
          <w:sz w:val="28"/>
          <w:szCs w:val="28"/>
        </w:rPr>
        <w:t>»</w:t>
      </w:r>
    </w:p>
    <w:bookmarkEnd w:id="0"/>
    <w:p w:rsidR="00C24850" w:rsidRPr="00686A66" w:rsidRDefault="00C24850" w:rsidP="00026C14">
      <w:pPr>
        <w:spacing w:after="0" w:line="240" w:lineRule="auto"/>
        <w:ind w:right="83" w:firstLine="567"/>
        <w:jc w:val="both"/>
        <w:rPr>
          <w:rFonts w:ascii="Times New Roman" w:hAnsi="Times New Roman"/>
          <w:sz w:val="28"/>
          <w:szCs w:val="28"/>
        </w:rPr>
      </w:pPr>
    </w:p>
    <w:p w:rsidR="00866B30" w:rsidRPr="00686A66" w:rsidRDefault="00C24850" w:rsidP="00026C14">
      <w:pPr>
        <w:spacing w:after="0" w:line="240" w:lineRule="auto"/>
        <w:ind w:right="83" w:firstLine="567"/>
        <w:jc w:val="both"/>
        <w:rPr>
          <w:rFonts w:ascii="Times New Roman" w:hAnsi="Times New Roman"/>
          <w:bCs/>
          <w:sz w:val="28"/>
          <w:szCs w:val="28"/>
        </w:rPr>
      </w:pPr>
      <w:r w:rsidRPr="00686A66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86A66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86A66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Pr="00686A66">
        <w:rPr>
          <w:rFonts w:ascii="Times New Roman" w:hAnsi="Times New Roman"/>
          <w:bCs/>
          <w:sz w:val="28"/>
          <w:szCs w:val="28"/>
        </w:rPr>
        <w:t xml:space="preserve">, </w:t>
      </w:r>
      <w:r w:rsidR="00BD3C41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686A66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BD3C41">
        <w:rPr>
          <w:rFonts w:ascii="Times New Roman" w:hAnsi="Times New Roman"/>
          <w:bCs/>
          <w:sz w:val="28"/>
          <w:szCs w:val="28"/>
        </w:rPr>
        <w:t xml:space="preserve">Махнёвского </w:t>
      </w:r>
      <w:r w:rsidRPr="00686A6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66B30" w:rsidRPr="00686A66">
        <w:rPr>
          <w:rFonts w:ascii="Times New Roman" w:hAnsi="Times New Roman"/>
          <w:bCs/>
          <w:sz w:val="28"/>
          <w:szCs w:val="28"/>
        </w:rPr>
        <w:t xml:space="preserve">, </w:t>
      </w:r>
    </w:p>
    <w:p w:rsidR="00866B30" w:rsidRPr="00686A66" w:rsidRDefault="00866B30" w:rsidP="00026C14">
      <w:pPr>
        <w:spacing w:after="0" w:line="240" w:lineRule="auto"/>
        <w:ind w:right="8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686A66" w:rsidRDefault="00BD3C41" w:rsidP="00026C14">
      <w:pPr>
        <w:spacing w:after="0" w:line="240" w:lineRule="auto"/>
        <w:ind w:right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C24850" w:rsidRPr="00686A66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Pr="00686A66" w:rsidRDefault="00C24850" w:rsidP="00026C14">
      <w:pPr>
        <w:spacing w:after="0" w:line="240" w:lineRule="auto"/>
        <w:ind w:right="83" w:firstLine="567"/>
        <w:jc w:val="both"/>
        <w:rPr>
          <w:rFonts w:ascii="Times New Roman" w:hAnsi="Times New Roman"/>
          <w:sz w:val="28"/>
          <w:szCs w:val="28"/>
        </w:rPr>
      </w:pPr>
    </w:p>
    <w:p w:rsidR="00C24850" w:rsidRPr="00686A66" w:rsidRDefault="00C24850" w:rsidP="00D82AD2">
      <w:pPr>
        <w:tabs>
          <w:tab w:val="left" w:pos="709"/>
          <w:tab w:val="left" w:pos="851"/>
        </w:tabs>
        <w:spacing w:after="0" w:line="240" w:lineRule="auto"/>
        <w:ind w:right="83" w:firstLine="567"/>
        <w:jc w:val="both"/>
        <w:rPr>
          <w:rFonts w:ascii="Times New Roman" w:hAnsi="Times New Roman"/>
          <w:i/>
          <w:sz w:val="28"/>
          <w:szCs w:val="28"/>
        </w:rPr>
      </w:pPr>
      <w:r w:rsidRPr="00686A66">
        <w:rPr>
          <w:rFonts w:ascii="Times New Roman" w:hAnsi="Times New Roman"/>
          <w:sz w:val="28"/>
          <w:szCs w:val="28"/>
        </w:rPr>
        <w:t xml:space="preserve">1. </w:t>
      </w:r>
      <w:r w:rsidR="00841083">
        <w:rPr>
          <w:rFonts w:ascii="Times New Roman" w:hAnsi="Times New Roman"/>
          <w:sz w:val="28"/>
          <w:szCs w:val="28"/>
        </w:rPr>
        <w:t>Отмен</w:t>
      </w:r>
      <w:r w:rsidRPr="00686A66">
        <w:rPr>
          <w:rFonts w:ascii="Times New Roman" w:hAnsi="Times New Roman"/>
          <w:sz w:val="28"/>
          <w:szCs w:val="28"/>
        </w:rPr>
        <w:t xml:space="preserve">ить </w:t>
      </w:r>
      <w:r w:rsidR="00841083" w:rsidRPr="00841083">
        <w:rPr>
          <w:rFonts w:ascii="Times New Roman" w:hAnsi="Times New Roman"/>
          <w:sz w:val="28"/>
          <w:szCs w:val="28"/>
        </w:rPr>
        <w:t>постановлени</w:t>
      </w:r>
      <w:r w:rsidR="00841083">
        <w:rPr>
          <w:rFonts w:ascii="Times New Roman" w:hAnsi="Times New Roman"/>
          <w:sz w:val="28"/>
          <w:szCs w:val="28"/>
        </w:rPr>
        <w:t>е</w:t>
      </w:r>
      <w:r w:rsidR="00841083" w:rsidRPr="00841083">
        <w:rPr>
          <w:rFonts w:ascii="Times New Roman" w:hAnsi="Times New Roman"/>
          <w:sz w:val="28"/>
          <w:szCs w:val="28"/>
        </w:rPr>
        <w:t xml:space="preserve"> </w:t>
      </w:r>
      <w:r w:rsidR="00841083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841083" w:rsidRPr="00841083">
        <w:rPr>
          <w:rFonts w:ascii="Times New Roman" w:hAnsi="Times New Roman"/>
          <w:sz w:val="28"/>
          <w:szCs w:val="28"/>
        </w:rPr>
        <w:t>от 02.06.2021 года №</w:t>
      </w:r>
      <w:r w:rsidR="00D82AD2">
        <w:rPr>
          <w:rFonts w:ascii="Times New Roman" w:hAnsi="Times New Roman"/>
          <w:sz w:val="28"/>
          <w:szCs w:val="28"/>
        </w:rPr>
        <w:t xml:space="preserve"> </w:t>
      </w:r>
      <w:r w:rsidR="00841083" w:rsidRPr="00841083">
        <w:rPr>
          <w:rFonts w:ascii="Times New Roman" w:hAnsi="Times New Roman"/>
          <w:sz w:val="28"/>
          <w:szCs w:val="28"/>
        </w:rPr>
        <w:t>405</w:t>
      </w:r>
      <w:r w:rsidR="00841083">
        <w:rPr>
          <w:rFonts w:ascii="Times New Roman" w:hAnsi="Times New Roman"/>
          <w:sz w:val="28"/>
          <w:szCs w:val="28"/>
        </w:rPr>
        <w:t xml:space="preserve"> «Об утверждении </w:t>
      </w:r>
      <w:r w:rsidRPr="00686A66">
        <w:rPr>
          <w:rFonts w:ascii="Times New Roman" w:hAnsi="Times New Roman"/>
          <w:bCs/>
          <w:sz w:val="28"/>
          <w:szCs w:val="28"/>
        </w:rPr>
        <w:t>Порядк</w:t>
      </w:r>
      <w:r w:rsidR="00841083">
        <w:rPr>
          <w:rFonts w:ascii="Times New Roman" w:hAnsi="Times New Roman"/>
          <w:bCs/>
          <w:sz w:val="28"/>
          <w:szCs w:val="28"/>
        </w:rPr>
        <w:t>а</w:t>
      </w:r>
      <w:r w:rsidRPr="00686A66">
        <w:rPr>
          <w:rFonts w:ascii="Times New Roman" w:hAnsi="Times New Roman"/>
          <w:bCs/>
          <w:sz w:val="28"/>
          <w:szCs w:val="28"/>
        </w:rPr>
        <w:t xml:space="preserve"> определения</w:t>
      </w:r>
      <w:r w:rsidR="005E1FFE" w:rsidRPr="00686A66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686A66">
        <w:rPr>
          <w:rFonts w:ascii="Times New Roman" w:hAnsi="Times New Roman"/>
          <w:bCs/>
          <w:sz w:val="28"/>
          <w:szCs w:val="28"/>
        </w:rPr>
        <w:t xml:space="preserve"> части территории</w:t>
      </w:r>
      <w:r w:rsidR="00D82AD2">
        <w:rPr>
          <w:rFonts w:ascii="Times New Roman" w:hAnsi="Times New Roman"/>
          <w:bCs/>
          <w:sz w:val="28"/>
          <w:szCs w:val="28"/>
        </w:rPr>
        <w:t xml:space="preserve"> </w:t>
      </w:r>
      <w:r w:rsidR="00BD3C41">
        <w:rPr>
          <w:rFonts w:ascii="Times New Roman" w:hAnsi="Times New Roman"/>
          <w:bCs/>
          <w:sz w:val="28"/>
          <w:szCs w:val="28"/>
        </w:rPr>
        <w:t xml:space="preserve">Махнёвского </w:t>
      </w:r>
      <w:r w:rsidRPr="00686A6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62DB1" w:rsidRPr="00686A66">
        <w:rPr>
          <w:rFonts w:ascii="Times New Roman" w:hAnsi="Times New Roman"/>
          <w:bCs/>
          <w:sz w:val="28"/>
          <w:szCs w:val="28"/>
        </w:rPr>
        <w:t>,</w:t>
      </w:r>
      <w:r w:rsidRPr="00686A66">
        <w:rPr>
          <w:rFonts w:ascii="Times New Roman" w:hAnsi="Times New Roman"/>
          <w:sz w:val="28"/>
          <w:szCs w:val="28"/>
        </w:rPr>
        <w:t xml:space="preserve"> </w:t>
      </w:r>
      <w:r w:rsidR="00A93E95" w:rsidRPr="00686A66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41083">
        <w:rPr>
          <w:rFonts w:ascii="Times New Roman" w:hAnsi="Times New Roman"/>
          <w:sz w:val="28"/>
          <w:szCs w:val="28"/>
        </w:rPr>
        <w:t>»</w:t>
      </w:r>
      <w:r w:rsidR="00BD3C41">
        <w:rPr>
          <w:rFonts w:ascii="Times New Roman" w:hAnsi="Times New Roman"/>
          <w:sz w:val="28"/>
          <w:szCs w:val="28"/>
        </w:rPr>
        <w:t xml:space="preserve"> (</w:t>
      </w:r>
      <w:r w:rsidR="00A93E95" w:rsidRPr="00686A66">
        <w:rPr>
          <w:rFonts w:ascii="Times New Roman" w:hAnsi="Times New Roman"/>
          <w:sz w:val="28"/>
          <w:szCs w:val="28"/>
        </w:rPr>
        <w:t>прил</w:t>
      </w:r>
      <w:r w:rsidR="00BD3C41">
        <w:rPr>
          <w:rFonts w:ascii="Times New Roman" w:hAnsi="Times New Roman"/>
          <w:sz w:val="28"/>
          <w:szCs w:val="28"/>
        </w:rPr>
        <w:t>агается)</w:t>
      </w:r>
      <w:r w:rsidRPr="00686A66">
        <w:rPr>
          <w:rFonts w:ascii="Times New Roman" w:hAnsi="Times New Roman"/>
          <w:sz w:val="28"/>
          <w:szCs w:val="28"/>
        </w:rPr>
        <w:t>.</w:t>
      </w:r>
    </w:p>
    <w:p w:rsidR="00BD3C41" w:rsidRPr="00BD3C41" w:rsidRDefault="00BD3C41" w:rsidP="00D82AD2">
      <w:pPr>
        <w:tabs>
          <w:tab w:val="left" w:pos="709"/>
          <w:tab w:val="left" w:pos="851"/>
          <w:tab w:val="left" w:pos="993"/>
          <w:tab w:val="left" w:pos="9356"/>
        </w:tabs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BD3C41">
        <w:rPr>
          <w:rFonts w:ascii="Times New Roman" w:hAnsi="Times New Roman"/>
          <w:sz w:val="28"/>
          <w:szCs w:val="28"/>
        </w:rPr>
        <w:t>2.</w:t>
      </w:r>
      <w:r w:rsidRPr="00BD3C41">
        <w:rPr>
          <w:rFonts w:ascii="Times New Roman" w:hAnsi="Times New Roman"/>
          <w:sz w:val="28"/>
          <w:szCs w:val="28"/>
        </w:rPr>
        <w:tab/>
        <w:t>Настоящее постановление опубликовать в газете «</w:t>
      </w:r>
      <w:proofErr w:type="spellStart"/>
      <w:r w:rsidRPr="00BD3C41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BD3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C41">
        <w:rPr>
          <w:rFonts w:ascii="Times New Roman" w:hAnsi="Times New Roman"/>
          <w:sz w:val="28"/>
          <w:szCs w:val="28"/>
        </w:rPr>
        <w:t>искра»</w:t>
      </w:r>
      <w:r w:rsidR="00D82AD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D82AD2">
        <w:rPr>
          <w:rFonts w:ascii="Times New Roman" w:hAnsi="Times New Roman"/>
          <w:sz w:val="28"/>
          <w:szCs w:val="28"/>
        </w:rPr>
        <w:t xml:space="preserve"> </w:t>
      </w:r>
      <w:r w:rsidRPr="00BD3C41">
        <w:rPr>
          <w:rFonts w:ascii="Times New Roman" w:hAnsi="Times New Roman"/>
          <w:sz w:val="28"/>
          <w:szCs w:val="28"/>
        </w:rPr>
        <w:t xml:space="preserve"> и разместить на официальном сайте Махнёвского муниципального образования.</w:t>
      </w:r>
    </w:p>
    <w:p w:rsidR="00BD3C41" w:rsidRPr="00BD3C41" w:rsidRDefault="00BD3C41" w:rsidP="00D82AD2">
      <w:pPr>
        <w:tabs>
          <w:tab w:val="left" w:pos="709"/>
          <w:tab w:val="left" w:pos="851"/>
          <w:tab w:val="left" w:pos="993"/>
          <w:tab w:val="left" w:pos="9356"/>
        </w:tabs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BD3C41">
        <w:rPr>
          <w:rFonts w:ascii="Times New Roman" w:hAnsi="Times New Roman"/>
          <w:sz w:val="28"/>
          <w:szCs w:val="28"/>
        </w:rPr>
        <w:t>3.</w:t>
      </w:r>
      <w:r w:rsidRPr="00BD3C41">
        <w:rPr>
          <w:rFonts w:ascii="Times New Roman" w:hAnsi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BD3C41" w:rsidRPr="00BD3C41" w:rsidRDefault="00BD3C41" w:rsidP="00BD3C41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BD3C41" w:rsidRPr="00BD3C41" w:rsidRDefault="00BD3C41" w:rsidP="00BD3C41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BD3C41" w:rsidRPr="00BD3C41" w:rsidRDefault="00BD3C41" w:rsidP="00BD3C41">
      <w:pPr>
        <w:tabs>
          <w:tab w:val="left" w:pos="993"/>
          <w:tab w:val="left" w:pos="9356"/>
        </w:tabs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BD3C41" w:rsidRPr="00BD3C41" w:rsidRDefault="00D82AD2" w:rsidP="00BD3C41">
      <w:pPr>
        <w:tabs>
          <w:tab w:val="left" w:pos="993"/>
          <w:tab w:val="left" w:pos="9356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3C41" w:rsidRPr="00BD3C41">
        <w:rPr>
          <w:rFonts w:ascii="Times New Roman" w:hAnsi="Times New Roman"/>
          <w:sz w:val="28"/>
          <w:szCs w:val="28"/>
        </w:rPr>
        <w:t xml:space="preserve">Глава Махнёвского  </w:t>
      </w:r>
    </w:p>
    <w:tbl>
      <w:tblPr>
        <w:tblW w:w="9881" w:type="dxa"/>
        <w:tblLook w:val="04A0" w:firstRow="1" w:lastRow="0" w:firstColumn="1" w:lastColumn="0" w:noHBand="0" w:noVBand="1"/>
      </w:tblPr>
      <w:tblGrid>
        <w:gridCol w:w="4940"/>
        <w:gridCol w:w="4941"/>
      </w:tblGrid>
      <w:tr w:rsidR="00686A66" w:rsidRPr="00686A66" w:rsidTr="00D82AD2">
        <w:trPr>
          <w:trHeight w:val="1654"/>
        </w:trPr>
        <w:tc>
          <w:tcPr>
            <w:tcW w:w="4940" w:type="dxa"/>
          </w:tcPr>
          <w:p w:rsidR="00686A66" w:rsidRPr="00686A66" w:rsidRDefault="00BD3C41" w:rsidP="00841083">
            <w:pPr>
              <w:tabs>
                <w:tab w:val="left" w:pos="9356"/>
                <w:tab w:val="left" w:pos="9498"/>
              </w:tabs>
              <w:spacing w:after="0" w:line="240" w:lineRule="auto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BD3C4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</w:t>
            </w:r>
            <w:r w:rsidR="0084108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941" w:type="dxa"/>
          </w:tcPr>
          <w:p w:rsidR="00686A66" w:rsidRPr="00686A66" w:rsidRDefault="00841083" w:rsidP="00841083">
            <w:pPr>
              <w:tabs>
                <w:tab w:val="left" w:pos="9356"/>
                <w:tab w:val="left" w:pos="9498"/>
              </w:tabs>
              <w:spacing w:after="0" w:line="240" w:lineRule="auto"/>
              <w:ind w:left="657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Корелин</w:t>
            </w:r>
            <w:proofErr w:type="spellEnd"/>
          </w:p>
        </w:tc>
      </w:tr>
    </w:tbl>
    <w:p w:rsidR="00C24850" w:rsidRDefault="00C24850" w:rsidP="00BB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78F" w:rsidRDefault="0056778F" w:rsidP="00BB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A8E" w:rsidRDefault="004C2A8E" w:rsidP="00BB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2A8E" w:rsidSect="00D82AD2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26C14"/>
    <w:rsid w:val="00050070"/>
    <w:rsid w:val="00066278"/>
    <w:rsid w:val="000732CA"/>
    <w:rsid w:val="000D4FDE"/>
    <w:rsid w:val="000E6F2F"/>
    <w:rsid w:val="00160A57"/>
    <w:rsid w:val="00177263"/>
    <w:rsid w:val="001B5E98"/>
    <w:rsid w:val="00222DCB"/>
    <w:rsid w:val="00274C58"/>
    <w:rsid w:val="002943AD"/>
    <w:rsid w:val="002B2ECF"/>
    <w:rsid w:val="002D1532"/>
    <w:rsid w:val="002E0210"/>
    <w:rsid w:val="002E2C3C"/>
    <w:rsid w:val="003160DD"/>
    <w:rsid w:val="003225B9"/>
    <w:rsid w:val="00326668"/>
    <w:rsid w:val="003353C5"/>
    <w:rsid w:val="0034396F"/>
    <w:rsid w:val="003F4483"/>
    <w:rsid w:val="0042394D"/>
    <w:rsid w:val="00451812"/>
    <w:rsid w:val="00462CAA"/>
    <w:rsid w:val="004A7064"/>
    <w:rsid w:val="004B74B4"/>
    <w:rsid w:val="004C2A8E"/>
    <w:rsid w:val="004D22E8"/>
    <w:rsid w:val="004D33F5"/>
    <w:rsid w:val="004F296B"/>
    <w:rsid w:val="0050088A"/>
    <w:rsid w:val="00507C77"/>
    <w:rsid w:val="0056778F"/>
    <w:rsid w:val="00573D17"/>
    <w:rsid w:val="0059030D"/>
    <w:rsid w:val="005E1FFE"/>
    <w:rsid w:val="005F2CC3"/>
    <w:rsid w:val="006404FD"/>
    <w:rsid w:val="0065472F"/>
    <w:rsid w:val="006615BF"/>
    <w:rsid w:val="006615F7"/>
    <w:rsid w:val="006844A5"/>
    <w:rsid w:val="00686A66"/>
    <w:rsid w:val="006964CB"/>
    <w:rsid w:val="006C0950"/>
    <w:rsid w:val="006D6B41"/>
    <w:rsid w:val="006F1D85"/>
    <w:rsid w:val="006F2694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41083"/>
    <w:rsid w:val="00865B39"/>
    <w:rsid w:val="00866B30"/>
    <w:rsid w:val="008B3BA2"/>
    <w:rsid w:val="008F2E2E"/>
    <w:rsid w:val="0090215C"/>
    <w:rsid w:val="009065D2"/>
    <w:rsid w:val="00935389"/>
    <w:rsid w:val="00935941"/>
    <w:rsid w:val="00941255"/>
    <w:rsid w:val="00962DB1"/>
    <w:rsid w:val="00975D1C"/>
    <w:rsid w:val="00976D31"/>
    <w:rsid w:val="009928D3"/>
    <w:rsid w:val="009E03AD"/>
    <w:rsid w:val="009F326F"/>
    <w:rsid w:val="00A0782E"/>
    <w:rsid w:val="00A224E6"/>
    <w:rsid w:val="00A22C3E"/>
    <w:rsid w:val="00A31639"/>
    <w:rsid w:val="00A3198F"/>
    <w:rsid w:val="00A42715"/>
    <w:rsid w:val="00A47894"/>
    <w:rsid w:val="00A877B6"/>
    <w:rsid w:val="00A93E95"/>
    <w:rsid w:val="00AD5DA7"/>
    <w:rsid w:val="00AE727D"/>
    <w:rsid w:val="00B07B9E"/>
    <w:rsid w:val="00B32D65"/>
    <w:rsid w:val="00B42562"/>
    <w:rsid w:val="00B543BB"/>
    <w:rsid w:val="00B81F8D"/>
    <w:rsid w:val="00B8534A"/>
    <w:rsid w:val="00BB1BD4"/>
    <w:rsid w:val="00BC7A0C"/>
    <w:rsid w:val="00BD3C41"/>
    <w:rsid w:val="00C05A49"/>
    <w:rsid w:val="00C24850"/>
    <w:rsid w:val="00C25B58"/>
    <w:rsid w:val="00C83FE3"/>
    <w:rsid w:val="00CB639F"/>
    <w:rsid w:val="00CD3636"/>
    <w:rsid w:val="00CD41F0"/>
    <w:rsid w:val="00CE70AE"/>
    <w:rsid w:val="00D17B9C"/>
    <w:rsid w:val="00D82AD2"/>
    <w:rsid w:val="00D91E1B"/>
    <w:rsid w:val="00D95B70"/>
    <w:rsid w:val="00D965EB"/>
    <w:rsid w:val="00DA0777"/>
    <w:rsid w:val="00DC4F3F"/>
    <w:rsid w:val="00E020F8"/>
    <w:rsid w:val="00E11116"/>
    <w:rsid w:val="00E347F8"/>
    <w:rsid w:val="00E86565"/>
    <w:rsid w:val="00E94143"/>
    <w:rsid w:val="00EA5072"/>
    <w:rsid w:val="00EE04FF"/>
    <w:rsid w:val="00EE1525"/>
    <w:rsid w:val="00EF13C6"/>
    <w:rsid w:val="00F14BD9"/>
    <w:rsid w:val="00F1635D"/>
    <w:rsid w:val="00F56698"/>
    <w:rsid w:val="00F61969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DE0B"/>
  <w15:docId w15:val="{CB1C3FC7-E9FC-4975-8B33-3CBD681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EC48-13FA-4846-849F-0C1FB50E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orgo</cp:lastModifiedBy>
  <cp:revision>2</cp:revision>
  <cp:lastPrinted>2021-09-10T06:03:00Z</cp:lastPrinted>
  <dcterms:created xsi:type="dcterms:W3CDTF">2021-09-10T06:04:00Z</dcterms:created>
  <dcterms:modified xsi:type="dcterms:W3CDTF">2021-09-10T06:04:00Z</dcterms:modified>
</cp:coreProperties>
</file>