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51" w:rsidRDefault="007D3451" w:rsidP="00A32660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Liberation Serif" w:hAnsi="Liberation Serif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76250" cy="771525"/>
            <wp:effectExtent l="19050" t="0" r="0" b="0"/>
            <wp:docPr id="1" name="Рисунок 1" descr="gerb 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ine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660" w:rsidRDefault="00A32660" w:rsidP="00A32660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A32660" w:rsidRDefault="00A32660" w:rsidP="00A32660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МАХНЁВСКОГО МУНИЦИПАЛЬНОГО ОБРАЗОВАНИЯ</w:t>
      </w:r>
    </w:p>
    <w:p w:rsidR="00A32660" w:rsidRDefault="00A32660" w:rsidP="00A32660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A32660" w:rsidRDefault="00983A64" w:rsidP="00A32660">
      <w:pPr>
        <w:pStyle w:val="a8"/>
        <w:rPr>
          <w:rFonts w:ascii="Times New Roman" w:hAnsi="Times New Roman"/>
          <w:sz w:val="32"/>
          <w:szCs w:val="32"/>
        </w:rPr>
      </w:pPr>
      <w:r w:rsidRPr="00983A6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1.95pt;margin-top:14.5pt;width:478.2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no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UOMBGlgRN3n3d3uvvvZfdndo93H7gHM7tPurvva/ei+dw/dNzR0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SgmJ6E4CAABWBAAADgAAAAAAAAAAAAAAAAAuAgAAZHJzL2Uyb0RvYy54bWxQSwECLQAUAAYACAAA&#10;ACEAv7yDw90AAAAIAQAADwAAAAAAAAAAAAAAAACoBAAAZHJzL2Rvd25yZXYueG1sUEsFBgAAAAAE&#10;AAQA8wAAALIFAAAAAA==&#10;"/>
        </w:pict>
      </w:r>
      <w:r w:rsidRPr="00983A64">
        <w:pict>
          <v:shape id="Прямая со стрелкой 2" o:spid="_x0000_s1027" type="#_x0000_t32" style="position:absolute;margin-left:-1.95pt;margin-top:9.45pt;width:478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</w:pict>
      </w:r>
    </w:p>
    <w:p w:rsidR="00A32660" w:rsidRPr="007D3451" w:rsidRDefault="007D3451" w:rsidP="007D3451">
      <w:pPr>
        <w:pStyle w:val="a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 ноября</w:t>
      </w:r>
      <w:r w:rsidR="00A32660" w:rsidRPr="007D3451">
        <w:rPr>
          <w:rFonts w:ascii="Liberation Serif" w:hAnsi="Liberation Serif"/>
          <w:sz w:val="28"/>
          <w:szCs w:val="28"/>
        </w:rPr>
        <w:t xml:space="preserve"> 201</w:t>
      </w:r>
      <w:r w:rsidR="00390832" w:rsidRPr="007D3451">
        <w:rPr>
          <w:rFonts w:ascii="Liberation Serif" w:hAnsi="Liberation Serif"/>
          <w:sz w:val="28"/>
          <w:szCs w:val="28"/>
        </w:rPr>
        <w:t>9</w:t>
      </w:r>
      <w:r w:rsidR="00A32660" w:rsidRPr="007D3451">
        <w:rPr>
          <w:rFonts w:ascii="Liberation Serif" w:hAnsi="Liberation Serif"/>
          <w:sz w:val="28"/>
          <w:szCs w:val="28"/>
        </w:rPr>
        <w:t xml:space="preserve"> </w:t>
      </w:r>
      <w:r w:rsidR="00C740CE" w:rsidRPr="007D3451">
        <w:rPr>
          <w:rFonts w:ascii="Liberation Serif" w:hAnsi="Liberation Serif"/>
          <w:sz w:val="28"/>
          <w:szCs w:val="28"/>
        </w:rPr>
        <w:t xml:space="preserve"> </w:t>
      </w:r>
      <w:r w:rsidR="00A32660" w:rsidRPr="007D3451">
        <w:rPr>
          <w:rFonts w:ascii="Liberation Serif" w:hAnsi="Liberation Serif"/>
          <w:sz w:val="28"/>
          <w:szCs w:val="28"/>
        </w:rPr>
        <w:t xml:space="preserve">года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</w:t>
      </w:r>
      <w:r w:rsidR="00A32660" w:rsidRPr="007D3451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885</w:t>
      </w:r>
    </w:p>
    <w:p w:rsidR="00A32660" w:rsidRDefault="00A32660" w:rsidP="007D3451">
      <w:pPr>
        <w:pStyle w:val="a8"/>
        <w:jc w:val="center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 xml:space="preserve">п.г.т. </w:t>
      </w:r>
      <w:proofErr w:type="spellStart"/>
      <w:r w:rsidRPr="007D3451">
        <w:rPr>
          <w:rFonts w:ascii="Liberation Serif" w:hAnsi="Liberation Serif"/>
          <w:sz w:val="28"/>
          <w:szCs w:val="28"/>
        </w:rPr>
        <w:t>Махнёво</w:t>
      </w:r>
      <w:proofErr w:type="spellEnd"/>
    </w:p>
    <w:p w:rsidR="007D3451" w:rsidRPr="007D3451" w:rsidRDefault="007D3451" w:rsidP="007D3451">
      <w:pPr>
        <w:pStyle w:val="a8"/>
        <w:jc w:val="center"/>
        <w:rPr>
          <w:rStyle w:val="FontStyle57"/>
          <w:rFonts w:ascii="Liberation Serif" w:hAnsi="Liberation Serif"/>
          <w:b w:val="0"/>
          <w:bCs w:val="0"/>
        </w:rPr>
      </w:pPr>
    </w:p>
    <w:p w:rsidR="007D3451" w:rsidRDefault="00A32660" w:rsidP="007D3451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7D3451">
        <w:rPr>
          <w:rStyle w:val="FontStyle57"/>
          <w:rFonts w:ascii="Liberation Serif" w:hAnsi="Liberation Serif"/>
          <w:i/>
        </w:rPr>
        <w:t>Об утверждении</w:t>
      </w:r>
      <w:r w:rsidRPr="007D3451">
        <w:rPr>
          <w:rStyle w:val="FontStyle57"/>
          <w:rFonts w:ascii="Liberation Serif" w:hAnsi="Liberation Serif"/>
          <w:b w:val="0"/>
          <w:i/>
        </w:rPr>
        <w:t xml:space="preserve">  </w:t>
      </w:r>
      <w:r w:rsidR="00B019E4" w:rsidRPr="007D3451">
        <w:rPr>
          <w:rStyle w:val="FontStyle57"/>
          <w:rFonts w:ascii="Liberation Serif" w:hAnsi="Liberation Serif"/>
          <w:i/>
        </w:rPr>
        <w:t xml:space="preserve">предварительных </w:t>
      </w:r>
      <w:r w:rsidR="0061720F" w:rsidRPr="007D3451">
        <w:rPr>
          <w:rStyle w:val="FontStyle57"/>
          <w:rFonts w:ascii="Liberation Serif" w:hAnsi="Liberation Serif"/>
          <w:i/>
        </w:rPr>
        <w:t>и</w:t>
      </w:r>
      <w:r w:rsidR="0061720F" w:rsidRPr="007D3451">
        <w:rPr>
          <w:rFonts w:ascii="Liberation Serif" w:hAnsi="Liberation Serif" w:cs="Times New Roman"/>
          <w:b/>
          <w:i/>
          <w:sz w:val="28"/>
          <w:szCs w:val="28"/>
        </w:rPr>
        <w:t>тогов социально-экономического развития</w:t>
      </w:r>
      <w:r w:rsidR="00B019E4" w:rsidRPr="007D3451">
        <w:rPr>
          <w:rFonts w:ascii="Liberation Serif" w:hAnsi="Liberation Serif"/>
          <w:sz w:val="28"/>
          <w:szCs w:val="28"/>
        </w:rPr>
        <w:t xml:space="preserve"> </w:t>
      </w:r>
      <w:r w:rsidR="00B019E4" w:rsidRPr="007D3451">
        <w:rPr>
          <w:rFonts w:ascii="Liberation Serif" w:hAnsi="Liberation Serif"/>
          <w:b/>
          <w:i/>
          <w:sz w:val="28"/>
          <w:szCs w:val="28"/>
        </w:rPr>
        <w:t>Махнёвского муниципального образования</w:t>
      </w:r>
      <w:r w:rsidR="0061720F" w:rsidRPr="007D3451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</w:p>
    <w:p w:rsidR="007D3451" w:rsidRDefault="00325A63" w:rsidP="007D3451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7D3451">
        <w:rPr>
          <w:rFonts w:ascii="Liberation Serif" w:hAnsi="Liberation Serif" w:cs="Times New Roman"/>
          <w:b/>
          <w:i/>
          <w:sz w:val="28"/>
          <w:szCs w:val="28"/>
        </w:rPr>
        <w:t>за 9 месяцев 201</w:t>
      </w:r>
      <w:r w:rsidR="00390832" w:rsidRPr="007D3451">
        <w:rPr>
          <w:rFonts w:ascii="Liberation Serif" w:hAnsi="Liberation Serif" w:cs="Times New Roman"/>
          <w:b/>
          <w:i/>
          <w:sz w:val="28"/>
          <w:szCs w:val="28"/>
        </w:rPr>
        <w:t>9</w:t>
      </w:r>
      <w:r w:rsidRPr="007D3451">
        <w:rPr>
          <w:rFonts w:ascii="Liberation Serif" w:hAnsi="Liberation Serif" w:cs="Times New Roman"/>
          <w:b/>
          <w:i/>
          <w:sz w:val="28"/>
          <w:szCs w:val="28"/>
        </w:rPr>
        <w:t xml:space="preserve"> года </w:t>
      </w:r>
      <w:r w:rsidR="00B019E4" w:rsidRPr="007D3451">
        <w:rPr>
          <w:rFonts w:ascii="Liberation Serif" w:hAnsi="Liberation Serif" w:cs="Times New Roman"/>
          <w:b/>
          <w:i/>
          <w:sz w:val="28"/>
          <w:szCs w:val="28"/>
        </w:rPr>
        <w:t>и ожидаемых итогов</w:t>
      </w:r>
    </w:p>
    <w:p w:rsidR="0061720F" w:rsidRDefault="00B019E4" w:rsidP="007D3451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7D3451">
        <w:rPr>
          <w:rFonts w:ascii="Liberation Serif" w:hAnsi="Liberation Serif" w:cs="Times New Roman"/>
          <w:b/>
          <w:i/>
          <w:sz w:val="28"/>
          <w:szCs w:val="28"/>
        </w:rPr>
        <w:t xml:space="preserve"> социально-экономического развития</w:t>
      </w:r>
      <w:r w:rsidRPr="007D3451">
        <w:rPr>
          <w:rFonts w:ascii="Liberation Serif" w:hAnsi="Liberation Serif"/>
          <w:sz w:val="28"/>
          <w:szCs w:val="28"/>
        </w:rPr>
        <w:t xml:space="preserve"> </w:t>
      </w:r>
      <w:r w:rsidRPr="007D3451">
        <w:rPr>
          <w:rFonts w:ascii="Liberation Serif" w:hAnsi="Liberation Serif"/>
          <w:b/>
          <w:i/>
          <w:sz w:val="28"/>
          <w:szCs w:val="28"/>
        </w:rPr>
        <w:t>Махнёвского муниципального образования</w:t>
      </w:r>
      <w:r w:rsidRPr="007D3451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61720F" w:rsidRPr="007D3451">
        <w:rPr>
          <w:rFonts w:ascii="Liberation Serif" w:hAnsi="Liberation Serif" w:cs="Times New Roman"/>
          <w:b/>
          <w:i/>
          <w:sz w:val="28"/>
          <w:szCs w:val="28"/>
        </w:rPr>
        <w:t>за 201</w:t>
      </w:r>
      <w:r w:rsidR="00390832" w:rsidRPr="007D3451">
        <w:rPr>
          <w:rFonts w:ascii="Liberation Serif" w:hAnsi="Liberation Serif" w:cs="Times New Roman"/>
          <w:b/>
          <w:i/>
          <w:sz w:val="28"/>
          <w:szCs w:val="28"/>
        </w:rPr>
        <w:t>9</w:t>
      </w:r>
      <w:r w:rsidR="0061720F" w:rsidRPr="007D3451">
        <w:rPr>
          <w:rFonts w:ascii="Liberation Serif" w:hAnsi="Liberation Serif" w:cs="Times New Roman"/>
          <w:b/>
          <w:i/>
          <w:sz w:val="28"/>
          <w:szCs w:val="28"/>
        </w:rPr>
        <w:t xml:space="preserve"> год</w:t>
      </w:r>
    </w:p>
    <w:p w:rsidR="007D3451" w:rsidRPr="007D3451" w:rsidRDefault="007D3451" w:rsidP="007D3451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A32660" w:rsidRDefault="00A32660" w:rsidP="007D345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D3451">
        <w:rPr>
          <w:rFonts w:ascii="Liberation Serif" w:hAnsi="Liberation Serif"/>
          <w:sz w:val="28"/>
          <w:szCs w:val="28"/>
        </w:rPr>
        <w:t xml:space="preserve">В </w:t>
      </w:r>
      <w:r w:rsidR="00325A63" w:rsidRPr="007D3451">
        <w:rPr>
          <w:rFonts w:ascii="Liberation Serif" w:hAnsi="Liberation Serif"/>
          <w:sz w:val="28"/>
          <w:szCs w:val="28"/>
        </w:rPr>
        <w:t xml:space="preserve">соответствии со ст.184.2 Бюджетного кодекса РФ, решением Думы Махнёвского муниципального образования от 21.11.2013 года №393 </w:t>
      </w:r>
      <w:r w:rsidR="007D3451">
        <w:rPr>
          <w:rFonts w:ascii="Liberation Serif" w:hAnsi="Liberation Serif"/>
          <w:sz w:val="28"/>
          <w:szCs w:val="28"/>
        </w:rPr>
        <w:t xml:space="preserve">                        </w:t>
      </w:r>
      <w:r w:rsidR="00325A63" w:rsidRPr="007D3451">
        <w:rPr>
          <w:rFonts w:ascii="Liberation Serif" w:hAnsi="Liberation Serif"/>
          <w:sz w:val="28"/>
          <w:szCs w:val="28"/>
        </w:rPr>
        <w:t xml:space="preserve">«О внесении изменений в решение Думы Махнёвского муниципального образования от 05.12.2011 года №121 «Об утверждении Положения о бюджетном процессе  в Махнёвском муниципальном образовании», в </w:t>
      </w:r>
      <w:r w:rsidR="00500F1C" w:rsidRPr="007D3451">
        <w:rPr>
          <w:rFonts w:ascii="Liberation Serif" w:hAnsi="Liberation Serif"/>
          <w:sz w:val="28"/>
          <w:szCs w:val="28"/>
        </w:rPr>
        <w:t xml:space="preserve">целях формирования бюджета Махнёвского муниципального образования </w:t>
      </w:r>
      <w:r w:rsidR="007D3451">
        <w:rPr>
          <w:rFonts w:ascii="Liberation Serif" w:hAnsi="Liberation Serif"/>
          <w:sz w:val="28"/>
          <w:szCs w:val="28"/>
        </w:rPr>
        <w:t xml:space="preserve">                          </w:t>
      </w:r>
      <w:r w:rsidR="00500F1C" w:rsidRPr="007D3451">
        <w:rPr>
          <w:rFonts w:ascii="Liberation Serif" w:hAnsi="Liberation Serif"/>
          <w:sz w:val="28"/>
          <w:szCs w:val="28"/>
        </w:rPr>
        <w:t>на 20</w:t>
      </w:r>
      <w:r w:rsidR="00390832" w:rsidRPr="007D3451">
        <w:rPr>
          <w:rFonts w:ascii="Liberation Serif" w:hAnsi="Liberation Serif"/>
          <w:sz w:val="28"/>
          <w:szCs w:val="28"/>
        </w:rPr>
        <w:t>20</w:t>
      </w:r>
      <w:r w:rsidR="00500F1C" w:rsidRPr="007D3451">
        <w:rPr>
          <w:rFonts w:ascii="Liberation Serif" w:hAnsi="Liberation Serif"/>
          <w:sz w:val="28"/>
          <w:szCs w:val="28"/>
        </w:rPr>
        <w:t xml:space="preserve"> год</w:t>
      </w:r>
      <w:r w:rsidR="009A66AB" w:rsidRPr="007D3451">
        <w:rPr>
          <w:rFonts w:ascii="Liberation Serif" w:hAnsi="Liberation Serif"/>
          <w:sz w:val="28"/>
          <w:szCs w:val="28"/>
        </w:rPr>
        <w:t xml:space="preserve"> и плановый период 20</w:t>
      </w:r>
      <w:r w:rsidR="009E413B" w:rsidRPr="007D3451">
        <w:rPr>
          <w:rFonts w:ascii="Liberation Serif" w:hAnsi="Liberation Serif"/>
          <w:sz w:val="28"/>
          <w:szCs w:val="28"/>
        </w:rPr>
        <w:t>2</w:t>
      </w:r>
      <w:r w:rsidR="00390832" w:rsidRPr="007D3451">
        <w:rPr>
          <w:rFonts w:ascii="Liberation Serif" w:hAnsi="Liberation Serif"/>
          <w:sz w:val="28"/>
          <w:szCs w:val="28"/>
        </w:rPr>
        <w:t>1</w:t>
      </w:r>
      <w:r w:rsidR="009A66AB" w:rsidRPr="007D3451">
        <w:rPr>
          <w:rFonts w:ascii="Liberation Serif" w:hAnsi="Liberation Serif"/>
          <w:sz w:val="28"/>
          <w:szCs w:val="28"/>
        </w:rPr>
        <w:t xml:space="preserve"> - 20</w:t>
      </w:r>
      <w:r w:rsidR="00417285" w:rsidRPr="007D3451">
        <w:rPr>
          <w:rFonts w:ascii="Liberation Serif" w:hAnsi="Liberation Serif"/>
          <w:sz w:val="28"/>
          <w:szCs w:val="28"/>
        </w:rPr>
        <w:t>2</w:t>
      </w:r>
      <w:r w:rsidR="00390832" w:rsidRPr="007D3451">
        <w:rPr>
          <w:rFonts w:ascii="Liberation Serif" w:hAnsi="Liberation Serif"/>
          <w:sz w:val="28"/>
          <w:szCs w:val="28"/>
        </w:rPr>
        <w:t>2</w:t>
      </w:r>
      <w:r w:rsidR="009A66AB" w:rsidRPr="007D3451">
        <w:rPr>
          <w:rFonts w:ascii="Liberation Serif" w:hAnsi="Liberation Serif"/>
          <w:sz w:val="28"/>
          <w:szCs w:val="28"/>
        </w:rPr>
        <w:t xml:space="preserve"> год</w:t>
      </w:r>
      <w:r w:rsidR="00390832" w:rsidRPr="007D3451">
        <w:rPr>
          <w:rFonts w:ascii="Liberation Serif" w:hAnsi="Liberation Serif"/>
          <w:sz w:val="28"/>
          <w:szCs w:val="28"/>
        </w:rPr>
        <w:t>ов</w:t>
      </w:r>
      <w:r w:rsidR="00500F1C" w:rsidRPr="007D3451">
        <w:rPr>
          <w:rFonts w:ascii="Liberation Serif" w:hAnsi="Liberation Serif"/>
          <w:sz w:val="28"/>
          <w:szCs w:val="28"/>
        </w:rPr>
        <w:t>, руководствуясь статьёй 26 Главы</w:t>
      </w:r>
      <w:proofErr w:type="gramEnd"/>
      <w:r w:rsidR="00500F1C" w:rsidRPr="007D3451">
        <w:rPr>
          <w:rFonts w:ascii="Liberation Serif" w:hAnsi="Liberation Serif"/>
          <w:sz w:val="28"/>
          <w:szCs w:val="28"/>
        </w:rPr>
        <w:t xml:space="preserve"> 4 </w:t>
      </w:r>
      <w:r w:rsidRPr="007D3451">
        <w:rPr>
          <w:rFonts w:ascii="Liberation Serif" w:hAnsi="Liberation Serif"/>
          <w:sz w:val="28"/>
          <w:szCs w:val="28"/>
        </w:rPr>
        <w:t>Устав</w:t>
      </w:r>
      <w:r w:rsidR="00500F1C" w:rsidRPr="007D3451">
        <w:rPr>
          <w:rFonts w:ascii="Liberation Serif" w:hAnsi="Liberation Serif"/>
          <w:sz w:val="28"/>
          <w:szCs w:val="28"/>
        </w:rPr>
        <w:t>а</w:t>
      </w:r>
      <w:r w:rsidRPr="007D3451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образования,</w:t>
      </w:r>
    </w:p>
    <w:p w:rsidR="007D3451" w:rsidRPr="007D3451" w:rsidRDefault="007D3451" w:rsidP="007D3451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7D3451" w:rsidRDefault="00A32660" w:rsidP="007D3451">
      <w:pPr>
        <w:pStyle w:val="3"/>
        <w:spacing w:before="0" w:line="240" w:lineRule="auto"/>
        <w:contextualSpacing/>
        <w:jc w:val="both"/>
        <w:rPr>
          <w:rFonts w:ascii="Liberation Serif" w:hAnsi="Liberation Serif" w:cs="Times New Roman"/>
          <w:b w:val="0"/>
          <w:color w:val="auto"/>
          <w:sz w:val="28"/>
          <w:szCs w:val="28"/>
        </w:rPr>
      </w:pPr>
      <w:r w:rsidRPr="007D3451">
        <w:rPr>
          <w:rFonts w:ascii="Liberation Serif" w:hAnsi="Liberation Serif" w:cs="Times New Roman"/>
          <w:color w:val="auto"/>
          <w:sz w:val="28"/>
          <w:szCs w:val="28"/>
        </w:rPr>
        <w:t>ПОСТАНОВЛЯЮ</w:t>
      </w:r>
      <w:r w:rsidRPr="007D3451">
        <w:rPr>
          <w:rFonts w:ascii="Liberation Serif" w:hAnsi="Liberation Serif" w:cs="Times New Roman"/>
          <w:b w:val="0"/>
          <w:color w:val="auto"/>
          <w:sz w:val="28"/>
          <w:szCs w:val="28"/>
        </w:rPr>
        <w:t>:</w:t>
      </w:r>
    </w:p>
    <w:p w:rsidR="007D3451" w:rsidRPr="007D3451" w:rsidRDefault="007D3451" w:rsidP="007D3451">
      <w:pPr>
        <w:spacing w:after="0" w:line="240" w:lineRule="auto"/>
      </w:pPr>
    </w:p>
    <w:p w:rsidR="00A32660" w:rsidRPr="007D3451" w:rsidRDefault="00A32660" w:rsidP="007D345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 xml:space="preserve">1. Утвердить </w:t>
      </w:r>
      <w:r w:rsidR="00325A63" w:rsidRPr="007D3451">
        <w:rPr>
          <w:rStyle w:val="FontStyle57"/>
          <w:rFonts w:ascii="Liberation Serif" w:hAnsi="Liberation Serif"/>
          <w:b w:val="0"/>
        </w:rPr>
        <w:t>предварительные и</w:t>
      </w:r>
      <w:r w:rsidR="00325A63" w:rsidRPr="007D3451">
        <w:rPr>
          <w:rFonts w:ascii="Liberation Serif" w:hAnsi="Liberation Serif" w:cs="Times New Roman"/>
          <w:sz w:val="28"/>
          <w:szCs w:val="28"/>
        </w:rPr>
        <w:t>тоги социально-экономического развития</w:t>
      </w:r>
      <w:r w:rsidR="00325A63" w:rsidRPr="007D3451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</w:t>
      </w:r>
      <w:r w:rsidR="00325A63" w:rsidRPr="007D3451">
        <w:rPr>
          <w:rFonts w:ascii="Liberation Serif" w:hAnsi="Liberation Serif" w:cs="Times New Roman"/>
          <w:sz w:val="28"/>
          <w:szCs w:val="28"/>
        </w:rPr>
        <w:t xml:space="preserve"> за 9 месяцев 201</w:t>
      </w:r>
      <w:r w:rsidR="00390832" w:rsidRPr="007D3451">
        <w:rPr>
          <w:rFonts w:ascii="Liberation Serif" w:hAnsi="Liberation Serif" w:cs="Times New Roman"/>
          <w:sz w:val="28"/>
          <w:szCs w:val="28"/>
        </w:rPr>
        <w:t>9</w:t>
      </w:r>
      <w:r w:rsidR="00325A63" w:rsidRPr="007D3451">
        <w:rPr>
          <w:rFonts w:ascii="Liberation Serif" w:hAnsi="Liberation Serif" w:cs="Times New Roman"/>
          <w:sz w:val="28"/>
          <w:szCs w:val="28"/>
        </w:rPr>
        <w:t xml:space="preserve"> года и ожидаемые итоги социально-экономического развития</w:t>
      </w:r>
      <w:r w:rsidR="00325A63" w:rsidRPr="007D3451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</w:t>
      </w:r>
      <w:r w:rsidR="00325A63" w:rsidRPr="007D3451">
        <w:rPr>
          <w:rFonts w:ascii="Liberation Serif" w:hAnsi="Liberation Serif" w:cs="Times New Roman"/>
          <w:sz w:val="28"/>
          <w:szCs w:val="28"/>
        </w:rPr>
        <w:t xml:space="preserve"> за 201</w:t>
      </w:r>
      <w:r w:rsidR="00390832" w:rsidRPr="007D3451">
        <w:rPr>
          <w:rFonts w:ascii="Liberation Serif" w:hAnsi="Liberation Serif" w:cs="Times New Roman"/>
          <w:sz w:val="28"/>
          <w:szCs w:val="28"/>
        </w:rPr>
        <w:t>9</w:t>
      </w:r>
      <w:r w:rsidR="00325A63" w:rsidRPr="007D3451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7D345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7D3451">
        <w:rPr>
          <w:rFonts w:ascii="Liberation Serif" w:hAnsi="Liberation Serif"/>
          <w:sz w:val="28"/>
          <w:szCs w:val="28"/>
        </w:rPr>
        <w:t>(прилага</w:t>
      </w:r>
      <w:r w:rsidR="009E413B" w:rsidRPr="007D3451">
        <w:rPr>
          <w:rFonts w:ascii="Liberation Serif" w:hAnsi="Liberation Serif"/>
          <w:sz w:val="28"/>
          <w:szCs w:val="28"/>
        </w:rPr>
        <w:t>ется</w:t>
      </w:r>
      <w:r w:rsidRPr="007D3451">
        <w:rPr>
          <w:rFonts w:ascii="Liberation Serif" w:hAnsi="Liberation Serif"/>
          <w:sz w:val="28"/>
          <w:szCs w:val="28"/>
        </w:rPr>
        <w:t>).</w:t>
      </w:r>
    </w:p>
    <w:p w:rsidR="00325A63" w:rsidRPr="007D3451" w:rsidRDefault="00325A63" w:rsidP="007D345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2. Направить настоящее постановление в Думу Махнёвского муниципального образования для рассмотрения вопроса о бюджете Махнёвского муниципального образования на 20</w:t>
      </w:r>
      <w:r w:rsidR="00390832" w:rsidRPr="007D3451">
        <w:rPr>
          <w:rFonts w:ascii="Liberation Serif" w:hAnsi="Liberation Serif"/>
          <w:sz w:val="28"/>
          <w:szCs w:val="28"/>
        </w:rPr>
        <w:t>20</w:t>
      </w:r>
      <w:r w:rsidRPr="007D3451">
        <w:rPr>
          <w:rFonts w:ascii="Liberation Serif" w:hAnsi="Liberation Serif"/>
          <w:sz w:val="28"/>
          <w:szCs w:val="28"/>
        </w:rPr>
        <w:t xml:space="preserve"> год</w:t>
      </w:r>
      <w:r w:rsidR="009863A7" w:rsidRPr="007D3451">
        <w:rPr>
          <w:rFonts w:ascii="Liberation Serif" w:hAnsi="Liberation Serif"/>
          <w:sz w:val="28"/>
          <w:szCs w:val="28"/>
        </w:rPr>
        <w:t xml:space="preserve"> и плановый период 20</w:t>
      </w:r>
      <w:r w:rsidR="009E413B" w:rsidRPr="007D3451">
        <w:rPr>
          <w:rFonts w:ascii="Liberation Serif" w:hAnsi="Liberation Serif"/>
          <w:sz w:val="28"/>
          <w:szCs w:val="28"/>
        </w:rPr>
        <w:t>2</w:t>
      </w:r>
      <w:r w:rsidR="00390832" w:rsidRPr="007D3451">
        <w:rPr>
          <w:rFonts w:ascii="Liberation Serif" w:hAnsi="Liberation Serif"/>
          <w:sz w:val="28"/>
          <w:szCs w:val="28"/>
        </w:rPr>
        <w:t>1</w:t>
      </w:r>
      <w:r w:rsidR="009863A7" w:rsidRPr="007D3451">
        <w:rPr>
          <w:rFonts w:ascii="Liberation Serif" w:hAnsi="Liberation Serif"/>
          <w:sz w:val="28"/>
          <w:szCs w:val="28"/>
        </w:rPr>
        <w:t xml:space="preserve"> - 202</w:t>
      </w:r>
      <w:r w:rsidR="00390832" w:rsidRPr="007D3451">
        <w:rPr>
          <w:rFonts w:ascii="Liberation Serif" w:hAnsi="Liberation Serif"/>
          <w:sz w:val="28"/>
          <w:szCs w:val="28"/>
        </w:rPr>
        <w:t>2</w:t>
      </w:r>
      <w:r w:rsidR="009863A7" w:rsidRPr="007D3451">
        <w:rPr>
          <w:rFonts w:ascii="Liberation Serif" w:hAnsi="Liberation Serif"/>
          <w:sz w:val="28"/>
          <w:szCs w:val="28"/>
        </w:rPr>
        <w:t xml:space="preserve"> год</w:t>
      </w:r>
      <w:r w:rsidR="00390832" w:rsidRPr="007D3451">
        <w:rPr>
          <w:rFonts w:ascii="Liberation Serif" w:hAnsi="Liberation Serif"/>
          <w:sz w:val="28"/>
          <w:szCs w:val="28"/>
        </w:rPr>
        <w:t>ов</w:t>
      </w:r>
      <w:r w:rsidRPr="007D3451">
        <w:rPr>
          <w:rFonts w:ascii="Liberation Serif" w:hAnsi="Liberation Serif"/>
          <w:sz w:val="28"/>
          <w:szCs w:val="28"/>
        </w:rPr>
        <w:t>.</w:t>
      </w:r>
    </w:p>
    <w:p w:rsidR="00A32660" w:rsidRPr="007D3451" w:rsidRDefault="00A32660" w:rsidP="007D3451">
      <w:pPr>
        <w:tabs>
          <w:tab w:val="left" w:pos="4111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 xml:space="preserve">          </w:t>
      </w:r>
      <w:r w:rsidR="007D2DE1" w:rsidRPr="007D3451">
        <w:rPr>
          <w:rFonts w:ascii="Liberation Serif" w:hAnsi="Liberation Serif"/>
          <w:sz w:val="28"/>
          <w:szCs w:val="28"/>
        </w:rPr>
        <w:t>3</w:t>
      </w:r>
      <w:r w:rsidRPr="007D3451">
        <w:rPr>
          <w:rFonts w:ascii="Liberation Serif" w:hAnsi="Liberation Serif"/>
          <w:sz w:val="28"/>
          <w:szCs w:val="28"/>
        </w:rPr>
        <w:t>.Опубликовать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A32660" w:rsidRPr="007D3451" w:rsidRDefault="00A32660" w:rsidP="007D3451">
      <w:pPr>
        <w:tabs>
          <w:tab w:val="left" w:pos="709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 xml:space="preserve">         </w:t>
      </w:r>
      <w:r w:rsidR="007D2DE1" w:rsidRPr="007D3451">
        <w:rPr>
          <w:rFonts w:ascii="Liberation Serif" w:hAnsi="Liberation Serif"/>
          <w:sz w:val="28"/>
          <w:szCs w:val="28"/>
        </w:rPr>
        <w:t>4</w:t>
      </w:r>
      <w:r w:rsidRPr="007D3451">
        <w:rPr>
          <w:rFonts w:ascii="Liberation Serif" w:hAnsi="Liberation Serif"/>
          <w:sz w:val="28"/>
          <w:szCs w:val="28"/>
        </w:rPr>
        <w:t xml:space="preserve">.  </w:t>
      </w:r>
      <w:proofErr w:type="gramStart"/>
      <w:r w:rsidRPr="007D3451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7D3451">
        <w:rPr>
          <w:rFonts w:ascii="Liberation Serif" w:hAnsi="Liberation Serif"/>
          <w:sz w:val="28"/>
          <w:szCs w:val="28"/>
        </w:rPr>
        <w:t xml:space="preserve"> исполнением  настоящего постановления </w:t>
      </w:r>
      <w:r w:rsidR="009A66AB" w:rsidRPr="007D3451">
        <w:rPr>
          <w:rFonts w:ascii="Liberation Serif" w:hAnsi="Liberation Serif"/>
          <w:sz w:val="28"/>
          <w:szCs w:val="28"/>
        </w:rPr>
        <w:t>оставляю за собой.</w:t>
      </w:r>
    </w:p>
    <w:p w:rsidR="007D3451" w:rsidRPr="007D3451" w:rsidRDefault="007D3451" w:rsidP="007D3451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7D3451" w:rsidRDefault="00A32660" w:rsidP="007D3451">
      <w:pPr>
        <w:pStyle w:val="Style8"/>
        <w:widowControl/>
        <w:spacing w:line="240" w:lineRule="auto"/>
        <w:rPr>
          <w:rStyle w:val="FontStyle58"/>
          <w:rFonts w:ascii="Liberation Serif" w:hAnsi="Liberation Serif"/>
        </w:rPr>
      </w:pPr>
      <w:r w:rsidRPr="007D3451">
        <w:rPr>
          <w:rStyle w:val="FontStyle58"/>
          <w:rFonts w:ascii="Liberation Serif" w:hAnsi="Liberation Serif"/>
        </w:rPr>
        <w:t xml:space="preserve">Глава Махнёвского </w:t>
      </w:r>
    </w:p>
    <w:p w:rsidR="00A32660" w:rsidRPr="007D3451" w:rsidRDefault="00A32660" w:rsidP="007D3451">
      <w:pPr>
        <w:pStyle w:val="Style8"/>
        <w:widowControl/>
        <w:spacing w:line="240" w:lineRule="auto"/>
        <w:rPr>
          <w:rStyle w:val="FontStyle58"/>
          <w:rFonts w:ascii="Liberation Serif" w:hAnsi="Liberation Serif"/>
        </w:rPr>
      </w:pPr>
      <w:r w:rsidRPr="007D3451">
        <w:rPr>
          <w:rStyle w:val="FontStyle58"/>
          <w:rFonts w:ascii="Liberation Serif" w:hAnsi="Liberation Serif"/>
        </w:rPr>
        <w:t xml:space="preserve">муниципального образования                      </w:t>
      </w:r>
      <w:r w:rsidR="007D3451">
        <w:rPr>
          <w:rStyle w:val="FontStyle58"/>
          <w:rFonts w:ascii="Liberation Serif" w:hAnsi="Liberation Serif"/>
        </w:rPr>
        <w:t xml:space="preserve">                                        </w:t>
      </w:r>
      <w:r w:rsidRPr="007D3451">
        <w:rPr>
          <w:rStyle w:val="FontStyle58"/>
          <w:rFonts w:ascii="Liberation Serif" w:hAnsi="Liberation Serif"/>
        </w:rPr>
        <w:t xml:space="preserve"> А.В.</w:t>
      </w:r>
      <w:r w:rsidR="009E413B" w:rsidRPr="007D3451">
        <w:rPr>
          <w:rStyle w:val="FontStyle58"/>
          <w:rFonts w:ascii="Liberation Serif" w:hAnsi="Liberation Serif"/>
        </w:rPr>
        <w:t xml:space="preserve"> </w:t>
      </w:r>
      <w:r w:rsidRPr="007D3451">
        <w:rPr>
          <w:rStyle w:val="FontStyle58"/>
          <w:rFonts w:ascii="Liberation Serif" w:hAnsi="Liberation Serif"/>
        </w:rPr>
        <w:t>Лызлов</w:t>
      </w:r>
    </w:p>
    <w:p w:rsidR="009A66AB" w:rsidRPr="007D3451" w:rsidRDefault="009A66AB" w:rsidP="007D3451">
      <w:pPr>
        <w:pStyle w:val="Style8"/>
        <w:widowControl/>
        <w:spacing w:line="240" w:lineRule="auto"/>
        <w:rPr>
          <w:rStyle w:val="FontStyle58"/>
          <w:rFonts w:ascii="Liberation Serif" w:hAnsi="Liberation Serif"/>
        </w:rPr>
      </w:pPr>
    </w:p>
    <w:p w:rsidR="009A66AB" w:rsidRPr="007D3451" w:rsidRDefault="009A66AB" w:rsidP="007D3451">
      <w:pPr>
        <w:pStyle w:val="Style8"/>
        <w:widowControl/>
        <w:spacing w:line="240" w:lineRule="auto"/>
        <w:rPr>
          <w:rStyle w:val="FontStyle58"/>
          <w:rFonts w:ascii="Liberation Serif" w:hAnsi="Liberation Serif"/>
        </w:rPr>
      </w:pPr>
    </w:p>
    <w:p w:rsidR="009A66AB" w:rsidRPr="007D3451" w:rsidRDefault="009A66AB" w:rsidP="007D3451">
      <w:pPr>
        <w:pStyle w:val="Style8"/>
        <w:widowControl/>
        <w:spacing w:line="240" w:lineRule="auto"/>
        <w:rPr>
          <w:rStyle w:val="FontStyle58"/>
          <w:rFonts w:ascii="Liberation Serif" w:hAnsi="Liberation Serif"/>
        </w:rPr>
      </w:pPr>
    </w:p>
    <w:p w:rsidR="00A32660" w:rsidRPr="007D3451" w:rsidRDefault="00A32660" w:rsidP="007D3451">
      <w:pPr>
        <w:pStyle w:val="Style8"/>
        <w:widowControl/>
        <w:spacing w:line="240" w:lineRule="auto"/>
        <w:rPr>
          <w:rStyle w:val="FontStyle58"/>
          <w:rFonts w:ascii="Liberation Serif" w:hAnsi="Liberation Serif"/>
        </w:rPr>
      </w:pPr>
      <w:r w:rsidRPr="007D3451">
        <w:rPr>
          <w:rStyle w:val="FontStyle58"/>
          <w:rFonts w:ascii="Liberation Serif" w:hAnsi="Liberation Serif"/>
        </w:rPr>
        <w:lastRenderedPageBreak/>
        <w:tab/>
      </w:r>
    </w:p>
    <w:p w:rsidR="00A32660" w:rsidRPr="007D3451" w:rsidRDefault="00A32660" w:rsidP="007D3451">
      <w:pPr>
        <w:tabs>
          <w:tab w:val="left" w:pos="7830"/>
        </w:tabs>
        <w:spacing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7D3451">
        <w:rPr>
          <w:rFonts w:ascii="Liberation Serif" w:hAnsi="Liberation Serif" w:cs="Times New Roman"/>
          <w:sz w:val="28"/>
          <w:szCs w:val="28"/>
        </w:rPr>
        <w:tab/>
        <w:t>Приложение</w:t>
      </w:r>
    </w:p>
    <w:p w:rsidR="00325A63" w:rsidRPr="007D3451" w:rsidRDefault="00325A63" w:rsidP="007D3451">
      <w:pPr>
        <w:spacing w:line="240" w:lineRule="auto"/>
        <w:ind w:firstLine="708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7D3451">
        <w:rPr>
          <w:rStyle w:val="FontStyle57"/>
          <w:rFonts w:ascii="Liberation Serif" w:hAnsi="Liberation Serif"/>
          <w:i/>
        </w:rPr>
        <w:t>Предварительные и</w:t>
      </w:r>
      <w:r w:rsidRPr="007D3451">
        <w:rPr>
          <w:rFonts w:ascii="Liberation Serif" w:hAnsi="Liberation Serif" w:cs="Times New Roman"/>
          <w:b/>
          <w:i/>
          <w:sz w:val="28"/>
          <w:szCs w:val="28"/>
        </w:rPr>
        <w:t>тоги социально-экономического развития</w:t>
      </w:r>
      <w:r w:rsidRPr="007D3451">
        <w:rPr>
          <w:rFonts w:ascii="Liberation Serif" w:hAnsi="Liberation Serif"/>
          <w:sz w:val="28"/>
          <w:szCs w:val="28"/>
        </w:rPr>
        <w:t xml:space="preserve"> </w:t>
      </w:r>
      <w:r w:rsidRPr="007D3451">
        <w:rPr>
          <w:rFonts w:ascii="Liberation Serif" w:hAnsi="Liberation Serif"/>
          <w:b/>
          <w:i/>
          <w:sz w:val="28"/>
          <w:szCs w:val="28"/>
        </w:rPr>
        <w:t>Махнёвского муниципального образования</w:t>
      </w:r>
      <w:r w:rsidRPr="007D3451">
        <w:rPr>
          <w:rFonts w:ascii="Liberation Serif" w:hAnsi="Liberation Serif" w:cs="Times New Roman"/>
          <w:b/>
          <w:i/>
          <w:sz w:val="28"/>
          <w:szCs w:val="28"/>
        </w:rPr>
        <w:t xml:space="preserve"> за 9 месяцев 201</w:t>
      </w:r>
      <w:r w:rsidR="00390832" w:rsidRPr="007D3451">
        <w:rPr>
          <w:rFonts w:ascii="Liberation Serif" w:hAnsi="Liberation Serif" w:cs="Times New Roman"/>
          <w:b/>
          <w:i/>
          <w:sz w:val="28"/>
          <w:szCs w:val="28"/>
        </w:rPr>
        <w:t>9</w:t>
      </w:r>
      <w:r w:rsidRPr="007D3451">
        <w:rPr>
          <w:rFonts w:ascii="Liberation Serif" w:hAnsi="Liberation Serif" w:cs="Times New Roman"/>
          <w:b/>
          <w:i/>
          <w:sz w:val="28"/>
          <w:szCs w:val="28"/>
        </w:rPr>
        <w:t xml:space="preserve"> года и ожидаемые итоги социально-экономического развития</w:t>
      </w:r>
      <w:r w:rsidRPr="007D3451">
        <w:rPr>
          <w:rFonts w:ascii="Liberation Serif" w:hAnsi="Liberation Serif"/>
          <w:sz w:val="28"/>
          <w:szCs w:val="28"/>
        </w:rPr>
        <w:t xml:space="preserve"> </w:t>
      </w:r>
      <w:r w:rsidRPr="007D3451">
        <w:rPr>
          <w:rFonts w:ascii="Liberation Serif" w:hAnsi="Liberation Serif"/>
          <w:b/>
          <w:i/>
          <w:sz w:val="28"/>
          <w:szCs w:val="28"/>
        </w:rPr>
        <w:t>Махнёвского муниципального образования</w:t>
      </w:r>
      <w:r w:rsidRPr="007D3451">
        <w:rPr>
          <w:rFonts w:ascii="Liberation Serif" w:hAnsi="Liberation Serif" w:cs="Times New Roman"/>
          <w:b/>
          <w:i/>
          <w:sz w:val="28"/>
          <w:szCs w:val="28"/>
        </w:rPr>
        <w:t xml:space="preserve"> за 201</w:t>
      </w:r>
      <w:r w:rsidR="00390832" w:rsidRPr="007D3451">
        <w:rPr>
          <w:rFonts w:ascii="Liberation Serif" w:hAnsi="Liberation Serif" w:cs="Times New Roman"/>
          <w:b/>
          <w:i/>
          <w:sz w:val="28"/>
          <w:szCs w:val="28"/>
        </w:rPr>
        <w:t>9</w:t>
      </w:r>
      <w:r w:rsidRPr="007D3451">
        <w:rPr>
          <w:rFonts w:ascii="Liberation Serif" w:hAnsi="Liberation Serif" w:cs="Times New Roman"/>
          <w:b/>
          <w:i/>
          <w:sz w:val="28"/>
          <w:szCs w:val="28"/>
        </w:rPr>
        <w:t xml:space="preserve"> год</w:t>
      </w:r>
    </w:p>
    <w:p w:rsidR="007D2DE1" w:rsidRPr="007D3451" w:rsidRDefault="007D2DE1" w:rsidP="007D3451">
      <w:pPr>
        <w:spacing w:line="240" w:lineRule="auto"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D3451">
        <w:rPr>
          <w:rStyle w:val="FontStyle57"/>
          <w:rFonts w:ascii="Liberation Serif" w:hAnsi="Liberation Serif"/>
        </w:rPr>
        <w:t>Раздел 1.Предварительные и</w:t>
      </w:r>
      <w:r w:rsidRPr="007D3451">
        <w:rPr>
          <w:rFonts w:ascii="Liberation Serif" w:hAnsi="Liberation Serif" w:cs="Times New Roman"/>
          <w:b/>
          <w:sz w:val="28"/>
          <w:szCs w:val="28"/>
        </w:rPr>
        <w:t>тоги социально-экономического развития</w:t>
      </w:r>
      <w:r w:rsidRPr="007D3451">
        <w:rPr>
          <w:rFonts w:ascii="Liberation Serif" w:hAnsi="Liberation Serif"/>
          <w:sz w:val="28"/>
          <w:szCs w:val="28"/>
        </w:rPr>
        <w:t xml:space="preserve"> </w:t>
      </w:r>
      <w:r w:rsidRPr="007D3451">
        <w:rPr>
          <w:rFonts w:ascii="Liberation Serif" w:hAnsi="Liberation Serif"/>
          <w:b/>
          <w:sz w:val="28"/>
          <w:szCs w:val="28"/>
        </w:rPr>
        <w:t>Махнёвского муниципального образования</w:t>
      </w:r>
      <w:r w:rsidRPr="007D3451">
        <w:rPr>
          <w:rFonts w:ascii="Liberation Serif" w:hAnsi="Liberation Serif" w:cs="Times New Roman"/>
          <w:b/>
          <w:sz w:val="28"/>
          <w:szCs w:val="28"/>
        </w:rPr>
        <w:t xml:space="preserve"> за 9 месяцев 201</w:t>
      </w:r>
      <w:r w:rsidR="00390832" w:rsidRPr="007D3451">
        <w:rPr>
          <w:rFonts w:ascii="Liberation Serif" w:hAnsi="Liberation Serif" w:cs="Times New Roman"/>
          <w:b/>
          <w:sz w:val="28"/>
          <w:szCs w:val="28"/>
        </w:rPr>
        <w:t>9</w:t>
      </w:r>
      <w:r w:rsidRPr="007D3451">
        <w:rPr>
          <w:rFonts w:ascii="Liberation Serif" w:hAnsi="Liberation Serif" w:cs="Times New Roman"/>
          <w:b/>
          <w:sz w:val="28"/>
          <w:szCs w:val="28"/>
        </w:rPr>
        <w:t xml:space="preserve"> года</w:t>
      </w:r>
    </w:p>
    <w:p w:rsidR="00A061C3" w:rsidRPr="007D3451" w:rsidRDefault="00A061C3" w:rsidP="007D3451">
      <w:pPr>
        <w:spacing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7D3451">
        <w:rPr>
          <w:rFonts w:ascii="Liberation Serif" w:hAnsi="Liberation Serif" w:cs="Times New Roman"/>
          <w:sz w:val="28"/>
          <w:szCs w:val="28"/>
        </w:rPr>
        <w:t xml:space="preserve"> </w:t>
      </w:r>
      <w:r w:rsidR="00B71072" w:rsidRPr="007D3451">
        <w:rPr>
          <w:rFonts w:ascii="Liberation Serif" w:hAnsi="Liberation Serif" w:cs="Times New Roman"/>
          <w:sz w:val="28"/>
          <w:szCs w:val="28"/>
        </w:rPr>
        <w:t>В Махнёвском муниципальном образовании п</w:t>
      </w:r>
      <w:r w:rsidRPr="007D3451">
        <w:rPr>
          <w:rFonts w:ascii="Liberation Serif" w:hAnsi="Liberation Serif" w:cs="Times New Roman"/>
          <w:sz w:val="28"/>
          <w:szCs w:val="28"/>
        </w:rPr>
        <w:t>о состоянию на 01 января 201</w:t>
      </w:r>
      <w:r w:rsidR="00390832" w:rsidRPr="007D3451">
        <w:rPr>
          <w:rFonts w:ascii="Liberation Serif" w:hAnsi="Liberation Serif" w:cs="Times New Roman"/>
          <w:sz w:val="28"/>
          <w:szCs w:val="28"/>
        </w:rPr>
        <w:t>9</w:t>
      </w:r>
      <w:r w:rsidRPr="007D3451">
        <w:rPr>
          <w:rFonts w:ascii="Liberation Serif" w:hAnsi="Liberation Serif" w:cs="Times New Roman"/>
          <w:sz w:val="28"/>
          <w:szCs w:val="28"/>
        </w:rPr>
        <w:t xml:space="preserve"> года численность экономически активного населения составля</w:t>
      </w:r>
      <w:r w:rsidR="00390832" w:rsidRPr="007D3451">
        <w:rPr>
          <w:rFonts w:ascii="Liberation Serif" w:hAnsi="Liberation Serif" w:cs="Times New Roman"/>
          <w:sz w:val="28"/>
          <w:szCs w:val="28"/>
        </w:rPr>
        <w:t>ла 3300 человек, а с 01.04.2019 года -</w:t>
      </w:r>
      <w:r w:rsidRPr="007D3451">
        <w:rPr>
          <w:rFonts w:ascii="Liberation Serif" w:hAnsi="Liberation Serif" w:cs="Times New Roman"/>
          <w:sz w:val="28"/>
          <w:szCs w:val="28"/>
        </w:rPr>
        <w:t xml:space="preserve"> </w:t>
      </w:r>
      <w:r w:rsidR="00390832" w:rsidRPr="007D3451">
        <w:rPr>
          <w:rFonts w:ascii="Liberation Serif" w:hAnsi="Liberation Serif" w:cs="Times New Roman"/>
          <w:sz w:val="28"/>
          <w:szCs w:val="28"/>
        </w:rPr>
        <w:t>29</w:t>
      </w:r>
      <w:r w:rsidRPr="007D3451">
        <w:rPr>
          <w:rFonts w:ascii="Liberation Serif" w:hAnsi="Liberation Serif" w:cs="Times New Roman"/>
          <w:sz w:val="28"/>
          <w:szCs w:val="28"/>
        </w:rPr>
        <w:t>00 человек, из них занято в экономике 1</w:t>
      </w:r>
      <w:r w:rsidR="00390832" w:rsidRPr="007D3451">
        <w:rPr>
          <w:rFonts w:ascii="Liberation Serif" w:hAnsi="Liberation Serif" w:cs="Times New Roman"/>
          <w:sz w:val="28"/>
          <w:szCs w:val="28"/>
        </w:rPr>
        <w:t>407</w:t>
      </w:r>
      <w:r w:rsidRPr="007D3451">
        <w:rPr>
          <w:rFonts w:ascii="Liberation Serif" w:hAnsi="Liberation Serif" w:cs="Times New Roman"/>
          <w:sz w:val="28"/>
          <w:szCs w:val="28"/>
        </w:rPr>
        <w:t xml:space="preserve"> человек. </w:t>
      </w:r>
      <w:proofErr w:type="gramStart"/>
      <w:r w:rsidRPr="007D3451">
        <w:rPr>
          <w:rFonts w:ascii="Liberation Serif" w:hAnsi="Liberation Serif" w:cs="Times New Roman"/>
          <w:sz w:val="28"/>
          <w:szCs w:val="28"/>
        </w:rPr>
        <w:t xml:space="preserve">В промышленности занято </w:t>
      </w:r>
      <w:r w:rsidR="00861D54" w:rsidRPr="007D3451">
        <w:rPr>
          <w:rFonts w:ascii="Liberation Serif" w:hAnsi="Liberation Serif" w:cs="Times New Roman"/>
          <w:sz w:val="28"/>
          <w:szCs w:val="28"/>
        </w:rPr>
        <w:t>3</w:t>
      </w:r>
      <w:r w:rsidR="00390832" w:rsidRPr="007D3451">
        <w:rPr>
          <w:rFonts w:ascii="Liberation Serif" w:hAnsi="Liberation Serif" w:cs="Times New Roman"/>
          <w:sz w:val="28"/>
          <w:szCs w:val="28"/>
        </w:rPr>
        <w:t>4</w:t>
      </w:r>
      <w:r w:rsidRPr="007D3451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390832" w:rsidRPr="007D3451">
        <w:rPr>
          <w:rFonts w:ascii="Liberation Serif" w:hAnsi="Liberation Serif" w:cs="Times New Roman"/>
          <w:sz w:val="28"/>
          <w:szCs w:val="28"/>
        </w:rPr>
        <w:t>а</w:t>
      </w:r>
      <w:r w:rsidRPr="007D3451">
        <w:rPr>
          <w:rFonts w:ascii="Liberation Serif" w:hAnsi="Liberation Serif" w:cs="Times New Roman"/>
          <w:sz w:val="28"/>
          <w:szCs w:val="28"/>
        </w:rPr>
        <w:t>, в сельском хозяйстве-</w:t>
      </w:r>
      <w:r w:rsidR="005B7F78" w:rsidRPr="007D3451">
        <w:rPr>
          <w:rFonts w:ascii="Liberation Serif" w:hAnsi="Liberation Serif" w:cs="Times New Roman"/>
          <w:sz w:val="28"/>
          <w:szCs w:val="28"/>
        </w:rPr>
        <w:t>1</w:t>
      </w:r>
      <w:r w:rsidR="00413C15" w:rsidRPr="007D3451">
        <w:rPr>
          <w:rFonts w:ascii="Liberation Serif" w:hAnsi="Liberation Serif" w:cs="Times New Roman"/>
          <w:sz w:val="28"/>
          <w:szCs w:val="28"/>
        </w:rPr>
        <w:t>7</w:t>
      </w:r>
      <w:r w:rsidR="009A66AB" w:rsidRPr="007D3451">
        <w:rPr>
          <w:rFonts w:ascii="Liberation Serif" w:hAnsi="Liberation Serif" w:cs="Times New Roman"/>
          <w:sz w:val="28"/>
          <w:szCs w:val="28"/>
        </w:rPr>
        <w:t xml:space="preserve"> </w:t>
      </w:r>
      <w:r w:rsidRPr="007D3451">
        <w:rPr>
          <w:rFonts w:ascii="Liberation Serif" w:hAnsi="Liberation Serif" w:cs="Times New Roman"/>
          <w:sz w:val="28"/>
          <w:szCs w:val="28"/>
        </w:rPr>
        <w:t>человек,</w:t>
      </w:r>
      <w:r w:rsidRPr="007D3451">
        <w:rPr>
          <w:rFonts w:ascii="Liberation Serif" w:hAnsi="Liberation Serif"/>
          <w:sz w:val="28"/>
          <w:szCs w:val="28"/>
        </w:rPr>
        <w:t xml:space="preserve"> </w:t>
      </w:r>
      <w:r w:rsidR="0067478D" w:rsidRPr="007D3451">
        <w:rPr>
          <w:rFonts w:ascii="Liberation Serif" w:hAnsi="Liberation Serif" w:cs="Times New Roman"/>
          <w:sz w:val="28"/>
          <w:szCs w:val="28"/>
        </w:rPr>
        <w:t>в сфере ЖКХ</w:t>
      </w:r>
      <w:r w:rsidR="0067478D" w:rsidRPr="007D3451">
        <w:rPr>
          <w:rFonts w:ascii="Liberation Serif" w:hAnsi="Liberation Serif"/>
          <w:sz w:val="28"/>
          <w:szCs w:val="28"/>
        </w:rPr>
        <w:t xml:space="preserve"> (</w:t>
      </w:r>
      <w:r w:rsidRPr="007D3451">
        <w:rPr>
          <w:rFonts w:ascii="Liberation Serif" w:eastAsia="Calibri" w:hAnsi="Liberation Serif" w:cs="Times New Roman"/>
          <w:sz w:val="28"/>
          <w:szCs w:val="28"/>
        </w:rPr>
        <w:t>производство и распределение электроэнергии, газа и воды</w:t>
      </w:r>
      <w:r w:rsidR="0067478D" w:rsidRPr="007D3451">
        <w:rPr>
          <w:rFonts w:ascii="Liberation Serif" w:eastAsia="Calibri" w:hAnsi="Liberation Serif" w:cs="Times New Roman"/>
          <w:sz w:val="28"/>
          <w:szCs w:val="28"/>
        </w:rPr>
        <w:t>) занято -</w:t>
      </w:r>
      <w:r w:rsidR="009E413B" w:rsidRPr="007D3451">
        <w:rPr>
          <w:rFonts w:ascii="Liberation Serif" w:eastAsia="Calibri" w:hAnsi="Liberation Serif" w:cs="Times New Roman"/>
          <w:sz w:val="28"/>
          <w:szCs w:val="28"/>
        </w:rPr>
        <w:t>8</w:t>
      </w:r>
      <w:r w:rsidR="00390832" w:rsidRPr="007D3451">
        <w:rPr>
          <w:rFonts w:ascii="Liberation Serif" w:eastAsia="Calibri" w:hAnsi="Liberation Serif" w:cs="Times New Roman"/>
          <w:sz w:val="28"/>
          <w:szCs w:val="28"/>
        </w:rPr>
        <w:t>7</w:t>
      </w:r>
      <w:r w:rsidR="0067478D" w:rsidRPr="007D3451">
        <w:rPr>
          <w:rFonts w:ascii="Liberation Serif" w:eastAsia="Calibri" w:hAnsi="Liberation Serif" w:cs="Times New Roman"/>
          <w:sz w:val="28"/>
          <w:szCs w:val="28"/>
        </w:rPr>
        <w:t xml:space="preserve"> человек</w:t>
      </w:r>
      <w:r w:rsidRPr="007D3451">
        <w:rPr>
          <w:rFonts w:ascii="Liberation Serif" w:hAnsi="Liberation Serif" w:cs="Times New Roman"/>
          <w:sz w:val="28"/>
          <w:szCs w:val="28"/>
        </w:rPr>
        <w:t>,</w:t>
      </w:r>
      <w:r w:rsidRPr="007D3451">
        <w:rPr>
          <w:rFonts w:ascii="Liberation Serif" w:hAnsi="Liberation Serif"/>
          <w:sz w:val="28"/>
          <w:szCs w:val="28"/>
        </w:rPr>
        <w:t xml:space="preserve"> </w:t>
      </w:r>
      <w:r w:rsidR="0067478D" w:rsidRPr="007D3451">
        <w:rPr>
          <w:rFonts w:ascii="Liberation Serif" w:hAnsi="Liberation Serif" w:cs="Times New Roman"/>
          <w:sz w:val="28"/>
          <w:szCs w:val="28"/>
        </w:rPr>
        <w:t xml:space="preserve">в </w:t>
      </w:r>
      <w:r w:rsidRPr="007D3451">
        <w:rPr>
          <w:rFonts w:ascii="Liberation Serif" w:eastAsia="Calibri" w:hAnsi="Liberation Serif" w:cs="Times New Roman"/>
          <w:sz w:val="28"/>
          <w:szCs w:val="28"/>
        </w:rPr>
        <w:t xml:space="preserve"> торговл</w:t>
      </w:r>
      <w:r w:rsidR="0067478D" w:rsidRPr="007D3451">
        <w:rPr>
          <w:rFonts w:ascii="Liberation Serif" w:eastAsia="Calibri" w:hAnsi="Liberation Serif" w:cs="Times New Roman"/>
          <w:sz w:val="28"/>
          <w:szCs w:val="28"/>
        </w:rPr>
        <w:t>е-</w:t>
      </w:r>
      <w:r w:rsidR="003669AE" w:rsidRPr="007D3451">
        <w:rPr>
          <w:rFonts w:ascii="Liberation Serif" w:eastAsia="Calibri" w:hAnsi="Liberation Serif" w:cs="Times New Roman"/>
          <w:sz w:val="28"/>
          <w:szCs w:val="28"/>
        </w:rPr>
        <w:t>2</w:t>
      </w:r>
      <w:r w:rsidR="00CE44EF" w:rsidRPr="007D3451">
        <w:rPr>
          <w:rFonts w:ascii="Liberation Serif" w:eastAsia="Calibri" w:hAnsi="Liberation Serif" w:cs="Times New Roman"/>
          <w:sz w:val="28"/>
          <w:szCs w:val="28"/>
        </w:rPr>
        <w:t>3</w:t>
      </w:r>
      <w:r w:rsidR="003669AE" w:rsidRPr="007D3451">
        <w:rPr>
          <w:rFonts w:ascii="Liberation Serif" w:eastAsia="Calibri" w:hAnsi="Liberation Serif" w:cs="Times New Roman"/>
          <w:sz w:val="28"/>
          <w:szCs w:val="28"/>
        </w:rPr>
        <w:t>0</w:t>
      </w:r>
      <w:r w:rsidR="0067478D" w:rsidRPr="007D3451">
        <w:rPr>
          <w:rFonts w:ascii="Liberation Serif" w:eastAsia="Calibri" w:hAnsi="Liberation Serif" w:cs="Times New Roman"/>
          <w:sz w:val="28"/>
          <w:szCs w:val="28"/>
        </w:rPr>
        <w:t xml:space="preserve"> человек</w:t>
      </w:r>
      <w:r w:rsidRPr="007D3451">
        <w:rPr>
          <w:rFonts w:ascii="Liberation Serif" w:eastAsia="Calibri" w:hAnsi="Liberation Serif" w:cs="Times New Roman"/>
          <w:sz w:val="28"/>
          <w:szCs w:val="28"/>
        </w:rPr>
        <w:t>,</w:t>
      </w:r>
      <w:r w:rsidR="00880A68" w:rsidRPr="007D3451">
        <w:rPr>
          <w:rFonts w:ascii="Liberation Serif" w:hAnsi="Liberation Serif" w:cs="Times New Roman"/>
          <w:sz w:val="28"/>
          <w:szCs w:val="28"/>
        </w:rPr>
        <w:t xml:space="preserve"> </w:t>
      </w:r>
      <w:r w:rsidR="0067478D" w:rsidRPr="007D3451">
        <w:rPr>
          <w:rFonts w:ascii="Liberation Serif" w:hAnsi="Liberation Serif" w:cs="Times New Roman"/>
          <w:sz w:val="28"/>
          <w:szCs w:val="28"/>
        </w:rPr>
        <w:t xml:space="preserve">в </w:t>
      </w:r>
      <w:r w:rsidRPr="007D3451">
        <w:rPr>
          <w:rFonts w:ascii="Liberation Serif" w:hAnsi="Liberation Serif" w:cs="Times New Roman"/>
          <w:sz w:val="28"/>
          <w:szCs w:val="28"/>
        </w:rPr>
        <w:t>образовани</w:t>
      </w:r>
      <w:r w:rsidR="0067478D" w:rsidRPr="007D3451">
        <w:rPr>
          <w:rFonts w:ascii="Liberation Serif" w:hAnsi="Liberation Serif" w:cs="Times New Roman"/>
          <w:sz w:val="28"/>
          <w:szCs w:val="28"/>
        </w:rPr>
        <w:t>и-2</w:t>
      </w:r>
      <w:r w:rsidR="009E413B" w:rsidRPr="007D3451">
        <w:rPr>
          <w:rFonts w:ascii="Liberation Serif" w:hAnsi="Liberation Serif" w:cs="Times New Roman"/>
          <w:sz w:val="28"/>
          <w:szCs w:val="28"/>
        </w:rPr>
        <w:t>3</w:t>
      </w:r>
      <w:r w:rsidR="00CE44EF" w:rsidRPr="007D3451">
        <w:rPr>
          <w:rFonts w:ascii="Liberation Serif" w:hAnsi="Liberation Serif" w:cs="Times New Roman"/>
          <w:sz w:val="28"/>
          <w:szCs w:val="28"/>
        </w:rPr>
        <w:t>1</w:t>
      </w:r>
      <w:r w:rsidR="0067478D" w:rsidRPr="007D3451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Pr="007D3451">
        <w:rPr>
          <w:rFonts w:ascii="Liberation Serif" w:hAnsi="Liberation Serif" w:cs="Times New Roman"/>
          <w:sz w:val="28"/>
          <w:szCs w:val="28"/>
        </w:rPr>
        <w:t>,</w:t>
      </w:r>
      <w:r w:rsidR="0067478D" w:rsidRPr="007D3451">
        <w:rPr>
          <w:rFonts w:ascii="Liberation Serif" w:hAnsi="Liberation Serif" w:cs="Times New Roman"/>
          <w:sz w:val="28"/>
          <w:szCs w:val="28"/>
        </w:rPr>
        <w:t xml:space="preserve"> в </w:t>
      </w:r>
      <w:r w:rsidRPr="007D3451">
        <w:rPr>
          <w:rFonts w:ascii="Liberation Serif" w:hAnsi="Liberation Serif" w:cs="Times New Roman"/>
          <w:sz w:val="28"/>
          <w:szCs w:val="28"/>
        </w:rPr>
        <w:t>здравоохранени</w:t>
      </w:r>
      <w:r w:rsidR="0067478D" w:rsidRPr="007D3451">
        <w:rPr>
          <w:rFonts w:ascii="Liberation Serif" w:hAnsi="Liberation Serif" w:cs="Times New Roman"/>
          <w:sz w:val="28"/>
          <w:szCs w:val="28"/>
        </w:rPr>
        <w:t>и</w:t>
      </w:r>
      <w:r w:rsidR="00CE44EF" w:rsidRPr="007D3451">
        <w:rPr>
          <w:rFonts w:ascii="Liberation Serif" w:hAnsi="Liberation Serif" w:cs="Times New Roman"/>
          <w:sz w:val="28"/>
          <w:szCs w:val="28"/>
        </w:rPr>
        <w:t xml:space="preserve"> </w:t>
      </w:r>
      <w:r w:rsidR="0067478D" w:rsidRPr="007D3451">
        <w:rPr>
          <w:rFonts w:ascii="Liberation Serif" w:hAnsi="Liberation Serif" w:cs="Times New Roman"/>
          <w:sz w:val="28"/>
          <w:szCs w:val="28"/>
        </w:rPr>
        <w:t>-</w:t>
      </w:r>
      <w:r w:rsidR="00CE44EF" w:rsidRPr="007D3451">
        <w:rPr>
          <w:rFonts w:ascii="Liberation Serif" w:hAnsi="Liberation Serif" w:cs="Times New Roman"/>
          <w:sz w:val="28"/>
          <w:szCs w:val="28"/>
        </w:rPr>
        <w:t xml:space="preserve"> 66 </w:t>
      </w:r>
      <w:r w:rsidR="0067478D" w:rsidRPr="007D3451">
        <w:rPr>
          <w:rFonts w:ascii="Liberation Serif" w:hAnsi="Liberation Serif" w:cs="Times New Roman"/>
          <w:sz w:val="28"/>
          <w:szCs w:val="28"/>
        </w:rPr>
        <w:t>человек</w:t>
      </w:r>
      <w:r w:rsidR="009A66AB" w:rsidRPr="007D3451">
        <w:rPr>
          <w:rFonts w:ascii="Liberation Serif" w:hAnsi="Liberation Serif" w:cs="Times New Roman"/>
          <w:sz w:val="28"/>
          <w:szCs w:val="28"/>
        </w:rPr>
        <w:t xml:space="preserve">, </w:t>
      </w:r>
      <w:r w:rsidR="00B96EFA" w:rsidRPr="007D3451">
        <w:rPr>
          <w:rFonts w:ascii="Liberation Serif" w:hAnsi="Liberation Serif" w:cs="Times New Roman"/>
          <w:sz w:val="28"/>
          <w:szCs w:val="28"/>
        </w:rPr>
        <w:t>в культуре-</w:t>
      </w:r>
      <w:r w:rsidR="00CE44EF" w:rsidRPr="007D3451">
        <w:rPr>
          <w:rFonts w:ascii="Liberation Serif" w:hAnsi="Liberation Serif" w:cs="Times New Roman"/>
          <w:sz w:val="28"/>
          <w:szCs w:val="28"/>
        </w:rPr>
        <w:t>26</w:t>
      </w:r>
      <w:r w:rsidR="00B96EFA" w:rsidRPr="007D3451">
        <w:rPr>
          <w:rFonts w:ascii="Liberation Serif" w:hAnsi="Liberation Serif" w:cs="Times New Roman"/>
          <w:sz w:val="28"/>
          <w:szCs w:val="28"/>
        </w:rPr>
        <w:t xml:space="preserve"> человек,</w:t>
      </w:r>
      <w:r w:rsidR="00AE6D4E" w:rsidRPr="007D3451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AE6D4E" w:rsidRPr="007D3451">
        <w:rPr>
          <w:rFonts w:ascii="Liberation Serif" w:hAnsi="Liberation Serif" w:cs="Times New Roman"/>
          <w:sz w:val="28"/>
          <w:szCs w:val="28"/>
        </w:rPr>
        <w:t>гос</w:t>
      </w:r>
      <w:proofErr w:type="spellEnd"/>
      <w:r w:rsidR="00AE6D4E" w:rsidRPr="007D3451">
        <w:rPr>
          <w:rFonts w:ascii="Liberation Serif" w:hAnsi="Liberation Serif" w:cs="Times New Roman"/>
          <w:sz w:val="28"/>
          <w:szCs w:val="28"/>
        </w:rPr>
        <w:t>. управление -5</w:t>
      </w:r>
      <w:r w:rsidR="00CE44EF" w:rsidRPr="007D3451">
        <w:rPr>
          <w:rFonts w:ascii="Liberation Serif" w:hAnsi="Liberation Serif" w:cs="Times New Roman"/>
          <w:sz w:val="28"/>
          <w:szCs w:val="28"/>
        </w:rPr>
        <w:t>2</w:t>
      </w:r>
      <w:r w:rsidR="00AE6D4E" w:rsidRPr="007D3451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CE44EF" w:rsidRPr="007D3451">
        <w:rPr>
          <w:rFonts w:ascii="Liberation Serif" w:hAnsi="Liberation Serif" w:cs="Times New Roman"/>
          <w:sz w:val="28"/>
          <w:szCs w:val="28"/>
        </w:rPr>
        <w:t>а</w:t>
      </w:r>
      <w:r w:rsidR="00AE6D4E" w:rsidRPr="007D3451">
        <w:rPr>
          <w:rFonts w:ascii="Liberation Serif" w:hAnsi="Liberation Serif" w:cs="Times New Roman"/>
          <w:sz w:val="28"/>
          <w:szCs w:val="28"/>
        </w:rPr>
        <w:t>,</w:t>
      </w:r>
      <w:r w:rsidR="00B96EFA" w:rsidRPr="007D3451">
        <w:rPr>
          <w:rFonts w:ascii="Liberation Serif" w:hAnsi="Liberation Serif" w:cs="Times New Roman"/>
          <w:sz w:val="28"/>
          <w:szCs w:val="28"/>
        </w:rPr>
        <w:t xml:space="preserve"> </w:t>
      </w:r>
      <w:r w:rsidR="009E413B" w:rsidRPr="007D3451">
        <w:rPr>
          <w:rFonts w:ascii="Liberation Serif" w:hAnsi="Liberation Serif" w:cs="Times New Roman"/>
          <w:sz w:val="28"/>
          <w:szCs w:val="28"/>
        </w:rPr>
        <w:t xml:space="preserve">МКУ по обслуживанию органов местного самоуправления – </w:t>
      </w:r>
      <w:r w:rsidR="004702ED" w:rsidRPr="007D3451">
        <w:rPr>
          <w:rFonts w:ascii="Liberation Serif" w:hAnsi="Liberation Serif" w:cs="Times New Roman"/>
          <w:sz w:val="28"/>
          <w:szCs w:val="28"/>
        </w:rPr>
        <w:t>10</w:t>
      </w:r>
      <w:r w:rsidR="00CE44EF" w:rsidRPr="007D3451">
        <w:rPr>
          <w:rFonts w:ascii="Liberation Serif" w:hAnsi="Liberation Serif" w:cs="Times New Roman"/>
          <w:sz w:val="28"/>
          <w:szCs w:val="28"/>
        </w:rPr>
        <w:t>8</w:t>
      </w:r>
      <w:r w:rsidR="004702ED" w:rsidRPr="007D3451">
        <w:rPr>
          <w:rFonts w:ascii="Liberation Serif" w:hAnsi="Liberation Serif" w:cs="Times New Roman"/>
          <w:sz w:val="28"/>
          <w:szCs w:val="28"/>
        </w:rPr>
        <w:t xml:space="preserve"> </w:t>
      </w:r>
      <w:r w:rsidR="009E413B" w:rsidRPr="007D3451">
        <w:rPr>
          <w:rFonts w:ascii="Liberation Serif" w:hAnsi="Liberation Serif" w:cs="Times New Roman"/>
          <w:sz w:val="28"/>
          <w:szCs w:val="28"/>
        </w:rPr>
        <w:t xml:space="preserve">человек, </w:t>
      </w:r>
      <w:r w:rsidR="009A66AB" w:rsidRPr="007D3451">
        <w:rPr>
          <w:rFonts w:ascii="Liberation Serif" w:hAnsi="Liberation Serif" w:cs="Times New Roman"/>
          <w:sz w:val="28"/>
          <w:szCs w:val="28"/>
        </w:rPr>
        <w:t>в других сферах</w:t>
      </w:r>
      <w:r w:rsidR="00671CE9" w:rsidRPr="007D3451">
        <w:rPr>
          <w:rFonts w:ascii="Liberation Serif" w:hAnsi="Liberation Serif" w:cs="Times New Roman"/>
          <w:sz w:val="28"/>
          <w:szCs w:val="28"/>
        </w:rPr>
        <w:t xml:space="preserve"> (спорт, связь, лес) –</w:t>
      </w:r>
      <w:r w:rsidR="0067478D" w:rsidRPr="007D3451">
        <w:rPr>
          <w:rFonts w:ascii="Liberation Serif" w:hAnsi="Liberation Serif" w:cs="Times New Roman"/>
          <w:sz w:val="28"/>
          <w:szCs w:val="28"/>
        </w:rPr>
        <w:t xml:space="preserve"> </w:t>
      </w:r>
      <w:r w:rsidR="00CE44EF" w:rsidRPr="007D3451">
        <w:rPr>
          <w:rFonts w:ascii="Liberation Serif" w:hAnsi="Liberation Serif" w:cs="Times New Roman"/>
          <w:sz w:val="28"/>
          <w:szCs w:val="28"/>
        </w:rPr>
        <w:t>136 человек, в других сферах-</w:t>
      </w:r>
      <w:r w:rsidR="00671CE9" w:rsidRPr="007D3451">
        <w:rPr>
          <w:rFonts w:ascii="Liberation Serif" w:hAnsi="Liberation Serif" w:cs="Times New Roman"/>
          <w:sz w:val="28"/>
          <w:szCs w:val="28"/>
        </w:rPr>
        <w:t xml:space="preserve"> </w:t>
      </w:r>
      <w:r w:rsidR="00CE44EF" w:rsidRPr="007D3451">
        <w:rPr>
          <w:rFonts w:ascii="Liberation Serif" w:hAnsi="Liberation Serif" w:cs="Times New Roman"/>
          <w:sz w:val="28"/>
          <w:szCs w:val="28"/>
        </w:rPr>
        <w:t xml:space="preserve">67 </w:t>
      </w:r>
      <w:r w:rsidR="00671CE9" w:rsidRPr="007D3451">
        <w:rPr>
          <w:rFonts w:ascii="Liberation Serif" w:hAnsi="Liberation Serif" w:cs="Times New Roman"/>
          <w:sz w:val="28"/>
          <w:szCs w:val="28"/>
        </w:rPr>
        <w:t>человек</w:t>
      </w:r>
      <w:proofErr w:type="gramEnd"/>
      <w:r w:rsidR="00671CE9" w:rsidRPr="007D3451">
        <w:rPr>
          <w:rFonts w:ascii="Liberation Serif" w:hAnsi="Liberation Serif" w:cs="Times New Roman"/>
          <w:sz w:val="28"/>
          <w:szCs w:val="28"/>
        </w:rPr>
        <w:t xml:space="preserve"> </w:t>
      </w:r>
      <w:r w:rsidR="0067478D" w:rsidRPr="007D3451">
        <w:rPr>
          <w:rFonts w:ascii="Liberation Serif" w:hAnsi="Liberation Serif" w:cs="Times New Roman"/>
          <w:sz w:val="28"/>
          <w:szCs w:val="28"/>
        </w:rPr>
        <w:t xml:space="preserve">и </w:t>
      </w:r>
      <w:r w:rsidR="00880A68" w:rsidRPr="007D3451">
        <w:rPr>
          <w:rFonts w:ascii="Liberation Serif" w:hAnsi="Liberation Serif" w:cs="Times New Roman"/>
          <w:sz w:val="28"/>
          <w:szCs w:val="28"/>
        </w:rPr>
        <w:t>3</w:t>
      </w:r>
      <w:r w:rsidR="00CE44EF" w:rsidRPr="007D3451">
        <w:rPr>
          <w:rFonts w:ascii="Liberation Serif" w:hAnsi="Liberation Serif" w:cs="Times New Roman"/>
          <w:sz w:val="28"/>
          <w:szCs w:val="28"/>
        </w:rPr>
        <w:t>53</w:t>
      </w:r>
      <w:r w:rsidR="0067478D" w:rsidRPr="007D3451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880A68" w:rsidRPr="007D3451">
        <w:rPr>
          <w:rFonts w:ascii="Liberation Serif" w:hAnsi="Liberation Serif" w:cs="Times New Roman"/>
          <w:sz w:val="28"/>
          <w:szCs w:val="28"/>
        </w:rPr>
        <w:t xml:space="preserve"> работаю</w:t>
      </w:r>
      <w:r w:rsidR="0067478D" w:rsidRPr="007D3451">
        <w:rPr>
          <w:rFonts w:ascii="Liberation Serif" w:hAnsi="Liberation Serif" w:cs="Times New Roman"/>
          <w:sz w:val="28"/>
          <w:szCs w:val="28"/>
        </w:rPr>
        <w:t>т</w:t>
      </w:r>
      <w:r w:rsidR="00880A68" w:rsidRPr="007D3451">
        <w:rPr>
          <w:rFonts w:ascii="Liberation Serif" w:hAnsi="Liberation Serif" w:cs="Times New Roman"/>
          <w:sz w:val="28"/>
          <w:szCs w:val="28"/>
        </w:rPr>
        <w:t xml:space="preserve"> за пределами муниципального образования.</w:t>
      </w:r>
      <w:r w:rsidR="003C6847" w:rsidRPr="007D3451">
        <w:rPr>
          <w:rFonts w:ascii="Liberation Serif" w:hAnsi="Liberation Serif"/>
          <w:sz w:val="28"/>
          <w:szCs w:val="28"/>
        </w:rPr>
        <w:t xml:space="preserve"> </w:t>
      </w:r>
    </w:p>
    <w:p w:rsidR="007D602F" w:rsidRPr="007D3451" w:rsidRDefault="00C754A5" w:rsidP="007D3451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ab/>
      </w:r>
      <w:r w:rsidR="00880A68" w:rsidRPr="007D3451">
        <w:rPr>
          <w:rFonts w:ascii="Liberation Serif" w:hAnsi="Liberation Serif"/>
          <w:sz w:val="28"/>
          <w:szCs w:val="28"/>
        </w:rPr>
        <w:t xml:space="preserve">Численность постоянно  проживающего населения  Махнёвского муниципального образования  на </w:t>
      </w:r>
      <w:r w:rsidR="007D602F" w:rsidRPr="007D3451">
        <w:rPr>
          <w:rFonts w:ascii="Liberation Serif" w:hAnsi="Liberation Serif"/>
          <w:sz w:val="28"/>
          <w:szCs w:val="28"/>
        </w:rPr>
        <w:t>01.01.201</w:t>
      </w:r>
      <w:r w:rsidR="00390832" w:rsidRPr="007D3451">
        <w:rPr>
          <w:rFonts w:ascii="Liberation Serif" w:hAnsi="Liberation Serif"/>
          <w:sz w:val="28"/>
          <w:szCs w:val="28"/>
        </w:rPr>
        <w:t>9</w:t>
      </w:r>
      <w:r w:rsidR="007D602F" w:rsidRPr="007D3451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7D602F" w:rsidRPr="007D3451">
        <w:rPr>
          <w:rFonts w:ascii="Liberation Serif" w:hAnsi="Liberation Serif"/>
          <w:sz w:val="28"/>
          <w:szCs w:val="28"/>
        </w:rPr>
        <w:t xml:space="preserve">года составляет  </w:t>
      </w:r>
      <w:r w:rsidR="00390832" w:rsidRPr="007D3451">
        <w:rPr>
          <w:rFonts w:ascii="Liberation Serif" w:hAnsi="Liberation Serif"/>
          <w:sz w:val="28"/>
          <w:szCs w:val="28"/>
        </w:rPr>
        <w:t>5712</w:t>
      </w:r>
      <w:r w:rsidR="007D602F" w:rsidRPr="007D3451">
        <w:rPr>
          <w:rFonts w:ascii="Liberation Serif" w:hAnsi="Liberation Serif"/>
          <w:sz w:val="28"/>
          <w:szCs w:val="28"/>
        </w:rPr>
        <w:t xml:space="preserve">  человек, в том числе городского населения  - 3</w:t>
      </w:r>
      <w:r w:rsidR="007A06F7" w:rsidRPr="007D3451">
        <w:rPr>
          <w:rFonts w:ascii="Liberation Serif" w:hAnsi="Liberation Serif"/>
          <w:sz w:val="28"/>
          <w:szCs w:val="28"/>
        </w:rPr>
        <w:t>0</w:t>
      </w:r>
      <w:r w:rsidR="00712B97" w:rsidRPr="007D3451">
        <w:rPr>
          <w:rFonts w:ascii="Liberation Serif" w:hAnsi="Liberation Serif"/>
          <w:sz w:val="28"/>
          <w:szCs w:val="28"/>
        </w:rPr>
        <w:t>8</w:t>
      </w:r>
      <w:r w:rsidR="007A06F7" w:rsidRPr="007D3451">
        <w:rPr>
          <w:rFonts w:ascii="Liberation Serif" w:hAnsi="Liberation Serif"/>
          <w:sz w:val="28"/>
          <w:szCs w:val="28"/>
        </w:rPr>
        <w:t>8</w:t>
      </w:r>
      <w:r w:rsidR="007D602F" w:rsidRPr="007D3451">
        <w:rPr>
          <w:rFonts w:ascii="Liberation Serif" w:hAnsi="Liberation Serif"/>
          <w:sz w:val="28"/>
          <w:szCs w:val="28"/>
        </w:rPr>
        <w:t xml:space="preserve"> человек (5</w:t>
      </w:r>
      <w:r w:rsidR="00712B97" w:rsidRPr="007D3451">
        <w:rPr>
          <w:rFonts w:ascii="Liberation Serif" w:hAnsi="Liberation Serif"/>
          <w:sz w:val="28"/>
          <w:szCs w:val="28"/>
        </w:rPr>
        <w:t>4,</w:t>
      </w:r>
      <w:r w:rsidR="007D602F" w:rsidRPr="007D3451">
        <w:rPr>
          <w:rFonts w:ascii="Liberation Serif" w:hAnsi="Liberation Serif"/>
          <w:sz w:val="28"/>
          <w:szCs w:val="28"/>
        </w:rPr>
        <w:t xml:space="preserve">1%), сельского населения – </w:t>
      </w:r>
      <w:r w:rsidR="00671CE9" w:rsidRPr="007D3451">
        <w:rPr>
          <w:rFonts w:ascii="Liberation Serif" w:hAnsi="Liberation Serif"/>
          <w:sz w:val="28"/>
          <w:szCs w:val="28"/>
        </w:rPr>
        <w:t>2</w:t>
      </w:r>
      <w:r w:rsidR="00712B97" w:rsidRPr="007D3451">
        <w:rPr>
          <w:rFonts w:ascii="Liberation Serif" w:hAnsi="Liberation Serif"/>
          <w:sz w:val="28"/>
          <w:szCs w:val="28"/>
        </w:rPr>
        <w:t>6</w:t>
      </w:r>
      <w:r w:rsidR="007A06F7" w:rsidRPr="007D3451">
        <w:rPr>
          <w:rFonts w:ascii="Liberation Serif" w:hAnsi="Liberation Serif"/>
          <w:sz w:val="28"/>
          <w:szCs w:val="28"/>
        </w:rPr>
        <w:t>2</w:t>
      </w:r>
      <w:r w:rsidR="00712B97" w:rsidRPr="007D3451">
        <w:rPr>
          <w:rFonts w:ascii="Liberation Serif" w:hAnsi="Liberation Serif"/>
          <w:sz w:val="28"/>
          <w:szCs w:val="28"/>
        </w:rPr>
        <w:t>4</w:t>
      </w:r>
      <w:r w:rsidR="007D602F" w:rsidRPr="007D3451">
        <w:rPr>
          <w:rFonts w:ascii="Liberation Serif" w:hAnsi="Liberation Serif"/>
          <w:sz w:val="28"/>
          <w:szCs w:val="28"/>
        </w:rPr>
        <w:t xml:space="preserve"> человек</w:t>
      </w:r>
      <w:r w:rsidR="007A06F7" w:rsidRPr="007D3451">
        <w:rPr>
          <w:rFonts w:ascii="Liberation Serif" w:hAnsi="Liberation Serif"/>
          <w:sz w:val="28"/>
          <w:szCs w:val="28"/>
        </w:rPr>
        <w:t>а</w:t>
      </w:r>
      <w:r w:rsidR="007D602F" w:rsidRPr="007D3451">
        <w:rPr>
          <w:rFonts w:ascii="Liberation Serif" w:hAnsi="Liberation Serif"/>
          <w:sz w:val="28"/>
          <w:szCs w:val="28"/>
        </w:rPr>
        <w:t xml:space="preserve"> (4</w:t>
      </w:r>
      <w:r w:rsidR="00712B97" w:rsidRPr="007D3451">
        <w:rPr>
          <w:rFonts w:ascii="Liberation Serif" w:hAnsi="Liberation Serif"/>
          <w:sz w:val="28"/>
          <w:szCs w:val="28"/>
        </w:rPr>
        <w:t>5,9</w:t>
      </w:r>
      <w:r w:rsidR="007D602F" w:rsidRPr="007D3451">
        <w:rPr>
          <w:rFonts w:ascii="Liberation Serif" w:hAnsi="Liberation Serif"/>
          <w:sz w:val="28"/>
          <w:szCs w:val="28"/>
        </w:rPr>
        <w:t xml:space="preserve">%). Население старше трудоспособного возраста превышает население моложе трудоспособного возраста. Население трудоспособного возраста </w:t>
      </w:r>
      <w:r w:rsidR="00B44F70" w:rsidRPr="007D3451">
        <w:rPr>
          <w:rFonts w:ascii="Liberation Serif" w:hAnsi="Liberation Serif"/>
          <w:sz w:val="28"/>
          <w:szCs w:val="28"/>
        </w:rPr>
        <w:t>2</w:t>
      </w:r>
      <w:r w:rsidR="007A06F7" w:rsidRPr="007D3451">
        <w:rPr>
          <w:rFonts w:ascii="Liberation Serif" w:hAnsi="Liberation Serif"/>
          <w:sz w:val="28"/>
          <w:szCs w:val="28"/>
        </w:rPr>
        <w:t>6</w:t>
      </w:r>
      <w:r w:rsidR="00712B97" w:rsidRPr="007D3451">
        <w:rPr>
          <w:rFonts w:ascii="Liberation Serif" w:hAnsi="Liberation Serif"/>
          <w:sz w:val="28"/>
          <w:szCs w:val="28"/>
        </w:rPr>
        <w:t>5</w:t>
      </w:r>
      <w:r w:rsidR="007A06F7" w:rsidRPr="007D3451">
        <w:rPr>
          <w:rFonts w:ascii="Liberation Serif" w:hAnsi="Liberation Serif"/>
          <w:sz w:val="28"/>
          <w:szCs w:val="28"/>
        </w:rPr>
        <w:t>2</w:t>
      </w:r>
      <w:r w:rsidR="007D602F" w:rsidRPr="007D3451">
        <w:rPr>
          <w:rFonts w:ascii="Liberation Serif" w:hAnsi="Liberation Serif"/>
          <w:sz w:val="28"/>
          <w:szCs w:val="28"/>
        </w:rPr>
        <w:t xml:space="preserve"> человек</w:t>
      </w:r>
      <w:r w:rsidR="007A06F7" w:rsidRPr="007D3451">
        <w:rPr>
          <w:rFonts w:ascii="Liberation Serif" w:hAnsi="Liberation Serif"/>
          <w:sz w:val="28"/>
          <w:szCs w:val="28"/>
        </w:rPr>
        <w:t>а</w:t>
      </w:r>
      <w:r w:rsidR="0067478D" w:rsidRPr="007D3451">
        <w:rPr>
          <w:rFonts w:ascii="Liberation Serif" w:hAnsi="Liberation Serif"/>
          <w:sz w:val="28"/>
          <w:szCs w:val="28"/>
        </w:rPr>
        <w:t>, что</w:t>
      </w:r>
      <w:r w:rsidR="007D602F" w:rsidRPr="007D3451">
        <w:rPr>
          <w:rFonts w:ascii="Liberation Serif" w:hAnsi="Liberation Serif"/>
          <w:sz w:val="28"/>
          <w:szCs w:val="28"/>
        </w:rPr>
        <w:t xml:space="preserve"> составляет (</w:t>
      </w:r>
      <w:r w:rsidR="007A06F7" w:rsidRPr="007D3451">
        <w:rPr>
          <w:rFonts w:ascii="Liberation Serif" w:hAnsi="Liberation Serif"/>
          <w:sz w:val="28"/>
          <w:szCs w:val="28"/>
        </w:rPr>
        <w:t>46,</w:t>
      </w:r>
      <w:r w:rsidR="00712B97" w:rsidRPr="007D3451">
        <w:rPr>
          <w:rFonts w:ascii="Liberation Serif" w:hAnsi="Liberation Serif"/>
          <w:sz w:val="28"/>
          <w:szCs w:val="28"/>
        </w:rPr>
        <w:t>4</w:t>
      </w:r>
      <w:r w:rsidR="007D602F" w:rsidRPr="007D3451">
        <w:rPr>
          <w:rFonts w:ascii="Liberation Serif" w:hAnsi="Liberation Serif"/>
          <w:sz w:val="28"/>
          <w:szCs w:val="28"/>
        </w:rPr>
        <w:t>%), население моложе трудоспособного возраста составляет 1</w:t>
      </w:r>
      <w:r w:rsidR="007A06F7" w:rsidRPr="007D3451">
        <w:rPr>
          <w:rFonts w:ascii="Liberation Serif" w:hAnsi="Liberation Serif"/>
          <w:sz w:val="28"/>
          <w:szCs w:val="28"/>
        </w:rPr>
        <w:t>18</w:t>
      </w:r>
      <w:r w:rsidR="00712B97" w:rsidRPr="007D3451">
        <w:rPr>
          <w:rFonts w:ascii="Liberation Serif" w:hAnsi="Liberation Serif"/>
          <w:sz w:val="28"/>
          <w:szCs w:val="28"/>
        </w:rPr>
        <w:t>0</w:t>
      </w:r>
      <w:r w:rsidR="007D602F" w:rsidRPr="007D3451">
        <w:rPr>
          <w:rFonts w:ascii="Liberation Serif" w:hAnsi="Liberation Serif"/>
          <w:sz w:val="28"/>
          <w:szCs w:val="28"/>
        </w:rPr>
        <w:t xml:space="preserve"> человек</w:t>
      </w:r>
      <w:r w:rsidR="006001C5" w:rsidRPr="007D3451">
        <w:rPr>
          <w:rFonts w:ascii="Liberation Serif" w:hAnsi="Liberation Serif"/>
          <w:sz w:val="28"/>
          <w:szCs w:val="28"/>
        </w:rPr>
        <w:t xml:space="preserve">  (20,</w:t>
      </w:r>
      <w:r w:rsidR="00712B97" w:rsidRPr="007D3451">
        <w:rPr>
          <w:rFonts w:ascii="Liberation Serif" w:hAnsi="Liberation Serif"/>
          <w:sz w:val="28"/>
          <w:szCs w:val="28"/>
        </w:rPr>
        <w:t>7</w:t>
      </w:r>
      <w:r w:rsidR="006001C5" w:rsidRPr="007D3451">
        <w:rPr>
          <w:rFonts w:ascii="Liberation Serif" w:hAnsi="Liberation Serif"/>
          <w:sz w:val="28"/>
          <w:szCs w:val="28"/>
        </w:rPr>
        <w:t>%),</w:t>
      </w:r>
      <w:r w:rsidR="007D602F" w:rsidRPr="007D3451">
        <w:rPr>
          <w:rFonts w:ascii="Liberation Serif" w:hAnsi="Liberation Serif"/>
          <w:sz w:val="28"/>
          <w:szCs w:val="28"/>
        </w:rPr>
        <w:t xml:space="preserve"> </w:t>
      </w:r>
      <w:r w:rsidR="006001C5" w:rsidRPr="007D3451">
        <w:rPr>
          <w:rFonts w:ascii="Liberation Serif" w:hAnsi="Liberation Serif"/>
          <w:sz w:val="28"/>
          <w:szCs w:val="28"/>
        </w:rPr>
        <w:t>население старше трудоспособного возраста 1</w:t>
      </w:r>
      <w:r w:rsidR="00712B97" w:rsidRPr="007D3451">
        <w:rPr>
          <w:rFonts w:ascii="Liberation Serif" w:hAnsi="Liberation Serif"/>
          <w:sz w:val="28"/>
          <w:szCs w:val="28"/>
        </w:rPr>
        <w:t>88</w:t>
      </w:r>
      <w:r w:rsidR="007A06F7" w:rsidRPr="007D3451">
        <w:rPr>
          <w:rFonts w:ascii="Liberation Serif" w:hAnsi="Liberation Serif"/>
          <w:sz w:val="28"/>
          <w:szCs w:val="28"/>
        </w:rPr>
        <w:t>0</w:t>
      </w:r>
      <w:r w:rsidR="006001C5" w:rsidRPr="007D3451">
        <w:rPr>
          <w:rFonts w:ascii="Liberation Serif" w:hAnsi="Liberation Serif"/>
          <w:sz w:val="28"/>
          <w:szCs w:val="28"/>
        </w:rPr>
        <w:t xml:space="preserve"> человек</w:t>
      </w:r>
      <w:r w:rsidR="0067478D" w:rsidRPr="007D3451">
        <w:rPr>
          <w:rFonts w:ascii="Liberation Serif" w:hAnsi="Liberation Serif"/>
          <w:sz w:val="28"/>
          <w:szCs w:val="28"/>
        </w:rPr>
        <w:t>, что</w:t>
      </w:r>
      <w:r w:rsidR="006001C5" w:rsidRPr="007D3451">
        <w:rPr>
          <w:rFonts w:ascii="Liberation Serif" w:hAnsi="Liberation Serif"/>
          <w:sz w:val="28"/>
          <w:szCs w:val="28"/>
        </w:rPr>
        <w:t xml:space="preserve"> составляет (</w:t>
      </w:r>
      <w:r w:rsidR="00712B97" w:rsidRPr="007D3451">
        <w:rPr>
          <w:rFonts w:ascii="Liberation Serif" w:hAnsi="Liberation Serif"/>
          <w:sz w:val="28"/>
          <w:szCs w:val="28"/>
        </w:rPr>
        <w:t>32,9</w:t>
      </w:r>
      <w:r w:rsidR="0067478D" w:rsidRPr="007D3451">
        <w:rPr>
          <w:rFonts w:ascii="Liberation Serif" w:hAnsi="Liberation Serif"/>
          <w:sz w:val="28"/>
          <w:szCs w:val="28"/>
        </w:rPr>
        <w:t>%).</w:t>
      </w:r>
    </w:p>
    <w:p w:rsidR="00880A68" w:rsidRPr="007D3451" w:rsidRDefault="007D2DE1" w:rsidP="007D3451">
      <w:pPr>
        <w:pStyle w:val="a3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 xml:space="preserve">В состав </w:t>
      </w:r>
      <w:r w:rsidR="00880A68" w:rsidRPr="007D3451">
        <w:rPr>
          <w:rFonts w:ascii="Liberation Serif" w:hAnsi="Liberation Serif"/>
          <w:sz w:val="28"/>
          <w:szCs w:val="28"/>
        </w:rPr>
        <w:t xml:space="preserve">территории Махнёвского муниципального образования </w:t>
      </w:r>
      <w:r w:rsidRPr="007D3451">
        <w:rPr>
          <w:rFonts w:ascii="Liberation Serif" w:hAnsi="Liberation Serif"/>
          <w:sz w:val="28"/>
          <w:szCs w:val="28"/>
        </w:rPr>
        <w:t>входят</w:t>
      </w:r>
      <w:r w:rsidR="007D602F" w:rsidRPr="007D3451">
        <w:rPr>
          <w:rFonts w:ascii="Liberation Serif" w:hAnsi="Liberation Serif"/>
          <w:sz w:val="28"/>
          <w:szCs w:val="28"/>
        </w:rPr>
        <w:t xml:space="preserve"> 40 населённых пунктов: 1-городской населённый пункт,8- посёлков, 7сел, 24 деревни.</w:t>
      </w:r>
      <w:r w:rsidR="00880A68" w:rsidRPr="007D3451">
        <w:rPr>
          <w:rFonts w:ascii="Liberation Serif" w:hAnsi="Liberation Serif"/>
          <w:sz w:val="28"/>
          <w:szCs w:val="28"/>
        </w:rPr>
        <w:t xml:space="preserve"> В 30 населённых пунктах численность  населения составляет менее 100 человек.</w:t>
      </w:r>
    </w:p>
    <w:p w:rsidR="00EC7B5C" w:rsidRPr="007D3451" w:rsidRDefault="00EC7B5C" w:rsidP="007D3451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D3451">
        <w:rPr>
          <w:rFonts w:ascii="Liberation Serif" w:eastAsia="Times New Roman" w:hAnsi="Liberation Serif" w:cs="Times New Roman"/>
          <w:b/>
          <w:sz w:val="28"/>
          <w:szCs w:val="28"/>
        </w:rPr>
        <w:t>Сельское хозяйство</w:t>
      </w:r>
    </w:p>
    <w:p w:rsidR="002A04EC" w:rsidRPr="007D3451" w:rsidRDefault="007D602F" w:rsidP="007D3451">
      <w:pPr>
        <w:spacing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D3451">
        <w:rPr>
          <w:rFonts w:ascii="Liberation Serif" w:hAnsi="Liberation Serif" w:cs="Times New Roman"/>
          <w:sz w:val="28"/>
          <w:szCs w:val="28"/>
        </w:rPr>
        <w:tab/>
      </w:r>
      <w:r w:rsidR="002A04EC" w:rsidRPr="007D3451">
        <w:rPr>
          <w:rFonts w:ascii="Liberation Serif" w:eastAsia="Times New Roman" w:hAnsi="Liberation Serif" w:cs="Times New Roman"/>
          <w:sz w:val="28"/>
          <w:szCs w:val="28"/>
        </w:rPr>
        <w:t xml:space="preserve">На территории Махнёвского муниципального образования  </w:t>
      </w:r>
      <w:r w:rsidR="006412BE" w:rsidRPr="007D3451">
        <w:rPr>
          <w:rFonts w:ascii="Liberation Serif" w:eastAsia="Times New Roman" w:hAnsi="Liberation Serif" w:cs="Times New Roman"/>
          <w:sz w:val="28"/>
          <w:szCs w:val="28"/>
        </w:rPr>
        <w:t>развиты малые формы хозяйствования</w:t>
      </w:r>
      <w:r w:rsidR="002A04EC" w:rsidRPr="007D3451">
        <w:rPr>
          <w:rFonts w:ascii="Liberation Serif" w:eastAsia="Times New Roman" w:hAnsi="Liberation Serif" w:cs="Times New Roman"/>
          <w:sz w:val="28"/>
          <w:szCs w:val="28"/>
        </w:rPr>
        <w:t xml:space="preserve">: </w:t>
      </w:r>
      <w:r w:rsidR="0016375B" w:rsidRPr="007D3451">
        <w:rPr>
          <w:rFonts w:ascii="Liberation Serif" w:eastAsia="Times New Roman" w:hAnsi="Liberation Serif" w:cs="Times New Roman"/>
          <w:sz w:val="28"/>
          <w:szCs w:val="28"/>
        </w:rPr>
        <w:t xml:space="preserve">ИП глава </w:t>
      </w:r>
      <w:proofErr w:type="spellStart"/>
      <w:r w:rsidR="0016375B" w:rsidRPr="007D3451">
        <w:rPr>
          <w:rFonts w:ascii="Liberation Serif" w:eastAsia="Times New Roman" w:hAnsi="Liberation Serif" w:cs="Times New Roman"/>
          <w:sz w:val="28"/>
          <w:szCs w:val="28"/>
        </w:rPr>
        <w:t>Кутенёв</w:t>
      </w:r>
      <w:proofErr w:type="spellEnd"/>
      <w:r w:rsidR="0016375B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К.С., </w:t>
      </w:r>
      <w:r w:rsidR="002A04EC" w:rsidRPr="007D3451">
        <w:rPr>
          <w:rFonts w:ascii="Liberation Serif" w:eastAsia="Times New Roman" w:hAnsi="Liberation Serif" w:cs="Times New Roman"/>
          <w:sz w:val="28"/>
          <w:szCs w:val="28"/>
        </w:rPr>
        <w:t xml:space="preserve">ИП глава КФХ </w:t>
      </w:r>
      <w:proofErr w:type="gramStart"/>
      <w:r w:rsidR="002A04EC" w:rsidRPr="007D3451">
        <w:rPr>
          <w:rFonts w:ascii="Liberation Serif" w:eastAsia="Times New Roman" w:hAnsi="Liberation Serif" w:cs="Times New Roman"/>
          <w:sz w:val="28"/>
          <w:szCs w:val="28"/>
        </w:rPr>
        <w:t>Ко</w:t>
      </w:r>
      <w:r w:rsidR="00712B97" w:rsidRPr="007D3451">
        <w:rPr>
          <w:rFonts w:ascii="Liberation Serif" w:eastAsia="Times New Roman" w:hAnsi="Liberation Serif" w:cs="Times New Roman"/>
          <w:sz w:val="28"/>
          <w:szCs w:val="28"/>
        </w:rPr>
        <w:t>птев</w:t>
      </w:r>
      <w:proofErr w:type="gramEnd"/>
      <w:r w:rsidR="00712B97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412BE" w:rsidRPr="007D3451">
        <w:rPr>
          <w:rFonts w:ascii="Liberation Serif" w:eastAsia="Times New Roman" w:hAnsi="Liberation Serif" w:cs="Times New Roman"/>
          <w:sz w:val="28"/>
          <w:szCs w:val="28"/>
        </w:rPr>
        <w:t>В.</w:t>
      </w:r>
      <w:r w:rsidR="00712B97" w:rsidRPr="007D3451">
        <w:rPr>
          <w:rFonts w:ascii="Liberation Serif" w:eastAsia="Times New Roman" w:hAnsi="Liberation Serif" w:cs="Times New Roman"/>
          <w:sz w:val="28"/>
          <w:szCs w:val="28"/>
        </w:rPr>
        <w:t>А.</w:t>
      </w:r>
      <w:r w:rsidR="006412BE" w:rsidRPr="007D3451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712B97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A04EC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35A3B" w:rsidRPr="007D3451">
        <w:rPr>
          <w:rFonts w:ascii="Liberation Serif" w:eastAsia="Times New Roman" w:hAnsi="Liberation Serif" w:cs="Times New Roman"/>
          <w:sz w:val="28"/>
          <w:szCs w:val="28"/>
        </w:rPr>
        <w:t xml:space="preserve">ИП глава КФХ </w:t>
      </w:r>
      <w:proofErr w:type="spellStart"/>
      <w:r w:rsidR="00735A3B" w:rsidRPr="007D3451">
        <w:rPr>
          <w:rFonts w:ascii="Liberation Serif" w:eastAsia="Times New Roman" w:hAnsi="Liberation Serif" w:cs="Times New Roman"/>
          <w:sz w:val="28"/>
          <w:szCs w:val="28"/>
        </w:rPr>
        <w:t>Зенков</w:t>
      </w:r>
      <w:proofErr w:type="spellEnd"/>
      <w:r w:rsidR="00735A3B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А.Н., </w:t>
      </w:r>
      <w:r w:rsidR="008D461E" w:rsidRPr="007D3451">
        <w:rPr>
          <w:rFonts w:ascii="Liberation Serif" w:eastAsia="Times New Roman" w:hAnsi="Liberation Serif" w:cs="Times New Roman"/>
          <w:sz w:val="28"/>
          <w:szCs w:val="28"/>
        </w:rPr>
        <w:t xml:space="preserve">ИП глава Перевалов А.М. </w:t>
      </w:r>
      <w:r w:rsidR="002A04EC" w:rsidRPr="007D3451">
        <w:rPr>
          <w:rFonts w:ascii="Liberation Serif" w:eastAsia="Times New Roman" w:hAnsi="Liberation Serif" w:cs="Times New Roman"/>
          <w:sz w:val="28"/>
          <w:szCs w:val="28"/>
        </w:rPr>
        <w:t>и  1</w:t>
      </w:r>
      <w:r w:rsidR="00712B97" w:rsidRPr="007D3451">
        <w:rPr>
          <w:rFonts w:ascii="Liberation Serif" w:eastAsia="Times New Roman" w:hAnsi="Liberation Serif" w:cs="Times New Roman"/>
          <w:sz w:val="28"/>
          <w:szCs w:val="28"/>
        </w:rPr>
        <w:t>215</w:t>
      </w:r>
      <w:r w:rsidR="002A04EC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личных подсобных хозяйств, среди которых можно выделить ЛПХ </w:t>
      </w:r>
      <w:proofErr w:type="spellStart"/>
      <w:r w:rsidR="002A04EC" w:rsidRPr="007D3451">
        <w:rPr>
          <w:rFonts w:ascii="Liberation Serif" w:eastAsia="Times New Roman" w:hAnsi="Liberation Serif" w:cs="Times New Roman"/>
          <w:sz w:val="28"/>
          <w:szCs w:val="28"/>
        </w:rPr>
        <w:t>Кокшарова</w:t>
      </w:r>
      <w:proofErr w:type="spellEnd"/>
      <w:r w:rsidR="002A04EC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Н.М.</w:t>
      </w:r>
      <w:r w:rsidR="00735A3B" w:rsidRPr="007D3451">
        <w:rPr>
          <w:rFonts w:ascii="Liberation Serif" w:eastAsia="Times New Roman" w:hAnsi="Liberation Serif" w:cs="Times New Roman"/>
          <w:sz w:val="28"/>
          <w:szCs w:val="28"/>
        </w:rPr>
        <w:t>, ЛПХ Ерохина Н.А.</w:t>
      </w:r>
      <w:r w:rsidR="002A04EC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291C74" w:rsidRPr="007D3451" w:rsidRDefault="002A04EC" w:rsidP="007D3451">
      <w:pPr>
        <w:spacing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D3451">
        <w:rPr>
          <w:rFonts w:ascii="Liberation Serif" w:eastAsia="Times New Roman" w:hAnsi="Liberation Serif" w:cs="Times New Roman"/>
          <w:sz w:val="28"/>
          <w:szCs w:val="28"/>
        </w:rPr>
        <w:t>Численность работников во всех сельскохозяйственных предприятиях  составл</w:t>
      </w:r>
      <w:r w:rsidR="00AA6203" w:rsidRPr="007D3451">
        <w:rPr>
          <w:rFonts w:ascii="Liberation Serif" w:eastAsia="Times New Roman" w:hAnsi="Liberation Serif" w:cs="Times New Roman"/>
          <w:sz w:val="28"/>
          <w:szCs w:val="28"/>
        </w:rPr>
        <w:t>яет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13C15" w:rsidRPr="007D3451">
        <w:rPr>
          <w:rFonts w:ascii="Liberation Serif" w:eastAsia="Times New Roman" w:hAnsi="Liberation Serif" w:cs="Times New Roman"/>
          <w:sz w:val="28"/>
          <w:szCs w:val="28"/>
        </w:rPr>
        <w:t xml:space="preserve">17 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 человек. Площадь </w:t>
      </w:r>
      <w:r w:rsidR="00B27D4B" w:rsidRPr="007D3451">
        <w:rPr>
          <w:rFonts w:ascii="Liberation Serif" w:eastAsia="Times New Roman" w:hAnsi="Liberation Serif" w:cs="Times New Roman"/>
          <w:sz w:val="28"/>
          <w:szCs w:val="28"/>
        </w:rPr>
        <w:t xml:space="preserve">используемых 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>с/</w:t>
      </w:r>
      <w:proofErr w:type="spellStart"/>
      <w:r w:rsidRPr="007D3451">
        <w:rPr>
          <w:rFonts w:ascii="Liberation Serif" w:eastAsia="Times New Roman" w:hAnsi="Liberation Serif" w:cs="Times New Roman"/>
          <w:sz w:val="28"/>
          <w:szCs w:val="28"/>
        </w:rPr>
        <w:t>х</w:t>
      </w:r>
      <w:proofErr w:type="spellEnd"/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 угодий </w:t>
      </w:r>
      <w:r w:rsidR="00555B5B" w:rsidRPr="007D3451">
        <w:rPr>
          <w:rFonts w:ascii="Liberation Serif" w:eastAsia="Times New Roman" w:hAnsi="Liberation Serif" w:cs="Times New Roman"/>
          <w:sz w:val="28"/>
          <w:szCs w:val="28"/>
        </w:rPr>
        <w:t xml:space="preserve">крестьянско-фермерских 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хозяйств за </w:t>
      </w:r>
      <w:r w:rsidR="0067478D" w:rsidRPr="007D3451">
        <w:rPr>
          <w:rFonts w:ascii="Liberation Serif" w:eastAsia="Times New Roman" w:hAnsi="Liberation Serif" w:cs="Times New Roman"/>
          <w:sz w:val="28"/>
          <w:szCs w:val="28"/>
        </w:rPr>
        <w:t xml:space="preserve">9 месяцев 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>201</w:t>
      </w:r>
      <w:r w:rsidR="00735A3B" w:rsidRPr="007D3451">
        <w:rPr>
          <w:rFonts w:ascii="Liberation Serif" w:eastAsia="Times New Roman" w:hAnsi="Liberation Serif" w:cs="Times New Roman"/>
          <w:sz w:val="28"/>
          <w:szCs w:val="28"/>
        </w:rPr>
        <w:t>9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67478D" w:rsidRPr="007D3451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 составила -  </w:t>
      </w:r>
      <w:r w:rsidR="005971CE" w:rsidRPr="007D3451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B27D4B" w:rsidRPr="007D3451">
        <w:rPr>
          <w:rFonts w:ascii="Liberation Serif" w:eastAsia="Times New Roman" w:hAnsi="Liberation Serif" w:cs="Times New Roman"/>
          <w:sz w:val="28"/>
          <w:szCs w:val="28"/>
        </w:rPr>
        <w:t>068</w:t>
      </w:r>
      <w:r w:rsidR="00555B5B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га</w:t>
      </w:r>
      <w:r w:rsidR="00490889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(9 месяцев 201</w:t>
      </w:r>
      <w:r w:rsidR="00735A3B" w:rsidRPr="007D3451">
        <w:rPr>
          <w:rFonts w:ascii="Liberation Serif" w:eastAsia="Times New Roman" w:hAnsi="Liberation Serif" w:cs="Times New Roman"/>
          <w:sz w:val="28"/>
          <w:szCs w:val="28"/>
        </w:rPr>
        <w:t>8</w:t>
      </w:r>
      <w:r w:rsidR="00490889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года – 1</w:t>
      </w:r>
      <w:r w:rsidR="00735A3B" w:rsidRPr="007D3451">
        <w:rPr>
          <w:rFonts w:ascii="Liberation Serif" w:eastAsia="Times New Roman" w:hAnsi="Liberation Serif" w:cs="Times New Roman"/>
          <w:sz w:val="28"/>
          <w:szCs w:val="28"/>
        </w:rPr>
        <w:t>391</w:t>
      </w:r>
      <w:r w:rsidR="00490889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га)</w:t>
      </w:r>
      <w:r w:rsidR="00555B5B" w:rsidRPr="007D3451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r w:rsidR="009F7507" w:rsidRPr="007D3451">
        <w:rPr>
          <w:rFonts w:ascii="Liberation Serif" w:eastAsia="Times New Roman" w:hAnsi="Liberation Serif" w:cs="Times New Roman"/>
          <w:sz w:val="28"/>
          <w:szCs w:val="28"/>
        </w:rPr>
        <w:t>Крестьянско-фермерские хозяйства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 произвели </w:t>
      </w:r>
      <w:r w:rsidR="00393B89" w:rsidRPr="007D3451">
        <w:rPr>
          <w:rFonts w:ascii="Liberation Serif" w:eastAsia="Times New Roman" w:hAnsi="Liberation Serif" w:cs="Times New Roman"/>
          <w:sz w:val="28"/>
          <w:szCs w:val="28"/>
        </w:rPr>
        <w:t>за 9 месяцев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 201</w:t>
      </w:r>
      <w:r w:rsidR="00735A3B" w:rsidRPr="007D3451">
        <w:rPr>
          <w:rFonts w:ascii="Liberation Serif" w:eastAsia="Times New Roman" w:hAnsi="Liberation Serif" w:cs="Times New Roman"/>
          <w:sz w:val="28"/>
          <w:szCs w:val="28"/>
        </w:rPr>
        <w:t>9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393B89" w:rsidRPr="007D3451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7D3451">
        <w:rPr>
          <w:rFonts w:ascii="Liberation Serif" w:eastAsia="Times New Roman" w:hAnsi="Liberation Serif" w:cs="Times New Roman"/>
          <w:color w:val="FF0000"/>
          <w:sz w:val="28"/>
          <w:szCs w:val="28"/>
        </w:rPr>
        <w:t xml:space="preserve"> </w:t>
      </w:r>
      <w:r w:rsidR="009F7507" w:rsidRPr="007D3451">
        <w:rPr>
          <w:rFonts w:ascii="Liberation Serif" w:eastAsia="Times New Roman" w:hAnsi="Liberation Serif" w:cs="Times New Roman"/>
          <w:color w:val="FF0000"/>
          <w:sz w:val="28"/>
          <w:szCs w:val="28"/>
        </w:rPr>
        <w:t xml:space="preserve"> </w:t>
      </w:r>
      <w:r w:rsidR="009F7507" w:rsidRPr="007D3451">
        <w:rPr>
          <w:rFonts w:ascii="Liberation Serif" w:eastAsia="Times New Roman" w:hAnsi="Liberation Serif" w:cs="Times New Roman"/>
          <w:sz w:val="28"/>
          <w:szCs w:val="28"/>
        </w:rPr>
        <w:t>се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>льскохозяйственной продукции  на сумму</w:t>
      </w:r>
      <w:r w:rsidRPr="007D3451">
        <w:rPr>
          <w:rFonts w:ascii="Liberation Serif" w:eastAsia="Times New Roman" w:hAnsi="Liberation Serif" w:cs="Times New Roman"/>
          <w:color w:val="FF0000"/>
          <w:sz w:val="28"/>
          <w:szCs w:val="28"/>
        </w:rPr>
        <w:t xml:space="preserve"> </w:t>
      </w:r>
      <w:r w:rsidR="00B27D4B" w:rsidRPr="007D3451">
        <w:rPr>
          <w:rFonts w:ascii="Liberation Serif" w:eastAsia="Times New Roman" w:hAnsi="Liberation Serif" w:cs="Times New Roman"/>
          <w:sz w:val="28"/>
          <w:szCs w:val="28"/>
        </w:rPr>
        <w:t>10,1</w:t>
      </w:r>
      <w:r w:rsidR="00007FF8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млн. рублей (201</w:t>
      </w:r>
      <w:r w:rsidR="00735A3B" w:rsidRPr="007D3451">
        <w:rPr>
          <w:rFonts w:ascii="Liberation Serif" w:eastAsia="Times New Roman" w:hAnsi="Liberation Serif" w:cs="Times New Roman"/>
          <w:sz w:val="28"/>
          <w:szCs w:val="28"/>
        </w:rPr>
        <w:t>8</w:t>
      </w:r>
      <w:r w:rsidR="00007FF8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год-</w:t>
      </w:r>
      <w:r w:rsidR="00735A3B" w:rsidRPr="007D3451">
        <w:rPr>
          <w:rFonts w:ascii="Liberation Serif" w:eastAsia="Times New Roman" w:hAnsi="Liberation Serif" w:cs="Times New Roman"/>
          <w:sz w:val="28"/>
          <w:szCs w:val="28"/>
        </w:rPr>
        <w:t>30,3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 млн. рублей</w:t>
      </w:r>
      <w:r w:rsidR="00007FF8" w:rsidRPr="007D3451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3F6DA7" w:rsidRPr="007D3451">
        <w:rPr>
          <w:rFonts w:ascii="Liberation Serif" w:eastAsia="Times New Roman" w:hAnsi="Liberation Serif" w:cs="Times New Roman"/>
          <w:sz w:val="28"/>
          <w:szCs w:val="28"/>
        </w:rPr>
        <w:t>.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291C74" w:rsidRPr="007D3451" w:rsidRDefault="00615933" w:rsidP="007D3451">
      <w:pPr>
        <w:spacing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eastAsia="Times New Roman" w:hAnsi="Liberation Serif" w:cs="Times New Roman"/>
          <w:sz w:val="28"/>
          <w:szCs w:val="28"/>
        </w:rPr>
        <w:lastRenderedPageBreak/>
        <w:t>З</w:t>
      </w:r>
      <w:r w:rsidR="00A2338D" w:rsidRPr="007D3451">
        <w:rPr>
          <w:rFonts w:ascii="Liberation Serif" w:eastAsia="Times New Roman" w:hAnsi="Liberation Serif" w:cs="Times New Roman"/>
          <w:sz w:val="28"/>
          <w:szCs w:val="28"/>
        </w:rPr>
        <w:t>а 9 месяцев</w:t>
      </w:r>
      <w:r w:rsidR="002A04EC" w:rsidRPr="007D3451">
        <w:rPr>
          <w:rFonts w:ascii="Liberation Serif" w:hAnsi="Liberation Serif"/>
          <w:sz w:val="28"/>
          <w:szCs w:val="28"/>
        </w:rPr>
        <w:t xml:space="preserve"> 201</w:t>
      </w:r>
      <w:r w:rsidR="00735A3B" w:rsidRPr="007D3451">
        <w:rPr>
          <w:rFonts w:ascii="Liberation Serif" w:hAnsi="Liberation Serif"/>
          <w:sz w:val="28"/>
          <w:szCs w:val="28"/>
        </w:rPr>
        <w:t>9</w:t>
      </w:r>
      <w:r w:rsidR="002A04EC" w:rsidRPr="007D3451">
        <w:rPr>
          <w:rFonts w:ascii="Liberation Serif" w:hAnsi="Liberation Serif"/>
          <w:sz w:val="28"/>
          <w:szCs w:val="28"/>
        </w:rPr>
        <w:t xml:space="preserve"> год</w:t>
      </w:r>
      <w:r w:rsidR="00A2338D" w:rsidRPr="007D3451">
        <w:rPr>
          <w:rFonts w:ascii="Liberation Serif" w:hAnsi="Liberation Serif"/>
          <w:sz w:val="28"/>
          <w:szCs w:val="28"/>
        </w:rPr>
        <w:t>а</w:t>
      </w:r>
      <w:r w:rsidR="002A04EC" w:rsidRPr="007D3451">
        <w:rPr>
          <w:rFonts w:ascii="Liberation Serif" w:hAnsi="Liberation Serif"/>
          <w:sz w:val="28"/>
          <w:szCs w:val="28"/>
        </w:rPr>
        <w:t xml:space="preserve"> </w:t>
      </w:r>
      <w:r w:rsidR="001A2D97" w:rsidRPr="007D3451">
        <w:rPr>
          <w:rFonts w:ascii="Liberation Serif" w:hAnsi="Liberation Serif"/>
          <w:sz w:val="28"/>
          <w:szCs w:val="28"/>
        </w:rPr>
        <w:t xml:space="preserve">КФХ </w:t>
      </w:r>
      <w:r w:rsidRPr="007D3451">
        <w:rPr>
          <w:rFonts w:ascii="Liberation Serif" w:hAnsi="Liberation Serif"/>
          <w:sz w:val="28"/>
          <w:szCs w:val="28"/>
        </w:rPr>
        <w:t>произведено</w:t>
      </w:r>
      <w:r w:rsidR="00291C74" w:rsidRPr="007D3451">
        <w:rPr>
          <w:rFonts w:ascii="Liberation Serif" w:hAnsi="Liberation Serif"/>
          <w:sz w:val="28"/>
          <w:szCs w:val="28"/>
        </w:rPr>
        <w:t>:</w:t>
      </w:r>
    </w:p>
    <w:p w:rsidR="00291C74" w:rsidRPr="007D3451" w:rsidRDefault="00291C74" w:rsidP="007D3451">
      <w:pPr>
        <w:spacing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-</w:t>
      </w:r>
      <w:r w:rsidR="00F543FB" w:rsidRPr="007D3451">
        <w:rPr>
          <w:rFonts w:ascii="Liberation Serif" w:hAnsi="Liberation Serif"/>
          <w:sz w:val="28"/>
          <w:szCs w:val="28"/>
        </w:rPr>
        <w:t xml:space="preserve"> </w:t>
      </w:r>
      <w:r w:rsidR="00615933" w:rsidRPr="007D3451">
        <w:rPr>
          <w:rFonts w:ascii="Liberation Serif" w:hAnsi="Liberation Serif"/>
          <w:sz w:val="28"/>
          <w:szCs w:val="28"/>
        </w:rPr>
        <w:t xml:space="preserve">молока </w:t>
      </w:r>
      <w:r w:rsidR="00490889" w:rsidRPr="007D3451">
        <w:rPr>
          <w:rFonts w:ascii="Liberation Serif" w:hAnsi="Liberation Serif"/>
          <w:sz w:val="28"/>
          <w:szCs w:val="28"/>
        </w:rPr>
        <w:t>8</w:t>
      </w:r>
      <w:r w:rsidR="00B27D4B" w:rsidRPr="007D3451">
        <w:rPr>
          <w:rFonts w:ascii="Liberation Serif" w:hAnsi="Liberation Serif"/>
          <w:sz w:val="28"/>
          <w:szCs w:val="28"/>
        </w:rPr>
        <w:t>24</w:t>
      </w:r>
      <w:r w:rsidR="00490889" w:rsidRPr="007D3451">
        <w:rPr>
          <w:rFonts w:ascii="Liberation Serif" w:hAnsi="Liberation Serif"/>
          <w:sz w:val="28"/>
          <w:szCs w:val="28"/>
        </w:rPr>
        <w:t>,</w:t>
      </w:r>
      <w:r w:rsidR="00B27D4B" w:rsidRPr="007D3451">
        <w:rPr>
          <w:rFonts w:ascii="Liberation Serif" w:hAnsi="Liberation Serif"/>
          <w:sz w:val="28"/>
          <w:szCs w:val="28"/>
        </w:rPr>
        <w:t>42</w:t>
      </w:r>
      <w:r w:rsidR="00F543FB" w:rsidRPr="007D3451">
        <w:rPr>
          <w:rFonts w:ascii="Liberation Serif" w:hAnsi="Liberation Serif"/>
          <w:sz w:val="28"/>
          <w:szCs w:val="28"/>
        </w:rPr>
        <w:t xml:space="preserve"> тонн</w:t>
      </w:r>
      <w:r w:rsidR="00F543FB" w:rsidRPr="007D3451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A2338D" w:rsidRPr="007D3451">
        <w:rPr>
          <w:rFonts w:ascii="Liberation Serif" w:hAnsi="Liberation Serif"/>
          <w:sz w:val="28"/>
          <w:szCs w:val="28"/>
        </w:rPr>
        <w:t>(</w:t>
      </w:r>
      <w:r w:rsidR="00A2338D" w:rsidRPr="007D3451">
        <w:rPr>
          <w:rFonts w:ascii="Liberation Serif" w:eastAsia="Times New Roman" w:hAnsi="Liberation Serif" w:cs="Times New Roman"/>
          <w:sz w:val="28"/>
          <w:szCs w:val="28"/>
        </w:rPr>
        <w:t>за аналогичный период 201</w:t>
      </w:r>
      <w:r w:rsidR="00735A3B" w:rsidRPr="007D3451">
        <w:rPr>
          <w:rFonts w:ascii="Liberation Serif" w:eastAsia="Times New Roman" w:hAnsi="Liberation Serif" w:cs="Times New Roman"/>
          <w:sz w:val="28"/>
          <w:szCs w:val="28"/>
        </w:rPr>
        <w:t>8</w:t>
      </w:r>
      <w:r w:rsidR="00BB03D0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A2338D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43FB" w:rsidRPr="007D3451">
        <w:rPr>
          <w:rFonts w:ascii="Liberation Serif" w:eastAsia="Times New Roman" w:hAnsi="Liberation Serif" w:cs="Times New Roman"/>
          <w:sz w:val="28"/>
          <w:szCs w:val="28"/>
        </w:rPr>
        <w:t>-</w:t>
      </w:r>
      <w:r w:rsidR="00735A3B" w:rsidRPr="007D3451">
        <w:rPr>
          <w:rFonts w:ascii="Liberation Serif" w:eastAsia="Times New Roman" w:hAnsi="Liberation Serif" w:cs="Times New Roman"/>
          <w:sz w:val="28"/>
          <w:szCs w:val="28"/>
        </w:rPr>
        <w:t>958,6</w:t>
      </w:r>
      <w:r w:rsidR="001A2D97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т</w:t>
      </w:r>
      <w:r w:rsidR="00F543FB" w:rsidRPr="007D3451">
        <w:rPr>
          <w:rFonts w:ascii="Liberation Serif" w:eastAsia="Times New Roman" w:hAnsi="Liberation Serif" w:cs="Times New Roman"/>
          <w:sz w:val="28"/>
          <w:szCs w:val="28"/>
        </w:rPr>
        <w:t>онн)</w:t>
      </w:r>
      <w:r w:rsidR="00DC225E" w:rsidRPr="007D3451">
        <w:rPr>
          <w:rFonts w:ascii="Liberation Serif" w:eastAsia="Times New Roman" w:hAnsi="Liberation Serif" w:cs="Times New Roman"/>
          <w:sz w:val="28"/>
          <w:szCs w:val="28"/>
        </w:rPr>
        <w:t xml:space="preserve">, что составило </w:t>
      </w:r>
      <w:r w:rsidR="00FA05D5" w:rsidRPr="007D3451">
        <w:rPr>
          <w:rFonts w:ascii="Liberation Serif" w:eastAsia="Times New Roman" w:hAnsi="Liberation Serif" w:cs="Times New Roman"/>
          <w:sz w:val="28"/>
          <w:szCs w:val="28"/>
        </w:rPr>
        <w:t>8</w:t>
      </w:r>
      <w:r w:rsidR="00490889" w:rsidRPr="007D3451">
        <w:rPr>
          <w:rFonts w:ascii="Liberation Serif" w:eastAsia="Times New Roman" w:hAnsi="Liberation Serif" w:cs="Times New Roman"/>
          <w:sz w:val="28"/>
          <w:szCs w:val="28"/>
        </w:rPr>
        <w:t>6,</w:t>
      </w:r>
      <w:r w:rsidR="00FA05D5" w:rsidRPr="007D3451">
        <w:rPr>
          <w:rFonts w:ascii="Liberation Serif" w:eastAsia="Times New Roman" w:hAnsi="Liberation Serif" w:cs="Times New Roman"/>
          <w:sz w:val="28"/>
          <w:szCs w:val="28"/>
        </w:rPr>
        <w:t>0</w:t>
      </w:r>
      <w:r w:rsidR="00DC225E" w:rsidRPr="007D3451">
        <w:rPr>
          <w:rFonts w:ascii="Liberation Serif" w:eastAsia="Times New Roman" w:hAnsi="Liberation Serif" w:cs="Times New Roman"/>
          <w:sz w:val="28"/>
          <w:szCs w:val="28"/>
        </w:rPr>
        <w:t>%</w:t>
      </w:r>
      <w:r w:rsidR="00B27D4B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к аналогичному периоду 2018 года</w:t>
      </w:r>
      <w:r w:rsidR="00B244F4" w:rsidRPr="007D3451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DC225E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291C74" w:rsidRPr="007D3451" w:rsidRDefault="00291C74" w:rsidP="007D3451">
      <w:pPr>
        <w:spacing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D3451">
        <w:rPr>
          <w:rFonts w:ascii="Liberation Serif" w:eastAsia="Times New Roman" w:hAnsi="Liberation Serif" w:cs="Times New Roman"/>
          <w:sz w:val="28"/>
          <w:szCs w:val="28"/>
        </w:rPr>
        <w:t>-</w:t>
      </w:r>
      <w:r w:rsidR="00DC225E" w:rsidRPr="007D3451">
        <w:rPr>
          <w:rFonts w:ascii="Liberation Serif" w:eastAsia="Times New Roman" w:hAnsi="Liberation Serif" w:cs="Times New Roman"/>
          <w:sz w:val="28"/>
          <w:szCs w:val="28"/>
        </w:rPr>
        <w:t xml:space="preserve">мяса  </w:t>
      </w:r>
      <w:r w:rsidR="00490889" w:rsidRPr="007D3451">
        <w:rPr>
          <w:rFonts w:ascii="Liberation Serif" w:eastAsia="Times New Roman" w:hAnsi="Liberation Serif" w:cs="Times New Roman"/>
          <w:sz w:val="28"/>
          <w:szCs w:val="28"/>
        </w:rPr>
        <w:t>17</w:t>
      </w:r>
      <w:r w:rsidR="00B27D4B" w:rsidRPr="007D3451">
        <w:rPr>
          <w:rFonts w:ascii="Liberation Serif" w:eastAsia="Times New Roman" w:hAnsi="Liberation Serif" w:cs="Times New Roman"/>
          <w:sz w:val="28"/>
          <w:szCs w:val="28"/>
        </w:rPr>
        <w:t>,9</w:t>
      </w:r>
      <w:r w:rsidR="005F1DE1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244F4" w:rsidRPr="007D3451">
        <w:rPr>
          <w:rFonts w:ascii="Liberation Serif" w:hAnsi="Liberation Serif"/>
          <w:sz w:val="28"/>
          <w:szCs w:val="28"/>
        </w:rPr>
        <w:t>тонн</w:t>
      </w:r>
      <w:r w:rsidR="005F1DE1" w:rsidRPr="007D3451">
        <w:rPr>
          <w:rFonts w:ascii="Liberation Serif" w:hAnsi="Liberation Serif"/>
          <w:sz w:val="28"/>
          <w:szCs w:val="28"/>
        </w:rPr>
        <w:t>ы</w:t>
      </w:r>
      <w:r w:rsidR="00587E12" w:rsidRPr="007D3451">
        <w:rPr>
          <w:rFonts w:ascii="Liberation Serif" w:hAnsi="Liberation Serif"/>
          <w:sz w:val="28"/>
          <w:szCs w:val="28"/>
        </w:rPr>
        <w:t xml:space="preserve"> </w:t>
      </w:r>
      <w:r w:rsidR="00B244F4" w:rsidRPr="007D3451">
        <w:rPr>
          <w:rFonts w:ascii="Liberation Serif" w:hAnsi="Liberation Serif"/>
          <w:sz w:val="28"/>
          <w:szCs w:val="28"/>
        </w:rPr>
        <w:t>(</w:t>
      </w:r>
      <w:r w:rsidR="00B244F4" w:rsidRPr="007D3451">
        <w:rPr>
          <w:rFonts w:ascii="Liberation Serif" w:eastAsia="Times New Roman" w:hAnsi="Liberation Serif" w:cs="Times New Roman"/>
          <w:sz w:val="28"/>
          <w:szCs w:val="28"/>
        </w:rPr>
        <w:t>за аналогичный период 201</w:t>
      </w:r>
      <w:r w:rsidR="00735A3B" w:rsidRPr="007D3451">
        <w:rPr>
          <w:rFonts w:ascii="Liberation Serif" w:eastAsia="Times New Roman" w:hAnsi="Liberation Serif" w:cs="Times New Roman"/>
          <w:sz w:val="28"/>
          <w:szCs w:val="28"/>
        </w:rPr>
        <w:t>8</w:t>
      </w:r>
      <w:r w:rsidR="00BB03D0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="00B244F4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90889" w:rsidRPr="007D3451">
        <w:rPr>
          <w:rFonts w:ascii="Liberation Serif" w:eastAsia="Times New Roman" w:hAnsi="Liberation Serif" w:cs="Times New Roman"/>
          <w:sz w:val="28"/>
          <w:szCs w:val="28"/>
        </w:rPr>
        <w:t>– 15</w:t>
      </w:r>
      <w:r w:rsidR="00735A3B" w:rsidRPr="007D3451">
        <w:rPr>
          <w:rFonts w:ascii="Liberation Serif" w:eastAsia="Times New Roman" w:hAnsi="Liberation Serif" w:cs="Times New Roman"/>
          <w:sz w:val="28"/>
          <w:szCs w:val="28"/>
        </w:rPr>
        <w:t>,7</w:t>
      </w:r>
      <w:r w:rsidR="00B55C81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244F4" w:rsidRPr="007D3451">
        <w:rPr>
          <w:rFonts w:ascii="Liberation Serif" w:eastAsia="Times New Roman" w:hAnsi="Liberation Serif" w:cs="Times New Roman"/>
          <w:sz w:val="28"/>
          <w:szCs w:val="28"/>
        </w:rPr>
        <w:t xml:space="preserve">тонн), что составило </w:t>
      </w:r>
      <w:r w:rsidR="00490889" w:rsidRPr="007D3451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FA05D5" w:rsidRPr="007D3451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0F22AA" w:rsidRPr="007D3451">
        <w:rPr>
          <w:rFonts w:ascii="Liberation Serif" w:eastAsia="Times New Roman" w:hAnsi="Liberation Serif" w:cs="Times New Roman"/>
          <w:sz w:val="28"/>
          <w:szCs w:val="28"/>
        </w:rPr>
        <w:t>4</w:t>
      </w:r>
      <w:r w:rsidR="00B244F4" w:rsidRPr="007D3451">
        <w:rPr>
          <w:rFonts w:ascii="Liberation Serif" w:eastAsia="Times New Roman" w:hAnsi="Liberation Serif" w:cs="Times New Roman"/>
          <w:sz w:val="28"/>
          <w:szCs w:val="28"/>
        </w:rPr>
        <w:t>%</w:t>
      </w:r>
      <w:r w:rsidR="00B27D4B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к аналогичному периоду 2018 года</w:t>
      </w:r>
      <w:r w:rsidR="00B244F4" w:rsidRPr="007D3451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</w:p>
    <w:p w:rsidR="00300ACE" w:rsidRPr="007D3451" w:rsidRDefault="00300ACE" w:rsidP="007D3451">
      <w:pPr>
        <w:spacing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D3451">
        <w:rPr>
          <w:rFonts w:ascii="Liberation Serif" w:eastAsia="Times New Roman" w:hAnsi="Liberation Serif" w:cs="Times New Roman"/>
          <w:sz w:val="28"/>
          <w:szCs w:val="28"/>
        </w:rPr>
        <w:t>- производство зерновых культур 1</w:t>
      </w:r>
      <w:r w:rsidR="00B27D4B" w:rsidRPr="007D3451">
        <w:rPr>
          <w:rFonts w:ascii="Liberation Serif" w:eastAsia="Times New Roman" w:hAnsi="Liberation Serif" w:cs="Times New Roman"/>
          <w:sz w:val="28"/>
          <w:szCs w:val="28"/>
        </w:rPr>
        <w:t>166,9</w:t>
      </w:r>
      <w:r w:rsidRPr="007D3451">
        <w:rPr>
          <w:rFonts w:ascii="Liberation Serif" w:hAnsi="Liberation Serif"/>
          <w:sz w:val="28"/>
          <w:szCs w:val="28"/>
        </w:rPr>
        <w:t xml:space="preserve"> тонн</w:t>
      </w:r>
      <w:r w:rsidRPr="007D3451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7D3451">
        <w:rPr>
          <w:rFonts w:ascii="Liberation Serif" w:hAnsi="Liberation Serif"/>
          <w:sz w:val="28"/>
          <w:szCs w:val="28"/>
        </w:rPr>
        <w:t>(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>за аналогичный период 201</w:t>
      </w:r>
      <w:r w:rsidR="00735A3B" w:rsidRPr="007D3451">
        <w:rPr>
          <w:rFonts w:ascii="Liberation Serif" w:eastAsia="Times New Roman" w:hAnsi="Liberation Serif" w:cs="Times New Roman"/>
          <w:sz w:val="28"/>
          <w:szCs w:val="28"/>
        </w:rPr>
        <w:t>8</w:t>
      </w:r>
      <w:r w:rsidR="00EB67A2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 -</w:t>
      </w:r>
      <w:r w:rsidR="002F0D79" w:rsidRPr="007D3451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735A3B" w:rsidRPr="007D3451">
        <w:rPr>
          <w:rFonts w:ascii="Liberation Serif" w:eastAsia="Times New Roman" w:hAnsi="Liberation Serif" w:cs="Times New Roman"/>
          <w:sz w:val="28"/>
          <w:szCs w:val="28"/>
        </w:rPr>
        <w:t>397</w:t>
      </w:r>
      <w:r w:rsidR="00490889" w:rsidRPr="007D3451">
        <w:rPr>
          <w:rFonts w:ascii="Liberation Serif" w:eastAsia="Times New Roman" w:hAnsi="Liberation Serif" w:cs="Times New Roman"/>
          <w:sz w:val="28"/>
          <w:szCs w:val="28"/>
        </w:rPr>
        <w:t>,2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 тонн), что составило </w:t>
      </w:r>
      <w:r w:rsidR="000F22AA" w:rsidRPr="007D3451">
        <w:rPr>
          <w:rFonts w:ascii="Liberation Serif" w:eastAsia="Times New Roman" w:hAnsi="Liberation Serif" w:cs="Times New Roman"/>
          <w:sz w:val="28"/>
          <w:szCs w:val="28"/>
        </w:rPr>
        <w:t>83,5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>%.</w:t>
      </w:r>
      <w:r w:rsidR="00B27D4B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к аналогичному периоду 2018 года</w:t>
      </w:r>
      <w:r w:rsidR="00FA05D5" w:rsidRPr="007D3451">
        <w:rPr>
          <w:rFonts w:ascii="Liberation Serif" w:eastAsia="Times New Roman" w:hAnsi="Liberation Serif" w:cs="Times New Roman"/>
          <w:sz w:val="28"/>
          <w:szCs w:val="28"/>
        </w:rPr>
        <w:t>.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300ACE" w:rsidRPr="007D3451" w:rsidRDefault="00300ACE" w:rsidP="007D3451">
      <w:pPr>
        <w:spacing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- производство кормовых культур </w:t>
      </w:r>
      <w:r w:rsidR="00B55368" w:rsidRPr="007D3451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B27D4B" w:rsidRPr="007D3451">
        <w:rPr>
          <w:rFonts w:ascii="Liberation Serif" w:eastAsia="Times New Roman" w:hAnsi="Liberation Serif" w:cs="Times New Roman"/>
          <w:sz w:val="28"/>
          <w:szCs w:val="28"/>
        </w:rPr>
        <w:t>920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 тонн</w:t>
      </w:r>
      <w:r w:rsidRPr="007D3451">
        <w:rPr>
          <w:rFonts w:ascii="Liberation Serif" w:eastAsia="Times New Roman" w:hAnsi="Liberation Serif" w:cs="Times New Roman"/>
          <w:color w:val="FF0000"/>
          <w:sz w:val="28"/>
          <w:szCs w:val="28"/>
        </w:rPr>
        <w:t xml:space="preserve"> </w:t>
      </w:r>
      <w:r w:rsidRPr="007D3451">
        <w:rPr>
          <w:rFonts w:ascii="Liberation Serif" w:hAnsi="Liberation Serif"/>
          <w:sz w:val="28"/>
          <w:szCs w:val="28"/>
        </w:rPr>
        <w:t>(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>за аналогичный период 201</w:t>
      </w:r>
      <w:r w:rsidR="00735A3B" w:rsidRPr="007D3451">
        <w:rPr>
          <w:rFonts w:ascii="Liberation Serif" w:eastAsia="Times New Roman" w:hAnsi="Liberation Serif" w:cs="Times New Roman"/>
          <w:sz w:val="28"/>
          <w:szCs w:val="28"/>
        </w:rPr>
        <w:t>8</w:t>
      </w:r>
      <w:r w:rsidR="00EB67A2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 -1</w:t>
      </w:r>
      <w:r w:rsidR="00735A3B" w:rsidRPr="007D3451">
        <w:rPr>
          <w:rFonts w:ascii="Liberation Serif" w:eastAsia="Times New Roman" w:hAnsi="Liberation Serif" w:cs="Times New Roman"/>
          <w:sz w:val="28"/>
          <w:szCs w:val="28"/>
        </w:rPr>
        <w:t>334,</w:t>
      </w:r>
      <w:r w:rsidR="00490889" w:rsidRPr="007D3451">
        <w:rPr>
          <w:rFonts w:ascii="Liberation Serif" w:eastAsia="Times New Roman" w:hAnsi="Liberation Serif" w:cs="Times New Roman"/>
          <w:sz w:val="28"/>
          <w:szCs w:val="28"/>
        </w:rPr>
        <w:t>5</w:t>
      </w:r>
      <w:r w:rsidR="00735A3B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тонн), что составило </w:t>
      </w:r>
      <w:r w:rsidR="000F22AA" w:rsidRPr="007D3451">
        <w:rPr>
          <w:rFonts w:ascii="Liberation Serif" w:eastAsia="Times New Roman" w:hAnsi="Liberation Serif" w:cs="Times New Roman"/>
          <w:sz w:val="28"/>
          <w:szCs w:val="28"/>
        </w:rPr>
        <w:t>143,9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>%</w:t>
      </w:r>
      <w:r w:rsidR="00FA05D5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к аналогичному периоду 2018 года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</w:p>
    <w:p w:rsidR="00300ACE" w:rsidRPr="007D3451" w:rsidRDefault="00300ACE" w:rsidP="007D3451">
      <w:pPr>
        <w:spacing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FF0000"/>
          <w:sz w:val="28"/>
          <w:szCs w:val="28"/>
        </w:rPr>
      </w:pPr>
    </w:p>
    <w:p w:rsidR="00EC7B5C" w:rsidRPr="007D3451" w:rsidRDefault="00EC7B5C" w:rsidP="007D3451">
      <w:pPr>
        <w:spacing w:line="240" w:lineRule="auto"/>
        <w:ind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7D3451">
        <w:rPr>
          <w:rFonts w:ascii="Liberation Serif" w:eastAsia="Times New Roman" w:hAnsi="Liberation Serif" w:cs="Times New Roman"/>
          <w:b/>
          <w:sz w:val="28"/>
          <w:szCs w:val="28"/>
        </w:rPr>
        <w:t>Промышленность</w:t>
      </w:r>
    </w:p>
    <w:p w:rsidR="008B4C66" w:rsidRPr="007D3451" w:rsidRDefault="00C754A5" w:rsidP="007D3451">
      <w:pPr>
        <w:pStyle w:val="ConsPlusTitle"/>
        <w:widowControl/>
        <w:tabs>
          <w:tab w:val="left" w:pos="330"/>
        </w:tabs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7D3451">
        <w:rPr>
          <w:rFonts w:ascii="Liberation Serif" w:hAnsi="Liberation Serif" w:cs="Times New Roman"/>
          <w:b w:val="0"/>
          <w:sz w:val="28"/>
          <w:szCs w:val="28"/>
        </w:rPr>
        <w:tab/>
      </w:r>
      <w:r w:rsidR="007D3451">
        <w:rPr>
          <w:rFonts w:ascii="Liberation Serif" w:hAnsi="Liberation Serif" w:cs="Times New Roman"/>
          <w:b w:val="0"/>
          <w:sz w:val="28"/>
          <w:szCs w:val="28"/>
        </w:rPr>
        <w:tab/>
      </w:r>
      <w:r w:rsidR="00F9575F" w:rsidRPr="007D3451">
        <w:rPr>
          <w:rFonts w:ascii="Liberation Serif" w:hAnsi="Liberation Serif" w:cs="Times New Roman"/>
          <w:b w:val="0"/>
          <w:sz w:val="28"/>
          <w:szCs w:val="28"/>
        </w:rPr>
        <w:t>В   201</w:t>
      </w:r>
      <w:r w:rsidR="00735A3B" w:rsidRPr="007D3451">
        <w:rPr>
          <w:rFonts w:ascii="Liberation Serif" w:hAnsi="Liberation Serif" w:cs="Times New Roman"/>
          <w:b w:val="0"/>
          <w:sz w:val="28"/>
          <w:szCs w:val="28"/>
        </w:rPr>
        <w:t>9</w:t>
      </w:r>
      <w:r w:rsidR="008B4C66" w:rsidRPr="007D3451">
        <w:rPr>
          <w:rFonts w:ascii="Liberation Serif" w:hAnsi="Liberation Serif" w:cs="Times New Roman"/>
          <w:b w:val="0"/>
          <w:sz w:val="28"/>
          <w:szCs w:val="28"/>
        </w:rPr>
        <w:t xml:space="preserve"> году главным направлением для Администрации Махнёвского муниципального образования являлось принятие исчерпывающих мер, направленных на обеспечение социально-экономической стабильности Махнёвского МО, поддержание законности и правопорядка, удовлетворение социальных  потребностей жителей нашего муниципалитета.</w:t>
      </w:r>
    </w:p>
    <w:p w:rsidR="008B4C66" w:rsidRPr="007D3451" w:rsidRDefault="008B4C66" w:rsidP="007D3451">
      <w:pPr>
        <w:tabs>
          <w:tab w:val="left" w:pos="9214"/>
        </w:tabs>
        <w:spacing w:line="240" w:lineRule="auto"/>
        <w:ind w:hanging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D3451">
        <w:rPr>
          <w:rFonts w:ascii="Liberation Serif" w:eastAsia="Times New Roman" w:hAnsi="Liberation Serif" w:cs="Times New Roman"/>
          <w:sz w:val="28"/>
          <w:szCs w:val="28"/>
        </w:rPr>
        <w:tab/>
      </w:r>
      <w:r w:rsidR="00300ACE" w:rsidRPr="007D3451">
        <w:rPr>
          <w:rFonts w:ascii="Liberation Serif" w:eastAsia="Times New Roman" w:hAnsi="Liberation Serif" w:cs="Times New Roman"/>
          <w:sz w:val="28"/>
          <w:szCs w:val="28"/>
        </w:rPr>
        <w:t>В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 структуре экономики Махнёвского муниципального образования </w:t>
      </w:r>
      <w:r w:rsidR="00300ACE" w:rsidRPr="007D3451">
        <w:rPr>
          <w:rFonts w:ascii="Liberation Serif" w:eastAsia="Times New Roman" w:hAnsi="Liberation Serif" w:cs="Times New Roman"/>
          <w:sz w:val="28"/>
          <w:szCs w:val="28"/>
        </w:rPr>
        <w:t xml:space="preserve">одно промышленное предприятие – это 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>«</w:t>
      </w:r>
      <w:proofErr w:type="spellStart"/>
      <w:r w:rsidRPr="007D3451">
        <w:rPr>
          <w:rFonts w:ascii="Liberation Serif" w:eastAsia="Times New Roman" w:hAnsi="Liberation Serif" w:cs="Times New Roman"/>
          <w:sz w:val="28"/>
          <w:szCs w:val="28"/>
        </w:rPr>
        <w:t>Махнёвский</w:t>
      </w:r>
      <w:proofErr w:type="spellEnd"/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7D3451">
        <w:rPr>
          <w:rFonts w:ascii="Liberation Serif" w:eastAsia="Times New Roman" w:hAnsi="Liberation Serif" w:cs="Times New Roman"/>
          <w:sz w:val="28"/>
          <w:szCs w:val="28"/>
        </w:rPr>
        <w:t>гидромеханизированный</w:t>
      </w:r>
      <w:proofErr w:type="spellEnd"/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 песчано-гравийный карьер» - филиал ЗАО «</w:t>
      </w:r>
      <w:proofErr w:type="spellStart"/>
      <w:r w:rsidRPr="007D3451">
        <w:rPr>
          <w:rFonts w:ascii="Liberation Serif" w:eastAsia="Times New Roman" w:hAnsi="Liberation Serif" w:cs="Times New Roman"/>
          <w:sz w:val="28"/>
          <w:szCs w:val="28"/>
        </w:rPr>
        <w:t>Нерудсервис</w:t>
      </w:r>
      <w:proofErr w:type="spellEnd"/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», с  численностью занятых в нем работников  </w:t>
      </w:r>
      <w:r w:rsidR="00300ACE" w:rsidRPr="007D3451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735A3B" w:rsidRPr="007D3451">
        <w:rPr>
          <w:rFonts w:ascii="Liberation Serif" w:eastAsia="Times New Roman" w:hAnsi="Liberation Serif" w:cs="Times New Roman"/>
          <w:sz w:val="28"/>
          <w:szCs w:val="28"/>
        </w:rPr>
        <w:t>4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 человек</w:t>
      </w:r>
      <w:r w:rsidR="00735A3B" w:rsidRPr="007D3451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300ACE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(201</w:t>
      </w:r>
      <w:r w:rsidR="00735A3B" w:rsidRPr="007D3451">
        <w:rPr>
          <w:rFonts w:ascii="Liberation Serif" w:eastAsia="Times New Roman" w:hAnsi="Liberation Serif" w:cs="Times New Roman"/>
          <w:sz w:val="28"/>
          <w:szCs w:val="28"/>
        </w:rPr>
        <w:t>8</w:t>
      </w:r>
      <w:r w:rsidR="00300ACE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год-</w:t>
      </w:r>
      <w:r w:rsidR="004A3B82" w:rsidRPr="007D3451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735A3B" w:rsidRPr="007D3451">
        <w:rPr>
          <w:rFonts w:ascii="Liberation Serif" w:eastAsia="Times New Roman" w:hAnsi="Liberation Serif" w:cs="Times New Roman"/>
          <w:sz w:val="28"/>
          <w:szCs w:val="28"/>
        </w:rPr>
        <w:t>7</w:t>
      </w:r>
      <w:r w:rsidR="00300ACE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человек)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</w:p>
    <w:p w:rsidR="008B4C66" w:rsidRPr="007D3451" w:rsidRDefault="008B4C66" w:rsidP="007D3451">
      <w:pPr>
        <w:tabs>
          <w:tab w:val="left" w:pos="9214"/>
        </w:tabs>
        <w:spacing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Объём реализации отгруженных товаров собственного производства  </w:t>
      </w:r>
      <w:r w:rsidR="00D55AD1" w:rsidRPr="007D3451">
        <w:rPr>
          <w:rFonts w:ascii="Liberation Serif" w:eastAsia="Times New Roman" w:hAnsi="Liberation Serif" w:cs="Times New Roman"/>
          <w:sz w:val="28"/>
          <w:szCs w:val="28"/>
        </w:rPr>
        <w:t>за 9 месяцев</w:t>
      </w:r>
      <w:r w:rsidR="00D55AD1" w:rsidRPr="007D3451">
        <w:rPr>
          <w:rFonts w:ascii="Liberation Serif" w:hAnsi="Liberation Serif"/>
          <w:sz w:val="28"/>
          <w:szCs w:val="28"/>
        </w:rPr>
        <w:t xml:space="preserve"> 201</w:t>
      </w:r>
      <w:r w:rsidR="00735A3B" w:rsidRPr="007D3451">
        <w:rPr>
          <w:rFonts w:ascii="Liberation Serif" w:hAnsi="Liberation Serif"/>
          <w:sz w:val="28"/>
          <w:szCs w:val="28"/>
        </w:rPr>
        <w:t>9</w:t>
      </w:r>
      <w:r w:rsidR="00D55AD1" w:rsidRPr="007D3451">
        <w:rPr>
          <w:rFonts w:ascii="Liberation Serif" w:hAnsi="Liberation Serif"/>
          <w:sz w:val="28"/>
          <w:szCs w:val="28"/>
        </w:rPr>
        <w:t xml:space="preserve"> года</w:t>
      </w:r>
      <w:r w:rsidR="006D1614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F7ACA">
        <w:rPr>
          <w:rFonts w:ascii="Liberation Serif" w:eastAsia="Times New Roman" w:hAnsi="Liberation Serif" w:cs="Times New Roman"/>
          <w:sz w:val="28"/>
          <w:szCs w:val="28"/>
        </w:rPr>
        <w:t>уменьшился</w:t>
      </w:r>
      <w:r w:rsidR="006D1614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D1614" w:rsidRPr="007D3451">
        <w:rPr>
          <w:rFonts w:ascii="Liberation Serif" w:hAnsi="Liberation Serif"/>
          <w:sz w:val="28"/>
          <w:szCs w:val="28"/>
        </w:rPr>
        <w:t>по сравнению с аналогичным периодом 201</w:t>
      </w:r>
      <w:r w:rsidR="008D461E" w:rsidRPr="007D3451">
        <w:rPr>
          <w:rFonts w:ascii="Liberation Serif" w:hAnsi="Liberation Serif"/>
          <w:sz w:val="28"/>
          <w:szCs w:val="28"/>
        </w:rPr>
        <w:t>8</w:t>
      </w:r>
      <w:r w:rsidR="006D1614" w:rsidRPr="007D3451">
        <w:rPr>
          <w:rFonts w:ascii="Liberation Serif" w:hAnsi="Liberation Serif"/>
          <w:sz w:val="28"/>
          <w:szCs w:val="28"/>
        </w:rPr>
        <w:t xml:space="preserve"> года </w:t>
      </w:r>
      <w:r w:rsidR="00D55AD1" w:rsidRPr="007D3451">
        <w:rPr>
          <w:rFonts w:ascii="Liberation Serif" w:hAnsi="Liberation Serif"/>
          <w:sz w:val="28"/>
          <w:szCs w:val="28"/>
        </w:rPr>
        <w:t xml:space="preserve"> 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и составил </w:t>
      </w:r>
      <w:r w:rsidR="00BF6FE2" w:rsidRPr="007D3451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300ACE" w:rsidRPr="007D3451">
        <w:rPr>
          <w:rFonts w:ascii="Liberation Serif" w:hAnsi="Liberation Serif"/>
          <w:sz w:val="28"/>
          <w:szCs w:val="28"/>
        </w:rPr>
        <w:t>,</w:t>
      </w:r>
      <w:r w:rsidR="008D461E" w:rsidRPr="007D3451">
        <w:rPr>
          <w:rFonts w:ascii="Liberation Serif" w:hAnsi="Liberation Serif"/>
          <w:sz w:val="28"/>
          <w:szCs w:val="28"/>
        </w:rPr>
        <w:t>1</w:t>
      </w:r>
      <w:r w:rsidRPr="007D3451">
        <w:rPr>
          <w:rFonts w:ascii="Liberation Serif" w:hAnsi="Liberation Serif"/>
          <w:sz w:val="28"/>
          <w:szCs w:val="28"/>
        </w:rPr>
        <w:t xml:space="preserve"> млн. рублей (</w:t>
      </w:r>
      <w:r w:rsidR="002B5C7A" w:rsidRPr="007D3451">
        <w:rPr>
          <w:rFonts w:ascii="Liberation Serif" w:hAnsi="Liberation Serif"/>
          <w:sz w:val="28"/>
          <w:szCs w:val="28"/>
        </w:rPr>
        <w:t xml:space="preserve">9 месяцев </w:t>
      </w:r>
      <w:r w:rsidRPr="007D3451">
        <w:rPr>
          <w:rFonts w:ascii="Liberation Serif" w:hAnsi="Liberation Serif"/>
          <w:sz w:val="28"/>
          <w:szCs w:val="28"/>
        </w:rPr>
        <w:t>201</w:t>
      </w:r>
      <w:r w:rsidR="00735A3B" w:rsidRPr="007D3451">
        <w:rPr>
          <w:rFonts w:ascii="Liberation Serif" w:hAnsi="Liberation Serif"/>
          <w:sz w:val="28"/>
          <w:szCs w:val="28"/>
        </w:rPr>
        <w:t>8</w:t>
      </w:r>
      <w:r w:rsidRPr="007D3451">
        <w:rPr>
          <w:rFonts w:ascii="Liberation Serif" w:hAnsi="Liberation Serif"/>
          <w:sz w:val="28"/>
          <w:szCs w:val="28"/>
        </w:rPr>
        <w:t xml:space="preserve"> год</w:t>
      </w:r>
      <w:r w:rsidR="002B5C7A" w:rsidRPr="007D3451">
        <w:rPr>
          <w:rFonts w:ascii="Liberation Serif" w:hAnsi="Liberation Serif"/>
          <w:sz w:val="28"/>
          <w:szCs w:val="28"/>
        </w:rPr>
        <w:t>а</w:t>
      </w:r>
      <w:r w:rsidRPr="007D3451">
        <w:rPr>
          <w:rFonts w:ascii="Liberation Serif" w:hAnsi="Liberation Serif"/>
          <w:sz w:val="28"/>
          <w:szCs w:val="28"/>
        </w:rPr>
        <w:t>-</w:t>
      </w:r>
      <w:r w:rsidR="00BB03D0" w:rsidRPr="007D3451">
        <w:rPr>
          <w:rFonts w:ascii="Liberation Serif" w:hAnsi="Liberation Serif"/>
          <w:sz w:val="28"/>
          <w:szCs w:val="28"/>
        </w:rPr>
        <w:t>1</w:t>
      </w:r>
      <w:r w:rsidR="004A3B82" w:rsidRPr="007D3451">
        <w:rPr>
          <w:rFonts w:ascii="Liberation Serif" w:hAnsi="Liberation Serif"/>
          <w:sz w:val="28"/>
          <w:szCs w:val="28"/>
        </w:rPr>
        <w:t>,</w:t>
      </w:r>
      <w:r w:rsidR="00735A3B" w:rsidRPr="007D3451">
        <w:rPr>
          <w:rFonts w:ascii="Liberation Serif" w:hAnsi="Liberation Serif"/>
          <w:sz w:val="28"/>
          <w:szCs w:val="28"/>
        </w:rPr>
        <w:t>926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 млн</w:t>
      </w:r>
      <w:proofErr w:type="gramStart"/>
      <w:r w:rsidRPr="007D3451">
        <w:rPr>
          <w:rFonts w:ascii="Liberation Serif" w:eastAsia="Times New Roman" w:hAnsi="Liberation Serif" w:cs="Times New Roman"/>
          <w:sz w:val="28"/>
          <w:szCs w:val="28"/>
        </w:rPr>
        <w:t>.р</w:t>
      </w:r>
      <w:proofErr w:type="gramEnd"/>
      <w:r w:rsidRPr="007D3451">
        <w:rPr>
          <w:rFonts w:ascii="Liberation Serif" w:eastAsia="Times New Roman" w:hAnsi="Liberation Serif" w:cs="Times New Roman"/>
          <w:sz w:val="28"/>
          <w:szCs w:val="28"/>
        </w:rPr>
        <w:t>ублей</w:t>
      </w:r>
      <w:r w:rsidRPr="007D3451">
        <w:rPr>
          <w:rFonts w:ascii="Liberation Serif" w:hAnsi="Liberation Serif"/>
          <w:sz w:val="28"/>
          <w:szCs w:val="28"/>
        </w:rPr>
        <w:t>)</w:t>
      </w:r>
      <w:r w:rsidR="008D461E" w:rsidRPr="007D3451">
        <w:rPr>
          <w:rFonts w:ascii="Liberation Serif" w:hAnsi="Liberation Serif"/>
          <w:sz w:val="28"/>
          <w:szCs w:val="28"/>
        </w:rPr>
        <w:t xml:space="preserve"> или 58%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>. Заработная плата  одного работника состав</w:t>
      </w:r>
      <w:r w:rsidR="00BF38BD" w:rsidRPr="007D3451">
        <w:rPr>
          <w:rFonts w:ascii="Liberation Serif" w:eastAsia="Times New Roman" w:hAnsi="Liberation Serif" w:cs="Times New Roman"/>
          <w:sz w:val="28"/>
          <w:szCs w:val="28"/>
        </w:rPr>
        <w:t>ляет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00ACE" w:rsidRPr="007D3451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8D461E" w:rsidRPr="007D3451">
        <w:rPr>
          <w:rFonts w:ascii="Liberation Serif" w:eastAsia="Times New Roman" w:hAnsi="Liberation Serif" w:cs="Times New Roman"/>
          <w:sz w:val="28"/>
          <w:szCs w:val="28"/>
        </w:rPr>
        <w:t>3484,</w:t>
      </w:r>
      <w:r w:rsidR="002F42D3" w:rsidRPr="007D3451">
        <w:rPr>
          <w:rFonts w:ascii="Liberation Serif" w:eastAsia="Times New Roman" w:hAnsi="Liberation Serif" w:cs="Times New Roman"/>
          <w:sz w:val="28"/>
          <w:szCs w:val="28"/>
        </w:rPr>
        <w:t>0</w:t>
      </w:r>
      <w:r w:rsidR="00300ACE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рублей (201</w:t>
      </w:r>
      <w:r w:rsidR="00735A3B" w:rsidRPr="007D3451">
        <w:rPr>
          <w:rFonts w:ascii="Liberation Serif" w:eastAsia="Times New Roman" w:hAnsi="Liberation Serif" w:cs="Times New Roman"/>
          <w:sz w:val="28"/>
          <w:szCs w:val="28"/>
        </w:rPr>
        <w:t>8</w:t>
      </w:r>
      <w:r w:rsidR="00300ACE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год-</w:t>
      </w:r>
      <w:r w:rsidR="002F42D3" w:rsidRPr="007D3451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BB03D0" w:rsidRPr="007D3451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735A3B" w:rsidRPr="007D3451">
        <w:rPr>
          <w:rFonts w:ascii="Liberation Serif" w:eastAsia="Times New Roman" w:hAnsi="Liberation Serif" w:cs="Times New Roman"/>
          <w:sz w:val="28"/>
          <w:szCs w:val="28"/>
        </w:rPr>
        <w:t>746</w:t>
      </w:r>
      <w:r w:rsidR="002F42D3" w:rsidRPr="007D3451">
        <w:rPr>
          <w:rFonts w:ascii="Liberation Serif" w:eastAsia="Times New Roman" w:hAnsi="Liberation Serif" w:cs="Times New Roman"/>
          <w:sz w:val="28"/>
          <w:szCs w:val="28"/>
        </w:rPr>
        <w:t>,0</w:t>
      </w:r>
      <w:r w:rsidRPr="007D3451">
        <w:rPr>
          <w:rFonts w:ascii="Liberation Serif" w:hAnsi="Liberation Serif"/>
          <w:sz w:val="28"/>
          <w:szCs w:val="28"/>
        </w:rPr>
        <w:t xml:space="preserve"> рублей</w:t>
      </w:r>
      <w:r w:rsidR="00300ACE" w:rsidRPr="007D3451">
        <w:rPr>
          <w:rFonts w:ascii="Liberation Serif" w:hAnsi="Liberation Serif"/>
          <w:sz w:val="28"/>
          <w:szCs w:val="28"/>
        </w:rPr>
        <w:t>)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. Результат работы предприятия за </w:t>
      </w:r>
      <w:r w:rsidR="00BF38BD" w:rsidRPr="007D3451">
        <w:rPr>
          <w:rFonts w:ascii="Liberation Serif" w:eastAsia="Times New Roman" w:hAnsi="Liberation Serif" w:cs="Times New Roman"/>
          <w:sz w:val="28"/>
          <w:szCs w:val="28"/>
        </w:rPr>
        <w:t>9 месяцев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 201</w:t>
      </w:r>
      <w:r w:rsidR="00735A3B" w:rsidRPr="007D3451">
        <w:rPr>
          <w:rFonts w:ascii="Liberation Serif" w:eastAsia="Times New Roman" w:hAnsi="Liberation Serif" w:cs="Times New Roman"/>
          <w:sz w:val="28"/>
          <w:szCs w:val="28"/>
        </w:rPr>
        <w:t>9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BF38BD" w:rsidRPr="007D3451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 сложился следующим образом: убытки составили</w:t>
      </w:r>
      <w:r w:rsidR="008D461E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7,0</w:t>
      </w:r>
      <w:r w:rsidR="00490889" w:rsidRPr="007D3451">
        <w:rPr>
          <w:rFonts w:ascii="Liberation Serif" w:eastAsia="Times New Roman" w:hAnsi="Liberation Serif" w:cs="Times New Roman"/>
          <w:color w:val="FF0000"/>
          <w:sz w:val="28"/>
          <w:szCs w:val="28"/>
        </w:rPr>
        <w:t xml:space="preserve"> </w:t>
      </w:r>
      <w:r w:rsidRPr="007D3451">
        <w:rPr>
          <w:rFonts w:ascii="Liberation Serif" w:hAnsi="Liberation Serif"/>
          <w:sz w:val="28"/>
          <w:szCs w:val="28"/>
        </w:rPr>
        <w:t>млн. рублей (</w:t>
      </w:r>
      <w:r w:rsidR="00BF38BD" w:rsidRPr="007D3451">
        <w:rPr>
          <w:rFonts w:ascii="Liberation Serif" w:hAnsi="Liberation Serif"/>
          <w:sz w:val="28"/>
          <w:szCs w:val="28"/>
        </w:rPr>
        <w:t>9 месяцев 201</w:t>
      </w:r>
      <w:r w:rsidR="00735A3B" w:rsidRPr="007D3451">
        <w:rPr>
          <w:rFonts w:ascii="Liberation Serif" w:hAnsi="Liberation Serif"/>
          <w:sz w:val="28"/>
          <w:szCs w:val="28"/>
        </w:rPr>
        <w:t>8</w:t>
      </w:r>
      <w:r w:rsidR="00BF38BD" w:rsidRPr="007D3451">
        <w:rPr>
          <w:rFonts w:ascii="Liberation Serif" w:hAnsi="Liberation Serif"/>
          <w:sz w:val="28"/>
          <w:szCs w:val="28"/>
        </w:rPr>
        <w:t xml:space="preserve"> года </w:t>
      </w:r>
      <w:r w:rsidRPr="007D3451">
        <w:rPr>
          <w:rFonts w:ascii="Liberation Serif" w:hAnsi="Liberation Serif"/>
          <w:sz w:val="28"/>
          <w:szCs w:val="28"/>
        </w:rPr>
        <w:t>-</w:t>
      </w:r>
      <w:r w:rsidR="008D461E" w:rsidRPr="007D3451">
        <w:rPr>
          <w:rFonts w:ascii="Liberation Serif" w:hAnsi="Liberation Serif"/>
          <w:sz w:val="28"/>
          <w:szCs w:val="28"/>
        </w:rPr>
        <w:t>9,2</w:t>
      </w:r>
      <w:r w:rsidR="002F42D3" w:rsidRPr="007D3451">
        <w:rPr>
          <w:rFonts w:ascii="Liberation Serif" w:hAnsi="Liberation Serif"/>
          <w:sz w:val="28"/>
          <w:szCs w:val="28"/>
        </w:rPr>
        <w:t xml:space="preserve"> 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>млн</w:t>
      </w:r>
      <w:proofErr w:type="gramStart"/>
      <w:r w:rsidRPr="007D3451">
        <w:rPr>
          <w:rFonts w:ascii="Liberation Serif" w:eastAsia="Times New Roman" w:hAnsi="Liberation Serif" w:cs="Times New Roman"/>
          <w:sz w:val="28"/>
          <w:szCs w:val="28"/>
        </w:rPr>
        <w:t>.р</w:t>
      </w:r>
      <w:proofErr w:type="gramEnd"/>
      <w:r w:rsidRPr="007D3451">
        <w:rPr>
          <w:rFonts w:ascii="Liberation Serif" w:eastAsia="Times New Roman" w:hAnsi="Liberation Serif" w:cs="Times New Roman"/>
          <w:sz w:val="28"/>
          <w:szCs w:val="28"/>
        </w:rPr>
        <w:t>ублей</w:t>
      </w:r>
      <w:r w:rsidRPr="007D3451">
        <w:rPr>
          <w:rFonts w:ascii="Liberation Serif" w:hAnsi="Liberation Serif"/>
          <w:sz w:val="28"/>
          <w:szCs w:val="28"/>
        </w:rPr>
        <w:t>)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</w:p>
    <w:p w:rsidR="00300ACE" w:rsidRPr="007D3451" w:rsidRDefault="00300ACE" w:rsidP="007D3451">
      <w:pPr>
        <w:tabs>
          <w:tab w:val="left" w:pos="9214"/>
        </w:tabs>
        <w:spacing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8B4C66" w:rsidRPr="007D3451" w:rsidRDefault="008B4C66" w:rsidP="007D3451">
      <w:pPr>
        <w:tabs>
          <w:tab w:val="left" w:pos="9214"/>
        </w:tabs>
        <w:spacing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D3451">
        <w:rPr>
          <w:rFonts w:ascii="Liberation Serif" w:eastAsia="Times New Roman" w:hAnsi="Liberation Serif" w:cs="Times New Roman"/>
          <w:b/>
          <w:sz w:val="28"/>
          <w:szCs w:val="28"/>
        </w:rPr>
        <w:t>Малый и средний бизнес</w:t>
      </w:r>
    </w:p>
    <w:p w:rsidR="008B4C66" w:rsidRPr="007D3451" w:rsidRDefault="008B4C66" w:rsidP="007D3451">
      <w:pPr>
        <w:tabs>
          <w:tab w:val="left" w:pos="9214"/>
        </w:tabs>
        <w:spacing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057A12" w:rsidRPr="007D3451" w:rsidRDefault="008B4C66" w:rsidP="007D345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proofErr w:type="spellStart"/>
      <w:r w:rsidRPr="007D3451">
        <w:rPr>
          <w:rFonts w:ascii="Liberation Serif" w:eastAsia="Times New Roman" w:hAnsi="Liberation Serif" w:cs="Times New Roman"/>
          <w:sz w:val="28"/>
          <w:szCs w:val="28"/>
        </w:rPr>
        <w:t>Махнёвском</w:t>
      </w:r>
      <w:proofErr w:type="spellEnd"/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 муниципальном образовании </w:t>
      </w:r>
      <w:r w:rsidR="005035D7" w:rsidRPr="007D3451">
        <w:rPr>
          <w:rFonts w:ascii="Liberation Serif" w:eastAsia="Times New Roman" w:hAnsi="Liberation Serif" w:cs="Times New Roman"/>
          <w:sz w:val="28"/>
          <w:szCs w:val="28"/>
        </w:rPr>
        <w:t>64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 субъект</w:t>
      </w:r>
      <w:r w:rsidR="005035D7" w:rsidRPr="007D3451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 малого и среднего предпринимательства. Доля населённых пунктов, где нет субъектов малого и среднего бизнеса, составляет 2,5 % (</w:t>
      </w:r>
      <w:proofErr w:type="spellStart"/>
      <w:r w:rsidRPr="007D3451">
        <w:rPr>
          <w:rFonts w:ascii="Liberation Serif" w:eastAsia="Times New Roman" w:hAnsi="Liberation Serif" w:cs="Times New Roman"/>
          <w:sz w:val="28"/>
          <w:szCs w:val="28"/>
        </w:rPr>
        <w:t>с</w:t>
      </w:r>
      <w:proofErr w:type="gramStart"/>
      <w:r w:rsidRPr="007D3451">
        <w:rPr>
          <w:rFonts w:ascii="Liberation Serif" w:eastAsia="Times New Roman" w:hAnsi="Liberation Serif" w:cs="Times New Roman"/>
          <w:sz w:val="28"/>
          <w:szCs w:val="28"/>
        </w:rPr>
        <w:t>.Б</w:t>
      </w:r>
      <w:proofErr w:type="gramEnd"/>
      <w:r w:rsidRPr="007D3451">
        <w:rPr>
          <w:rFonts w:ascii="Liberation Serif" w:eastAsia="Times New Roman" w:hAnsi="Liberation Serif" w:cs="Times New Roman"/>
          <w:sz w:val="28"/>
          <w:szCs w:val="28"/>
        </w:rPr>
        <w:t>олотовское</w:t>
      </w:r>
      <w:proofErr w:type="spellEnd"/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). Доля малого бизнеса в экономике муниципального образования по численности работающих составляет </w:t>
      </w:r>
      <w:r w:rsidR="00190ACE" w:rsidRPr="007D3451">
        <w:rPr>
          <w:rFonts w:ascii="Liberation Serif" w:eastAsia="Times New Roman" w:hAnsi="Liberation Serif" w:cs="Times New Roman"/>
          <w:sz w:val="28"/>
          <w:szCs w:val="28"/>
        </w:rPr>
        <w:t>5,2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% (численность занятых в малом предпринимательстве </w:t>
      </w:r>
      <w:r w:rsidR="00F06499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C0938" w:rsidRPr="007D3451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190ACE" w:rsidRPr="007D3451">
        <w:rPr>
          <w:rFonts w:ascii="Liberation Serif" w:eastAsia="Times New Roman" w:hAnsi="Liberation Serif" w:cs="Times New Roman"/>
          <w:sz w:val="28"/>
          <w:szCs w:val="28"/>
        </w:rPr>
        <w:t>97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 человек). </w:t>
      </w:r>
    </w:p>
    <w:p w:rsidR="00057A12" w:rsidRPr="007D3451" w:rsidRDefault="00057A12" w:rsidP="007D3451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Работа  проводится по следующим  направлениям:</w:t>
      </w:r>
    </w:p>
    <w:p w:rsidR="00057A12" w:rsidRPr="007D3451" w:rsidRDefault="00057A12" w:rsidP="007D3451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- создание и поддержание условий для равной, добросовестной конкуренции;</w:t>
      </w:r>
    </w:p>
    <w:p w:rsidR="00057A12" w:rsidRPr="007D3451" w:rsidRDefault="00057A12" w:rsidP="007D3451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 xml:space="preserve">- ликвидация несанкционированной торговли, путём разработки схемы размещения нестационарных торговых объектов на территории Махнёвского муниципального образования </w:t>
      </w:r>
    </w:p>
    <w:p w:rsidR="00364433" w:rsidRPr="007D3451" w:rsidRDefault="00057A12" w:rsidP="007D3451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b/>
          <w:sz w:val="28"/>
          <w:szCs w:val="28"/>
        </w:rPr>
        <w:tab/>
      </w:r>
      <w:r w:rsidR="00364433" w:rsidRPr="007D3451">
        <w:rPr>
          <w:rFonts w:ascii="Liberation Serif" w:hAnsi="Liberation Serif"/>
          <w:sz w:val="28"/>
          <w:szCs w:val="28"/>
        </w:rPr>
        <w:t>В 201</w:t>
      </w:r>
      <w:r w:rsidR="00190ACE" w:rsidRPr="007D3451">
        <w:rPr>
          <w:rFonts w:ascii="Liberation Serif" w:hAnsi="Liberation Serif"/>
          <w:sz w:val="28"/>
          <w:szCs w:val="28"/>
        </w:rPr>
        <w:t>9</w:t>
      </w:r>
      <w:r w:rsidR="00364433" w:rsidRPr="007D3451">
        <w:rPr>
          <w:rFonts w:ascii="Liberation Serif" w:hAnsi="Liberation Serif"/>
          <w:sz w:val="28"/>
          <w:szCs w:val="28"/>
        </w:rPr>
        <w:t xml:space="preserve"> году</w:t>
      </w:r>
      <w:r w:rsidR="00364433" w:rsidRPr="007D3451">
        <w:rPr>
          <w:rFonts w:ascii="Liberation Serif" w:hAnsi="Liberation Serif"/>
          <w:b/>
          <w:sz w:val="28"/>
          <w:szCs w:val="28"/>
        </w:rPr>
        <w:t xml:space="preserve"> </w:t>
      </w:r>
      <w:r w:rsidR="00364433" w:rsidRPr="007D3451">
        <w:rPr>
          <w:rFonts w:ascii="Liberation Serif" w:hAnsi="Liberation Serif"/>
          <w:sz w:val="28"/>
          <w:szCs w:val="28"/>
        </w:rPr>
        <w:t>п</w:t>
      </w:r>
      <w:r w:rsidRPr="007D3451">
        <w:rPr>
          <w:rFonts w:ascii="Liberation Serif" w:hAnsi="Liberation Serif"/>
          <w:sz w:val="28"/>
          <w:szCs w:val="28"/>
        </w:rPr>
        <w:t>ров</w:t>
      </w:r>
      <w:r w:rsidR="00364433" w:rsidRPr="007D3451">
        <w:rPr>
          <w:rFonts w:ascii="Liberation Serif" w:hAnsi="Liberation Serif"/>
          <w:sz w:val="28"/>
          <w:szCs w:val="28"/>
        </w:rPr>
        <w:t>едена</w:t>
      </w:r>
      <w:r w:rsidRPr="007D3451">
        <w:rPr>
          <w:rFonts w:ascii="Liberation Serif" w:hAnsi="Liberation Serif"/>
          <w:sz w:val="28"/>
          <w:szCs w:val="28"/>
        </w:rPr>
        <w:t xml:space="preserve">  </w:t>
      </w:r>
      <w:r w:rsidR="005035D7" w:rsidRPr="007D3451">
        <w:rPr>
          <w:rFonts w:ascii="Liberation Serif" w:hAnsi="Liberation Serif"/>
          <w:sz w:val="28"/>
          <w:szCs w:val="28"/>
        </w:rPr>
        <w:t xml:space="preserve">следующая </w:t>
      </w:r>
      <w:r w:rsidRPr="007D3451">
        <w:rPr>
          <w:rFonts w:ascii="Liberation Serif" w:hAnsi="Liberation Serif"/>
          <w:sz w:val="28"/>
          <w:szCs w:val="28"/>
        </w:rPr>
        <w:t>работа по поддержке местных товаропроизводителей</w:t>
      </w:r>
      <w:r w:rsidR="005035D7" w:rsidRPr="007D3451">
        <w:rPr>
          <w:rFonts w:ascii="Liberation Serif" w:hAnsi="Liberation Serif"/>
          <w:sz w:val="28"/>
          <w:szCs w:val="28"/>
        </w:rPr>
        <w:t>:</w:t>
      </w:r>
      <w:r w:rsidR="00364433" w:rsidRPr="007D3451">
        <w:rPr>
          <w:rFonts w:ascii="Liberation Serif" w:hAnsi="Liberation Serif"/>
          <w:sz w:val="28"/>
          <w:szCs w:val="28"/>
        </w:rPr>
        <w:t xml:space="preserve"> </w:t>
      </w:r>
      <w:r w:rsidR="00190ACE" w:rsidRPr="007D3451">
        <w:rPr>
          <w:rFonts w:ascii="Liberation Serif" w:hAnsi="Liberation Serif"/>
          <w:sz w:val="28"/>
          <w:szCs w:val="28"/>
        </w:rPr>
        <w:t>проведено</w:t>
      </w:r>
      <w:r w:rsidR="00364433" w:rsidRPr="007D3451">
        <w:rPr>
          <w:rFonts w:ascii="Liberation Serif" w:hAnsi="Liberation Serif"/>
          <w:sz w:val="28"/>
          <w:szCs w:val="28"/>
        </w:rPr>
        <w:t xml:space="preserve"> </w:t>
      </w:r>
      <w:r w:rsidR="00190ACE" w:rsidRPr="007D3451">
        <w:rPr>
          <w:rFonts w:ascii="Liberation Serif" w:hAnsi="Liberation Serif"/>
          <w:sz w:val="28"/>
          <w:szCs w:val="28"/>
        </w:rPr>
        <w:t>2 сельскохозяйственные ярмарки</w:t>
      </w:r>
      <w:r w:rsidR="00364433" w:rsidRPr="007D3451">
        <w:rPr>
          <w:rFonts w:ascii="Liberation Serif" w:hAnsi="Liberation Serif"/>
          <w:sz w:val="28"/>
          <w:szCs w:val="28"/>
        </w:rPr>
        <w:t xml:space="preserve">. </w:t>
      </w:r>
    </w:p>
    <w:p w:rsidR="00364433" w:rsidRPr="007D3451" w:rsidRDefault="00190ACE" w:rsidP="007D3451">
      <w:pPr>
        <w:spacing w:after="0" w:line="240" w:lineRule="auto"/>
        <w:ind w:firstLine="72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D3451">
        <w:rPr>
          <w:rFonts w:ascii="Liberation Serif" w:hAnsi="Liberation Serif" w:cs="Times New Roman"/>
          <w:sz w:val="28"/>
          <w:szCs w:val="28"/>
        </w:rPr>
        <w:lastRenderedPageBreak/>
        <w:t>П</w:t>
      </w:r>
      <w:r w:rsidR="00364433" w:rsidRPr="007D3451">
        <w:rPr>
          <w:rFonts w:ascii="Liberation Serif" w:hAnsi="Liberation Serif" w:cs="Times New Roman"/>
          <w:sz w:val="28"/>
          <w:szCs w:val="28"/>
        </w:rPr>
        <w:t xml:space="preserve">роведён «День </w:t>
      </w:r>
      <w:r w:rsidRPr="007D3451">
        <w:rPr>
          <w:rFonts w:ascii="Liberation Serif" w:hAnsi="Liberation Serif" w:cs="Times New Roman"/>
          <w:sz w:val="28"/>
          <w:szCs w:val="28"/>
        </w:rPr>
        <w:t>российского предпринимательства</w:t>
      </w:r>
      <w:r w:rsidR="00364433" w:rsidRPr="007D3451">
        <w:rPr>
          <w:rFonts w:ascii="Liberation Serif" w:hAnsi="Liberation Serif" w:cs="Times New Roman"/>
          <w:sz w:val="28"/>
          <w:szCs w:val="28"/>
        </w:rPr>
        <w:t>».</w:t>
      </w:r>
      <w:r w:rsidRPr="007D3451">
        <w:rPr>
          <w:rFonts w:ascii="Liberation Serif" w:hAnsi="Liberation Serif" w:cs="Arial"/>
          <w:color w:val="000000"/>
          <w:sz w:val="28"/>
          <w:szCs w:val="28"/>
        </w:rPr>
        <w:t xml:space="preserve"> Суть праздника: привлечь внимание общественности к вопросам развития российской экономики, проблемам среднего малого и большого бизнеса.</w:t>
      </w:r>
    </w:p>
    <w:p w:rsidR="00057A12" w:rsidRPr="007D3451" w:rsidRDefault="008B4C66" w:rsidP="007D3451">
      <w:pPr>
        <w:spacing w:after="0" w:line="240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 xml:space="preserve">Отделом экономики и потребительского рынка Администрации Махнёвского муниципального образования ведётся реестр субъектов потребительского рынка. Отделом </w:t>
      </w:r>
      <w:r w:rsidR="00853A3F" w:rsidRPr="007D3451">
        <w:rPr>
          <w:rFonts w:ascii="Liberation Serif" w:hAnsi="Liberation Serif"/>
          <w:sz w:val="28"/>
          <w:szCs w:val="28"/>
        </w:rPr>
        <w:t xml:space="preserve">ЖКХ, </w:t>
      </w:r>
      <w:r w:rsidRPr="007D3451">
        <w:rPr>
          <w:rFonts w:ascii="Liberation Serif" w:hAnsi="Liberation Serif"/>
          <w:sz w:val="28"/>
          <w:szCs w:val="28"/>
        </w:rPr>
        <w:t>архитектуры</w:t>
      </w:r>
      <w:r w:rsidR="00853A3F" w:rsidRPr="007D3451">
        <w:rPr>
          <w:rFonts w:ascii="Liberation Serif" w:hAnsi="Liberation Serif"/>
          <w:sz w:val="28"/>
          <w:szCs w:val="28"/>
        </w:rPr>
        <w:t xml:space="preserve">, благоустройства </w:t>
      </w:r>
      <w:r w:rsidRPr="007D3451">
        <w:rPr>
          <w:rFonts w:ascii="Liberation Serif" w:hAnsi="Liberation Serif"/>
          <w:sz w:val="28"/>
          <w:szCs w:val="28"/>
        </w:rPr>
        <w:t xml:space="preserve"> и </w:t>
      </w:r>
      <w:r w:rsidR="00364433" w:rsidRPr="007D3451">
        <w:rPr>
          <w:rFonts w:ascii="Liberation Serif" w:hAnsi="Liberation Serif"/>
          <w:sz w:val="28"/>
          <w:szCs w:val="28"/>
        </w:rPr>
        <w:t>охраны окружающей среды в</w:t>
      </w:r>
      <w:r w:rsidRPr="007D3451">
        <w:rPr>
          <w:rFonts w:ascii="Liberation Serif" w:hAnsi="Liberation Serif"/>
          <w:sz w:val="28"/>
          <w:szCs w:val="28"/>
        </w:rPr>
        <w:t xml:space="preserve">ыдаются разрешения на ввод объектов в эксплуатацию. </w:t>
      </w:r>
      <w:proofErr w:type="gramStart"/>
      <w:r w:rsidR="00057A12" w:rsidRPr="007D3451">
        <w:rPr>
          <w:rFonts w:ascii="Liberation Serif" w:hAnsi="Liberation Serif"/>
          <w:sz w:val="28"/>
          <w:szCs w:val="28"/>
        </w:rPr>
        <w:t>Доля муниципального имущества свободного от прав третьих лиц, включённого в перечни муниципального имущества в целях предоставления его во владение и (или) пользование на долгосрочной основе субъектами малого и среднего предпринимательства составляет 8,2% (</w:t>
      </w:r>
      <w:r w:rsidR="00057A12" w:rsidRPr="007D34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объектов имущества, свободных от прав третьих лиц, единиц</w:t>
      </w:r>
      <w:r w:rsidR="00057A12" w:rsidRPr="007D3451">
        <w:rPr>
          <w:rFonts w:ascii="Liberation Serif" w:hAnsi="Liberation Serif"/>
          <w:sz w:val="28"/>
          <w:szCs w:val="28"/>
        </w:rPr>
        <w:t xml:space="preserve"> -49, включённых в перечни- 4 объекта, </w:t>
      </w:r>
      <w:r w:rsidR="00364433" w:rsidRPr="007D3451">
        <w:rPr>
          <w:rFonts w:ascii="Liberation Serif" w:hAnsi="Liberation Serif"/>
          <w:sz w:val="28"/>
          <w:szCs w:val="28"/>
        </w:rPr>
        <w:t>2</w:t>
      </w:r>
      <w:r w:rsidR="00057A12" w:rsidRPr="007D3451">
        <w:rPr>
          <w:rFonts w:ascii="Liberation Serif" w:hAnsi="Liberation Serif"/>
          <w:sz w:val="28"/>
          <w:szCs w:val="28"/>
        </w:rPr>
        <w:t xml:space="preserve"> предоставлено субъектам малого и среднего предпринимательства).</w:t>
      </w:r>
      <w:proofErr w:type="gramEnd"/>
    </w:p>
    <w:p w:rsidR="008B4C66" w:rsidRPr="007D3451" w:rsidRDefault="008B4C66" w:rsidP="007D3451">
      <w:pPr>
        <w:spacing w:after="0" w:line="240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266337" w:rsidRDefault="00266337" w:rsidP="007D3451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D3451">
        <w:rPr>
          <w:rFonts w:ascii="Liberation Serif" w:hAnsi="Liberation Serif" w:cs="Times New Roman"/>
          <w:b/>
          <w:sz w:val="28"/>
          <w:szCs w:val="28"/>
        </w:rPr>
        <w:t>Торговля</w:t>
      </w:r>
    </w:p>
    <w:p w:rsidR="007D3451" w:rsidRPr="007D3451" w:rsidRDefault="007D3451" w:rsidP="007D3451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64433" w:rsidRPr="007D3451" w:rsidRDefault="00364433" w:rsidP="007D345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0" w:name="OLE_LINK1"/>
      <w:r w:rsidRPr="007D3451">
        <w:rPr>
          <w:rFonts w:ascii="Liberation Serif" w:hAnsi="Liberation Serif"/>
          <w:sz w:val="28"/>
          <w:szCs w:val="28"/>
        </w:rPr>
        <w:t xml:space="preserve">Важной задачей является обеспечение населения качественными и экологически безопасными продуктами питания. </w:t>
      </w:r>
    </w:p>
    <w:p w:rsidR="00364433" w:rsidRDefault="00364433" w:rsidP="007D345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В целом итоги развития потребительского рынка муниципального образования свидетельствуют о наличии предпосылок для его дальнейшего роста на среднесрочную перспективу.</w:t>
      </w:r>
    </w:p>
    <w:p w:rsidR="007D3451" w:rsidRPr="007D3451" w:rsidRDefault="007D3451" w:rsidP="007D345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64433" w:rsidRPr="007D3451" w:rsidRDefault="00364433" w:rsidP="007D3451">
      <w:pPr>
        <w:pStyle w:val="21"/>
        <w:spacing w:line="240" w:lineRule="auto"/>
        <w:ind w:firstLine="0"/>
        <w:jc w:val="center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Показатели, характеризующие состояние розничной торговли и общественного питания на территории Махнёвского муниципального образования</w:t>
      </w:r>
    </w:p>
    <w:p w:rsidR="00364433" w:rsidRPr="007D3451" w:rsidRDefault="00364433" w:rsidP="007D3451">
      <w:pPr>
        <w:pStyle w:val="21"/>
        <w:tabs>
          <w:tab w:val="left" w:pos="5055"/>
        </w:tabs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tbl>
      <w:tblPr>
        <w:tblOverlap w:val="never"/>
        <w:tblW w:w="1065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3615"/>
        <w:gridCol w:w="1417"/>
        <w:gridCol w:w="1418"/>
        <w:gridCol w:w="1134"/>
        <w:gridCol w:w="1134"/>
        <w:gridCol w:w="929"/>
      </w:tblGrid>
      <w:tr w:rsidR="00364433" w:rsidRPr="007D3451" w:rsidTr="007D3451">
        <w:trPr>
          <w:trHeight w:hRule="exact" w:val="396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433" w:rsidRPr="007D3451" w:rsidRDefault="00364433" w:rsidP="007D3451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№</w:t>
            </w:r>
          </w:p>
          <w:p w:rsidR="00364433" w:rsidRPr="007D3451" w:rsidRDefault="00364433" w:rsidP="007D3451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п</w:t>
            </w:r>
            <w:proofErr w:type="spellEnd"/>
            <w:proofErr w:type="gramEnd"/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/</w:t>
            </w:r>
            <w:proofErr w:type="spellStart"/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433" w:rsidRPr="007D3451" w:rsidRDefault="00364433" w:rsidP="007D3451">
            <w:pPr>
              <w:pStyle w:val="2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433" w:rsidRPr="007D3451" w:rsidRDefault="00364433" w:rsidP="007D3451">
            <w:pPr>
              <w:pStyle w:val="2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Значение показателя по годам</w:t>
            </w:r>
          </w:p>
        </w:tc>
      </w:tr>
      <w:tr w:rsidR="00190ACE" w:rsidRPr="007D3451" w:rsidTr="007D3451">
        <w:trPr>
          <w:trHeight w:hRule="exact" w:val="378"/>
          <w:jc w:val="center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0ACE" w:rsidRPr="007D3451" w:rsidRDefault="00190ACE" w:rsidP="007D34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15" w:type="dxa"/>
            <w:tcBorders>
              <w:left w:val="single" w:sz="4" w:space="0" w:color="auto"/>
            </w:tcBorders>
            <w:shd w:val="clear" w:color="auto" w:fill="FFFFFF"/>
          </w:tcPr>
          <w:p w:rsidR="00190ACE" w:rsidRPr="007D3451" w:rsidRDefault="00190ACE" w:rsidP="007D34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ACE" w:rsidRPr="007D3451" w:rsidRDefault="00190ACE" w:rsidP="007D3451">
            <w:pPr>
              <w:pStyle w:val="2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ACE" w:rsidRPr="007D3451" w:rsidRDefault="00190ACE" w:rsidP="007D3451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451">
              <w:rPr>
                <w:rFonts w:ascii="Liberation Serif" w:hAnsi="Liberation Serif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ACE" w:rsidRPr="007D3451" w:rsidRDefault="00190ACE" w:rsidP="007D3451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451">
              <w:rPr>
                <w:rFonts w:ascii="Liberation Serif" w:hAnsi="Liberation Serif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ACE" w:rsidRPr="007D3451" w:rsidRDefault="00190ACE" w:rsidP="007D3451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451">
              <w:rPr>
                <w:rFonts w:ascii="Liberation Serif" w:hAnsi="Liberation Serif"/>
                <w:sz w:val="28"/>
                <w:szCs w:val="28"/>
              </w:rPr>
              <w:t>2017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ACE" w:rsidRPr="007D3451" w:rsidRDefault="00190ACE" w:rsidP="007D3451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451">
              <w:rPr>
                <w:rFonts w:ascii="Liberation Serif" w:hAnsi="Liberation Serif"/>
                <w:sz w:val="28"/>
                <w:szCs w:val="28"/>
              </w:rPr>
              <w:t>2018</w:t>
            </w:r>
          </w:p>
        </w:tc>
      </w:tr>
      <w:tr w:rsidR="00C8481D" w:rsidRPr="007D3451" w:rsidTr="007D3451">
        <w:trPr>
          <w:trHeight w:hRule="exact" w:val="70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1.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Оборот розничной торговли (Млн</w:t>
            </w:r>
            <w:proofErr w:type="gramStart"/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.р</w:t>
            </w:r>
            <w:proofErr w:type="gramEnd"/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451">
              <w:rPr>
                <w:rFonts w:ascii="Liberation Serif" w:hAnsi="Liberation Serif"/>
                <w:sz w:val="28"/>
                <w:szCs w:val="28"/>
              </w:rPr>
              <w:t>362,3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451">
              <w:rPr>
                <w:rFonts w:ascii="Liberation Serif" w:hAnsi="Liberation Serif"/>
                <w:sz w:val="28"/>
                <w:szCs w:val="28"/>
              </w:rPr>
              <w:t>366,7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451">
              <w:rPr>
                <w:rFonts w:ascii="Liberation Serif" w:hAnsi="Liberation Serif"/>
                <w:sz w:val="28"/>
                <w:szCs w:val="28"/>
              </w:rPr>
              <w:t>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451">
              <w:rPr>
                <w:rFonts w:ascii="Liberation Serif" w:hAnsi="Liberation Serif"/>
                <w:sz w:val="28"/>
                <w:szCs w:val="28"/>
              </w:rPr>
              <w:t>382,1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7D3451">
              <w:rPr>
                <w:rFonts w:ascii="Liberation Serif" w:eastAsia="Calibri" w:hAnsi="Liberation Serif" w:cs="Times New Roman"/>
                <w:sz w:val="28"/>
                <w:szCs w:val="28"/>
              </w:rPr>
              <w:t>402,1</w:t>
            </w:r>
          </w:p>
        </w:tc>
      </w:tr>
      <w:tr w:rsidR="00C8481D" w:rsidRPr="007D3451" w:rsidTr="007D3451">
        <w:trPr>
          <w:trHeight w:hRule="exact" w:val="101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19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451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Индекс физического объема оборота розничной торговли (% к предыдущему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451">
              <w:rPr>
                <w:rFonts w:ascii="Liberation Serif" w:hAnsi="Liberation Serif"/>
                <w:sz w:val="28"/>
                <w:szCs w:val="28"/>
              </w:rPr>
              <w:t>105,7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451">
              <w:rPr>
                <w:rFonts w:ascii="Liberation Serif" w:hAnsi="Liberation Serif"/>
                <w:sz w:val="28"/>
                <w:szCs w:val="28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451">
              <w:rPr>
                <w:rFonts w:ascii="Liberation Serif" w:hAnsi="Liberation Serif"/>
                <w:sz w:val="28"/>
                <w:szCs w:val="28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451">
              <w:rPr>
                <w:rFonts w:ascii="Liberation Serif" w:hAnsi="Liberation Serif"/>
                <w:sz w:val="28"/>
                <w:szCs w:val="28"/>
              </w:rPr>
              <w:t>102,1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7D3451">
              <w:rPr>
                <w:rFonts w:ascii="Liberation Serif" w:eastAsia="Calibri" w:hAnsi="Liberation Serif" w:cs="Times New Roman"/>
                <w:sz w:val="28"/>
                <w:szCs w:val="28"/>
              </w:rPr>
              <w:t>105,2</w:t>
            </w:r>
          </w:p>
        </w:tc>
      </w:tr>
      <w:tr w:rsidR="00C8481D" w:rsidRPr="007D3451" w:rsidTr="007D3451">
        <w:trPr>
          <w:trHeight w:hRule="exact" w:val="89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Оборот розничной торговли на душу населения (тыс</w:t>
            </w:r>
            <w:proofErr w:type="gramStart"/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.р</w:t>
            </w:r>
            <w:proofErr w:type="gramEnd"/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451">
              <w:rPr>
                <w:rFonts w:ascii="Liberation Serif" w:hAnsi="Liberation Serif"/>
                <w:sz w:val="28"/>
                <w:szCs w:val="28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451">
              <w:rPr>
                <w:rFonts w:ascii="Liberation Serif" w:hAnsi="Liberation Serif"/>
                <w:sz w:val="28"/>
                <w:szCs w:val="28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451">
              <w:rPr>
                <w:rFonts w:ascii="Liberation Serif" w:hAnsi="Liberation Serif"/>
                <w:sz w:val="28"/>
                <w:szCs w:val="28"/>
              </w:rPr>
              <w:t>64,0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7D3451">
              <w:rPr>
                <w:rFonts w:ascii="Liberation Serif" w:eastAsia="Calibri" w:hAnsi="Liberation Serif" w:cs="Times New Roman"/>
                <w:sz w:val="28"/>
                <w:szCs w:val="28"/>
              </w:rPr>
              <w:t>70,3</w:t>
            </w:r>
          </w:p>
        </w:tc>
      </w:tr>
      <w:tr w:rsidR="00C8481D" w:rsidRPr="007D3451" w:rsidTr="007D3451">
        <w:trPr>
          <w:trHeight w:hRule="exact" w:val="132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4.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Индекс физического объема оборота розничной торговли на душу населе</w:t>
            </w: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softHyphen/>
              <w:t xml:space="preserve">ния </w:t>
            </w:r>
            <w:r w:rsidRPr="007D3451">
              <w:rPr>
                <w:rStyle w:val="ab"/>
                <w:rFonts w:ascii="Liberation Serif" w:eastAsia="Calibri" w:hAnsi="Liberation Serif"/>
                <w:sz w:val="28"/>
                <w:szCs w:val="28"/>
              </w:rPr>
              <w:t>(</w:t>
            </w:r>
            <w:r w:rsidRPr="007D3451">
              <w:rPr>
                <w:rStyle w:val="ab"/>
                <w:rFonts w:ascii="Liberation Serif" w:eastAsia="Calibri" w:hAnsi="Liberation Serif"/>
                <w:i w:val="0"/>
                <w:sz w:val="28"/>
                <w:szCs w:val="28"/>
              </w:rPr>
              <w:t>%</w:t>
            </w:r>
            <w:r w:rsidRPr="007D3451">
              <w:rPr>
                <w:rStyle w:val="ab"/>
                <w:rFonts w:ascii="Liberation Serif" w:eastAsia="Calibri" w:hAnsi="Liberation Serif"/>
                <w:sz w:val="28"/>
                <w:szCs w:val="28"/>
              </w:rPr>
              <w:t xml:space="preserve"> к</w:t>
            </w: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 xml:space="preserve"> предыдущему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105,7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451">
              <w:rPr>
                <w:rFonts w:ascii="Liberation Serif" w:hAnsi="Liberation Serif"/>
                <w:sz w:val="28"/>
                <w:szCs w:val="28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451">
              <w:rPr>
                <w:rFonts w:ascii="Liberation Serif" w:hAnsi="Liberation Serif"/>
                <w:sz w:val="28"/>
                <w:szCs w:val="28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451">
              <w:rPr>
                <w:rFonts w:ascii="Liberation Serif" w:hAnsi="Liberation Serif"/>
                <w:sz w:val="28"/>
                <w:szCs w:val="28"/>
              </w:rPr>
              <w:t>104,5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7D3451">
              <w:rPr>
                <w:rFonts w:ascii="Liberation Serif" w:eastAsia="Calibri" w:hAnsi="Liberation Serif" w:cs="Times New Roman"/>
                <w:sz w:val="28"/>
                <w:szCs w:val="28"/>
              </w:rPr>
              <w:t>109,8</w:t>
            </w:r>
          </w:p>
        </w:tc>
      </w:tr>
      <w:tr w:rsidR="00C8481D" w:rsidRPr="007D3451" w:rsidTr="007D3451">
        <w:trPr>
          <w:trHeight w:val="84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5.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Обеспеченность площадью торговых объектов, м.кв. на тыс</w:t>
            </w:r>
            <w:proofErr w:type="gramStart"/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.ж</w:t>
            </w:r>
            <w:proofErr w:type="gramEnd"/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458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451">
              <w:rPr>
                <w:rFonts w:ascii="Liberation Serif" w:hAnsi="Liberation Serif"/>
                <w:sz w:val="28"/>
                <w:szCs w:val="28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451">
              <w:rPr>
                <w:rFonts w:ascii="Liberation Serif" w:hAnsi="Liberation Serif"/>
                <w:sz w:val="28"/>
                <w:szCs w:val="28"/>
              </w:rPr>
              <w:t>616,8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451">
              <w:rPr>
                <w:rFonts w:ascii="Liberation Serif" w:hAnsi="Liberation Serif"/>
                <w:sz w:val="28"/>
                <w:szCs w:val="28"/>
              </w:rPr>
              <w:t>621,5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7D3451">
              <w:rPr>
                <w:rFonts w:ascii="Liberation Serif" w:eastAsia="Calibri" w:hAnsi="Liberation Serif" w:cs="Times New Roman"/>
                <w:sz w:val="28"/>
                <w:szCs w:val="28"/>
              </w:rPr>
              <w:t>613,0</w:t>
            </w:r>
          </w:p>
        </w:tc>
      </w:tr>
      <w:tr w:rsidR="00C8481D" w:rsidRPr="007D3451" w:rsidTr="007D3451">
        <w:trPr>
          <w:trHeight w:val="60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71"/>
              <w:jc w:val="center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6.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Оборот общественного питания (Млн</w:t>
            </w:r>
            <w:proofErr w:type="gramStart"/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.р</w:t>
            </w:r>
            <w:proofErr w:type="gramEnd"/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10,8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11,3</w:t>
            </w:r>
          </w:p>
        </w:tc>
      </w:tr>
      <w:tr w:rsidR="00C8481D" w:rsidRPr="007D3451" w:rsidTr="007D3451">
        <w:trPr>
          <w:trHeight w:val="84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Индекс физического объёма оборота общественного питания (% к предыдущему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103,8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104,6</w:t>
            </w:r>
          </w:p>
        </w:tc>
      </w:tr>
      <w:tr w:rsidR="00C8481D" w:rsidRPr="007D3451" w:rsidTr="007D3451">
        <w:trPr>
          <w:trHeight w:val="84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8.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Оборот общественного питания на душу населения (тыс</w:t>
            </w:r>
            <w:proofErr w:type="gramStart"/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.р</w:t>
            </w:r>
            <w:proofErr w:type="gramEnd"/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1,8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1,9</w:t>
            </w:r>
          </w:p>
        </w:tc>
      </w:tr>
      <w:tr w:rsidR="00C8481D" w:rsidRPr="007D3451" w:rsidTr="007D3451">
        <w:trPr>
          <w:trHeight w:val="84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9.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Индекс физического объема оборота общественного питания на душу населения (% к предыдущему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114,5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106,7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106,25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105,9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1D" w:rsidRPr="007D3451" w:rsidRDefault="00C8481D" w:rsidP="007D3451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7D3451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105,6</w:t>
            </w:r>
          </w:p>
        </w:tc>
      </w:tr>
    </w:tbl>
    <w:p w:rsidR="00364433" w:rsidRPr="007D3451" w:rsidRDefault="00364433" w:rsidP="007D345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64433" w:rsidRPr="007D3451" w:rsidRDefault="00364433" w:rsidP="007D3451">
      <w:pPr>
        <w:spacing w:after="0" w:line="240" w:lineRule="auto"/>
        <w:ind w:firstLine="708"/>
        <w:jc w:val="both"/>
        <w:rPr>
          <w:rFonts w:ascii="Liberation Serif" w:hAnsi="Liberation Serif"/>
          <w:i/>
          <w:sz w:val="28"/>
          <w:szCs w:val="28"/>
          <w:lang w:eastAsia="ru-RU"/>
        </w:rPr>
      </w:pPr>
      <w:r w:rsidRPr="007D3451">
        <w:rPr>
          <w:rFonts w:ascii="Liberation Serif" w:hAnsi="Liberation Serif"/>
          <w:sz w:val="28"/>
          <w:szCs w:val="28"/>
          <w:lang w:eastAsia="ru-RU"/>
        </w:rPr>
        <w:t>Показатель среднедушевого розничного товарооборота имеет тенденцию к росту и в 201</w:t>
      </w:r>
      <w:r w:rsidR="00E92E50" w:rsidRPr="007D3451">
        <w:rPr>
          <w:rFonts w:ascii="Liberation Serif" w:hAnsi="Liberation Serif"/>
          <w:sz w:val="28"/>
          <w:szCs w:val="28"/>
          <w:lang w:eastAsia="ru-RU"/>
        </w:rPr>
        <w:t>8</w:t>
      </w:r>
      <w:r w:rsidRPr="007D3451">
        <w:rPr>
          <w:rFonts w:ascii="Liberation Serif" w:hAnsi="Liberation Serif"/>
          <w:sz w:val="28"/>
          <w:szCs w:val="28"/>
          <w:lang w:eastAsia="ru-RU"/>
        </w:rPr>
        <w:t xml:space="preserve"> году достиг значения </w:t>
      </w:r>
      <w:r w:rsidR="00E92E50" w:rsidRPr="007D3451">
        <w:rPr>
          <w:rFonts w:ascii="Liberation Serif" w:hAnsi="Liberation Serif"/>
          <w:sz w:val="28"/>
          <w:szCs w:val="28"/>
          <w:lang w:eastAsia="ru-RU"/>
        </w:rPr>
        <w:t>7</w:t>
      </w:r>
      <w:r w:rsidRPr="007D3451">
        <w:rPr>
          <w:rFonts w:ascii="Liberation Serif" w:hAnsi="Liberation Serif"/>
          <w:sz w:val="28"/>
          <w:szCs w:val="28"/>
          <w:lang w:eastAsia="ru-RU"/>
        </w:rPr>
        <w:t>0</w:t>
      </w:r>
      <w:r w:rsidR="00E92E50" w:rsidRPr="007D3451">
        <w:rPr>
          <w:rFonts w:ascii="Liberation Serif" w:hAnsi="Liberation Serif"/>
          <w:sz w:val="28"/>
          <w:szCs w:val="28"/>
          <w:lang w:eastAsia="ru-RU"/>
        </w:rPr>
        <w:t>,3</w:t>
      </w:r>
      <w:r w:rsidRPr="007D3451">
        <w:rPr>
          <w:rFonts w:ascii="Liberation Serif" w:hAnsi="Liberation Serif"/>
          <w:sz w:val="28"/>
          <w:szCs w:val="28"/>
          <w:lang w:eastAsia="ru-RU"/>
        </w:rPr>
        <w:t xml:space="preserve"> тыс</w:t>
      </w:r>
      <w:proofErr w:type="gramStart"/>
      <w:r w:rsidRPr="007D3451">
        <w:rPr>
          <w:rFonts w:ascii="Liberation Serif" w:hAnsi="Liberation Serif"/>
          <w:sz w:val="28"/>
          <w:szCs w:val="28"/>
          <w:lang w:eastAsia="ru-RU"/>
        </w:rPr>
        <w:t>.р</w:t>
      </w:r>
      <w:proofErr w:type="gramEnd"/>
      <w:r w:rsidRPr="007D3451">
        <w:rPr>
          <w:rFonts w:ascii="Liberation Serif" w:hAnsi="Liberation Serif"/>
          <w:sz w:val="28"/>
          <w:szCs w:val="28"/>
          <w:lang w:eastAsia="ru-RU"/>
        </w:rPr>
        <w:t>уб.</w:t>
      </w:r>
    </w:p>
    <w:p w:rsidR="00364433" w:rsidRPr="007D3451" w:rsidRDefault="00364433" w:rsidP="007D345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3451">
        <w:rPr>
          <w:rFonts w:ascii="Liberation Serif" w:hAnsi="Liberation Serif"/>
          <w:sz w:val="28"/>
          <w:szCs w:val="28"/>
          <w:lang w:eastAsia="ru-RU"/>
        </w:rPr>
        <w:t xml:space="preserve">Одной из основных причин невысокого объема среднедушевого оборота розничной торговли является низкий уровень денежных доходов на душу населения. </w:t>
      </w:r>
    </w:p>
    <w:p w:rsidR="00364433" w:rsidRPr="007D3451" w:rsidRDefault="00364433" w:rsidP="007D3451">
      <w:pPr>
        <w:pStyle w:val="2"/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Показатель о</w:t>
      </w:r>
      <w:r w:rsidR="00BC2D68">
        <w:rPr>
          <w:rFonts w:ascii="Liberation Serif" w:hAnsi="Liberation Serif"/>
          <w:sz w:val="28"/>
          <w:szCs w:val="28"/>
        </w:rPr>
        <w:t>беспеченности населения площадями</w:t>
      </w:r>
      <w:r w:rsidRPr="007D3451">
        <w:rPr>
          <w:rFonts w:ascii="Liberation Serif" w:hAnsi="Liberation Serif"/>
          <w:sz w:val="28"/>
          <w:szCs w:val="28"/>
        </w:rPr>
        <w:t xml:space="preserve"> торговых объектов </w:t>
      </w:r>
      <w:r w:rsidR="00E92E50" w:rsidRPr="007D3451">
        <w:rPr>
          <w:rFonts w:ascii="Liberation Serif" w:hAnsi="Liberation Serif"/>
          <w:sz w:val="28"/>
          <w:szCs w:val="28"/>
        </w:rPr>
        <w:t>снизился так как закрылось 3 магазина ИП Толстов С.А.</w:t>
      </w:r>
      <w:r w:rsidRPr="007D3451">
        <w:rPr>
          <w:rFonts w:ascii="Liberation Serif" w:hAnsi="Liberation Serif"/>
          <w:sz w:val="28"/>
          <w:szCs w:val="28"/>
        </w:rPr>
        <w:t xml:space="preserve"> и на 1 января 201</w:t>
      </w:r>
      <w:r w:rsidR="00E92E50" w:rsidRPr="007D3451">
        <w:rPr>
          <w:rFonts w:ascii="Liberation Serif" w:hAnsi="Liberation Serif"/>
          <w:sz w:val="28"/>
          <w:szCs w:val="28"/>
        </w:rPr>
        <w:t>9</w:t>
      </w:r>
      <w:r w:rsidRPr="007D3451">
        <w:rPr>
          <w:rFonts w:ascii="Liberation Serif" w:hAnsi="Liberation Serif"/>
          <w:sz w:val="28"/>
          <w:szCs w:val="28"/>
        </w:rPr>
        <w:t xml:space="preserve"> года составил  61</w:t>
      </w:r>
      <w:r w:rsidR="00E92E50" w:rsidRPr="007D3451">
        <w:rPr>
          <w:rFonts w:ascii="Liberation Serif" w:hAnsi="Liberation Serif"/>
          <w:sz w:val="28"/>
          <w:szCs w:val="28"/>
        </w:rPr>
        <w:t>3</w:t>
      </w:r>
      <w:r w:rsidRPr="007D3451">
        <w:rPr>
          <w:rFonts w:ascii="Liberation Serif" w:hAnsi="Liberation Serif"/>
          <w:sz w:val="28"/>
          <w:szCs w:val="28"/>
        </w:rPr>
        <w:t xml:space="preserve"> кв</w:t>
      </w:r>
      <w:proofErr w:type="gramStart"/>
      <w:r w:rsidRPr="007D3451">
        <w:rPr>
          <w:rFonts w:ascii="Liberation Serif" w:hAnsi="Liberation Serif"/>
          <w:sz w:val="28"/>
          <w:szCs w:val="28"/>
        </w:rPr>
        <w:t>.м</w:t>
      </w:r>
      <w:proofErr w:type="gramEnd"/>
      <w:r w:rsidRPr="007D3451">
        <w:rPr>
          <w:rFonts w:ascii="Liberation Serif" w:hAnsi="Liberation Serif"/>
          <w:sz w:val="28"/>
          <w:szCs w:val="28"/>
        </w:rPr>
        <w:t xml:space="preserve"> на 1 тыс.жителей. Но </w:t>
      </w:r>
      <w:proofErr w:type="gramStart"/>
      <w:r w:rsidRPr="007D3451">
        <w:rPr>
          <w:rFonts w:ascii="Liberation Serif" w:hAnsi="Liberation Serif"/>
          <w:sz w:val="28"/>
          <w:szCs w:val="28"/>
        </w:rPr>
        <w:t>в</w:t>
      </w:r>
      <w:proofErr w:type="gramEnd"/>
      <w:r w:rsidRPr="007D3451">
        <w:rPr>
          <w:rFonts w:ascii="Liberation Serif" w:hAnsi="Liberation Serif"/>
          <w:sz w:val="28"/>
          <w:szCs w:val="28"/>
        </w:rPr>
        <w:t xml:space="preserve"> то же время при достаточно высоких темпах развития сети предприятий потребительского рынка население муниципального образования неравномерно обеспечивается услугами торговли. </w:t>
      </w:r>
    </w:p>
    <w:p w:rsidR="00364433" w:rsidRPr="007D3451" w:rsidRDefault="00364433" w:rsidP="007D3451">
      <w:pPr>
        <w:pStyle w:val="a9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 xml:space="preserve">Большинство сельских населенных пунктов характеризуется острым дефицитом и даже полным отсутствием торговых площадей. В тех населенных пунктах, где нет стационарных торговых объектов, остро встает вопрос доставки товаров первой необходимости. В </w:t>
      </w:r>
      <w:proofErr w:type="spellStart"/>
      <w:r w:rsidRPr="007D3451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7D3451">
        <w:rPr>
          <w:rFonts w:ascii="Liberation Serif" w:hAnsi="Liberation Serif"/>
          <w:sz w:val="28"/>
          <w:szCs w:val="28"/>
        </w:rPr>
        <w:t xml:space="preserve"> муниципальном образовании в 29 населенных пунктах отсутствуют</w:t>
      </w:r>
      <w:r w:rsidR="00E92E50" w:rsidRPr="007D3451">
        <w:rPr>
          <w:rFonts w:ascii="Liberation Serif" w:hAnsi="Liberation Serif"/>
          <w:sz w:val="28"/>
          <w:szCs w:val="28"/>
        </w:rPr>
        <w:t xml:space="preserve"> стационарные</w:t>
      </w:r>
      <w:r w:rsidRPr="007D3451">
        <w:rPr>
          <w:rFonts w:ascii="Liberation Serif" w:hAnsi="Liberation Serif"/>
          <w:sz w:val="28"/>
          <w:szCs w:val="28"/>
        </w:rPr>
        <w:t xml:space="preserve"> торговые объекты. Для розничных компаний нецелесообразно открывать магазины в сельских населенных пунктах с невысоким платежеспособным спросом и с недостаточно развитой инфраструктурой. Особое беспокойство у торговых организаций вызывает плохое состояние дорог, или отсутствие их между отдельными территориями, что не позволяет в срок и в достаточном количестве осуществлять поставки товаров и приводит к росту цен на отдельные группы товаров.</w:t>
      </w:r>
    </w:p>
    <w:p w:rsidR="007D3451" w:rsidRDefault="00F563FB" w:rsidP="007D3451">
      <w:pPr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7D3451">
        <w:rPr>
          <w:rFonts w:ascii="Liberation Serif" w:hAnsi="Liberation Serif"/>
          <w:color w:val="000000"/>
          <w:sz w:val="28"/>
          <w:szCs w:val="28"/>
        </w:rPr>
        <w:t>В системе потребительской кооперации в сельских населённых пунктах  Махнёвского муниципального образования работают 4 магазина общей площадью 472,0 кв</w:t>
      </w:r>
      <w:proofErr w:type="gramStart"/>
      <w:r w:rsidRPr="007D3451">
        <w:rPr>
          <w:rFonts w:ascii="Liberation Serif" w:hAnsi="Liberation Serif"/>
          <w:color w:val="000000"/>
          <w:sz w:val="28"/>
          <w:szCs w:val="28"/>
        </w:rPr>
        <w:t>.м</w:t>
      </w:r>
      <w:proofErr w:type="gramEnd"/>
      <w:r w:rsidRPr="007D3451">
        <w:rPr>
          <w:rFonts w:ascii="Liberation Serif" w:hAnsi="Liberation Serif"/>
          <w:color w:val="000000"/>
          <w:sz w:val="28"/>
          <w:szCs w:val="28"/>
        </w:rPr>
        <w:t xml:space="preserve">,  1 предприятие общественного питания на 55 мест. </w:t>
      </w:r>
      <w:proofErr w:type="spellStart"/>
      <w:r w:rsidRPr="007D3451">
        <w:rPr>
          <w:rFonts w:ascii="Liberation Serif" w:hAnsi="Liberation Serif"/>
          <w:color w:val="000000"/>
          <w:sz w:val="28"/>
          <w:szCs w:val="28"/>
        </w:rPr>
        <w:t>Махнёвское</w:t>
      </w:r>
      <w:proofErr w:type="spellEnd"/>
      <w:r w:rsidRPr="007D3451">
        <w:rPr>
          <w:rFonts w:ascii="Liberation Serif" w:hAnsi="Liberation Serif"/>
          <w:color w:val="000000"/>
          <w:sz w:val="28"/>
          <w:szCs w:val="28"/>
        </w:rPr>
        <w:t xml:space="preserve"> районное   потребительское общество, занимается розничной торговлей, общественным питанием, оказанием платных услуг (парикмахерская).</w:t>
      </w:r>
    </w:p>
    <w:p w:rsidR="007D3451" w:rsidRDefault="00364433" w:rsidP="007D345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 xml:space="preserve">Среди основных проблем развития торговли в </w:t>
      </w:r>
      <w:proofErr w:type="spellStart"/>
      <w:r w:rsidRPr="007D3451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7D3451">
        <w:rPr>
          <w:rFonts w:ascii="Liberation Serif" w:hAnsi="Liberation Serif"/>
          <w:sz w:val="28"/>
          <w:szCs w:val="28"/>
        </w:rPr>
        <w:t xml:space="preserve"> муниципальном образовании можно выделить:                                                  </w:t>
      </w:r>
    </w:p>
    <w:p w:rsidR="007D3451" w:rsidRDefault="00364433" w:rsidP="007D345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-нехватку складских помещений (часто продукция хранится в малоприспособленных или неприспособленных помещениях, в которых невозможно обеспечить оптимальные условия хранения, в результате чего значительно увеличиваются товарные потери);</w:t>
      </w:r>
    </w:p>
    <w:p w:rsidR="00364433" w:rsidRPr="007D3451" w:rsidRDefault="00364433" w:rsidP="007D3451">
      <w:pPr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 xml:space="preserve">-отсутствие предложения </w:t>
      </w:r>
      <w:proofErr w:type="spellStart"/>
      <w:r w:rsidRPr="007D3451">
        <w:rPr>
          <w:rFonts w:ascii="Liberation Serif" w:hAnsi="Liberation Serif"/>
          <w:sz w:val="28"/>
          <w:szCs w:val="28"/>
        </w:rPr>
        <w:t>логистических</w:t>
      </w:r>
      <w:proofErr w:type="spellEnd"/>
      <w:r w:rsidRPr="007D3451">
        <w:rPr>
          <w:rFonts w:ascii="Liberation Serif" w:hAnsi="Liberation Serif"/>
          <w:sz w:val="28"/>
          <w:szCs w:val="28"/>
        </w:rPr>
        <w:t xml:space="preserve"> услуг;</w:t>
      </w:r>
    </w:p>
    <w:p w:rsidR="00364433" w:rsidRPr="007D3451" w:rsidRDefault="00364433" w:rsidP="007D3451">
      <w:pPr>
        <w:pStyle w:val="a9"/>
        <w:spacing w:after="200" w:afterAutospacing="0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lastRenderedPageBreak/>
        <w:t>-недостаточное развитие дорожной инфраструктуры;</w:t>
      </w:r>
    </w:p>
    <w:p w:rsidR="00364433" w:rsidRPr="007D3451" w:rsidRDefault="00364433" w:rsidP="007D3451">
      <w:pPr>
        <w:pStyle w:val="a9"/>
        <w:spacing w:after="200" w:afterAutospacing="0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-ограниченные возможности по подключению к сетям коммунального хозяйства;</w:t>
      </w:r>
    </w:p>
    <w:p w:rsidR="00364433" w:rsidRPr="007D3451" w:rsidRDefault="00364433" w:rsidP="007D3451">
      <w:pPr>
        <w:pStyle w:val="a9"/>
        <w:spacing w:after="200" w:afterAutospacing="0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-низкий уровень платежеспособности;</w:t>
      </w:r>
    </w:p>
    <w:p w:rsidR="00364433" w:rsidRPr="007D3451" w:rsidRDefault="00364433" w:rsidP="007D3451">
      <w:pPr>
        <w:pStyle w:val="a9"/>
        <w:spacing w:after="200" w:afterAutospacing="0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-отсутствие развитой инфраструктуры в сельской местности;</w:t>
      </w:r>
    </w:p>
    <w:p w:rsidR="00364433" w:rsidRPr="007D3451" w:rsidRDefault="00BC2D68" w:rsidP="007D3451">
      <w:pPr>
        <w:pStyle w:val="a9"/>
        <w:spacing w:after="200" w:afterAutospacing="0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-недостаточная</w:t>
      </w:r>
      <w:r w:rsidR="00364433" w:rsidRPr="007D3451">
        <w:rPr>
          <w:rFonts w:ascii="Liberation Serif" w:hAnsi="Liberation Serif"/>
          <w:sz w:val="28"/>
          <w:szCs w:val="28"/>
        </w:rPr>
        <w:t xml:space="preserve"> обеспеченность квалифицированными кадрами.</w:t>
      </w:r>
    </w:p>
    <w:p w:rsidR="00364433" w:rsidRPr="007D3451" w:rsidRDefault="00364433" w:rsidP="007D3451">
      <w:pPr>
        <w:pStyle w:val="a9"/>
        <w:spacing w:after="200" w:afterAutospacing="0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Основными задачами по поддержке и развитию торговли в муниципальном образовании являются:</w:t>
      </w:r>
    </w:p>
    <w:p w:rsidR="00364433" w:rsidRPr="007D3451" w:rsidRDefault="00364433" w:rsidP="007D3451">
      <w:pPr>
        <w:pStyle w:val="a9"/>
        <w:spacing w:after="200" w:afterAutospacing="0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-стимулирование развития торговли в сельских населенных пунктах</w:t>
      </w:r>
      <w:r w:rsidR="008E40EC" w:rsidRPr="007D3451">
        <w:rPr>
          <w:rFonts w:ascii="Liberation Serif" w:hAnsi="Liberation Serif"/>
          <w:sz w:val="28"/>
          <w:szCs w:val="28"/>
        </w:rPr>
        <w:t xml:space="preserve"> (снижен коэффициент К</w:t>
      </w:r>
      <w:proofErr w:type="gramStart"/>
      <w:r w:rsidR="008E40EC" w:rsidRPr="007D3451">
        <w:rPr>
          <w:rFonts w:ascii="Liberation Serif" w:hAnsi="Liberation Serif"/>
          <w:sz w:val="28"/>
          <w:szCs w:val="28"/>
        </w:rPr>
        <w:t>2</w:t>
      </w:r>
      <w:proofErr w:type="gramEnd"/>
      <w:r w:rsidR="008E40EC" w:rsidRPr="007D3451">
        <w:rPr>
          <w:rFonts w:ascii="Liberation Serif" w:hAnsi="Liberation Serif"/>
          <w:sz w:val="28"/>
          <w:szCs w:val="28"/>
        </w:rPr>
        <w:t>)</w:t>
      </w:r>
      <w:r w:rsidRPr="007D3451">
        <w:rPr>
          <w:rFonts w:ascii="Liberation Serif" w:hAnsi="Liberation Serif"/>
          <w:sz w:val="28"/>
          <w:szCs w:val="28"/>
        </w:rPr>
        <w:t>;</w:t>
      </w:r>
    </w:p>
    <w:p w:rsidR="00364433" w:rsidRPr="007D3451" w:rsidRDefault="00364433" w:rsidP="007D3451">
      <w:pPr>
        <w:pStyle w:val="a9"/>
        <w:spacing w:after="200" w:afterAutospacing="0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-совершенствование кадрового обеспечения района (совершенствование подготовки и повышения квалификации кадров, создание новых рабочих мест);</w:t>
      </w:r>
    </w:p>
    <w:p w:rsidR="00364433" w:rsidRPr="007D3451" w:rsidRDefault="00364433" w:rsidP="007D3451">
      <w:pPr>
        <w:pStyle w:val="a9"/>
        <w:spacing w:after="200" w:afterAutospacing="0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-насыщение потребительского рынка конкурентоспособной продукцией местных товаропроизводителей;</w:t>
      </w:r>
    </w:p>
    <w:p w:rsidR="00364433" w:rsidRPr="007D3451" w:rsidRDefault="00364433" w:rsidP="007D3451">
      <w:pPr>
        <w:pStyle w:val="a9"/>
        <w:spacing w:after="200" w:afterAutospacing="0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-обеспечение населения качественными и экологически безопасными продуктами питания;</w:t>
      </w:r>
    </w:p>
    <w:p w:rsidR="007D3451" w:rsidRDefault="00364433" w:rsidP="007D3451">
      <w:pPr>
        <w:pStyle w:val="a9"/>
        <w:spacing w:before="200" w:beforeAutospacing="0" w:after="200" w:afterAutospacing="0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-увеличение доли налоговых поступлений в бюджеты всех уровней;</w:t>
      </w:r>
    </w:p>
    <w:p w:rsidR="007D3451" w:rsidRDefault="00364433" w:rsidP="007D3451">
      <w:pPr>
        <w:pStyle w:val="a9"/>
        <w:spacing w:before="200" w:beforeAutospacing="0" w:after="200" w:afterAutospacing="0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-стимулирование субъектов торговли к участию в конференциях, семинарах, конкурсах, выставках с целью развития и повышения их статуса;</w:t>
      </w:r>
    </w:p>
    <w:p w:rsidR="007D3451" w:rsidRDefault="00364433" w:rsidP="007D3451">
      <w:pPr>
        <w:pStyle w:val="a9"/>
        <w:spacing w:before="200" w:beforeAutospacing="0" w:after="200" w:afterAutospacing="0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-совершенствование механизма защиты прав потребителей</w:t>
      </w:r>
      <w:r w:rsidR="008E40EC" w:rsidRPr="007D3451">
        <w:rPr>
          <w:rFonts w:ascii="Liberation Serif" w:hAnsi="Liberation Serif"/>
          <w:sz w:val="28"/>
          <w:szCs w:val="28"/>
        </w:rPr>
        <w:t xml:space="preserve"> (разработана и утверждена программа «Защиты прав потребителей)</w:t>
      </w:r>
      <w:r w:rsidRPr="007D3451">
        <w:rPr>
          <w:rFonts w:ascii="Liberation Serif" w:hAnsi="Liberation Serif"/>
          <w:sz w:val="28"/>
          <w:szCs w:val="28"/>
        </w:rPr>
        <w:t>;</w:t>
      </w:r>
    </w:p>
    <w:p w:rsidR="00364433" w:rsidRPr="007D3451" w:rsidRDefault="00364433" w:rsidP="007D3451">
      <w:pPr>
        <w:pStyle w:val="a9"/>
        <w:spacing w:before="200" w:beforeAutospacing="0" w:after="200" w:afterAutospacing="0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-повышение технического уровня предприятий торговли, строительство новых, реконструкция и модернизация действующих объектов в соответствии с требованиями нормативных документов</w:t>
      </w:r>
      <w:r w:rsidR="00E92E50" w:rsidRPr="007D3451">
        <w:rPr>
          <w:rFonts w:ascii="Liberation Serif" w:hAnsi="Liberation Serif"/>
          <w:sz w:val="28"/>
          <w:szCs w:val="28"/>
        </w:rPr>
        <w:t>.</w:t>
      </w:r>
    </w:p>
    <w:bookmarkEnd w:id="0"/>
    <w:p w:rsidR="008B4C66" w:rsidRDefault="002C2A1C" w:rsidP="007D3451">
      <w:pPr>
        <w:tabs>
          <w:tab w:val="left" w:pos="4350"/>
        </w:tabs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D3451">
        <w:rPr>
          <w:rFonts w:ascii="Liberation Serif" w:hAnsi="Liberation Serif" w:cs="Times New Roman"/>
          <w:b/>
          <w:sz w:val="28"/>
          <w:szCs w:val="28"/>
        </w:rPr>
        <w:t>Дорожная деятельность</w:t>
      </w:r>
    </w:p>
    <w:p w:rsidR="007D3451" w:rsidRPr="007D3451" w:rsidRDefault="007D3451" w:rsidP="007D3451">
      <w:pPr>
        <w:tabs>
          <w:tab w:val="left" w:pos="4350"/>
        </w:tabs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44948" w:rsidRPr="007D3451" w:rsidRDefault="00944948" w:rsidP="007D3451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 xml:space="preserve">Рост экономической активности и уровень комфортного проживания населения в Махнёвском муниципальном образовании зависят от состояния дорожно-транспортной </w:t>
      </w:r>
      <w:r w:rsidR="00BC2D68">
        <w:rPr>
          <w:rFonts w:ascii="Liberation Serif" w:hAnsi="Liberation Serif"/>
          <w:sz w:val="28"/>
          <w:szCs w:val="28"/>
        </w:rPr>
        <w:t>инфраструктуры</w:t>
      </w:r>
      <w:r w:rsidRPr="007D3451">
        <w:rPr>
          <w:rFonts w:ascii="Liberation Serif" w:hAnsi="Liberation Serif"/>
          <w:sz w:val="28"/>
          <w:szCs w:val="28"/>
        </w:rPr>
        <w:t xml:space="preserve">. Дороги, проходящие по территории Махнёвского муниципального образования, требуют особого внимания со стороны Администрации муниципального образования в части, технического состояния, благоустройства и обеспечения безопасности дорожного движения. </w:t>
      </w:r>
    </w:p>
    <w:p w:rsidR="00866F34" w:rsidRPr="007D3451" w:rsidRDefault="00866F34" w:rsidP="007D3451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D3451">
        <w:rPr>
          <w:rFonts w:ascii="Liberation Serif" w:eastAsia="Calibri" w:hAnsi="Liberation Serif" w:cs="Times New Roman"/>
          <w:sz w:val="28"/>
          <w:szCs w:val="28"/>
        </w:rPr>
        <w:t xml:space="preserve">В рамках реализации программы «Развитие транспорта, дорожного хозяйства на территории Махнёвского муниципального образования на 2014-2021 годы» за 9 месяцев 2019 года </w:t>
      </w:r>
      <w:r w:rsidRPr="007D3451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Pr="007D3451">
        <w:rPr>
          <w:rFonts w:ascii="Liberation Serif" w:eastAsia="Calibri" w:hAnsi="Liberation Serif" w:cs="Times New Roman"/>
          <w:sz w:val="28"/>
          <w:szCs w:val="28"/>
        </w:rPr>
        <w:t>было освоено 10</w:t>
      </w:r>
      <w:r w:rsidR="00274EAD" w:rsidRPr="007D3451">
        <w:rPr>
          <w:rFonts w:ascii="Liberation Serif" w:eastAsia="Calibri" w:hAnsi="Liberation Serif" w:cs="Times New Roman"/>
          <w:sz w:val="28"/>
          <w:szCs w:val="28"/>
        </w:rPr>
        <w:t>621</w:t>
      </w:r>
      <w:r w:rsidRPr="007D3451">
        <w:rPr>
          <w:rFonts w:ascii="Liberation Serif" w:eastAsia="Calibri" w:hAnsi="Liberation Serif" w:cs="Times New Roman"/>
          <w:sz w:val="28"/>
          <w:szCs w:val="28"/>
        </w:rPr>
        <w:t>,</w:t>
      </w:r>
      <w:r w:rsidR="00274EAD" w:rsidRPr="007D3451">
        <w:rPr>
          <w:rFonts w:ascii="Liberation Serif" w:eastAsia="Calibri" w:hAnsi="Liberation Serif" w:cs="Times New Roman"/>
          <w:sz w:val="28"/>
          <w:szCs w:val="28"/>
        </w:rPr>
        <w:t>2</w:t>
      </w:r>
      <w:r w:rsidRPr="007D3451">
        <w:rPr>
          <w:rFonts w:ascii="Liberation Serif" w:eastAsia="Calibri" w:hAnsi="Liberation Serif" w:cs="Times New Roman"/>
          <w:color w:val="FF0000"/>
          <w:sz w:val="28"/>
          <w:szCs w:val="28"/>
        </w:rPr>
        <w:t xml:space="preserve"> </w:t>
      </w:r>
      <w:r w:rsidRPr="007D3451">
        <w:rPr>
          <w:rFonts w:ascii="Liberation Serif" w:eastAsia="Calibri" w:hAnsi="Liberation Serif" w:cs="Times New Roman"/>
          <w:sz w:val="28"/>
          <w:szCs w:val="28"/>
        </w:rPr>
        <w:t>тыс. рублей или 4</w:t>
      </w:r>
      <w:r w:rsidR="00274EAD" w:rsidRPr="007D3451">
        <w:rPr>
          <w:rFonts w:ascii="Liberation Serif" w:eastAsia="Calibri" w:hAnsi="Liberation Serif" w:cs="Times New Roman"/>
          <w:sz w:val="28"/>
          <w:szCs w:val="28"/>
        </w:rPr>
        <w:t>8,2</w:t>
      </w:r>
      <w:r w:rsidRPr="007D3451">
        <w:rPr>
          <w:rFonts w:ascii="Liberation Serif" w:eastAsia="Calibri" w:hAnsi="Liberation Serif" w:cs="Times New Roman"/>
          <w:sz w:val="28"/>
          <w:szCs w:val="28"/>
        </w:rPr>
        <w:t>% к плану на год (план 22053,2 тыс. руб.) на следующие мероприятия:</w:t>
      </w:r>
    </w:p>
    <w:p w:rsidR="00866F34" w:rsidRPr="007D3451" w:rsidRDefault="00866F34" w:rsidP="007D3451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D3451">
        <w:rPr>
          <w:rFonts w:ascii="Liberation Serif" w:eastAsia="Calibri" w:hAnsi="Liberation Serif" w:cs="Times New Roman"/>
          <w:sz w:val="28"/>
          <w:szCs w:val="28"/>
        </w:rPr>
        <w:t>- на предоставление субсидий на организацию транспортного обслуживания населения по узкоколейной железной дороге освоено  4806,0 тыс</w:t>
      </w:r>
      <w:proofErr w:type="gramStart"/>
      <w:r w:rsidRPr="007D3451">
        <w:rPr>
          <w:rFonts w:ascii="Liberation Serif" w:eastAsia="Calibri" w:hAnsi="Liberation Serif" w:cs="Times New Roman"/>
          <w:sz w:val="28"/>
          <w:szCs w:val="28"/>
        </w:rPr>
        <w:t>.р</w:t>
      </w:r>
      <w:proofErr w:type="gramEnd"/>
      <w:r w:rsidRPr="007D3451">
        <w:rPr>
          <w:rFonts w:ascii="Liberation Serif" w:eastAsia="Calibri" w:hAnsi="Liberation Serif" w:cs="Times New Roman"/>
          <w:sz w:val="28"/>
          <w:szCs w:val="28"/>
        </w:rPr>
        <w:t>ублей средств  местного бюджета или 75% (план -6405,0 тыс. рублей);</w:t>
      </w:r>
    </w:p>
    <w:p w:rsidR="00866F34" w:rsidRPr="007D3451" w:rsidRDefault="00866F34" w:rsidP="007D3451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D3451">
        <w:rPr>
          <w:rFonts w:ascii="Liberation Serif" w:eastAsia="Calibri" w:hAnsi="Liberation Serif" w:cs="Times New Roman"/>
          <w:sz w:val="28"/>
          <w:szCs w:val="28"/>
        </w:rPr>
        <w:t>- на  содержание автомобильных дорог общего пользования местного значения и искусственных сооружений на них освоено-5227,2  тыс</w:t>
      </w:r>
      <w:proofErr w:type="gramStart"/>
      <w:r w:rsidRPr="007D3451">
        <w:rPr>
          <w:rFonts w:ascii="Liberation Serif" w:eastAsia="Calibri" w:hAnsi="Liberation Serif" w:cs="Times New Roman"/>
          <w:sz w:val="28"/>
          <w:szCs w:val="28"/>
        </w:rPr>
        <w:t>.р</w:t>
      </w:r>
      <w:proofErr w:type="gramEnd"/>
      <w:r w:rsidRPr="007D3451">
        <w:rPr>
          <w:rFonts w:ascii="Liberation Serif" w:eastAsia="Calibri" w:hAnsi="Liberation Serif" w:cs="Times New Roman"/>
          <w:sz w:val="28"/>
          <w:szCs w:val="28"/>
        </w:rPr>
        <w:t>ублей средств  местного бюджета или 53,7% (план -9734,4 тыс. рублей);</w:t>
      </w:r>
    </w:p>
    <w:p w:rsidR="00866F34" w:rsidRPr="007D3451" w:rsidRDefault="00866F34" w:rsidP="007D3451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D3451">
        <w:rPr>
          <w:rFonts w:ascii="Liberation Serif" w:eastAsia="Calibri" w:hAnsi="Liberation Serif" w:cs="Times New Roman"/>
          <w:sz w:val="28"/>
          <w:szCs w:val="28"/>
        </w:rPr>
        <w:t>-на выполнение работ по обустройству и содержанию грунтовых дорог и дорог без покрытия Махнёвского муниципального образования в зимний период года освоено-309,7  тыс</w:t>
      </w:r>
      <w:proofErr w:type="gramStart"/>
      <w:r w:rsidRPr="007D3451">
        <w:rPr>
          <w:rFonts w:ascii="Liberation Serif" w:eastAsia="Calibri" w:hAnsi="Liberation Serif" w:cs="Times New Roman"/>
          <w:sz w:val="28"/>
          <w:szCs w:val="28"/>
        </w:rPr>
        <w:t>.р</w:t>
      </w:r>
      <w:proofErr w:type="gramEnd"/>
      <w:r w:rsidRPr="007D3451">
        <w:rPr>
          <w:rFonts w:ascii="Liberation Serif" w:eastAsia="Calibri" w:hAnsi="Liberation Serif" w:cs="Times New Roman"/>
          <w:sz w:val="28"/>
          <w:szCs w:val="28"/>
        </w:rPr>
        <w:t>ублей средств  местного бюджета или 43,6% (план -710,0 тыс. рублей);</w:t>
      </w:r>
    </w:p>
    <w:p w:rsidR="00866F34" w:rsidRPr="007D3451" w:rsidRDefault="00866F34" w:rsidP="007D3451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D3451">
        <w:rPr>
          <w:rFonts w:ascii="Liberation Serif" w:eastAsia="Calibri" w:hAnsi="Liberation Serif" w:cs="Times New Roman"/>
          <w:sz w:val="28"/>
          <w:szCs w:val="28"/>
        </w:rPr>
        <w:lastRenderedPageBreak/>
        <w:t>-капитальный ремонт, реконструкцию участков существующих дорог, автомобильных и пешеходных мостов местного значения с высоким процентом износа, создание условий для формирования дорожной сети круглогодичной доступности для населения освоено-154,1  тыс</w:t>
      </w:r>
      <w:proofErr w:type="gramStart"/>
      <w:r w:rsidRPr="007D3451">
        <w:rPr>
          <w:rFonts w:ascii="Liberation Serif" w:eastAsia="Calibri" w:hAnsi="Liberation Serif" w:cs="Times New Roman"/>
          <w:sz w:val="28"/>
          <w:szCs w:val="28"/>
        </w:rPr>
        <w:t>.р</w:t>
      </w:r>
      <w:proofErr w:type="gramEnd"/>
      <w:r w:rsidRPr="007D3451">
        <w:rPr>
          <w:rFonts w:ascii="Liberation Serif" w:eastAsia="Calibri" w:hAnsi="Liberation Serif" w:cs="Times New Roman"/>
          <w:sz w:val="28"/>
          <w:szCs w:val="28"/>
        </w:rPr>
        <w:t>ублей средств  местного бюджета или 3,1% (план -4903,7 тыс. рублей);</w:t>
      </w:r>
    </w:p>
    <w:p w:rsidR="004D1C21" w:rsidRPr="007D3451" w:rsidRDefault="004D1C21" w:rsidP="007D3451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D3451">
        <w:rPr>
          <w:rFonts w:ascii="Liberation Serif" w:eastAsia="Calibri" w:hAnsi="Liberation Serif" w:cs="Times New Roman"/>
          <w:sz w:val="28"/>
          <w:szCs w:val="28"/>
        </w:rPr>
        <w:t>-ремонт автомобильных дорог общего пользования местного значения освоено-124,1  тыс</w:t>
      </w:r>
      <w:proofErr w:type="gramStart"/>
      <w:r w:rsidRPr="007D3451">
        <w:rPr>
          <w:rFonts w:ascii="Liberation Serif" w:eastAsia="Calibri" w:hAnsi="Liberation Serif" w:cs="Times New Roman"/>
          <w:sz w:val="28"/>
          <w:szCs w:val="28"/>
        </w:rPr>
        <w:t>.р</w:t>
      </w:r>
      <w:proofErr w:type="gramEnd"/>
      <w:r w:rsidRPr="007D3451">
        <w:rPr>
          <w:rFonts w:ascii="Liberation Serif" w:eastAsia="Calibri" w:hAnsi="Liberation Serif" w:cs="Times New Roman"/>
          <w:sz w:val="28"/>
          <w:szCs w:val="28"/>
        </w:rPr>
        <w:t>ублей средств  местного бюджета или 3,1% (план -300,0 тыс. рублей);</w:t>
      </w:r>
    </w:p>
    <w:p w:rsidR="00C561BE" w:rsidRDefault="002C2A1C" w:rsidP="007D3451">
      <w:pPr>
        <w:spacing w:line="240" w:lineRule="auto"/>
        <w:ind w:firstLine="708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7D3451">
        <w:rPr>
          <w:rFonts w:ascii="Liberation Serif" w:hAnsi="Liberation Serif"/>
          <w:b/>
          <w:sz w:val="28"/>
          <w:szCs w:val="28"/>
        </w:rPr>
        <w:t>Газификация</w:t>
      </w:r>
    </w:p>
    <w:p w:rsidR="007D3451" w:rsidRPr="007D3451" w:rsidRDefault="007D3451" w:rsidP="007D3451">
      <w:pPr>
        <w:spacing w:line="240" w:lineRule="auto"/>
        <w:ind w:firstLine="708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944948" w:rsidRPr="007D3451" w:rsidRDefault="00407A33" w:rsidP="007D3451">
      <w:pPr>
        <w:spacing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D3451">
        <w:rPr>
          <w:rFonts w:ascii="Liberation Serif" w:eastAsia="Times New Roman" w:hAnsi="Liberation Serif" w:cs="Times New Roman"/>
          <w:sz w:val="28"/>
          <w:szCs w:val="28"/>
        </w:rPr>
        <w:t>С</w:t>
      </w:r>
      <w:r w:rsidR="00E82A6D" w:rsidRPr="007D3451">
        <w:rPr>
          <w:rFonts w:ascii="Liberation Serif" w:eastAsia="Times New Roman" w:hAnsi="Liberation Serif" w:cs="Times New Roman"/>
          <w:sz w:val="28"/>
          <w:szCs w:val="28"/>
        </w:rPr>
        <w:t>илами ПГЭК «Огонёк» разраб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>отана</w:t>
      </w:r>
      <w:r w:rsidR="00E82A6D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проектно-сметная документация</w:t>
      </w:r>
      <w:r w:rsidR="001C2836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на строительство газопровода в </w:t>
      </w:r>
      <w:proofErr w:type="spellStart"/>
      <w:r w:rsidR="001C2836" w:rsidRPr="007D3451">
        <w:rPr>
          <w:rFonts w:ascii="Liberation Serif" w:eastAsia="Times New Roman" w:hAnsi="Liberation Serif" w:cs="Times New Roman"/>
          <w:sz w:val="28"/>
          <w:szCs w:val="28"/>
        </w:rPr>
        <w:t>с</w:t>
      </w:r>
      <w:proofErr w:type="gramStart"/>
      <w:r w:rsidR="001C2836" w:rsidRPr="007D3451">
        <w:rPr>
          <w:rFonts w:ascii="Liberation Serif" w:eastAsia="Times New Roman" w:hAnsi="Liberation Serif" w:cs="Times New Roman"/>
          <w:sz w:val="28"/>
          <w:szCs w:val="28"/>
        </w:rPr>
        <w:t>.М</w:t>
      </w:r>
      <w:proofErr w:type="gramEnd"/>
      <w:r w:rsidR="001C2836" w:rsidRPr="007D3451">
        <w:rPr>
          <w:rFonts w:ascii="Liberation Serif" w:eastAsia="Times New Roman" w:hAnsi="Liberation Serif" w:cs="Times New Roman"/>
          <w:sz w:val="28"/>
          <w:szCs w:val="28"/>
        </w:rPr>
        <w:t>угай</w:t>
      </w:r>
      <w:proofErr w:type="spellEnd"/>
      <w:r w:rsidR="001C2836" w:rsidRPr="007D3451">
        <w:rPr>
          <w:rFonts w:ascii="Liberation Serif" w:eastAsia="Times New Roman" w:hAnsi="Liberation Serif" w:cs="Times New Roman"/>
          <w:sz w:val="28"/>
          <w:szCs w:val="28"/>
        </w:rPr>
        <w:t xml:space="preserve"> (7 км).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 Администрацией Махнёвского муниципального образования подана заявка в Министерство АПК и п</w:t>
      </w:r>
      <w:r w:rsidR="00866F34" w:rsidRPr="007D3451">
        <w:rPr>
          <w:rFonts w:ascii="Liberation Serif" w:eastAsia="Times New Roman" w:hAnsi="Liberation Serif" w:cs="Times New Roman"/>
          <w:sz w:val="28"/>
          <w:szCs w:val="28"/>
        </w:rPr>
        <w:t>отребительского рынка</w:t>
      </w:r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 Свердловской области на участие в областной программе - </w:t>
      </w:r>
      <w:proofErr w:type="spellStart"/>
      <w:r w:rsidRPr="007D3451">
        <w:rPr>
          <w:rFonts w:ascii="Liberation Serif" w:eastAsia="Times New Roman" w:hAnsi="Liberation Serif" w:cs="Times New Roman"/>
          <w:sz w:val="28"/>
          <w:szCs w:val="28"/>
        </w:rPr>
        <w:t>софинансирование</w:t>
      </w:r>
      <w:proofErr w:type="spellEnd"/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 мероприятий по строительству газопровода в </w:t>
      </w:r>
      <w:proofErr w:type="spellStart"/>
      <w:r w:rsidRPr="007D3451">
        <w:rPr>
          <w:rFonts w:ascii="Liberation Serif" w:eastAsia="Times New Roman" w:hAnsi="Liberation Serif" w:cs="Times New Roman"/>
          <w:sz w:val="28"/>
          <w:szCs w:val="28"/>
        </w:rPr>
        <w:t>с</w:t>
      </w:r>
      <w:proofErr w:type="gramStart"/>
      <w:r w:rsidRPr="007D3451">
        <w:rPr>
          <w:rFonts w:ascii="Liberation Serif" w:eastAsia="Times New Roman" w:hAnsi="Liberation Serif" w:cs="Times New Roman"/>
          <w:sz w:val="28"/>
          <w:szCs w:val="28"/>
        </w:rPr>
        <w:t>.М</w:t>
      </w:r>
      <w:proofErr w:type="gramEnd"/>
      <w:r w:rsidRPr="007D3451">
        <w:rPr>
          <w:rFonts w:ascii="Liberation Serif" w:eastAsia="Times New Roman" w:hAnsi="Liberation Serif" w:cs="Times New Roman"/>
          <w:sz w:val="28"/>
          <w:szCs w:val="28"/>
        </w:rPr>
        <w:t>угай</w:t>
      </w:r>
      <w:proofErr w:type="spellEnd"/>
      <w:r w:rsidRPr="007D3451">
        <w:rPr>
          <w:rFonts w:ascii="Liberation Serif" w:eastAsia="Times New Roman" w:hAnsi="Liberation Serif" w:cs="Times New Roman"/>
          <w:sz w:val="28"/>
          <w:szCs w:val="28"/>
        </w:rPr>
        <w:t xml:space="preserve"> (7 км).</w:t>
      </w:r>
    </w:p>
    <w:p w:rsidR="000B5570" w:rsidRPr="007D3451" w:rsidRDefault="000B5570" w:rsidP="007D3451">
      <w:pPr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D3451">
        <w:rPr>
          <w:rFonts w:ascii="Liberation Serif" w:hAnsi="Liberation Serif"/>
          <w:b/>
          <w:sz w:val="28"/>
          <w:szCs w:val="28"/>
        </w:rPr>
        <w:t>Ж</w:t>
      </w:r>
      <w:r w:rsidR="005F6D37" w:rsidRPr="007D3451">
        <w:rPr>
          <w:rFonts w:ascii="Liberation Serif" w:hAnsi="Liberation Serif"/>
          <w:b/>
          <w:sz w:val="28"/>
          <w:szCs w:val="28"/>
        </w:rPr>
        <w:t>илищно-коммунальное хозяйство</w:t>
      </w:r>
    </w:p>
    <w:p w:rsidR="00A54F42" w:rsidRPr="007D3451" w:rsidRDefault="00252F11" w:rsidP="007D3451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D3451">
        <w:rPr>
          <w:rFonts w:ascii="Liberation Serif" w:hAnsi="Liberation Serif" w:cs="Times New Roman"/>
          <w:sz w:val="28"/>
          <w:szCs w:val="28"/>
        </w:rPr>
        <w:t xml:space="preserve">В Махнёвском муниципальном образовании оказанием услуг по </w:t>
      </w:r>
      <w:proofErr w:type="spellStart"/>
      <w:r w:rsidRPr="007D3451">
        <w:rPr>
          <w:rFonts w:ascii="Liberation Serif" w:hAnsi="Liberation Serif" w:cs="Times New Roman"/>
          <w:sz w:val="28"/>
          <w:szCs w:val="28"/>
        </w:rPr>
        <w:t>водо-тепло-снабжению</w:t>
      </w:r>
      <w:proofErr w:type="spellEnd"/>
      <w:r w:rsidRPr="007D3451">
        <w:rPr>
          <w:rFonts w:ascii="Liberation Serif" w:hAnsi="Liberation Serif" w:cs="Times New Roman"/>
          <w:sz w:val="28"/>
          <w:szCs w:val="28"/>
        </w:rPr>
        <w:t>, водоотведению, очистке сточных вод в 201</w:t>
      </w:r>
      <w:r w:rsidR="002F06AE" w:rsidRPr="007D3451">
        <w:rPr>
          <w:rFonts w:ascii="Liberation Serif" w:hAnsi="Liberation Serif" w:cs="Times New Roman"/>
          <w:sz w:val="28"/>
          <w:szCs w:val="28"/>
        </w:rPr>
        <w:t>9</w:t>
      </w:r>
      <w:r w:rsidRPr="007D3451">
        <w:rPr>
          <w:rFonts w:ascii="Liberation Serif" w:hAnsi="Liberation Serif" w:cs="Times New Roman"/>
          <w:sz w:val="28"/>
          <w:szCs w:val="28"/>
        </w:rPr>
        <w:t xml:space="preserve"> году занимались два предприятия жилищно-коммунального хозяйства: МУП «Теплосистемы» и МУП «ЖКХ», с  </w:t>
      </w:r>
      <w:r w:rsidR="00BC2D68">
        <w:rPr>
          <w:rFonts w:ascii="Liberation Serif" w:hAnsi="Liberation Serif" w:cs="Times New Roman"/>
          <w:sz w:val="28"/>
          <w:szCs w:val="28"/>
        </w:rPr>
        <w:t xml:space="preserve">общей </w:t>
      </w:r>
      <w:r w:rsidRPr="007D3451">
        <w:rPr>
          <w:rFonts w:ascii="Liberation Serif" w:hAnsi="Liberation Serif" w:cs="Times New Roman"/>
          <w:sz w:val="28"/>
          <w:szCs w:val="28"/>
        </w:rPr>
        <w:t xml:space="preserve">численностью работников </w:t>
      </w:r>
      <w:r w:rsidR="00B272B2" w:rsidRPr="007D3451">
        <w:rPr>
          <w:rFonts w:ascii="Liberation Serif" w:hAnsi="Liberation Serif" w:cs="Times New Roman"/>
          <w:sz w:val="28"/>
          <w:szCs w:val="28"/>
        </w:rPr>
        <w:t>8</w:t>
      </w:r>
      <w:r w:rsidR="002F06AE" w:rsidRPr="007D3451">
        <w:rPr>
          <w:rFonts w:ascii="Liberation Serif" w:hAnsi="Liberation Serif" w:cs="Times New Roman"/>
          <w:sz w:val="28"/>
          <w:szCs w:val="28"/>
        </w:rPr>
        <w:t>7</w:t>
      </w:r>
      <w:r w:rsidRPr="007D3451">
        <w:rPr>
          <w:rFonts w:ascii="Liberation Serif" w:hAnsi="Liberation Serif" w:cs="Times New Roman"/>
          <w:sz w:val="28"/>
          <w:szCs w:val="28"/>
        </w:rPr>
        <w:t xml:space="preserve"> человек. Объём реализации отгруженных товаров собственного производства  за  </w:t>
      </w:r>
      <w:r w:rsidR="00B272B2" w:rsidRPr="007D3451">
        <w:rPr>
          <w:rFonts w:ascii="Liberation Serif" w:hAnsi="Liberation Serif" w:cs="Times New Roman"/>
          <w:sz w:val="28"/>
          <w:szCs w:val="28"/>
        </w:rPr>
        <w:t xml:space="preserve">9 месяцев </w:t>
      </w:r>
      <w:r w:rsidRPr="007D3451">
        <w:rPr>
          <w:rFonts w:ascii="Liberation Serif" w:hAnsi="Liberation Serif" w:cs="Times New Roman"/>
          <w:sz w:val="28"/>
          <w:szCs w:val="28"/>
        </w:rPr>
        <w:t>201</w:t>
      </w:r>
      <w:r w:rsidR="002F06AE" w:rsidRPr="007D3451">
        <w:rPr>
          <w:rFonts w:ascii="Liberation Serif" w:hAnsi="Liberation Serif" w:cs="Times New Roman"/>
          <w:sz w:val="28"/>
          <w:szCs w:val="28"/>
        </w:rPr>
        <w:t>9</w:t>
      </w:r>
      <w:r w:rsidRPr="007D3451">
        <w:rPr>
          <w:rFonts w:ascii="Liberation Serif" w:hAnsi="Liberation Serif" w:cs="Times New Roman"/>
          <w:sz w:val="28"/>
          <w:szCs w:val="28"/>
        </w:rPr>
        <w:t xml:space="preserve"> год</w:t>
      </w:r>
      <w:r w:rsidR="00FD688D" w:rsidRPr="007D3451">
        <w:rPr>
          <w:rFonts w:ascii="Liberation Serif" w:hAnsi="Liberation Serif" w:cs="Times New Roman"/>
          <w:sz w:val="28"/>
          <w:szCs w:val="28"/>
        </w:rPr>
        <w:t>а</w:t>
      </w:r>
      <w:r w:rsidRPr="007D3451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7D3451">
        <w:rPr>
          <w:rFonts w:ascii="Liberation Serif" w:hAnsi="Liberation Serif" w:cs="Times New Roman"/>
          <w:sz w:val="28"/>
          <w:szCs w:val="28"/>
        </w:rPr>
        <w:t xml:space="preserve">увеличился  по сравнению с прошлым годом  и составил </w:t>
      </w:r>
      <w:r w:rsidR="008D461E" w:rsidRPr="007D3451">
        <w:rPr>
          <w:rFonts w:ascii="Liberation Serif" w:hAnsi="Liberation Serif" w:cs="Times New Roman"/>
          <w:sz w:val="28"/>
          <w:szCs w:val="28"/>
        </w:rPr>
        <w:t>27,7</w:t>
      </w:r>
      <w:r w:rsidRPr="007D3451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7D3451">
        <w:rPr>
          <w:rFonts w:ascii="Liberation Serif" w:hAnsi="Liberation Serif" w:cs="Times New Roman"/>
          <w:sz w:val="28"/>
          <w:szCs w:val="28"/>
        </w:rPr>
        <w:t>млн. рублей (</w:t>
      </w:r>
      <w:r w:rsidR="00B272B2" w:rsidRPr="007D3451">
        <w:rPr>
          <w:rFonts w:ascii="Liberation Serif" w:hAnsi="Liberation Serif" w:cs="Times New Roman"/>
          <w:sz w:val="28"/>
          <w:szCs w:val="28"/>
        </w:rPr>
        <w:t xml:space="preserve">аналогичный период </w:t>
      </w:r>
      <w:r w:rsidRPr="007D3451">
        <w:rPr>
          <w:rFonts w:ascii="Liberation Serif" w:hAnsi="Liberation Serif" w:cs="Times New Roman"/>
          <w:sz w:val="28"/>
          <w:szCs w:val="28"/>
        </w:rPr>
        <w:t>201</w:t>
      </w:r>
      <w:r w:rsidR="002F06AE" w:rsidRPr="007D3451">
        <w:rPr>
          <w:rFonts w:ascii="Liberation Serif" w:hAnsi="Liberation Serif" w:cs="Times New Roman"/>
          <w:sz w:val="28"/>
          <w:szCs w:val="28"/>
        </w:rPr>
        <w:t>8</w:t>
      </w:r>
      <w:r w:rsidRPr="007D3451">
        <w:rPr>
          <w:rFonts w:ascii="Liberation Serif" w:hAnsi="Liberation Serif" w:cs="Times New Roman"/>
          <w:sz w:val="28"/>
          <w:szCs w:val="28"/>
        </w:rPr>
        <w:t xml:space="preserve"> год</w:t>
      </w:r>
      <w:r w:rsidR="00B272B2" w:rsidRPr="007D3451">
        <w:rPr>
          <w:rFonts w:ascii="Liberation Serif" w:hAnsi="Liberation Serif" w:cs="Times New Roman"/>
          <w:sz w:val="28"/>
          <w:szCs w:val="28"/>
        </w:rPr>
        <w:t>а</w:t>
      </w:r>
      <w:r w:rsidRPr="007D3451">
        <w:rPr>
          <w:rFonts w:ascii="Liberation Serif" w:hAnsi="Liberation Serif" w:cs="Times New Roman"/>
          <w:sz w:val="28"/>
          <w:szCs w:val="28"/>
        </w:rPr>
        <w:t>-</w:t>
      </w:r>
      <w:r w:rsidR="00E04EE6" w:rsidRPr="007D3451">
        <w:rPr>
          <w:rFonts w:ascii="Liberation Serif" w:hAnsi="Liberation Serif" w:cs="Times New Roman"/>
          <w:sz w:val="28"/>
          <w:szCs w:val="28"/>
        </w:rPr>
        <w:t>3</w:t>
      </w:r>
      <w:r w:rsidR="002F06AE" w:rsidRPr="007D3451">
        <w:rPr>
          <w:rFonts w:ascii="Liberation Serif" w:hAnsi="Liberation Serif" w:cs="Times New Roman"/>
          <w:sz w:val="28"/>
          <w:szCs w:val="28"/>
        </w:rPr>
        <w:t>0,5</w:t>
      </w:r>
      <w:r w:rsidRPr="007D3451">
        <w:rPr>
          <w:rFonts w:ascii="Liberation Serif" w:hAnsi="Liberation Serif" w:cs="Times New Roman"/>
          <w:sz w:val="28"/>
          <w:szCs w:val="28"/>
        </w:rPr>
        <w:t xml:space="preserve"> млн</w:t>
      </w:r>
      <w:proofErr w:type="gramStart"/>
      <w:r w:rsidRPr="007D3451">
        <w:rPr>
          <w:rFonts w:ascii="Liberation Serif" w:hAnsi="Liberation Serif" w:cs="Times New Roman"/>
          <w:sz w:val="28"/>
          <w:szCs w:val="28"/>
        </w:rPr>
        <w:t>.р</w:t>
      </w:r>
      <w:proofErr w:type="gramEnd"/>
      <w:r w:rsidRPr="007D3451">
        <w:rPr>
          <w:rFonts w:ascii="Liberation Serif" w:hAnsi="Liberation Serif" w:cs="Times New Roman"/>
          <w:sz w:val="28"/>
          <w:szCs w:val="28"/>
        </w:rPr>
        <w:t xml:space="preserve">ублей) или </w:t>
      </w:r>
      <w:r w:rsidR="00E04EE6" w:rsidRPr="007D3451">
        <w:rPr>
          <w:rFonts w:ascii="Liberation Serif" w:hAnsi="Liberation Serif" w:cs="Times New Roman"/>
          <w:sz w:val="28"/>
          <w:szCs w:val="28"/>
        </w:rPr>
        <w:t>9</w:t>
      </w:r>
      <w:r w:rsidR="0012775F" w:rsidRPr="007D3451">
        <w:rPr>
          <w:rFonts w:ascii="Liberation Serif" w:hAnsi="Liberation Serif" w:cs="Times New Roman"/>
          <w:sz w:val="28"/>
          <w:szCs w:val="28"/>
        </w:rPr>
        <w:t>0,8</w:t>
      </w:r>
      <w:r w:rsidRPr="007D3451">
        <w:rPr>
          <w:rFonts w:ascii="Liberation Serif" w:hAnsi="Liberation Serif" w:cs="Times New Roman"/>
          <w:sz w:val="28"/>
          <w:szCs w:val="28"/>
        </w:rPr>
        <w:t>%.</w:t>
      </w:r>
      <w:r w:rsidRPr="007D3451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7D3451">
        <w:rPr>
          <w:rFonts w:ascii="Liberation Serif" w:hAnsi="Liberation Serif" w:cs="Times New Roman"/>
          <w:sz w:val="28"/>
          <w:szCs w:val="28"/>
        </w:rPr>
        <w:t>Среднемесячная заработная плата  МУП «</w:t>
      </w:r>
      <w:proofErr w:type="spellStart"/>
      <w:r w:rsidRPr="007D3451">
        <w:rPr>
          <w:rFonts w:ascii="Liberation Serif" w:hAnsi="Liberation Serif" w:cs="Times New Roman"/>
          <w:sz w:val="28"/>
          <w:szCs w:val="28"/>
        </w:rPr>
        <w:t>Теплосистемы</w:t>
      </w:r>
      <w:proofErr w:type="spellEnd"/>
      <w:r w:rsidRPr="007D3451">
        <w:rPr>
          <w:rFonts w:ascii="Liberation Serif" w:hAnsi="Liberation Serif" w:cs="Times New Roman"/>
          <w:sz w:val="28"/>
          <w:szCs w:val="28"/>
        </w:rPr>
        <w:t>» составляет 2</w:t>
      </w:r>
      <w:r w:rsidR="002F06AE" w:rsidRPr="007D3451">
        <w:rPr>
          <w:rFonts w:ascii="Liberation Serif" w:hAnsi="Liberation Serif" w:cs="Times New Roman"/>
          <w:sz w:val="28"/>
          <w:szCs w:val="28"/>
        </w:rPr>
        <w:t>653</w:t>
      </w:r>
      <w:r w:rsidR="00E04EE6" w:rsidRPr="007D3451">
        <w:rPr>
          <w:rFonts w:ascii="Liberation Serif" w:hAnsi="Liberation Serif" w:cs="Times New Roman"/>
          <w:sz w:val="28"/>
          <w:szCs w:val="28"/>
        </w:rPr>
        <w:t>1</w:t>
      </w:r>
      <w:r w:rsidRPr="007D3451">
        <w:rPr>
          <w:rFonts w:ascii="Liberation Serif" w:hAnsi="Liberation Serif" w:cs="Times New Roman"/>
          <w:sz w:val="28"/>
          <w:szCs w:val="28"/>
        </w:rPr>
        <w:t xml:space="preserve"> рубл</w:t>
      </w:r>
      <w:r w:rsidR="00E04EE6" w:rsidRPr="007D3451">
        <w:rPr>
          <w:rFonts w:ascii="Liberation Serif" w:hAnsi="Liberation Serif" w:cs="Times New Roman"/>
          <w:sz w:val="28"/>
          <w:szCs w:val="28"/>
        </w:rPr>
        <w:t>ь</w:t>
      </w:r>
      <w:r w:rsidRPr="007D3451">
        <w:rPr>
          <w:rFonts w:ascii="Liberation Serif" w:hAnsi="Liberation Serif" w:cs="Times New Roman"/>
          <w:sz w:val="28"/>
          <w:szCs w:val="28"/>
        </w:rPr>
        <w:t>, МУП «ЖКХ»</w:t>
      </w:r>
      <w:r w:rsidR="0012775F" w:rsidRPr="007D3451">
        <w:rPr>
          <w:rFonts w:ascii="Liberation Serif" w:hAnsi="Liberation Serif" w:cs="Times New Roman"/>
          <w:sz w:val="28"/>
          <w:szCs w:val="28"/>
        </w:rPr>
        <w:t>-</w:t>
      </w:r>
      <w:r w:rsidRPr="007D3451">
        <w:rPr>
          <w:rFonts w:ascii="Liberation Serif" w:hAnsi="Liberation Serif" w:cs="Times New Roman"/>
          <w:sz w:val="28"/>
          <w:szCs w:val="28"/>
        </w:rPr>
        <w:t>1</w:t>
      </w:r>
      <w:r w:rsidR="00E04EE6" w:rsidRPr="007D3451">
        <w:rPr>
          <w:rFonts w:ascii="Liberation Serif" w:hAnsi="Liberation Serif" w:cs="Times New Roman"/>
          <w:sz w:val="28"/>
          <w:szCs w:val="28"/>
        </w:rPr>
        <w:t>33</w:t>
      </w:r>
      <w:r w:rsidR="0012775F" w:rsidRPr="007D3451">
        <w:rPr>
          <w:rFonts w:ascii="Liberation Serif" w:hAnsi="Liberation Serif" w:cs="Times New Roman"/>
          <w:sz w:val="28"/>
          <w:szCs w:val="28"/>
        </w:rPr>
        <w:t>51,0</w:t>
      </w:r>
      <w:r w:rsidRPr="007D3451">
        <w:rPr>
          <w:rFonts w:ascii="Liberation Serif" w:hAnsi="Liberation Serif" w:cs="Times New Roman"/>
          <w:sz w:val="28"/>
          <w:szCs w:val="28"/>
        </w:rPr>
        <w:t xml:space="preserve"> рубл</w:t>
      </w:r>
      <w:r w:rsidR="0012775F" w:rsidRPr="007D3451">
        <w:rPr>
          <w:rFonts w:ascii="Liberation Serif" w:hAnsi="Liberation Serif" w:cs="Times New Roman"/>
          <w:sz w:val="28"/>
          <w:szCs w:val="28"/>
        </w:rPr>
        <w:t>ь</w:t>
      </w:r>
      <w:r w:rsidRPr="007D3451">
        <w:rPr>
          <w:rFonts w:ascii="Liberation Serif" w:hAnsi="Liberation Serif" w:cs="Times New Roman"/>
          <w:sz w:val="28"/>
          <w:szCs w:val="28"/>
        </w:rPr>
        <w:t>.</w:t>
      </w:r>
      <w:r w:rsidRPr="007D3451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7D3451">
        <w:rPr>
          <w:rFonts w:ascii="Liberation Serif" w:hAnsi="Liberation Serif" w:cs="Times New Roman"/>
          <w:sz w:val="28"/>
          <w:szCs w:val="28"/>
        </w:rPr>
        <w:t xml:space="preserve">Результат работы предприятий за </w:t>
      </w:r>
      <w:r w:rsidR="00FD6540" w:rsidRPr="007D3451">
        <w:rPr>
          <w:rFonts w:ascii="Liberation Serif" w:hAnsi="Liberation Serif" w:cs="Times New Roman"/>
          <w:sz w:val="28"/>
          <w:szCs w:val="28"/>
        </w:rPr>
        <w:t xml:space="preserve">9 месяцев </w:t>
      </w:r>
      <w:r w:rsidRPr="007D3451">
        <w:rPr>
          <w:rFonts w:ascii="Liberation Serif" w:hAnsi="Liberation Serif" w:cs="Times New Roman"/>
          <w:sz w:val="28"/>
          <w:szCs w:val="28"/>
        </w:rPr>
        <w:t>201</w:t>
      </w:r>
      <w:r w:rsidR="002F06AE" w:rsidRPr="007D3451">
        <w:rPr>
          <w:rFonts w:ascii="Liberation Serif" w:hAnsi="Liberation Serif" w:cs="Times New Roman"/>
          <w:sz w:val="28"/>
          <w:szCs w:val="28"/>
        </w:rPr>
        <w:t>9</w:t>
      </w:r>
      <w:r w:rsidRPr="007D3451">
        <w:rPr>
          <w:rFonts w:ascii="Liberation Serif" w:hAnsi="Liberation Serif" w:cs="Times New Roman"/>
          <w:sz w:val="28"/>
          <w:szCs w:val="28"/>
        </w:rPr>
        <w:t xml:space="preserve"> год</w:t>
      </w:r>
      <w:r w:rsidR="00FD6540" w:rsidRPr="007D3451">
        <w:rPr>
          <w:rFonts w:ascii="Liberation Serif" w:hAnsi="Liberation Serif" w:cs="Times New Roman"/>
          <w:sz w:val="28"/>
          <w:szCs w:val="28"/>
        </w:rPr>
        <w:t>а</w:t>
      </w:r>
      <w:r w:rsidRPr="007D3451">
        <w:rPr>
          <w:rFonts w:ascii="Liberation Serif" w:hAnsi="Liberation Serif" w:cs="Times New Roman"/>
          <w:sz w:val="28"/>
          <w:szCs w:val="28"/>
        </w:rPr>
        <w:t xml:space="preserve"> сложился следующим образом: МУП «</w:t>
      </w:r>
      <w:proofErr w:type="spellStart"/>
      <w:r w:rsidRPr="007D3451">
        <w:rPr>
          <w:rFonts w:ascii="Liberation Serif" w:hAnsi="Liberation Serif" w:cs="Times New Roman"/>
          <w:sz w:val="28"/>
          <w:szCs w:val="28"/>
        </w:rPr>
        <w:t>Теплосистемы</w:t>
      </w:r>
      <w:proofErr w:type="spellEnd"/>
      <w:r w:rsidRPr="007D3451">
        <w:rPr>
          <w:rFonts w:ascii="Liberation Serif" w:hAnsi="Liberation Serif" w:cs="Times New Roman"/>
          <w:sz w:val="28"/>
          <w:szCs w:val="28"/>
        </w:rPr>
        <w:t>» убытки составили</w:t>
      </w:r>
      <w:r w:rsidRPr="007D3451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2F06AE" w:rsidRPr="007D3451">
        <w:rPr>
          <w:rFonts w:ascii="Liberation Serif" w:hAnsi="Liberation Serif" w:cs="Times New Roman"/>
          <w:sz w:val="28"/>
          <w:szCs w:val="28"/>
        </w:rPr>
        <w:t>7,2</w:t>
      </w:r>
      <w:r w:rsidRPr="007D3451">
        <w:rPr>
          <w:rFonts w:ascii="Liberation Serif" w:hAnsi="Liberation Serif" w:cs="Times New Roman"/>
          <w:sz w:val="28"/>
          <w:szCs w:val="28"/>
        </w:rPr>
        <w:t xml:space="preserve"> млн. рублей</w:t>
      </w:r>
      <w:r w:rsidRPr="007D3451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7D3451">
        <w:rPr>
          <w:rFonts w:ascii="Liberation Serif" w:hAnsi="Liberation Serif" w:cs="Times New Roman"/>
          <w:sz w:val="28"/>
          <w:szCs w:val="28"/>
        </w:rPr>
        <w:t>(</w:t>
      </w:r>
      <w:r w:rsidR="00486FD0" w:rsidRPr="007D3451">
        <w:rPr>
          <w:rFonts w:ascii="Liberation Serif" w:hAnsi="Liberation Serif" w:cs="Times New Roman"/>
          <w:sz w:val="28"/>
          <w:szCs w:val="28"/>
        </w:rPr>
        <w:t>аналогичный период 201</w:t>
      </w:r>
      <w:r w:rsidR="002F06AE" w:rsidRPr="007D3451">
        <w:rPr>
          <w:rFonts w:ascii="Liberation Serif" w:hAnsi="Liberation Serif" w:cs="Times New Roman"/>
          <w:sz w:val="28"/>
          <w:szCs w:val="28"/>
        </w:rPr>
        <w:t>8</w:t>
      </w:r>
      <w:r w:rsidR="00486FD0" w:rsidRPr="007D3451">
        <w:rPr>
          <w:rFonts w:ascii="Liberation Serif" w:hAnsi="Liberation Serif" w:cs="Times New Roman"/>
          <w:sz w:val="28"/>
          <w:szCs w:val="28"/>
        </w:rPr>
        <w:t xml:space="preserve"> года </w:t>
      </w:r>
      <w:r w:rsidR="00B1494F" w:rsidRPr="007D3451">
        <w:rPr>
          <w:rFonts w:ascii="Liberation Serif" w:hAnsi="Liberation Serif" w:cs="Times New Roman"/>
          <w:sz w:val="28"/>
          <w:szCs w:val="28"/>
        </w:rPr>
        <w:t>–</w:t>
      </w:r>
      <w:r w:rsidR="00486FD0" w:rsidRPr="007D3451">
        <w:rPr>
          <w:rFonts w:ascii="Liberation Serif" w:hAnsi="Liberation Serif" w:cs="Times New Roman"/>
          <w:sz w:val="28"/>
          <w:szCs w:val="28"/>
        </w:rPr>
        <w:t xml:space="preserve"> </w:t>
      </w:r>
      <w:r w:rsidR="002F06AE" w:rsidRPr="007D3451">
        <w:rPr>
          <w:rFonts w:ascii="Liberation Serif" w:hAnsi="Liberation Serif" w:cs="Times New Roman"/>
          <w:sz w:val="28"/>
          <w:szCs w:val="28"/>
        </w:rPr>
        <w:t>4,4</w:t>
      </w:r>
      <w:r w:rsidRPr="007D3451">
        <w:rPr>
          <w:rFonts w:ascii="Liberation Serif" w:hAnsi="Liberation Serif" w:cs="Times New Roman"/>
          <w:sz w:val="28"/>
          <w:szCs w:val="28"/>
        </w:rPr>
        <w:t xml:space="preserve"> млн</w:t>
      </w:r>
      <w:proofErr w:type="gramStart"/>
      <w:r w:rsidRPr="007D3451">
        <w:rPr>
          <w:rFonts w:ascii="Liberation Serif" w:hAnsi="Liberation Serif" w:cs="Times New Roman"/>
          <w:sz w:val="28"/>
          <w:szCs w:val="28"/>
        </w:rPr>
        <w:t>.р</w:t>
      </w:r>
      <w:proofErr w:type="gramEnd"/>
      <w:r w:rsidRPr="007D3451">
        <w:rPr>
          <w:rFonts w:ascii="Liberation Serif" w:hAnsi="Liberation Serif" w:cs="Times New Roman"/>
          <w:sz w:val="28"/>
          <w:szCs w:val="28"/>
        </w:rPr>
        <w:t>ублей)</w:t>
      </w:r>
      <w:r w:rsidR="0012775F" w:rsidRPr="007D3451">
        <w:rPr>
          <w:rFonts w:ascii="Liberation Serif" w:hAnsi="Liberation Serif" w:cs="Times New Roman"/>
          <w:sz w:val="28"/>
          <w:szCs w:val="28"/>
        </w:rPr>
        <w:t xml:space="preserve"> или 163%</w:t>
      </w:r>
      <w:r w:rsidRPr="007D3451">
        <w:rPr>
          <w:rFonts w:ascii="Liberation Serif" w:hAnsi="Liberation Serif" w:cs="Times New Roman"/>
          <w:sz w:val="28"/>
          <w:szCs w:val="28"/>
        </w:rPr>
        <w:t>. МУП «ЖКХ» убытки составили</w:t>
      </w:r>
      <w:r w:rsidRPr="007D3451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047331" w:rsidRPr="007D3451">
        <w:rPr>
          <w:rFonts w:ascii="Liberation Serif" w:hAnsi="Liberation Serif" w:cs="Times New Roman"/>
          <w:sz w:val="28"/>
          <w:szCs w:val="28"/>
        </w:rPr>
        <w:t>1,</w:t>
      </w:r>
      <w:r w:rsidR="0012775F" w:rsidRPr="007D3451">
        <w:rPr>
          <w:rFonts w:ascii="Liberation Serif" w:hAnsi="Liberation Serif" w:cs="Times New Roman"/>
          <w:sz w:val="28"/>
          <w:szCs w:val="28"/>
        </w:rPr>
        <w:t>7</w:t>
      </w:r>
      <w:r w:rsidR="008345AF" w:rsidRPr="007D3451">
        <w:rPr>
          <w:rFonts w:ascii="Liberation Serif" w:hAnsi="Liberation Serif" w:cs="Times New Roman"/>
          <w:sz w:val="28"/>
          <w:szCs w:val="28"/>
        </w:rPr>
        <w:t xml:space="preserve"> </w:t>
      </w:r>
      <w:r w:rsidRPr="007D3451">
        <w:rPr>
          <w:rFonts w:ascii="Liberation Serif" w:hAnsi="Liberation Serif" w:cs="Times New Roman"/>
          <w:sz w:val="28"/>
          <w:szCs w:val="28"/>
        </w:rPr>
        <w:t>млн. рублей</w:t>
      </w:r>
      <w:r w:rsidRPr="007D3451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7D3451">
        <w:rPr>
          <w:rFonts w:ascii="Liberation Serif" w:hAnsi="Liberation Serif" w:cs="Times New Roman"/>
          <w:sz w:val="28"/>
          <w:szCs w:val="28"/>
        </w:rPr>
        <w:t>(</w:t>
      </w:r>
      <w:r w:rsidR="00486FD0" w:rsidRPr="007D3451">
        <w:rPr>
          <w:rFonts w:ascii="Liberation Serif" w:hAnsi="Liberation Serif" w:cs="Times New Roman"/>
          <w:sz w:val="28"/>
          <w:szCs w:val="28"/>
        </w:rPr>
        <w:t>аналогичный период 201</w:t>
      </w:r>
      <w:r w:rsidR="002F06AE" w:rsidRPr="007D3451">
        <w:rPr>
          <w:rFonts w:ascii="Liberation Serif" w:hAnsi="Liberation Serif" w:cs="Times New Roman"/>
          <w:sz w:val="28"/>
          <w:szCs w:val="28"/>
        </w:rPr>
        <w:t>8</w:t>
      </w:r>
      <w:r w:rsidR="00486FD0" w:rsidRPr="007D3451">
        <w:rPr>
          <w:rFonts w:ascii="Liberation Serif" w:hAnsi="Liberation Serif" w:cs="Times New Roman"/>
          <w:sz w:val="28"/>
          <w:szCs w:val="28"/>
        </w:rPr>
        <w:t xml:space="preserve"> года </w:t>
      </w:r>
      <w:r w:rsidRPr="007D3451">
        <w:rPr>
          <w:rFonts w:ascii="Liberation Serif" w:hAnsi="Liberation Serif" w:cs="Times New Roman"/>
          <w:sz w:val="28"/>
          <w:szCs w:val="28"/>
        </w:rPr>
        <w:t xml:space="preserve">– </w:t>
      </w:r>
      <w:r w:rsidR="002F06AE" w:rsidRPr="007D3451">
        <w:rPr>
          <w:rFonts w:ascii="Liberation Serif" w:hAnsi="Liberation Serif" w:cs="Times New Roman"/>
          <w:sz w:val="28"/>
          <w:szCs w:val="28"/>
        </w:rPr>
        <w:t>1,2</w:t>
      </w:r>
      <w:r w:rsidRPr="007D3451">
        <w:rPr>
          <w:rFonts w:ascii="Liberation Serif" w:hAnsi="Liberation Serif" w:cs="Times New Roman"/>
          <w:sz w:val="28"/>
          <w:szCs w:val="28"/>
        </w:rPr>
        <w:t xml:space="preserve"> млн.рублей)</w:t>
      </w:r>
      <w:r w:rsidR="0012775F" w:rsidRPr="007D3451">
        <w:rPr>
          <w:rFonts w:ascii="Liberation Serif" w:hAnsi="Liberation Serif" w:cs="Times New Roman"/>
          <w:sz w:val="28"/>
          <w:szCs w:val="28"/>
        </w:rPr>
        <w:t xml:space="preserve"> или 141,7%</w:t>
      </w:r>
      <w:r w:rsidRPr="007D3451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252F11" w:rsidRPr="007D3451" w:rsidRDefault="00252F11" w:rsidP="007D3451">
      <w:pPr>
        <w:spacing w:line="240" w:lineRule="auto"/>
        <w:ind w:firstLine="567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D3451">
        <w:rPr>
          <w:rFonts w:ascii="Liberation Serif" w:hAnsi="Liberation Serif" w:cs="Times New Roman"/>
          <w:sz w:val="28"/>
          <w:szCs w:val="28"/>
        </w:rPr>
        <w:t>Ситуация в ЖКХ очень сложная. Основные фонды отрасли из-за отсутствия финансирования капитального ремонта изношены на 80-90%. Предприятие «МУП «Теплосистемы» имеют большие долги за потреблённые энергоресурсы. Выход из тупика отрасли ЖКХ в её реформировании.</w:t>
      </w:r>
    </w:p>
    <w:p w:rsidR="002F06AE" w:rsidRPr="007D3451" w:rsidRDefault="002F06AE" w:rsidP="007D3451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D3451">
        <w:rPr>
          <w:rFonts w:ascii="Liberation Serif" w:eastAsia="Calibri" w:hAnsi="Liberation Serif" w:cs="Times New Roman"/>
          <w:sz w:val="28"/>
          <w:szCs w:val="28"/>
        </w:rPr>
        <w:t>На реализацию программы «Развитие ЖКХ и благоустройства Махнёвского муниципального образования на 2014-2021 годы</w:t>
      </w:r>
      <w:r w:rsidRPr="007D3451">
        <w:rPr>
          <w:rFonts w:ascii="Liberation Serif" w:eastAsia="Calibri" w:hAnsi="Liberation Serif" w:cs="Times New Roman"/>
          <w:b/>
          <w:sz w:val="28"/>
          <w:szCs w:val="28"/>
        </w:rPr>
        <w:t xml:space="preserve">» </w:t>
      </w:r>
      <w:r w:rsidRPr="007D3451">
        <w:rPr>
          <w:rFonts w:ascii="Liberation Serif" w:eastAsia="Calibri" w:hAnsi="Liberation Serif" w:cs="Times New Roman"/>
          <w:sz w:val="28"/>
          <w:szCs w:val="28"/>
        </w:rPr>
        <w:t>за 9 месяцев 2019 года  было</w:t>
      </w:r>
      <w:r w:rsidRPr="007D3451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Pr="007D3451">
        <w:rPr>
          <w:rFonts w:ascii="Liberation Serif" w:eastAsia="Calibri" w:hAnsi="Liberation Serif" w:cs="Times New Roman"/>
          <w:sz w:val="28"/>
          <w:szCs w:val="28"/>
        </w:rPr>
        <w:t xml:space="preserve">освоено </w:t>
      </w:r>
      <w:r w:rsidR="00D51413" w:rsidRPr="007D3451">
        <w:rPr>
          <w:rFonts w:ascii="Liberation Serif" w:eastAsia="Calibri" w:hAnsi="Liberation Serif" w:cs="Times New Roman"/>
          <w:sz w:val="28"/>
          <w:szCs w:val="28"/>
        </w:rPr>
        <w:t>7492,0</w:t>
      </w:r>
      <w:r w:rsidRPr="007D3451">
        <w:rPr>
          <w:rFonts w:ascii="Liberation Serif" w:eastAsia="Calibri" w:hAnsi="Liberation Serif" w:cs="Times New Roman"/>
          <w:sz w:val="28"/>
          <w:szCs w:val="28"/>
        </w:rPr>
        <w:t xml:space="preserve"> тыс. рублей или</w:t>
      </w:r>
      <w:r w:rsidRPr="007D3451">
        <w:rPr>
          <w:rFonts w:ascii="Liberation Serif" w:eastAsia="Calibri" w:hAnsi="Liberation Serif" w:cs="Times New Roman"/>
          <w:color w:val="FF0000"/>
          <w:sz w:val="28"/>
          <w:szCs w:val="28"/>
        </w:rPr>
        <w:t xml:space="preserve"> </w:t>
      </w:r>
      <w:r w:rsidRPr="007D3451">
        <w:rPr>
          <w:rFonts w:ascii="Liberation Serif" w:eastAsia="Calibri" w:hAnsi="Liberation Serif" w:cs="Times New Roman"/>
          <w:sz w:val="28"/>
          <w:szCs w:val="28"/>
        </w:rPr>
        <w:t>2</w:t>
      </w:r>
      <w:r w:rsidR="005F7CB5" w:rsidRPr="007D3451">
        <w:rPr>
          <w:rFonts w:ascii="Liberation Serif" w:eastAsia="Calibri" w:hAnsi="Liberation Serif" w:cs="Times New Roman"/>
          <w:sz w:val="28"/>
          <w:szCs w:val="28"/>
        </w:rPr>
        <w:t>1,3</w:t>
      </w:r>
      <w:r w:rsidRPr="007D3451">
        <w:rPr>
          <w:rFonts w:ascii="Liberation Serif" w:eastAsia="Calibri" w:hAnsi="Liberation Serif" w:cs="Times New Roman"/>
          <w:sz w:val="28"/>
          <w:szCs w:val="28"/>
        </w:rPr>
        <w:t xml:space="preserve">% </w:t>
      </w:r>
      <w:r w:rsidR="00D51413" w:rsidRPr="007D3451">
        <w:rPr>
          <w:rFonts w:ascii="Liberation Serif" w:eastAsia="Calibri" w:hAnsi="Liberation Serif" w:cs="Times New Roman"/>
          <w:sz w:val="28"/>
          <w:szCs w:val="28"/>
        </w:rPr>
        <w:t>к плану на год (план-35095,</w:t>
      </w:r>
      <w:r w:rsidR="004D1C21" w:rsidRPr="007D3451">
        <w:rPr>
          <w:rFonts w:ascii="Liberation Serif" w:eastAsia="Calibri" w:hAnsi="Liberation Serif" w:cs="Times New Roman"/>
          <w:sz w:val="28"/>
          <w:szCs w:val="28"/>
        </w:rPr>
        <w:t>3</w:t>
      </w:r>
      <w:r w:rsidR="00D51413" w:rsidRPr="007D3451">
        <w:rPr>
          <w:rFonts w:ascii="Liberation Serif" w:eastAsia="Calibri" w:hAnsi="Liberation Serif" w:cs="Times New Roman"/>
          <w:sz w:val="28"/>
          <w:szCs w:val="28"/>
        </w:rPr>
        <w:t xml:space="preserve"> тыс</w:t>
      </w:r>
      <w:proofErr w:type="gramStart"/>
      <w:r w:rsidR="00D51413" w:rsidRPr="007D3451">
        <w:rPr>
          <w:rFonts w:ascii="Liberation Serif" w:eastAsia="Calibri" w:hAnsi="Liberation Serif" w:cs="Times New Roman"/>
          <w:sz w:val="28"/>
          <w:szCs w:val="28"/>
        </w:rPr>
        <w:t>.р</w:t>
      </w:r>
      <w:proofErr w:type="gramEnd"/>
      <w:r w:rsidR="00D51413" w:rsidRPr="007D3451">
        <w:rPr>
          <w:rFonts w:ascii="Liberation Serif" w:eastAsia="Calibri" w:hAnsi="Liberation Serif" w:cs="Times New Roman"/>
          <w:sz w:val="28"/>
          <w:szCs w:val="28"/>
        </w:rPr>
        <w:t xml:space="preserve">уб.) </w:t>
      </w:r>
      <w:r w:rsidRPr="007D3451">
        <w:rPr>
          <w:rFonts w:ascii="Liberation Serif" w:eastAsia="Calibri" w:hAnsi="Liberation Serif" w:cs="Times New Roman"/>
          <w:sz w:val="28"/>
          <w:szCs w:val="28"/>
        </w:rPr>
        <w:t>на следующие мероприятия:</w:t>
      </w:r>
    </w:p>
    <w:p w:rsidR="002F06AE" w:rsidRPr="007D3451" w:rsidRDefault="002F06AE" w:rsidP="007D3451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D3451">
        <w:rPr>
          <w:rFonts w:ascii="Liberation Serif" w:eastAsia="Calibri" w:hAnsi="Liberation Serif" w:cs="Times New Roman"/>
          <w:sz w:val="28"/>
          <w:szCs w:val="28"/>
        </w:rPr>
        <w:t>-капитальный ремонт муниципального имущества, в том числе взносы-465,0 тыс. руб.</w:t>
      </w:r>
    </w:p>
    <w:p w:rsidR="00AC34CB" w:rsidRPr="007D3451" w:rsidRDefault="00AC34CB" w:rsidP="007D3451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D3451">
        <w:rPr>
          <w:rFonts w:ascii="Liberation Serif" w:eastAsia="Calibri" w:hAnsi="Liberation Serif" w:cs="Times New Roman"/>
          <w:sz w:val="28"/>
          <w:szCs w:val="28"/>
        </w:rPr>
        <w:t>-ликвидация аварийного и ветхого жилого фонда - 0 тыс. руб.;</w:t>
      </w:r>
    </w:p>
    <w:p w:rsidR="00AC34CB" w:rsidRPr="007D3451" w:rsidRDefault="00AC34CB" w:rsidP="007D3451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D3451">
        <w:rPr>
          <w:rFonts w:ascii="Liberation Serif" w:eastAsia="Calibri" w:hAnsi="Liberation Serif" w:cs="Times New Roman"/>
          <w:sz w:val="28"/>
          <w:szCs w:val="28"/>
        </w:rPr>
        <w:t>-реконструкция жилищного фонда – 282,5 тыс. руб.;</w:t>
      </w:r>
    </w:p>
    <w:p w:rsidR="00AC34CB" w:rsidRPr="007D3451" w:rsidRDefault="00AC34CB" w:rsidP="007D3451">
      <w:pPr>
        <w:spacing w:after="0" w:line="240" w:lineRule="auto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  <w:r w:rsidRPr="007D3451">
        <w:rPr>
          <w:rFonts w:ascii="Liberation Serif" w:eastAsia="Calibri" w:hAnsi="Liberation Serif" w:cs="Times New Roman"/>
          <w:sz w:val="28"/>
          <w:szCs w:val="28"/>
        </w:rPr>
        <w:t>-</w:t>
      </w:r>
      <w:proofErr w:type="gramStart"/>
      <w:r w:rsidRPr="007D3451">
        <w:rPr>
          <w:rFonts w:ascii="Liberation Serif" w:eastAsia="Calibri" w:hAnsi="Liberation Serif" w:cs="Times New Roman"/>
          <w:sz w:val="28"/>
          <w:szCs w:val="28"/>
        </w:rPr>
        <w:t>уличное</w:t>
      </w:r>
      <w:proofErr w:type="gramEnd"/>
      <w:r w:rsidRPr="007D3451">
        <w:rPr>
          <w:rFonts w:ascii="Liberation Serif" w:eastAsia="Calibri" w:hAnsi="Liberation Serif" w:cs="Times New Roman"/>
          <w:sz w:val="28"/>
          <w:szCs w:val="28"/>
        </w:rPr>
        <w:t xml:space="preserve"> освещение-3072,1 тыс. руб.</w:t>
      </w:r>
    </w:p>
    <w:p w:rsidR="00AC34CB" w:rsidRPr="007D3451" w:rsidRDefault="00AC34CB" w:rsidP="007D3451">
      <w:pPr>
        <w:spacing w:after="0" w:line="240" w:lineRule="auto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  <w:r w:rsidRPr="007D3451">
        <w:rPr>
          <w:rFonts w:ascii="Liberation Serif" w:eastAsia="Calibri" w:hAnsi="Liberation Serif" w:cs="Times New Roman"/>
          <w:sz w:val="28"/>
          <w:szCs w:val="28"/>
        </w:rPr>
        <w:t>-содержание мест захоронения-417,0 тыс</w:t>
      </w:r>
      <w:proofErr w:type="gramStart"/>
      <w:r w:rsidRPr="007D3451">
        <w:rPr>
          <w:rFonts w:ascii="Liberation Serif" w:eastAsia="Calibri" w:hAnsi="Liberation Serif" w:cs="Times New Roman"/>
          <w:sz w:val="28"/>
          <w:szCs w:val="28"/>
        </w:rPr>
        <w:t>.р</w:t>
      </w:r>
      <w:proofErr w:type="gramEnd"/>
      <w:r w:rsidRPr="007D3451">
        <w:rPr>
          <w:rFonts w:ascii="Liberation Serif" w:eastAsia="Calibri" w:hAnsi="Liberation Serif" w:cs="Times New Roman"/>
          <w:sz w:val="28"/>
          <w:szCs w:val="28"/>
        </w:rPr>
        <w:t>уб.</w:t>
      </w:r>
    </w:p>
    <w:p w:rsidR="00AC34CB" w:rsidRPr="007D3451" w:rsidRDefault="00AC34CB" w:rsidP="007D3451">
      <w:pPr>
        <w:spacing w:after="0" w:line="240" w:lineRule="auto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  <w:r w:rsidRPr="007D3451">
        <w:rPr>
          <w:rFonts w:ascii="Liberation Serif" w:eastAsia="Calibri" w:hAnsi="Liberation Serif" w:cs="Times New Roman"/>
          <w:sz w:val="28"/>
          <w:szCs w:val="28"/>
        </w:rPr>
        <w:t>-благоустройство территорий-1741,4 тыс. руб.</w:t>
      </w:r>
    </w:p>
    <w:p w:rsidR="00AC34CB" w:rsidRPr="007D3451" w:rsidRDefault="00AC34CB" w:rsidP="007D3451">
      <w:pPr>
        <w:spacing w:after="0" w:line="240" w:lineRule="auto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  <w:r w:rsidRPr="007D3451">
        <w:rPr>
          <w:rFonts w:ascii="Liberation Serif" w:eastAsia="Calibri" w:hAnsi="Liberation Serif" w:cs="Times New Roman"/>
          <w:sz w:val="28"/>
          <w:szCs w:val="28"/>
        </w:rPr>
        <w:t>-благоустройство территорий (стимулирование МО)-185,0 тыс</w:t>
      </w:r>
      <w:proofErr w:type="gramStart"/>
      <w:r w:rsidRPr="007D3451">
        <w:rPr>
          <w:rFonts w:ascii="Liberation Serif" w:eastAsia="Calibri" w:hAnsi="Liberation Serif" w:cs="Times New Roman"/>
          <w:sz w:val="28"/>
          <w:szCs w:val="28"/>
        </w:rPr>
        <w:t>.р</w:t>
      </w:r>
      <w:proofErr w:type="gramEnd"/>
      <w:r w:rsidRPr="007D3451">
        <w:rPr>
          <w:rFonts w:ascii="Liberation Serif" w:eastAsia="Calibri" w:hAnsi="Liberation Serif" w:cs="Times New Roman"/>
          <w:sz w:val="28"/>
          <w:szCs w:val="28"/>
        </w:rPr>
        <w:t>уб.;</w:t>
      </w:r>
    </w:p>
    <w:p w:rsidR="005F7CB5" w:rsidRPr="007D3451" w:rsidRDefault="005F7CB5" w:rsidP="007D3451">
      <w:pPr>
        <w:spacing w:after="0" w:line="240" w:lineRule="auto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  <w:r w:rsidRPr="007D3451">
        <w:rPr>
          <w:rFonts w:ascii="Liberation Serif" w:eastAsia="Calibri" w:hAnsi="Liberation Serif" w:cs="Times New Roman"/>
          <w:sz w:val="28"/>
          <w:szCs w:val="28"/>
        </w:rPr>
        <w:t>-на обеспечение эксплуатации источников централизованного питьевого водоснабжения-1329,0 тыс. руб.;</w:t>
      </w:r>
    </w:p>
    <w:p w:rsidR="005F7CB5" w:rsidRPr="007D3451" w:rsidRDefault="002F06AE" w:rsidP="007D345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D3451">
        <w:rPr>
          <w:rFonts w:ascii="Liberation Serif" w:eastAsia="Calibri" w:hAnsi="Liberation Serif" w:cs="Times New Roman"/>
          <w:sz w:val="28"/>
          <w:szCs w:val="28"/>
        </w:rPr>
        <w:lastRenderedPageBreak/>
        <w:t xml:space="preserve">Для благоустройства дворовых территорий приобретены малые архитектурные формы в количестве 3 </w:t>
      </w:r>
      <w:proofErr w:type="spellStart"/>
      <w:proofErr w:type="gramStart"/>
      <w:r w:rsidRPr="007D3451">
        <w:rPr>
          <w:rFonts w:ascii="Liberation Serif" w:eastAsia="Calibri" w:hAnsi="Liberation Serif" w:cs="Times New Roman"/>
          <w:sz w:val="28"/>
          <w:szCs w:val="28"/>
        </w:rPr>
        <w:t>шт</w:t>
      </w:r>
      <w:proofErr w:type="spellEnd"/>
      <w:proofErr w:type="gramEnd"/>
      <w:r w:rsidRPr="007D3451">
        <w:rPr>
          <w:rFonts w:ascii="Liberation Serif" w:eastAsia="Calibri" w:hAnsi="Liberation Serif" w:cs="Times New Roman"/>
          <w:sz w:val="28"/>
          <w:szCs w:val="28"/>
        </w:rPr>
        <w:t>, контейнеры для мусора в количестве 100 шт.</w:t>
      </w:r>
    </w:p>
    <w:p w:rsidR="00944948" w:rsidRPr="007D3451" w:rsidRDefault="00B51646" w:rsidP="007D3451">
      <w:pPr>
        <w:spacing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D3451">
        <w:rPr>
          <w:rFonts w:ascii="Liberation Serif" w:hAnsi="Liberation Serif" w:cs="Times New Roman"/>
          <w:b/>
          <w:sz w:val="28"/>
          <w:szCs w:val="28"/>
        </w:rPr>
        <w:t>Дошкольное о</w:t>
      </w:r>
      <w:r w:rsidR="002C2A1C" w:rsidRPr="007D3451">
        <w:rPr>
          <w:rFonts w:ascii="Liberation Serif" w:hAnsi="Liberation Serif" w:cs="Times New Roman"/>
          <w:b/>
          <w:sz w:val="28"/>
          <w:szCs w:val="28"/>
        </w:rPr>
        <w:t>бразование</w:t>
      </w:r>
    </w:p>
    <w:p w:rsidR="00944948" w:rsidRPr="007D3451" w:rsidRDefault="00944948" w:rsidP="007D3451">
      <w:pPr>
        <w:tabs>
          <w:tab w:val="left" w:pos="7797"/>
        </w:tabs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 xml:space="preserve">        В 201</w:t>
      </w:r>
      <w:r w:rsidR="002F06AE" w:rsidRPr="007D3451">
        <w:rPr>
          <w:rFonts w:ascii="Liberation Serif" w:hAnsi="Liberation Serif"/>
          <w:sz w:val="28"/>
          <w:szCs w:val="28"/>
        </w:rPr>
        <w:t>9</w:t>
      </w:r>
      <w:r w:rsidRPr="007D3451">
        <w:rPr>
          <w:rFonts w:ascii="Liberation Serif" w:hAnsi="Liberation Serif"/>
          <w:sz w:val="28"/>
          <w:szCs w:val="28"/>
        </w:rPr>
        <w:t xml:space="preserve"> году сохранялась социальная направленность бюджета.</w:t>
      </w:r>
    </w:p>
    <w:p w:rsidR="00606830" w:rsidRPr="007D3451" w:rsidRDefault="00944948" w:rsidP="007D3451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 xml:space="preserve">Для воспитания детей дошкольного возраста, охраны и укрепления их физического и психического здоровья, развития индивидуальных способностей в муниципальном образовании действует </w:t>
      </w:r>
      <w:r w:rsidRPr="007D3451">
        <w:rPr>
          <w:rFonts w:ascii="Liberation Serif" w:hAnsi="Liberation Serif"/>
          <w:bCs/>
          <w:sz w:val="28"/>
          <w:szCs w:val="28"/>
        </w:rPr>
        <w:t xml:space="preserve"> 1 дошкольная образовательная организация МКДОУ «Махнёвский детский сад» с шестью филиалами (расположенными в </w:t>
      </w:r>
      <w:proofErr w:type="spellStart"/>
      <w:r w:rsidRPr="007D3451">
        <w:rPr>
          <w:rFonts w:ascii="Liberation Serif" w:hAnsi="Liberation Serif"/>
          <w:bCs/>
          <w:sz w:val="28"/>
          <w:szCs w:val="28"/>
        </w:rPr>
        <w:t>с</w:t>
      </w:r>
      <w:proofErr w:type="gramStart"/>
      <w:r w:rsidRPr="007D3451">
        <w:rPr>
          <w:rFonts w:ascii="Liberation Serif" w:hAnsi="Liberation Serif"/>
          <w:bCs/>
          <w:sz w:val="28"/>
          <w:szCs w:val="28"/>
        </w:rPr>
        <w:t>.И</w:t>
      </w:r>
      <w:proofErr w:type="gramEnd"/>
      <w:r w:rsidRPr="007D3451">
        <w:rPr>
          <w:rFonts w:ascii="Liberation Serif" w:hAnsi="Liberation Serif"/>
          <w:bCs/>
          <w:sz w:val="28"/>
          <w:szCs w:val="28"/>
        </w:rPr>
        <w:t>змоденово</w:t>
      </w:r>
      <w:proofErr w:type="spellEnd"/>
      <w:r w:rsidRPr="007D3451">
        <w:rPr>
          <w:rFonts w:ascii="Liberation Serif" w:hAnsi="Liberation Serif"/>
          <w:bCs/>
          <w:sz w:val="28"/>
          <w:szCs w:val="28"/>
        </w:rPr>
        <w:t xml:space="preserve">, </w:t>
      </w:r>
      <w:proofErr w:type="spellStart"/>
      <w:r w:rsidRPr="007D3451">
        <w:rPr>
          <w:rFonts w:ascii="Liberation Serif" w:hAnsi="Liberation Serif"/>
          <w:bCs/>
          <w:sz w:val="28"/>
          <w:szCs w:val="28"/>
        </w:rPr>
        <w:t>п.Хабарчиха</w:t>
      </w:r>
      <w:proofErr w:type="spellEnd"/>
      <w:r w:rsidRPr="007D3451">
        <w:rPr>
          <w:rFonts w:ascii="Liberation Serif" w:hAnsi="Liberation Serif"/>
          <w:bCs/>
          <w:sz w:val="28"/>
          <w:szCs w:val="28"/>
        </w:rPr>
        <w:t xml:space="preserve">, </w:t>
      </w:r>
      <w:proofErr w:type="spellStart"/>
      <w:r w:rsidRPr="007D3451">
        <w:rPr>
          <w:rFonts w:ascii="Liberation Serif" w:hAnsi="Liberation Serif"/>
          <w:bCs/>
          <w:sz w:val="28"/>
          <w:szCs w:val="28"/>
        </w:rPr>
        <w:t>с.Кишкинское</w:t>
      </w:r>
      <w:proofErr w:type="spellEnd"/>
      <w:r w:rsidRPr="007D3451">
        <w:rPr>
          <w:rFonts w:ascii="Liberation Serif" w:hAnsi="Liberation Serif"/>
          <w:bCs/>
          <w:sz w:val="28"/>
          <w:szCs w:val="28"/>
        </w:rPr>
        <w:t xml:space="preserve">,  </w:t>
      </w:r>
      <w:proofErr w:type="spellStart"/>
      <w:r w:rsidRPr="007D3451">
        <w:rPr>
          <w:rFonts w:ascii="Liberation Serif" w:hAnsi="Liberation Serif"/>
          <w:bCs/>
          <w:sz w:val="28"/>
          <w:szCs w:val="28"/>
        </w:rPr>
        <w:t>п.Муратково</w:t>
      </w:r>
      <w:proofErr w:type="spellEnd"/>
      <w:r w:rsidRPr="007D3451">
        <w:rPr>
          <w:rFonts w:ascii="Liberation Serif" w:hAnsi="Liberation Serif"/>
          <w:bCs/>
          <w:sz w:val="28"/>
          <w:szCs w:val="28"/>
        </w:rPr>
        <w:t xml:space="preserve">, </w:t>
      </w:r>
      <w:proofErr w:type="spellStart"/>
      <w:r w:rsidRPr="007D3451">
        <w:rPr>
          <w:rFonts w:ascii="Liberation Serif" w:hAnsi="Liberation Serif"/>
          <w:bCs/>
          <w:sz w:val="28"/>
          <w:szCs w:val="28"/>
        </w:rPr>
        <w:t>с.Мугай</w:t>
      </w:r>
      <w:proofErr w:type="spellEnd"/>
      <w:r w:rsidRPr="007D3451">
        <w:rPr>
          <w:rFonts w:ascii="Liberation Serif" w:hAnsi="Liberation Serif"/>
          <w:bCs/>
          <w:sz w:val="28"/>
          <w:szCs w:val="28"/>
        </w:rPr>
        <w:t xml:space="preserve">, </w:t>
      </w:r>
      <w:proofErr w:type="spellStart"/>
      <w:r w:rsidRPr="007D3451">
        <w:rPr>
          <w:rFonts w:ascii="Liberation Serif" w:hAnsi="Liberation Serif"/>
          <w:bCs/>
          <w:sz w:val="28"/>
          <w:szCs w:val="28"/>
        </w:rPr>
        <w:t>п.Санкино</w:t>
      </w:r>
      <w:proofErr w:type="spellEnd"/>
      <w:r w:rsidRPr="007D3451">
        <w:rPr>
          <w:rFonts w:ascii="Liberation Serif" w:hAnsi="Liberation Serif"/>
          <w:bCs/>
          <w:sz w:val="28"/>
          <w:szCs w:val="28"/>
        </w:rPr>
        <w:t xml:space="preserve">), где работает </w:t>
      </w:r>
      <w:r w:rsidR="00EC093B" w:rsidRPr="007D3451">
        <w:rPr>
          <w:rFonts w:ascii="Liberation Serif" w:hAnsi="Liberation Serif"/>
          <w:bCs/>
          <w:sz w:val="28"/>
          <w:szCs w:val="28"/>
        </w:rPr>
        <w:t>94</w:t>
      </w:r>
      <w:r w:rsidRPr="007D3451">
        <w:rPr>
          <w:rFonts w:ascii="Liberation Serif" w:hAnsi="Liberation Serif"/>
          <w:bCs/>
          <w:sz w:val="28"/>
          <w:szCs w:val="28"/>
        </w:rPr>
        <w:t xml:space="preserve"> человек</w:t>
      </w:r>
      <w:r w:rsidR="00EC093B" w:rsidRPr="007D3451">
        <w:rPr>
          <w:rFonts w:ascii="Liberation Serif" w:hAnsi="Liberation Serif"/>
          <w:bCs/>
          <w:sz w:val="28"/>
          <w:szCs w:val="28"/>
        </w:rPr>
        <w:t>а</w:t>
      </w:r>
      <w:r w:rsidRPr="007D3451">
        <w:rPr>
          <w:rFonts w:ascii="Liberation Serif" w:hAnsi="Liberation Serif"/>
          <w:bCs/>
          <w:sz w:val="28"/>
          <w:szCs w:val="28"/>
        </w:rPr>
        <w:t>.</w:t>
      </w:r>
      <w:r w:rsidRPr="007D3451">
        <w:rPr>
          <w:rFonts w:ascii="Liberation Serif" w:hAnsi="Liberation Serif"/>
          <w:sz w:val="28"/>
          <w:szCs w:val="28"/>
        </w:rPr>
        <w:t xml:space="preserve">  </w:t>
      </w:r>
      <w:r w:rsidR="002F06AE" w:rsidRPr="007D3451">
        <w:rPr>
          <w:rFonts w:ascii="Liberation Serif" w:hAnsi="Liberation Serif"/>
          <w:sz w:val="28"/>
          <w:szCs w:val="28"/>
        </w:rPr>
        <w:t>С 01 сентября 2019 года ликвидирован филиал МКДОУ «</w:t>
      </w:r>
      <w:proofErr w:type="spellStart"/>
      <w:r w:rsidR="002F06AE" w:rsidRPr="007D3451">
        <w:rPr>
          <w:rFonts w:ascii="Liberation Serif" w:hAnsi="Liberation Serif"/>
          <w:sz w:val="28"/>
          <w:szCs w:val="28"/>
        </w:rPr>
        <w:t>Махнёвский</w:t>
      </w:r>
      <w:proofErr w:type="spellEnd"/>
      <w:r w:rsidR="002F06AE" w:rsidRPr="007D3451">
        <w:rPr>
          <w:rFonts w:ascii="Liberation Serif" w:hAnsi="Liberation Serif"/>
          <w:sz w:val="28"/>
          <w:szCs w:val="28"/>
        </w:rPr>
        <w:t xml:space="preserve"> детский сад» «</w:t>
      </w:r>
      <w:proofErr w:type="spellStart"/>
      <w:r w:rsidR="002F06AE" w:rsidRPr="007D3451">
        <w:rPr>
          <w:rFonts w:ascii="Liberation Serif" w:hAnsi="Liberation Serif"/>
          <w:sz w:val="28"/>
          <w:szCs w:val="28"/>
        </w:rPr>
        <w:t>Муратковский</w:t>
      </w:r>
      <w:proofErr w:type="spellEnd"/>
      <w:r w:rsidR="002F06AE" w:rsidRPr="007D3451">
        <w:rPr>
          <w:rFonts w:ascii="Liberation Serif" w:hAnsi="Liberation Serif"/>
          <w:sz w:val="28"/>
          <w:szCs w:val="28"/>
        </w:rPr>
        <w:t xml:space="preserve"> детский сад».</w:t>
      </w:r>
    </w:p>
    <w:p w:rsidR="00944948" w:rsidRPr="007D3451" w:rsidRDefault="00B51646" w:rsidP="007D3451">
      <w:pPr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D3451">
        <w:rPr>
          <w:rFonts w:ascii="Liberation Serif" w:hAnsi="Liberation Serif"/>
          <w:b/>
          <w:sz w:val="28"/>
          <w:szCs w:val="28"/>
        </w:rPr>
        <w:t>Образование</w:t>
      </w:r>
    </w:p>
    <w:p w:rsidR="00944948" w:rsidRPr="007D3451" w:rsidRDefault="00944948" w:rsidP="007D345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На территории Махнёвского муниципального образования расположены три базовые школы:</w:t>
      </w:r>
      <w:r w:rsidRPr="007D3451">
        <w:rPr>
          <w:rFonts w:ascii="Liberation Serif" w:hAnsi="Liberation Serif"/>
          <w:bCs/>
          <w:sz w:val="28"/>
          <w:szCs w:val="28"/>
        </w:rPr>
        <w:t xml:space="preserve"> МКОУ «Махнёвская СОШ»,</w:t>
      </w:r>
      <w:r w:rsidRPr="007D3451">
        <w:rPr>
          <w:rFonts w:ascii="Liberation Serif" w:hAnsi="Liberation Serif"/>
          <w:sz w:val="28"/>
          <w:szCs w:val="28"/>
        </w:rPr>
        <w:t xml:space="preserve"> </w:t>
      </w:r>
      <w:r w:rsidRPr="007D3451">
        <w:rPr>
          <w:rFonts w:ascii="Liberation Serif" w:hAnsi="Liberation Serif"/>
          <w:bCs/>
          <w:sz w:val="28"/>
          <w:szCs w:val="28"/>
        </w:rPr>
        <w:t xml:space="preserve">МКОУ «Мугайская ООШ», МКОУ «Санкинская СОШ» и </w:t>
      </w:r>
      <w:r w:rsidR="00345383" w:rsidRPr="007D3451">
        <w:rPr>
          <w:rFonts w:ascii="Liberation Serif" w:hAnsi="Liberation Serif"/>
          <w:bCs/>
          <w:sz w:val="28"/>
          <w:szCs w:val="28"/>
        </w:rPr>
        <w:t>два</w:t>
      </w:r>
      <w:r w:rsidRPr="007D3451">
        <w:rPr>
          <w:rFonts w:ascii="Liberation Serif" w:hAnsi="Liberation Serif"/>
          <w:bCs/>
          <w:sz w:val="28"/>
          <w:szCs w:val="28"/>
        </w:rPr>
        <w:t xml:space="preserve"> филиал</w:t>
      </w:r>
      <w:r w:rsidR="00345383" w:rsidRPr="007D3451">
        <w:rPr>
          <w:rFonts w:ascii="Liberation Serif" w:hAnsi="Liberation Serif"/>
          <w:bCs/>
          <w:sz w:val="28"/>
          <w:szCs w:val="28"/>
        </w:rPr>
        <w:t>а</w:t>
      </w:r>
      <w:r w:rsidRPr="007D3451">
        <w:rPr>
          <w:rFonts w:ascii="Liberation Serif" w:hAnsi="Liberation Serif"/>
          <w:bCs/>
          <w:sz w:val="28"/>
          <w:szCs w:val="28"/>
        </w:rPr>
        <w:t xml:space="preserve">, расположенных в населённых пунктах: </w:t>
      </w:r>
      <w:proofErr w:type="spellStart"/>
      <w:r w:rsidRPr="007D3451">
        <w:rPr>
          <w:rFonts w:ascii="Liberation Serif" w:hAnsi="Liberation Serif"/>
          <w:bCs/>
          <w:sz w:val="28"/>
          <w:szCs w:val="28"/>
        </w:rPr>
        <w:t>с</w:t>
      </w:r>
      <w:proofErr w:type="gramStart"/>
      <w:r w:rsidRPr="007D3451">
        <w:rPr>
          <w:rFonts w:ascii="Liberation Serif" w:hAnsi="Liberation Serif"/>
          <w:bCs/>
          <w:sz w:val="28"/>
          <w:szCs w:val="28"/>
        </w:rPr>
        <w:t>.И</w:t>
      </w:r>
      <w:proofErr w:type="gramEnd"/>
      <w:r w:rsidRPr="007D3451">
        <w:rPr>
          <w:rFonts w:ascii="Liberation Serif" w:hAnsi="Liberation Serif"/>
          <w:bCs/>
          <w:sz w:val="28"/>
          <w:szCs w:val="28"/>
        </w:rPr>
        <w:t>змоденово</w:t>
      </w:r>
      <w:proofErr w:type="spellEnd"/>
      <w:r w:rsidRPr="007D3451">
        <w:rPr>
          <w:rFonts w:ascii="Liberation Serif" w:hAnsi="Liberation Serif"/>
          <w:bCs/>
          <w:sz w:val="28"/>
          <w:szCs w:val="28"/>
        </w:rPr>
        <w:t xml:space="preserve">, </w:t>
      </w:r>
      <w:proofErr w:type="spellStart"/>
      <w:r w:rsidR="00345383" w:rsidRPr="007D3451">
        <w:rPr>
          <w:rFonts w:ascii="Liberation Serif" w:hAnsi="Liberation Serif"/>
          <w:bCs/>
          <w:sz w:val="28"/>
          <w:szCs w:val="28"/>
        </w:rPr>
        <w:t>с.Кишкинское</w:t>
      </w:r>
      <w:proofErr w:type="spellEnd"/>
      <w:r w:rsidRPr="007D3451">
        <w:rPr>
          <w:rFonts w:ascii="Liberation Serif" w:hAnsi="Liberation Serif"/>
          <w:bCs/>
          <w:sz w:val="28"/>
          <w:szCs w:val="28"/>
        </w:rPr>
        <w:t xml:space="preserve">. </w:t>
      </w:r>
    </w:p>
    <w:p w:rsidR="007D3451" w:rsidRDefault="009D2E0F" w:rsidP="007D345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Проведена оздоровительная компания детей в каникулярное время. Дети</w:t>
      </w:r>
      <w:r w:rsidRPr="007D3451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7D3451">
        <w:rPr>
          <w:rFonts w:ascii="Liberation Serif" w:hAnsi="Liberation Serif"/>
          <w:sz w:val="28"/>
          <w:szCs w:val="28"/>
        </w:rPr>
        <w:t>Махнёвского муниципального образования отдохнули в санаторно-курортных оздоровительных лагерях круглогодичного действия-</w:t>
      </w:r>
      <w:r w:rsidR="00EC093B" w:rsidRPr="007D3451">
        <w:rPr>
          <w:rFonts w:ascii="Liberation Serif" w:hAnsi="Liberation Serif"/>
          <w:sz w:val="28"/>
          <w:szCs w:val="28"/>
        </w:rPr>
        <w:t>27</w:t>
      </w:r>
      <w:r w:rsidRPr="007D3451">
        <w:rPr>
          <w:rFonts w:ascii="Liberation Serif" w:hAnsi="Liberation Serif"/>
          <w:sz w:val="28"/>
          <w:szCs w:val="28"/>
        </w:rPr>
        <w:t xml:space="preserve"> человек, </w:t>
      </w:r>
      <w:r w:rsidR="00EC093B" w:rsidRPr="007D3451">
        <w:rPr>
          <w:rFonts w:ascii="Liberation Serif" w:hAnsi="Liberation Serif"/>
          <w:sz w:val="28"/>
          <w:szCs w:val="28"/>
        </w:rPr>
        <w:t>65</w:t>
      </w:r>
      <w:r w:rsidRPr="007D3451">
        <w:rPr>
          <w:rFonts w:ascii="Liberation Serif" w:hAnsi="Liberation Serif"/>
          <w:sz w:val="28"/>
          <w:szCs w:val="28"/>
        </w:rPr>
        <w:t xml:space="preserve"> человек отдохнуло в загородных оздоровительных лагерях. Трое детей отд</w:t>
      </w:r>
      <w:r w:rsidR="002F06AE" w:rsidRPr="007D3451">
        <w:rPr>
          <w:rFonts w:ascii="Liberation Serif" w:hAnsi="Liberation Serif"/>
          <w:sz w:val="28"/>
          <w:szCs w:val="28"/>
        </w:rPr>
        <w:t>о</w:t>
      </w:r>
      <w:r w:rsidRPr="007D3451">
        <w:rPr>
          <w:rFonts w:ascii="Liberation Serif" w:hAnsi="Liberation Serif"/>
          <w:sz w:val="28"/>
          <w:szCs w:val="28"/>
        </w:rPr>
        <w:t>хнуло на черном море в г</w:t>
      </w:r>
      <w:proofErr w:type="gramStart"/>
      <w:r w:rsidRPr="007D3451">
        <w:rPr>
          <w:rFonts w:ascii="Liberation Serif" w:hAnsi="Liberation Serif"/>
          <w:sz w:val="28"/>
          <w:szCs w:val="28"/>
        </w:rPr>
        <w:t>.А</w:t>
      </w:r>
      <w:proofErr w:type="gramEnd"/>
      <w:r w:rsidRPr="007D3451">
        <w:rPr>
          <w:rFonts w:ascii="Liberation Serif" w:hAnsi="Liberation Serif"/>
          <w:sz w:val="28"/>
          <w:szCs w:val="28"/>
        </w:rPr>
        <w:t>напа (ООО ДСОК «Жемчужина России», поезд «Здоровье»), дети поработали в трудовых лагерях организованных при МКОУ «Махнёвская СОШ», МКОУ «Мугайская ООШ» филиал «</w:t>
      </w:r>
      <w:proofErr w:type="spellStart"/>
      <w:r w:rsidRPr="007D3451">
        <w:rPr>
          <w:rFonts w:ascii="Liberation Serif" w:hAnsi="Liberation Serif"/>
          <w:sz w:val="28"/>
          <w:szCs w:val="28"/>
        </w:rPr>
        <w:t>Измоденовская</w:t>
      </w:r>
      <w:proofErr w:type="spellEnd"/>
      <w:r w:rsidRPr="007D3451">
        <w:rPr>
          <w:rFonts w:ascii="Liberation Serif" w:hAnsi="Liberation Serif"/>
          <w:sz w:val="28"/>
          <w:szCs w:val="28"/>
        </w:rPr>
        <w:t xml:space="preserve"> ООШ», отдохнули в лагерях дневного пребывания организованных при муниципальных образовательных организациях. </w:t>
      </w:r>
    </w:p>
    <w:p w:rsidR="00D300BB" w:rsidRPr="007D3451" w:rsidRDefault="00D300BB" w:rsidP="007D345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eastAsia="Calibri" w:hAnsi="Liberation Serif"/>
          <w:sz w:val="28"/>
          <w:szCs w:val="28"/>
        </w:rPr>
        <w:t xml:space="preserve">За период 9 месяцев 2019 года на  74,3% реализована муниципальная программа «Развитие системы образования в </w:t>
      </w:r>
      <w:proofErr w:type="spellStart"/>
      <w:r w:rsidRPr="007D3451">
        <w:rPr>
          <w:rFonts w:ascii="Liberation Serif" w:eastAsia="Calibri" w:hAnsi="Liberation Serif"/>
          <w:sz w:val="28"/>
          <w:szCs w:val="28"/>
        </w:rPr>
        <w:t>Махнёвском</w:t>
      </w:r>
      <w:proofErr w:type="spellEnd"/>
      <w:r w:rsidRPr="007D3451">
        <w:rPr>
          <w:rFonts w:ascii="Liberation Serif" w:eastAsia="Calibri" w:hAnsi="Liberation Serif"/>
          <w:sz w:val="28"/>
          <w:szCs w:val="28"/>
        </w:rPr>
        <w:t xml:space="preserve"> МО на 2018-2024 годы»;</w:t>
      </w:r>
    </w:p>
    <w:p w:rsidR="000B5570" w:rsidRDefault="00597FB1" w:rsidP="007D3451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D3451">
        <w:rPr>
          <w:rFonts w:ascii="Liberation Serif" w:hAnsi="Liberation Serif" w:cs="Times New Roman"/>
          <w:b/>
          <w:sz w:val="28"/>
          <w:szCs w:val="28"/>
        </w:rPr>
        <w:t>Культур</w:t>
      </w:r>
      <w:r w:rsidR="005F6D37" w:rsidRPr="007D3451">
        <w:rPr>
          <w:rFonts w:ascii="Liberation Serif" w:hAnsi="Liberation Serif" w:cs="Times New Roman"/>
          <w:b/>
          <w:sz w:val="28"/>
          <w:szCs w:val="28"/>
        </w:rPr>
        <w:t>а</w:t>
      </w:r>
      <w:r w:rsidRPr="007D3451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7D3451" w:rsidRPr="007D3451" w:rsidRDefault="007D3451" w:rsidP="007D3451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C7B5C" w:rsidRPr="007D3451" w:rsidRDefault="00EC7B5C" w:rsidP="007D3451">
      <w:pPr>
        <w:spacing w:line="240" w:lineRule="auto"/>
        <w:ind w:firstLine="360"/>
        <w:rPr>
          <w:rFonts w:ascii="Liberation Serif" w:hAnsi="Liberation Serif" w:cs="Times New Roman"/>
          <w:sz w:val="28"/>
          <w:szCs w:val="28"/>
        </w:rPr>
      </w:pPr>
      <w:r w:rsidRPr="007D3451">
        <w:rPr>
          <w:rFonts w:ascii="Liberation Serif" w:hAnsi="Liberation Serif" w:cs="Times New Roman"/>
          <w:sz w:val="28"/>
          <w:szCs w:val="28"/>
        </w:rPr>
        <w:t xml:space="preserve">На территории Махнёвского муниципального образования деятельность в сфере культуры и туризма осуществляют: </w:t>
      </w:r>
    </w:p>
    <w:p w:rsidR="00EC7B5C" w:rsidRPr="007D3451" w:rsidRDefault="00EC7B5C" w:rsidP="007D34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 xml:space="preserve"> муниципальное казенное учреждение «</w:t>
      </w:r>
      <w:proofErr w:type="spellStart"/>
      <w:r w:rsidRPr="007D3451">
        <w:rPr>
          <w:rFonts w:ascii="Liberation Serif" w:hAnsi="Liberation Serif"/>
          <w:sz w:val="28"/>
          <w:szCs w:val="28"/>
        </w:rPr>
        <w:t>Махнёвский</w:t>
      </w:r>
      <w:proofErr w:type="spellEnd"/>
      <w:r w:rsidRPr="007D3451">
        <w:rPr>
          <w:rFonts w:ascii="Liberation Serif" w:hAnsi="Liberation Serif"/>
          <w:sz w:val="28"/>
          <w:szCs w:val="28"/>
        </w:rPr>
        <w:t xml:space="preserve">  </w:t>
      </w:r>
      <w:proofErr w:type="spellStart"/>
      <w:r w:rsidRPr="007D3451">
        <w:rPr>
          <w:rFonts w:ascii="Liberation Serif" w:hAnsi="Liberation Serif"/>
          <w:sz w:val="28"/>
          <w:szCs w:val="28"/>
        </w:rPr>
        <w:t>культурно-досуговый</w:t>
      </w:r>
      <w:proofErr w:type="spellEnd"/>
      <w:r w:rsidRPr="007D3451">
        <w:rPr>
          <w:rFonts w:ascii="Liberation Serif" w:hAnsi="Liberation Serif"/>
          <w:sz w:val="28"/>
          <w:szCs w:val="28"/>
        </w:rPr>
        <w:t xml:space="preserve"> центр», в состав которого входят </w:t>
      </w:r>
      <w:r w:rsidRPr="007D3451">
        <w:rPr>
          <w:rFonts w:ascii="Liberation Serif" w:eastAsia="Calibri" w:hAnsi="Liberation Serif"/>
          <w:sz w:val="28"/>
          <w:szCs w:val="28"/>
        </w:rPr>
        <w:t>5 Домов культуры (</w:t>
      </w:r>
      <w:proofErr w:type="spellStart"/>
      <w:r w:rsidRPr="007D3451">
        <w:rPr>
          <w:rFonts w:ascii="Liberation Serif" w:eastAsia="Calibri" w:hAnsi="Liberation Serif"/>
          <w:sz w:val="28"/>
          <w:szCs w:val="28"/>
        </w:rPr>
        <w:t>Махнёвский</w:t>
      </w:r>
      <w:proofErr w:type="spellEnd"/>
      <w:r w:rsidRPr="007D3451">
        <w:rPr>
          <w:rFonts w:ascii="Liberation Serif" w:eastAsia="Calibri" w:hAnsi="Liberation Serif"/>
          <w:sz w:val="28"/>
          <w:szCs w:val="28"/>
        </w:rPr>
        <w:t xml:space="preserve">, </w:t>
      </w:r>
      <w:proofErr w:type="spellStart"/>
      <w:r w:rsidRPr="007D3451">
        <w:rPr>
          <w:rFonts w:ascii="Liberation Serif" w:eastAsia="Calibri" w:hAnsi="Liberation Serif"/>
          <w:sz w:val="28"/>
          <w:szCs w:val="28"/>
        </w:rPr>
        <w:t>Измоденовский</w:t>
      </w:r>
      <w:proofErr w:type="spellEnd"/>
      <w:r w:rsidRPr="007D3451">
        <w:rPr>
          <w:rFonts w:ascii="Liberation Serif" w:eastAsia="Calibri" w:hAnsi="Liberation Serif"/>
          <w:sz w:val="28"/>
          <w:szCs w:val="28"/>
        </w:rPr>
        <w:t xml:space="preserve">, </w:t>
      </w:r>
      <w:proofErr w:type="spellStart"/>
      <w:r w:rsidRPr="007D3451">
        <w:rPr>
          <w:rFonts w:ascii="Liberation Serif" w:eastAsia="Calibri" w:hAnsi="Liberation Serif"/>
          <w:sz w:val="28"/>
          <w:szCs w:val="28"/>
        </w:rPr>
        <w:t>Мугайский</w:t>
      </w:r>
      <w:proofErr w:type="spellEnd"/>
      <w:r w:rsidRPr="007D3451">
        <w:rPr>
          <w:rFonts w:ascii="Liberation Serif" w:eastAsia="Calibri" w:hAnsi="Liberation Serif"/>
          <w:sz w:val="28"/>
          <w:szCs w:val="28"/>
        </w:rPr>
        <w:t xml:space="preserve">, </w:t>
      </w:r>
      <w:proofErr w:type="spellStart"/>
      <w:r w:rsidRPr="007D3451">
        <w:rPr>
          <w:rFonts w:ascii="Liberation Serif" w:eastAsia="Calibri" w:hAnsi="Liberation Serif"/>
          <w:sz w:val="28"/>
          <w:szCs w:val="28"/>
        </w:rPr>
        <w:t>Санкинский</w:t>
      </w:r>
      <w:proofErr w:type="spellEnd"/>
      <w:r w:rsidRPr="007D3451">
        <w:rPr>
          <w:rFonts w:ascii="Liberation Serif" w:eastAsia="Calibri" w:hAnsi="Liberation Serif"/>
          <w:sz w:val="28"/>
          <w:szCs w:val="28"/>
        </w:rPr>
        <w:t xml:space="preserve">, </w:t>
      </w:r>
      <w:proofErr w:type="spellStart"/>
      <w:r w:rsidRPr="007D3451">
        <w:rPr>
          <w:rFonts w:ascii="Liberation Serif" w:eastAsia="Calibri" w:hAnsi="Liberation Serif"/>
          <w:sz w:val="28"/>
          <w:szCs w:val="28"/>
        </w:rPr>
        <w:t>Муратковский</w:t>
      </w:r>
      <w:proofErr w:type="spellEnd"/>
      <w:r w:rsidRPr="007D3451">
        <w:rPr>
          <w:rFonts w:ascii="Liberation Serif" w:eastAsia="Calibri" w:hAnsi="Liberation Serif"/>
          <w:sz w:val="28"/>
          <w:szCs w:val="28"/>
        </w:rPr>
        <w:t>), 6 сельских клубов (</w:t>
      </w:r>
      <w:proofErr w:type="spellStart"/>
      <w:r w:rsidRPr="007D3451">
        <w:rPr>
          <w:rFonts w:ascii="Liberation Serif" w:eastAsia="Calibri" w:hAnsi="Liberation Serif"/>
          <w:sz w:val="28"/>
          <w:szCs w:val="28"/>
        </w:rPr>
        <w:t>Кишкинский</w:t>
      </w:r>
      <w:proofErr w:type="spellEnd"/>
      <w:r w:rsidRPr="007D3451">
        <w:rPr>
          <w:rFonts w:ascii="Liberation Serif" w:eastAsia="Calibri" w:hAnsi="Liberation Serif"/>
          <w:sz w:val="28"/>
          <w:szCs w:val="28"/>
        </w:rPr>
        <w:t xml:space="preserve">, </w:t>
      </w:r>
      <w:proofErr w:type="spellStart"/>
      <w:r w:rsidRPr="007D3451">
        <w:rPr>
          <w:rFonts w:ascii="Liberation Serif" w:eastAsia="Calibri" w:hAnsi="Liberation Serif"/>
          <w:sz w:val="28"/>
          <w:szCs w:val="28"/>
        </w:rPr>
        <w:t>Фоминский</w:t>
      </w:r>
      <w:proofErr w:type="spellEnd"/>
      <w:r w:rsidRPr="007D3451">
        <w:rPr>
          <w:rFonts w:ascii="Liberation Serif" w:eastAsia="Calibri" w:hAnsi="Liberation Serif"/>
          <w:sz w:val="28"/>
          <w:szCs w:val="28"/>
        </w:rPr>
        <w:t xml:space="preserve">, Таёжный, </w:t>
      </w:r>
      <w:proofErr w:type="spellStart"/>
      <w:r w:rsidRPr="007D3451">
        <w:rPr>
          <w:rFonts w:ascii="Liberation Serif" w:eastAsia="Calibri" w:hAnsi="Liberation Serif"/>
          <w:sz w:val="28"/>
          <w:szCs w:val="28"/>
        </w:rPr>
        <w:t>Хабарчихинский</w:t>
      </w:r>
      <w:proofErr w:type="spellEnd"/>
      <w:r w:rsidRPr="007D3451">
        <w:rPr>
          <w:rFonts w:ascii="Liberation Serif" w:eastAsia="Calibri" w:hAnsi="Liberation Serif"/>
          <w:sz w:val="28"/>
          <w:szCs w:val="28"/>
        </w:rPr>
        <w:t xml:space="preserve">, </w:t>
      </w:r>
      <w:proofErr w:type="spellStart"/>
      <w:r w:rsidRPr="007D3451">
        <w:rPr>
          <w:rFonts w:ascii="Liberation Serif" w:eastAsia="Calibri" w:hAnsi="Liberation Serif"/>
          <w:sz w:val="28"/>
          <w:szCs w:val="28"/>
        </w:rPr>
        <w:t>Больше-Ерзовский</w:t>
      </w:r>
      <w:proofErr w:type="spellEnd"/>
      <w:r w:rsidRPr="007D3451">
        <w:rPr>
          <w:rFonts w:ascii="Liberation Serif" w:eastAsia="Calibri" w:hAnsi="Liberation Serif"/>
          <w:sz w:val="28"/>
          <w:szCs w:val="28"/>
        </w:rPr>
        <w:t xml:space="preserve">, </w:t>
      </w:r>
      <w:proofErr w:type="spellStart"/>
      <w:r w:rsidRPr="007D3451">
        <w:rPr>
          <w:rFonts w:ascii="Liberation Serif" w:eastAsia="Calibri" w:hAnsi="Liberation Serif"/>
          <w:sz w:val="28"/>
          <w:szCs w:val="28"/>
        </w:rPr>
        <w:t>Кокшаровский</w:t>
      </w:r>
      <w:proofErr w:type="spellEnd"/>
      <w:r w:rsidRPr="007D3451">
        <w:rPr>
          <w:rFonts w:ascii="Liberation Serif" w:eastAsia="Calibri" w:hAnsi="Liberation Serif"/>
          <w:sz w:val="28"/>
          <w:szCs w:val="28"/>
        </w:rPr>
        <w:t>), а также 9 библиотек</w:t>
      </w:r>
      <w:r w:rsidRPr="007D3451">
        <w:rPr>
          <w:rFonts w:ascii="Liberation Serif" w:hAnsi="Liberation Serif"/>
          <w:sz w:val="28"/>
          <w:szCs w:val="28"/>
        </w:rPr>
        <w:t>.</w:t>
      </w:r>
    </w:p>
    <w:p w:rsidR="00EC7B5C" w:rsidRPr="007D3451" w:rsidRDefault="00EC7B5C" w:rsidP="007D34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муниципальное казенное учреждение «</w:t>
      </w:r>
      <w:proofErr w:type="spellStart"/>
      <w:r w:rsidRPr="007D3451">
        <w:rPr>
          <w:rFonts w:ascii="Liberation Serif" w:hAnsi="Liberation Serif"/>
          <w:sz w:val="28"/>
          <w:szCs w:val="28"/>
        </w:rPr>
        <w:t>Мугайский</w:t>
      </w:r>
      <w:proofErr w:type="spellEnd"/>
      <w:r w:rsidRPr="007D3451">
        <w:rPr>
          <w:rFonts w:ascii="Liberation Serif" w:hAnsi="Liberation Serif"/>
          <w:sz w:val="28"/>
          <w:szCs w:val="28"/>
        </w:rPr>
        <w:t xml:space="preserve"> музейно-туристский комплекс».</w:t>
      </w:r>
    </w:p>
    <w:p w:rsidR="002F06AE" w:rsidRPr="007D3451" w:rsidRDefault="002F06AE" w:rsidP="007D3451">
      <w:pPr>
        <w:pStyle w:val="a3"/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Постановление</w:t>
      </w:r>
      <w:r w:rsidR="00D300BB" w:rsidRPr="007D3451">
        <w:rPr>
          <w:rFonts w:ascii="Liberation Serif" w:hAnsi="Liberation Serif"/>
          <w:sz w:val="28"/>
          <w:szCs w:val="28"/>
        </w:rPr>
        <w:t>м</w:t>
      </w:r>
      <w:r w:rsidRPr="007D3451">
        <w:rPr>
          <w:rFonts w:ascii="Liberation Serif" w:hAnsi="Liberation Serif"/>
          <w:sz w:val="28"/>
          <w:szCs w:val="28"/>
        </w:rPr>
        <w:t xml:space="preserve"> </w:t>
      </w:r>
      <w:r w:rsidR="00D300BB" w:rsidRPr="007D3451">
        <w:rPr>
          <w:rFonts w:ascii="Liberation Serif" w:hAnsi="Liberation Serif"/>
          <w:sz w:val="28"/>
          <w:szCs w:val="28"/>
        </w:rPr>
        <w:t>А</w:t>
      </w:r>
      <w:r w:rsidRPr="007D3451">
        <w:rPr>
          <w:rFonts w:ascii="Liberation Serif" w:hAnsi="Liberation Serif"/>
          <w:sz w:val="28"/>
          <w:szCs w:val="28"/>
        </w:rPr>
        <w:t>дминистрации Махнёвского муниципального образования от 13 мая 2019 года №376 создан филиал муниципального казённого учреждения «</w:t>
      </w:r>
      <w:proofErr w:type="spellStart"/>
      <w:r w:rsidRPr="007D3451">
        <w:rPr>
          <w:rFonts w:ascii="Liberation Serif" w:hAnsi="Liberation Serif"/>
          <w:sz w:val="28"/>
          <w:szCs w:val="28"/>
        </w:rPr>
        <w:t>Мугайский</w:t>
      </w:r>
      <w:proofErr w:type="spellEnd"/>
      <w:r w:rsidRPr="007D3451">
        <w:rPr>
          <w:rFonts w:ascii="Liberation Serif" w:hAnsi="Liberation Serif"/>
          <w:sz w:val="28"/>
          <w:szCs w:val="28"/>
        </w:rPr>
        <w:t xml:space="preserve"> музейно</w:t>
      </w:r>
      <w:r w:rsidR="00D51413" w:rsidRPr="007D3451">
        <w:rPr>
          <w:rFonts w:ascii="Liberation Serif" w:hAnsi="Liberation Serif"/>
          <w:sz w:val="28"/>
          <w:szCs w:val="28"/>
        </w:rPr>
        <w:t xml:space="preserve"> </w:t>
      </w:r>
      <w:r w:rsidRPr="007D3451">
        <w:rPr>
          <w:rFonts w:ascii="Liberation Serif" w:hAnsi="Liberation Serif"/>
          <w:sz w:val="28"/>
          <w:szCs w:val="28"/>
        </w:rPr>
        <w:t xml:space="preserve">- </w:t>
      </w:r>
      <w:proofErr w:type="spellStart"/>
      <w:r w:rsidRPr="007D3451">
        <w:rPr>
          <w:rFonts w:ascii="Liberation Serif" w:hAnsi="Liberation Serif"/>
          <w:sz w:val="28"/>
          <w:szCs w:val="28"/>
        </w:rPr>
        <w:t>туристкий</w:t>
      </w:r>
      <w:proofErr w:type="spellEnd"/>
      <w:r w:rsidRPr="007D3451">
        <w:rPr>
          <w:rFonts w:ascii="Liberation Serif" w:hAnsi="Liberation Serif"/>
          <w:sz w:val="28"/>
          <w:szCs w:val="28"/>
        </w:rPr>
        <w:t xml:space="preserve"> комплекс</w:t>
      </w:r>
      <w:r w:rsidR="00D300BB" w:rsidRPr="007D3451">
        <w:rPr>
          <w:rFonts w:ascii="Liberation Serif" w:hAnsi="Liberation Serif"/>
          <w:sz w:val="28"/>
          <w:szCs w:val="28"/>
        </w:rPr>
        <w:t>»</w:t>
      </w:r>
      <w:r w:rsidRPr="007D3451">
        <w:rPr>
          <w:rFonts w:ascii="Liberation Serif" w:hAnsi="Liberation Serif"/>
          <w:sz w:val="28"/>
          <w:szCs w:val="28"/>
        </w:rPr>
        <w:t xml:space="preserve">- </w:t>
      </w:r>
      <w:proofErr w:type="spellStart"/>
      <w:r w:rsidRPr="007D3451">
        <w:rPr>
          <w:rFonts w:ascii="Liberation Serif" w:hAnsi="Liberation Serif"/>
          <w:sz w:val="28"/>
          <w:szCs w:val="28"/>
        </w:rPr>
        <w:t>Махнёвский</w:t>
      </w:r>
      <w:proofErr w:type="spellEnd"/>
      <w:r w:rsidRPr="007D3451">
        <w:rPr>
          <w:rFonts w:ascii="Liberation Serif" w:hAnsi="Liberation Serif"/>
          <w:sz w:val="28"/>
          <w:szCs w:val="28"/>
        </w:rPr>
        <w:t xml:space="preserve"> краеведческий музей.</w:t>
      </w:r>
    </w:p>
    <w:p w:rsidR="00EC7B5C" w:rsidRPr="007D3451" w:rsidRDefault="00EC7B5C" w:rsidP="007D3451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lastRenderedPageBreak/>
        <w:t xml:space="preserve">Среднесписочная численность работающих в сфере культуры и туризма  составляет </w:t>
      </w:r>
      <w:r w:rsidR="00D300BB" w:rsidRPr="007D3451">
        <w:rPr>
          <w:rFonts w:ascii="Liberation Serif" w:hAnsi="Liberation Serif"/>
          <w:sz w:val="28"/>
          <w:szCs w:val="28"/>
        </w:rPr>
        <w:t>26</w:t>
      </w:r>
      <w:r w:rsidRPr="007D3451">
        <w:rPr>
          <w:rFonts w:ascii="Liberation Serif" w:hAnsi="Liberation Serif"/>
          <w:sz w:val="28"/>
          <w:szCs w:val="28"/>
        </w:rPr>
        <w:t xml:space="preserve"> человек из них специалистов: </w:t>
      </w:r>
      <w:r w:rsidR="009B579B" w:rsidRPr="007D3451">
        <w:rPr>
          <w:rFonts w:ascii="Liberation Serif" w:hAnsi="Liberation Serif"/>
          <w:sz w:val="28"/>
          <w:szCs w:val="28"/>
        </w:rPr>
        <w:t xml:space="preserve">зам. руководителя и руководителей структурных подразделений- </w:t>
      </w:r>
      <w:r w:rsidR="00EC093B" w:rsidRPr="007D3451">
        <w:rPr>
          <w:rFonts w:ascii="Liberation Serif" w:hAnsi="Liberation Serif"/>
          <w:sz w:val="28"/>
          <w:szCs w:val="28"/>
        </w:rPr>
        <w:t>12</w:t>
      </w:r>
      <w:r w:rsidR="009B579B" w:rsidRPr="007D3451">
        <w:rPr>
          <w:rFonts w:ascii="Liberation Serif" w:hAnsi="Liberation Serif"/>
          <w:sz w:val="28"/>
          <w:szCs w:val="28"/>
        </w:rPr>
        <w:t xml:space="preserve"> человек, </w:t>
      </w:r>
      <w:r w:rsidR="00EC093B" w:rsidRPr="007D3451">
        <w:rPr>
          <w:rFonts w:ascii="Liberation Serif" w:hAnsi="Liberation Serif"/>
          <w:sz w:val="28"/>
          <w:szCs w:val="28"/>
        </w:rPr>
        <w:t xml:space="preserve">специалистов в </w:t>
      </w:r>
      <w:r w:rsidRPr="007D3451">
        <w:rPr>
          <w:rFonts w:ascii="Liberation Serif" w:hAnsi="Liberation Serif"/>
          <w:sz w:val="28"/>
          <w:szCs w:val="28"/>
        </w:rPr>
        <w:t>ДК -</w:t>
      </w:r>
      <w:r w:rsidR="009B579B" w:rsidRPr="007D3451">
        <w:rPr>
          <w:rFonts w:ascii="Liberation Serif" w:hAnsi="Liberation Serif"/>
          <w:sz w:val="28"/>
          <w:szCs w:val="28"/>
        </w:rPr>
        <w:t>1</w:t>
      </w:r>
      <w:r w:rsidR="00B221D1" w:rsidRPr="007D3451">
        <w:rPr>
          <w:rFonts w:ascii="Liberation Serif" w:hAnsi="Liberation Serif"/>
          <w:sz w:val="28"/>
          <w:szCs w:val="28"/>
        </w:rPr>
        <w:t>4</w:t>
      </w:r>
      <w:r w:rsidRPr="007D3451">
        <w:rPr>
          <w:rFonts w:ascii="Liberation Serif" w:hAnsi="Liberation Serif"/>
          <w:sz w:val="28"/>
          <w:szCs w:val="28"/>
        </w:rPr>
        <w:t xml:space="preserve"> человек, библиотеки – </w:t>
      </w:r>
      <w:r w:rsidR="00EC093B" w:rsidRPr="007D3451">
        <w:rPr>
          <w:rFonts w:ascii="Liberation Serif" w:hAnsi="Liberation Serif"/>
          <w:sz w:val="28"/>
          <w:szCs w:val="28"/>
        </w:rPr>
        <w:t>3</w:t>
      </w:r>
      <w:r w:rsidRPr="007D3451">
        <w:rPr>
          <w:rFonts w:ascii="Liberation Serif" w:hAnsi="Liberation Serif"/>
          <w:sz w:val="28"/>
          <w:szCs w:val="28"/>
        </w:rPr>
        <w:t xml:space="preserve"> человек</w:t>
      </w:r>
      <w:r w:rsidR="00B221D1" w:rsidRPr="007D3451">
        <w:rPr>
          <w:rFonts w:ascii="Liberation Serif" w:hAnsi="Liberation Serif"/>
          <w:sz w:val="28"/>
          <w:szCs w:val="28"/>
        </w:rPr>
        <w:t>а</w:t>
      </w:r>
      <w:r w:rsidRPr="007D3451">
        <w:rPr>
          <w:rFonts w:ascii="Liberation Serif" w:hAnsi="Liberation Serif"/>
          <w:sz w:val="28"/>
          <w:szCs w:val="28"/>
        </w:rPr>
        <w:t xml:space="preserve">. </w:t>
      </w:r>
    </w:p>
    <w:p w:rsidR="00D300BB" w:rsidRPr="007D3451" w:rsidRDefault="00D300BB" w:rsidP="007D345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7D3451">
        <w:rPr>
          <w:rFonts w:ascii="Liberation Serif" w:eastAsia="Calibri" w:hAnsi="Liberation Serif"/>
          <w:sz w:val="28"/>
          <w:szCs w:val="28"/>
        </w:rPr>
        <w:t>За период 9 месяцев 2019 года на  62,2% реализована муниципальная программа «Развитие культуры на территории  Махнёвского МО на 2014-2021 годы»;</w:t>
      </w:r>
    </w:p>
    <w:p w:rsidR="00D300BB" w:rsidRPr="007D3451" w:rsidRDefault="00D300BB" w:rsidP="007D3451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p w:rsidR="005F6D37" w:rsidRDefault="00EC7B5C" w:rsidP="007D3451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ab/>
      </w:r>
      <w:proofErr w:type="spellStart"/>
      <w:r w:rsidR="005F6D37" w:rsidRPr="007D3451">
        <w:rPr>
          <w:rFonts w:ascii="Liberation Serif" w:hAnsi="Liberation Serif" w:cs="Times New Roman"/>
          <w:b/>
          <w:sz w:val="28"/>
          <w:szCs w:val="28"/>
        </w:rPr>
        <w:t>Культурно-досуговая</w:t>
      </w:r>
      <w:proofErr w:type="spellEnd"/>
      <w:r w:rsidR="005F6D37" w:rsidRPr="007D3451">
        <w:rPr>
          <w:rFonts w:ascii="Liberation Serif" w:hAnsi="Liberation Serif" w:cs="Times New Roman"/>
          <w:b/>
          <w:sz w:val="28"/>
          <w:szCs w:val="28"/>
        </w:rPr>
        <w:t xml:space="preserve"> деятельность</w:t>
      </w:r>
    </w:p>
    <w:p w:rsidR="007D3451" w:rsidRPr="007D3451" w:rsidRDefault="007D3451" w:rsidP="007D3451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C7B5C" w:rsidRPr="007D3451" w:rsidRDefault="00EC7B5C" w:rsidP="007D3451">
      <w:pPr>
        <w:pStyle w:val="a3"/>
        <w:tabs>
          <w:tab w:val="left" w:pos="4376"/>
        </w:tabs>
        <w:spacing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Стабильно работают 80 клубных формирований, в том числе 38 детских. Всего участников клубных учреждений -</w:t>
      </w:r>
      <w:r w:rsidR="00E306DF" w:rsidRPr="007D3451">
        <w:rPr>
          <w:rFonts w:ascii="Liberation Serif" w:hAnsi="Liberation Serif"/>
          <w:sz w:val="28"/>
          <w:szCs w:val="28"/>
        </w:rPr>
        <w:t xml:space="preserve"> </w:t>
      </w:r>
      <w:r w:rsidRPr="007D3451">
        <w:rPr>
          <w:rFonts w:ascii="Liberation Serif" w:hAnsi="Liberation Serif"/>
          <w:sz w:val="28"/>
          <w:szCs w:val="28"/>
        </w:rPr>
        <w:t xml:space="preserve">602 человека. </w:t>
      </w:r>
      <w:r w:rsidR="0086756F" w:rsidRPr="007D3451">
        <w:rPr>
          <w:rFonts w:ascii="Liberation Serif" w:hAnsi="Liberation Serif"/>
          <w:sz w:val="28"/>
          <w:szCs w:val="28"/>
        </w:rPr>
        <w:t>По состоянию на 01.10.</w:t>
      </w:r>
      <w:r w:rsidRPr="007D3451">
        <w:rPr>
          <w:rFonts w:ascii="Liberation Serif" w:hAnsi="Liberation Serif"/>
          <w:sz w:val="28"/>
          <w:szCs w:val="28"/>
        </w:rPr>
        <w:t xml:space="preserve"> 201</w:t>
      </w:r>
      <w:r w:rsidR="00E306DF" w:rsidRPr="007D3451">
        <w:rPr>
          <w:rFonts w:ascii="Liberation Serif" w:hAnsi="Liberation Serif"/>
          <w:sz w:val="28"/>
          <w:szCs w:val="28"/>
        </w:rPr>
        <w:t>9</w:t>
      </w:r>
      <w:r w:rsidRPr="007D3451">
        <w:rPr>
          <w:rFonts w:ascii="Liberation Serif" w:hAnsi="Liberation Serif"/>
          <w:sz w:val="28"/>
          <w:szCs w:val="28"/>
        </w:rPr>
        <w:t xml:space="preserve"> год</w:t>
      </w:r>
      <w:r w:rsidR="0086756F" w:rsidRPr="007D3451">
        <w:rPr>
          <w:rFonts w:ascii="Liberation Serif" w:hAnsi="Liberation Serif"/>
          <w:sz w:val="28"/>
          <w:szCs w:val="28"/>
        </w:rPr>
        <w:t>а</w:t>
      </w:r>
      <w:r w:rsidRPr="007D3451">
        <w:rPr>
          <w:rFonts w:ascii="Liberation Serif" w:hAnsi="Liberation Serif"/>
          <w:sz w:val="28"/>
          <w:szCs w:val="28"/>
        </w:rPr>
        <w:t xml:space="preserve"> </w:t>
      </w:r>
      <w:r w:rsidR="00A35000" w:rsidRPr="007D3451">
        <w:rPr>
          <w:rFonts w:ascii="Liberation Serif" w:hAnsi="Liberation Serif"/>
          <w:sz w:val="28"/>
          <w:szCs w:val="28"/>
        </w:rPr>
        <w:t xml:space="preserve">запланированный </w:t>
      </w:r>
      <w:r w:rsidRPr="007D3451">
        <w:rPr>
          <w:rFonts w:ascii="Liberation Serif" w:hAnsi="Liberation Serif"/>
          <w:sz w:val="28"/>
          <w:szCs w:val="28"/>
        </w:rPr>
        <w:t xml:space="preserve">объём расходов бюджета муниципального образования на организацию деятельности учреждений культуры и </w:t>
      </w:r>
      <w:proofErr w:type="spellStart"/>
      <w:r w:rsidRPr="007D3451">
        <w:rPr>
          <w:rFonts w:ascii="Liberation Serif" w:hAnsi="Liberation Serif"/>
          <w:sz w:val="28"/>
          <w:szCs w:val="28"/>
        </w:rPr>
        <w:t>культурно-досуговой</w:t>
      </w:r>
      <w:proofErr w:type="spellEnd"/>
      <w:r w:rsidRPr="007D3451">
        <w:rPr>
          <w:rFonts w:ascii="Liberation Serif" w:hAnsi="Liberation Serif"/>
          <w:sz w:val="28"/>
          <w:szCs w:val="28"/>
        </w:rPr>
        <w:t xml:space="preserve"> сферы  составил  </w:t>
      </w:r>
      <w:r w:rsidR="00E306DF" w:rsidRPr="007D3451">
        <w:rPr>
          <w:rFonts w:ascii="Liberation Serif" w:hAnsi="Liberation Serif"/>
          <w:sz w:val="28"/>
          <w:szCs w:val="28"/>
        </w:rPr>
        <w:t>1</w:t>
      </w:r>
      <w:r w:rsidR="0086756F" w:rsidRPr="007D3451">
        <w:rPr>
          <w:rFonts w:ascii="Liberation Serif" w:hAnsi="Liberation Serif"/>
          <w:sz w:val="28"/>
          <w:szCs w:val="28"/>
        </w:rPr>
        <w:t>6357,2</w:t>
      </w:r>
      <w:r w:rsidR="00E306DF" w:rsidRPr="007D3451">
        <w:rPr>
          <w:rFonts w:ascii="Liberation Serif" w:hAnsi="Liberation Serif"/>
          <w:sz w:val="28"/>
          <w:szCs w:val="28"/>
        </w:rPr>
        <w:t xml:space="preserve"> </w:t>
      </w:r>
      <w:r w:rsidR="00896DFF" w:rsidRPr="007D3451">
        <w:rPr>
          <w:rFonts w:ascii="Liberation Serif" w:hAnsi="Liberation Serif"/>
          <w:sz w:val="28"/>
          <w:szCs w:val="28"/>
        </w:rPr>
        <w:t xml:space="preserve"> тыс. руб.,</w:t>
      </w:r>
      <w:r w:rsidRPr="007D3451">
        <w:rPr>
          <w:rFonts w:ascii="Liberation Serif" w:hAnsi="Liberation Serif"/>
          <w:sz w:val="28"/>
          <w:szCs w:val="28"/>
        </w:rPr>
        <w:t xml:space="preserve"> </w:t>
      </w:r>
      <w:r w:rsidR="006A366F" w:rsidRPr="007D3451">
        <w:rPr>
          <w:rFonts w:ascii="Liberation Serif" w:hAnsi="Liberation Serif"/>
          <w:sz w:val="28"/>
          <w:szCs w:val="28"/>
        </w:rPr>
        <w:t xml:space="preserve">что на </w:t>
      </w:r>
      <w:r w:rsidR="0086756F" w:rsidRPr="007D3451">
        <w:rPr>
          <w:rFonts w:ascii="Liberation Serif" w:hAnsi="Liberation Serif"/>
          <w:sz w:val="28"/>
          <w:szCs w:val="28"/>
        </w:rPr>
        <w:t>4,</w:t>
      </w:r>
      <w:r w:rsidR="008853C7" w:rsidRPr="007D3451">
        <w:rPr>
          <w:rFonts w:ascii="Liberation Serif" w:hAnsi="Liberation Serif"/>
          <w:sz w:val="28"/>
          <w:szCs w:val="28"/>
        </w:rPr>
        <w:t>2</w:t>
      </w:r>
      <w:r w:rsidRPr="007D3451">
        <w:rPr>
          <w:rFonts w:ascii="Liberation Serif" w:hAnsi="Liberation Serif"/>
          <w:sz w:val="28"/>
          <w:szCs w:val="28"/>
        </w:rPr>
        <w:t xml:space="preserve"> % </w:t>
      </w:r>
      <w:r w:rsidR="00BA5FB0" w:rsidRPr="007D3451">
        <w:rPr>
          <w:rFonts w:ascii="Liberation Serif" w:hAnsi="Liberation Serif"/>
          <w:sz w:val="28"/>
          <w:szCs w:val="28"/>
        </w:rPr>
        <w:t>боль</w:t>
      </w:r>
      <w:r w:rsidR="0017243F" w:rsidRPr="007D3451">
        <w:rPr>
          <w:rFonts w:ascii="Liberation Serif" w:hAnsi="Liberation Serif"/>
          <w:sz w:val="28"/>
          <w:szCs w:val="28"/>
        </w:rPr>
        <w:t>ше</w:t>
      </w:r>
      <w:r w:rsidRPr="007D3451">
        <w:rPr>
          <w:rFonts w:ascii="Liberation Serif" w:hAnsi="Liberation Serif"/>
          <w:sz w:val="28"/>
          <w:szCs w:val="28"/>
        </w:rPr>
        <w:t xml:space="preserve"> уровня 201</w:t>
      </w:r>
      <w:r w:rsidR="00E306DF" w:rsidRPr="007D3451">
        <w:rPr>
          <w:rFonts w:ascii="Liberation Serif" w:hAnsi="Liberation Serif"/>
          <w:sz w:val="28"/>
          <w:szCs w:val="28"/>
        </w:rPr>
        <w:t>8</w:t>
      </w:r>
      <w:r w:rsidRPr="007D3451">
        <w:rPr>
          <w:rFonts w:ascii="Liberation Serif" w:hAnsi="Liberation Serif"/>
          <w:sz w:val="28"/>
          <w:szCs w:val="28"/>
        </w:rPr>
        <w:t xml:space="preserve"> года (</w:t>
      </w:r>
      <w:r w:rsidR="0086756F" w:rsidRPr="007D3451">
        <w:rPr>
          <w:rFonts w:ascii="Liberation Serif" w:hAnsi="Liberation Serif"/>
          <w:sz w:val="28"/>
          <w:szCs w:val="28"/>
        </w:rPr>
        <w:t>на 01.10.</w:t>
      </w:r>
      <w:r w:rsidR="00A56B1E" w:rsidRPr="007D3451">
        <w:rPr>
          <w:rFonts w:ascii="Liberation Serif" w:hAnsi="Liberation Serif"/>
          <w:sz w:val="28"/>
          <w:szCs w:val="28"/>
        </w:rPr>
        <w:t>201</w:t>
      </w:r>
      <w:r w:rsidR="00E306DF" w:rsidRPr="007D3451">
        <w:rPr>
          <w:rFonts w:ascii="Liberation Serif" w:hAnsi="Liberation Serif"/>
          <w:sz w:val="28"/>
          <w:szCs w:val="28"/>
        </w:rPr>
        <w:t>8</w:t>
      </w:r>
      <w:r w:rsidR="00A56B1E" w:rsidRPr="007D3451">
        <w:rPr>
          <w:rFonts w:ascii="Liberation Serif" w:hAnsi="Liberation Serif"/>
          <w:sz w:val="28"/>
          <w:szCs w:val="28"/>
        </w:rPr>
        <w:t xml:space="preserve"> год</w:t>
      </w:r>
      <w:r w:rsidR="0086756F" w:rsidRPr="007D3451">
        <w:rPr>
          <w:rFonts w:ascii="Liberation Serif" w:hAnsi="Liberation Serif"/>
          <w:sz w:val="28"/>
          <w:szCs w:val="28"/>
        </w:rPr>
        <w:t>а</w:t>
      </w:r>
      <w:r w:rsidR="00A56B1E" w:rsidRPr="007D3451">
        <w:rPr>
          <w:rFonts w:ascii="Liberation Serif" w:hAnsi="Liberation Serif"/>
          <w:sz w:val="28"/>
          <w:szCs w:val="28"/>
        </w:rPr>
        <w:t>-</w:t>
      </w:r>
      <w:r w:rsidR="00F57DA5" w:rsidRPr="007D3451">
        <w:rPr>
          <w:rFonts w:ascii="Liberation Serif" w:hAnsi="Liberation Serif"/>
          <w:sz w:val="28"/>
          <w:szCs w:val="28"/>
        </w:rPr>
        <w:t>15</w:t>
      </w:r>
      <w:r w:rsidR="0086756F" w:rsidRPr="007D3451">
        <w:rPr>
          <w:rFonts w:ascii="Liberation Serif" w:hAnsi="Liberation Serif"/>
          <w:sz w:val="28"/>
          <w:szCs w:val="28"/>
        </w:rPr>
        <w:t>702,7</w:t>
      </w:r>
      <w:r w:rsidR="006A366F" w:rsidRPr="007D3451">
        <w:rPr>
          <w:rFonts w:ascii="Liberation Serif" w:hAnsi="Liberation Serif"/>
          <w:sz w:val="28"/>
          <w:szCs w:val="28"/>
        </w:rPr>
        <w:t xml:space="preserve"> тыс. рублей).</w:t>
      </w:r>
      <w:r w:rsidR="0017243F" w:rsidRPr="007D3451">
        <w:rPr>
          <w:rFonts w:ascii="Liberation Serif" w:hAnsi="Liberation Serif"/>
          <w:sz w:val="28"/>
          <w:szCs w:val="28"/>
        </w:rPr>
        <w:t xml:space="preserve"> </w:t>
      </w:r>
      <w:r w:rsidR="00896DFF" w:rsidRPr="007D3451">
        <w:rPr>
          <w:rFonts w:ascii="Liberation Serif" w:hAnsi="Liberation Serif"/>
          <w:sz w:val="28"/>
          <w:szCs w:val="28"/>
        </w:rPr>
        <w:t>За 9 месяцев 201</w:t>
      </w:r>
      <w:r w:rsidR="00E306DF" w:rsidRPr="007D3451">
        <w:rPr>
          <w:rFonts w:ascii="Liberation Serif" w:hAnsi="Liberation Serif"/>
          <w:sz w:val="28"/>
          <w:szCs w:val="28"/>
        </w:rPr>
        <w:t>9</w:t>
      </w:r>
      <w:r w:rsidR="00896DFF" w:rsidRPr="007D3451">
        <w:rPr>
          <w:rFonts w:ascii="Liberation Serif" w:hAnsi="Liberation Serif"/>
          <w:sz w:val="28"/>
          <w:szCs w:val="28"/>
        </w:rPr>
        <w:t xml:space="preserve"> года освоено 1</w:t>
      </w:r>
      <w:r w:rsidR="0057725F" w:rsidRPr="007D3451">
        <w:rPr>
          <w:rFonts w:ascii="Liberation Serif" w:hAnsi="Liberation Serif"/>
          <w:sz w:val="28"/>
          <w:szCs w:val="28"/>
        </w:rPr>
        <w:t>0</w:t>
      </w:r>
      <w:r w:rsidR="004D1C21" w:rsidRPr="007D3451">
        <w:rPr>
          <w:rFonts w:ascii="Liberation Serif" w:hAnsi="Liberation Serif"/>
          <w:sz w:val="28"/>
          <w:szCs w:val="28"/>
        </w:rPr>
        <w:t>53</w:t>
      </w:r>
      <w:r w:rsidR="0057725F" w:rsidRPr="007D3451">
        <w:rPr>
          <w:rFonts w:ascii="Liberation Serif" w:hAnsi="Liberation Serif"/>
          <w:sz w:val="28"/>
          <w:szCs w:val="28"/>
        </w:rPr>
        <w:t>7,</w:t>
      </w:r>
      <w:r w:rsidR="004D1C21" w:rsidRPr="007D3451">
        <w:rPr>
          <w:rFonts w:ascii="Liberation Serif" w:hAnsi="Liberation Serif"/>
          <w:sz w:val="28"/>
          <w:szCs w:val="28"/>
        </w:rPr>
        <w:t>8</w:t>
      </w:r>
      <w:r w:rsidR="00896DFF" w:rsidRPr="007D3451">
        <w:rPr>
          <w:rFonts w:ascii="Liberation Serif" w:hAnsi="Liberation Serif"/>
          <w:sz w:val="28"/>
          <w:szCs w:val="28"/>
        </w:rPr>
        <w:t xml:space="preserve"> </w:t>
      </w:r>
      <w:r w:rsidR="00156BAC" w:rsidRPr="007D3451">
        <w:rPr>
          <w:rFonts w:ascii="Liberation Serif" w:hAnsi="Liberation Serif"/>
          <w:sz w:val="28"/>
          <w:szCs w:val="28"/>
        </w:rPr>
        <w:t>тыс</w:t>
      </w:r>
      <w:proofErr w:type="gramStart"/>
      <w:r w:rsidR="00156BAC" w:rsidRPr="007D3451">
        <w:rPr>
          <w:rFonts w:ascii="Liberation Serif" w:hAnsi="Liberation Serif"/>
          <w:sz w:val="28"/>
          <w:szCs w:val="28"/>
        </w:rPr>
        <w:t>.</w:t>
      </w:r>
      <w:r w:rsidR="00896DFF" w:rsidRPr="007D3451">
        <w:rPr>
          <w:rFonts w:ascii="Liberation Serif" w:hAnsi="Liberation Serif"/>
          <w:sz w:val="28"/>
          <w:szCs w:val="28"/>
        </w:rPr>
        <w:t>р</w:t>
      </w:r>
      <w:proofErr w:type="gramEnd"/>
      <w:r w:rsidR="00896DFF" w:rsidRPr="007D3451">
        <w:rPr>
          <w:rFonts w:ascii="Liberation Serif" w:hAnsi="Liberation Serif"/>
          <w:sz w:val="28"/>
          <w:szCs w:val="28"/>
        </w:rPr>
        <w:t xml:space="preserve">ублей или </w:t>
      </w:r>
      <w:r w:rsidR="0057725F" w:rsidRPr="007D3451">
        <w:rPr>
          <w:rFonts w:ascii="Liberation Serif" w:hAnsi="Liberation Serif"/>
          <w:sz w:val="28"/>
          <w:szCs w:val="28"/>
        </w:rPr>
        <w:t>6</w:t>
      </w:r>
      <w:r w:rsidR="0086756F" w:rsidRPr="007D3451">
        <w:rPr>
          <w:rFonts w:ascii="Liberation Serif" w:hAnsi="Liberation Serif"/>
          <w:sz w:val="28"/>
          <w:szCs w:val="28"/>
        </w:rPr>
        <w:t>4,</w:t>
      </w:r>
      <w:r w:rsidR="004D1C21" w:rsidRPr="007D3451">
        <w:rPr>
          <w:rFonts w:ascii="Liberation Serif" w:hAnsi="Liberation Serif"/>
          <w:sz w:val="28"/>
          <w:szCs w:val="28"/>
        </w:rPr>
        <w:t>4</w:t>
      </w:r>
      <w:r w:rsidR="0057725F" w:rsidRPr="007D3451">
        <w:rPr>
          <w:rFonts w:ascii="Liberation Serif" w:hAnsi="Liberation Serif"/>
          <w:sz w:val="28"/>
          <w:szCs w:val="28"/>
        </w:rPr>
        <w:t>% к плану на год</w:t>
      </w:r>
      <w:r w:rsidR="00896DFF" w:rsidRPr="007D3451">
        <w:rPr>
          <w:rFonts w:ascii="Liberation Serif" w:hAnsi="Liberation Serif"/>
          <w:sz w:val="28"/>
          <w:szCs w:val="28"/>
        </w:rPr>
        <w:t>.</w:t>
      </w:r>
    </w:p>
    <w:p w:rsidR="00EC7B5C" w:rsidRPr="007D3451" w:rsidRDefault="00EC7B5C" w:rsidP="007D3451">
      <w:pPr>
        <w:spacing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D3451">
        <w:rPr>
          <w:rFonts w:ascii="Liberation Serif" w:hAnsi="Liberation Serif" w:cs="Times New Roman"/>
          <w:b/>
          <w:sz w:val="28"/>
          <w:szCs w:val="28"/>
        </w:rPr>
        <w:t>Библиоте</w:t>
      </w:r>
      <w:r w:rsidR="005F6D37" w:rsidRPr="007D3451">
        <w:rPr>
          <w:rFonts w:ascii="Liberation Serif" w:hAnsi="Liberation Serif" w:cs="Times New Roman"/>
          <w:b/>
          <w:sz w:val="28"/>
          <w:szCs w:val="28"/>
        </w:rPr>
        <w:t>чная деятельность</w:t>
      </w:r>
    </w:p>
    <w:p w:rsidR="0017243F" w:rsidRPr="007D3451" w:rsidRDefault="00EC7B5C" w:rsidP="007D3451">
      <w:pPr>
        <w:pStyle w:val="a3"/>
        <w:tabs>
          <w:tab w:val="left" w:pos="4376"/>
        </w:tabs>
        <w:spacing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Работа библиотек  в отдалённых малонаселённых пунктах Махнёвского муниципального образования совмещена с клубной деятельностью. Книжный фонд на 01.01.201</w:t>
      </w:r>
      <w:r w:rsidR="0057725F" w:rsidRPr="007D3451">
        <w:rPr>
          <w:rFonts w:ascii="Liberation Serif" w:hAnsi="Liberation Serif"/>
          <w:sz w:val="28"/>
          <w:szCs w:val="28"/>
        </w:rPr>
        <w:t>9</w:t>
      </w:r>
      <w:r w:rsidRPr="007D3451">
        <w:rPr>
          <w:rFonts w:ascii="Liberation Serif" w:hAnsi="Liberation Serif"/>
          <w:sz w:val="28"/>
          <w:szCs w:val="28"/>
        </w:rPr>
        <w:t xml:space="preserve"> года составляет </w:t>
      </w:r>
      <w:r w:rsidR="00355DC8" w:rsidRPr="007D3451">
        <w:rPr>
          <w:rFonts w:ascii="Liberation Serif" w:hAnsi="Liberation Serif"/>
          <w:sz w:val="28"/>
          <w:szCs w:val="28"/>
        </w:rPr>
        <w:t>73547</w:t>
      </w:r>
      <w:r w:rsidRPr="007D3451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7D3451">
        <w:rPr>
          <w:rFonts w:ascii="Liberation Serif" w:hAnsi="Liberation Serif"/>
          <w:sz w:val="28"/>
          <w:szCs w:val="28"/>
        </w:rPr>
        <w:t>экземпляр</w:t>
      </w:r>
      <w:r w:rsidR="00355DC8" w:rsidRPr="007D3451">
        <w:rPr>
          <w:rFonts w:ascii="Liberation Serif" w:hAnsi="Liberation Serif"/>
          <w:sz w:val="28"/>
          <w:szCs w:val="28"/>
        </w:rPr>
        <w:t>ов</w:t>
      </w:r>
      <w:r w:rsidR="006E0C8F" w:rsidRPr="007D3451">
        <w:rPr>
          <w:rFonts w:ascii="Liberation Serif" w:hAnsi="Liberation Serif"/>
          <w:sz w:val="28"/>
          <w:szCs w:val="28"/>
        </w:rPr>
        <w:t>, в том числе 6</w:t>
      </w:r>
      <w:r w:rsidR="00355DC8" w:rsidRPr="007D3451">
        <w:rPr>
          <w:rFonts w:ascii="Liberation Serif" w:hAnsi="Liberation Serif"/>
          <w:sz w:val="28"/>
          <w:szCs w:val="28"/>
        </w:rPr>
        <w:t>9179</w:t>
      </w:r>
      <w:r w:rsidR="006E0C8F" w:rsidRPr="007D3451">
        <w:rPr>
          <w:rFonts w:ascii="Liberation Serif" w:hAnsi="Liberation Serif"/>
          <w:sz w:val="28"/>
          <w:szCs w:val="28"/>
        </w:rPr>
        <w:t xml:space="preserve"> экз. книг и </w:t>
      </w:r>
      <w:r w:rsidR="000B27FD" w:rsidRPr="007D3451">
        <w:rPr>
          <w:rFonts w:ascii="Liberation Serif" w:hAnsi="Liberation Serif"/>
          <w:sz w:val="28"/>
          <w:szCs w:val="28"/>
        </w:rPr>
        <w:t>4</w:t>
      </w:r>
      <w:r w:rsidR="00355DC8" w:rsidRPr="007D3451">
        <w:rPr>
          <w:rFonts w:ascii="Liberation Serif" w:hAnsi="Liberation Serif"/>
          <w:sz w:val="28"/>
          <w:szCs w:val="28"/>
        </w:rPr>
        <w:t>368</w:t>
      </w:r>
      <w:r w:rsidR="006E0C8F" w:rsidRPr="007D3451">
        <w:rPr>
          <w:rFonts w:ascii="Liberation Serif" w:hAnsi="Liberation Serif"/>
          <w:sz w:val="28"/>
          <w:szCs w:val="28"/>
        </w:rPr>
        <w:t xml:space="preserve"> экз. журналов</w:t>
      </w:r>
      <w:r w:rsidRPr="007D3451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7D3451">
        <w:rPr>
          <w:rFonts w:ascii="Liberation Serif" w:hAnsi="Liberation Serif"/>
          <w:sz w:val="28"/>
          <w:szCs w:val="28"/>
        </w:rPr>
        <w:t>(</w:t>
      </w:r>
      <w:r w:rsidR="006A27DC" w:rsidRPr="007D3451">
        <w:rPr>
          <w:rFonts w:ascii="Liberation Serif" w:hAnsi="Liberation Serif"/>
          <w:sz w:val="28"/>
          <w:szCs w:val="28"/>
        </w:rPr>
        <w:t>201</w:t>
      </w:r>
      <w:r w:rsidR="0057725F" w:rsidRPr="007D3451">
        <w:rPr>
          <w:rFonts w:ascii="Liberation Serif" w:hAnsi="Liberation Serif"/>
          <w:sz w:val="28"/>
          <w:szCs w:val="28"/>
        </w:rPr>
        <w:t>8</w:t>
      </w:r>
      <w:r w:rsidR="006A27DC" w:rsidRPr="007D3451">
        <w:rPr>
          <w:rFonts w:ascii="Liberation Serif" w:hAnsi="Liberation Serif"/>
          <w:sz w:val="28"/>
          <w:szCs w:val="28"/>
        </w:rPr>
        <w:t xml:space="preserve"> год- </w:t>
      </w:r>
      <w:r w:rsidR="001B38CE" w:rsidRPr="007D3451">
        <w:rPr>
          <w:rFonts w:ascii="Liberation Serif" w:hAnsi="Liberation Serif"/>
          <w:sz w:val="28"/>
          <w:szCs w:val="28"/>
        </w:rPr>
        <w:t>7</w:t>
      </w:r>
      <w:r w:rsidR="0057725F" w:rsidRPr="007D3451">
        <w:rPr>
          <w:rFonts w:ascii="Liberation Serif" w:hAnsi="Liberation Serif"/>
          <w:sz w:val="28"/>
          <w:szCs w:val="28"/>
        </w:rPr>
        <w:t>9144</w:t>
      </w:r>
      <w:r w:rsidR="006A27DC" w:rsidRPr="007D3451">
        <w:rPr>
          <w:rFonts w:ascii="Liberation Serif" w:hAnsi="Liberation Serif"/>
          <w:sz w:val="28"/>
          <w:szCs w:val="28"/>
        </w:rPr>
        <w:t xml:space="preserve"> </w:t>
      </w:r>
      <w:r w:rsidRPr="007D3451">
        <w:rPr>
          <w:rFonts w:ascii="Liberation Serif" w:hAnsi="Liberation Serif"/>
          <w:sz w:val="28"/>
          <w:szCs w:val="28"/>
        </w:rPr>
        <w:t>экземпляр</w:t>
      </w:r>
      <w:r w:rsidR="0057725F" w:rsidRPr="007D3451">
        <w:rPr>
          <w:rFonts w:ascii="Liberation Serif" w:hAnsi="Liberation Serif"/>
          <w:sz w:val="28"/>
          <w:szCs w:val="28"/>
        </w:rPr>
        <w:t>а</w:t>
      </w:r>
      <w:r w:rsidRPr="007D3451">
        <w:rPr>
          <w:rFonts w:ascii="Liberation Serif" w:hAnsi="Liberation Serif"/>
          <w:sz w:val="28"/>
          <w:szCs w:val="28"/>
        </w:rPr>
        <w:t xml:space="preserve">). </w:t>
      </w:r>
      <w:r w:rsidR="00355DC8" w:rsidRPr="007D3451">
        <w:rPr>
          <w:rFonts w:ascii="Liberation Serif" w:hAnsi="Liberation Serif"/>
          <w:sz w:val="28"/>
          <w:szCs w:val="28"/>
        </w:rPr>
        <w:t xml:space="preserve">В 2018 году закрылась </w:t>
      </w:r>
      <w:proofErr w:type="spellStart"/>
      <w:r w:rsidR="00355DC8" w:rsidRPr="007D3451">
        <w:rPr>
          <w:rFonts w:ascii="Liberation Serif" w:hAnsi="Liberation Serif"/>
          <w:sz w:val="28"/>
          <w:szCs w:val="28"/>
        </w:rPr>
        <w:t>Бол</w:t>
      </w:r>
      <w:proofErr w:type="gramStart"/>
      <w:r w:rsidR="00355DC8" w:rsidRPr="007D3451">
        <w:rPr>
          <w:rFonts w:ascii="Liberation Serif" w:hAnsi="Liberation Serif"/>
          <w:sz w:val="28"/>
          <w:szCs w:val="28"/>
        </w:rPr>
        <w:t>.Е</w:t>
      </w:r>
      <w:proofErr w:type="gramEnd"/>
      <w:r w:rsidR="00355DC8" w:rsidRPr="007D3451">
        <w:rPr>
          <w:rFonts w:ascii="Liberation Serif" w:hAnsi="Liberation Serif"/>
          <w:sz w:val="28"/>
          <w:szCs w:val="28"/>
        </w:rPr>
        <w:t>рзовская</w:t>
      </w:r>
      <w:proofErr w:type="spellEnd"/>
      <w:r w:rsidR="00355DC8" w:rsidRPr="007D3451">
        <w:rPr>
          <w:rFonts w:ascii="Liberation Serif" w:hAnsi="Liberation Serif"/>
          <w:sz w:val="28"/>
          <w:szCs w:val="28"/>
        </w:rPr>
        <w:t xml:space="preserve"> сельская библиотека, поэтому книжный фонд  уменьшился (было произведено списание). </w:t>
      </w:r>
      <w:r w:rsidR="00FE793E" w:rsidRPr="007D3451">
        <w:rPr>
          <w:rFonts w:ascii="Liberation Serif" w:hAnsi="Liberation Serif"/>
          <w:sz w:val="28"/>
          <w:szCs w:val="28"/>
        </w:rPr>
        <w:t xml:space="preserve">Библиотекой </w:t>
      </w:r>
      <w:proofErr w:type="spellStart"/>
      <w:r w:rsidR="00FE793E" w:rsidRPr="007D3451">
        <w:rPr>
          <w:rFonts w:ascii="Liberation Serif" w:hAnsi="Liberation Serif"/>
          <w:sz w:val="28"/>
          <w:szCs w:val="28"/>
        </w:rPr>
        <w:t>им.В.Г.Белинского</w:t>
      </w:r>
      <w:proofErr w:type="spellEnd"/>
      <w:r w:rsidR="00FE793E" w:rsidRPr="007D3451">
        <w:rPr>
          <w:rFonts w:ascii="Liberation Serif" w:hAnsi="Liberation Serif"/>
          <w:sz w:val="28"/>
          <w:szCs w:val="28"/>
        </w:rPr>
        <w:t xml:space="preserve"> г</w:t>
      </w:r>
      <w:proofErr w:type="gramStart"/>
      <w:r w:rsidR="00FE793E" w:rsidRPr="007D3451">
        <w:rPr>
          <w:rFonts w:ascii="Liberation Serif" w:hAnsi="Liberation Serif"/>
          <w:sz w:val="28"/>
          <w:szCs w:val="28"/>
        </w:rPr>
        <w:t>.Е</w:t>
      </w:r>
      <w:proofErr w:type="gramEnd"/>
      <w:r w:rsidR="00FE793E" w:rsidRPr="007D3451">
        <w:rPr>
          <w:rFonts w:ascii="Liberation Serif" w:hAnsi="Liberation Serif"/>
          <w:sz w:val="28"/>
          <w:szCs w:val="28"/>
        </w:rPr>
        <w:t xml:space="preserve">катеринбург было </w:t>
      </w:r>
      <w:r w:rsidR="001458E7" w:rsidRPr="007D3451">
        <w:rPr>
          <w:rFonts w:ascii="Liberation Serif" w:hAnsi="Liberation Serif"/>
          <w:sz w:val="28"/>
          <w:szCs w:val="28"/>
        </w:rPr>
        <w:t xml:space="preserve">передано </w:t>
      </w:r>
      <w:proofErr w:type="spellStart"/>
      <w:r w:rsidR="001458E7" w:rsidRPr="007D3451">
        <w:rPr>
          <w:rFonts w:ascii="Liberation Serif" w:hAnsi="Liberation Serif"/>
          <w:sz w:val="28"/>
          <w:szCs w:val="28"/>
        </w:rPr>
        <w:t>Махнёвской</w:t>
      </w:r>
      <w:proofErr w:type="spellEnd"/>
      <w:r w:rsidR="001458E7" w:rsidRPr="007D3451">
        <w:rPr>
          <w:rFonts w:ascii="Liberation Serif" w:hAnsi="Liberation Serif"/>
          <w:sz w:val="28"/>
          <w:szCs w:val="28"/>
        </w:rPr>
        <w:t xml:space="preserve"> поселковой библиотеке </w:t>
      </w:r>
      <w:r w:rsidR="00FE793E" w:rsidRPr="007D3451">
        <w:rPr>
          <w:rFonts w:ascii="Liberation Serif" w:hAnsi="Liberation Serif"/>
          <w:sz w:val="28"/>
          <w:szCs w:val="28"/>
        </w:rPr>
        <w:t xml:space="preserve">49 экземпляров энциклопедий. </w:t>
      </w:r>
      <w:r w:rsidRPr="007D3451">
        <w:rPr>
          <w:rFonts w:ascii="Liberation Serif" w:hAnsi="Liberation Serif"/>
          <w:sz w:val="28"/>
          <w:szCs w:val="28"/>
        </w:rPr>
        <w:t>Н</w:t>
      </w:r>
      <w:r w:rsidR="006A366F" w:rsidRPr="007D3451">
        <w:rPr>
          <w:rFonts w:ascii="Liberation Serif" w:hAnsi="Liberation Serif"/>
          <w:sz w:val="28"/>
          <w:szCs w:val="28"/>
        </w:rPr>
        <w:t xml:space="preserve">а пополнение книжных фондов </w:t>
      </w:r>
      <w:r w:rsidRPr="007D3451">
        <w:rPr>
          <w:rFonts w:ascii="Liberation Serif" w:hAnsi="Liberation Serif"/>
          <w:sz w:val="28"/>
          <w:szCs w:val="28"/>
        </w:rPr>
        <w:t xml:space="preserve"> в 201</w:t>
      </w:r>
      <w:r w:rsidR="00355DC8" w:rsidRPr="007D3451">
        <w:rPr>
          <w:rFonts w:ascii="Liberation Serif" w:hAnsi="Liberation Serif"/>
          <w:sz w:val="28"/>
          <w:szCs w:val="28"/>
        </w:rPr>
        <w:t>9</w:t>
      </w:r>
      <w:r w:rsidRPr="007D3451">
        <w:rPr>
          <w:rFonts w:ascii="Liberation Serif" w:hAnsi="Liberation Serif"/>
          <w:sz w:val="28"/>
          <w:szCs w:val="28"/>
        </w:rPr>
        <w:t xml:space="preserve"> году </w:t>
      </w:r>
      <w:r w:rsidR="000B27FD" w:rsidRPr="007D3451">
        <w:rPr>
          <w:rFonts w:ascii="Liberation Serif" w:hAnsi="Liberation Serif"/>
          <w:sz w:val="28"/>
          <w:szCs w:val="28"/>
        </w:rPr>
        <w:t>выделено</w:t>
      </w:r>
      <w:r w:rsidR="000B27FD" w:rsidRPr="007D3451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FE793E" w:rsidRPr="007D3451">
        <w:rPr>
          <w:rFonts w:ascii="Liberation Serif" w:hAnsi="Liberation Serif"/>
          <w:sz w:val="28"/>
          <w:szCs w:val="28"/>
        </w:rPr>
        <w:t>2</w:t>
      </w:r>
      <w:r w:rsidR="000B27FD" w:rsidRPr="007D3451">
        <w:rPr>
          <w:rFonts w:ascii="Liberation Serif" w:hAnsi="Liberation Serif"/>
          <w:sz w:val="28"/>
          <w:szCs w:val="28"/>
        </w:rPr>
        <w:t>0</w:t>
      </w:r>
      <w:r w:rsidR="00FE793E" w:rsidRPr="007D3451">
        <w:rPr>
          <w:rFonts w:ascii="Liberation Serif" w:hAnsi="Liberation Serif"/>
          <w:sz w:val="28"/>
          <w:szCs w:val="28"/>
        </w:rPr>
        <w:t>4</w:t>
      </w:r>
      <w:r w:rsidR="000B27FD" w:rsidRPr="007D3451">
        <w:rPr>
          <w:rFonts w:ascii="Liberation Serif" w:hAnsi="Liberation Serif"/>
          <w:sz w:val="28"/>
          <w:szCs w:val="28"/>
        </w:rPr>
        <w:t>,</w:t>
      </w:r>
      <w:r w:rsidR="00FE793E" w:rsidRPr="007D3451">
        <w:rPr>
          <w:rFonts w:ascii="Liberation Serif" w:hAnsi="Liberation Serif"/>
          <w:sz w:val="28"/>
          <w:szCs w:val="28"/>
        </w:rPr>
        <w:t>5</w:t>
      </w:r>
      <w:r w:rsidR="000B27FD" w:rsidRPr="007D3451">
        <w:rPr>
          <w:rFonts w:ascii="Liberation Serif" w:hAnsi="Liberation Serif"/>
          <w:sz w:val="28"/>
          <w:szCs w:val="28"/>
        </w:rPr>
        <w:t xml:space="preserve"> тыс</w:t>
      </w:r>
      <w:proofErr w:type="gramStart"/>
      <w:r w:rsidR="000B27FD" w:rsidRPr="007D3451">
        <w:rPr>
          <w:rFonts w:ascii="Liberation Serif" w:hAnsi="Liberation Serif"/>
          <w:sz w:val="28"/>
          <w:szCs w:val="28"/>
        </w:rPr>
        <w:t>.р</w:t>
      </w:r>
      <w:proofErr w:type="gramEnd"/>
      <w:r w:rsidR="000B27FD" w:rsidRPr="007D3451">
        <w:rPr>
          <w:rFonts w:ascii="Liberation Serif" w:hAnsi="Liberation Serif"/>
          <w:sz w:val="28"/>
          <w:szCs w:val="28"/>
        </w:rPr>
        <w:t xml:space="preserve">ублей </w:t>
      </w:r>
      <w:r w:rsidR="00537C25" w:rsidRPr="007D3451">
        <w:rPr>
          <w:rFonts w:ascii="Liberation Serif" w:hAnsi="Liberation Serif"/>
          <w:sz w:val="28"/>
          <w:szCs w:val="28"/>
        </w:rPr>
        <w:t xml:space="preserve">средств </w:t>
      </w:r>
      <w:r w:rsidR="00FE793E" w:rsidRPr="007D3451">
        <w:rPr>
          <w:rFonts w:ascii="Liberation Serif" w:hAnsi="Liberation Serif"/>
          <w:sz w:val="28"/>
          <w:szCs w:val="28"/>
        </w:rPr>
        <w:t>областн</w:t>
      </w:r>
      <w:r w:rsidR="00537C25" w:rsidRPr="007D3451">
        <w:rPr>
          <w:rFonts w:ascii="Liberation Serif" w:hAnsi="Liberation Serif"/>
          <w:sz w:val="28"/>
          <w:szCs w:val="28"/>
        </w:rPr>
        <w:t>ого бюджет</w:t>
      </w:r>
      <w:r w:rsidR="004E5FD7" w:rsidRPr="007D3451">
        <w:rPr>
          <w:rFonts w:ascii="Liberation Serif" w:hAnsi="Liberation Serif"/>
          <w:sz w:val="28"/>
          <w:szCs w:val="28"/>
        </w:rPr>
        <w:t>а</w:t>
      </w:r>
      <w:r w:rsidR="00537C25" w:rsidRPr="007D3451">
        <w:rPr>
          <w:rFonts w:ascii="Liberation Serif" w:hAnsi="Liberation Serif"/>
          <w:sz w:val="28"/>
          <w:szCs w:val="28"/>
        </w:rPr>
        <w:t>.</w:t>
      </w:r>
      <w:r w:rsidR="006A366F" w:rsidRPr="007D3451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4E5FD7" w:rsidRPr="007D3451">
        <w:rPr>
          <w:rFonts w:ascii="Liberation Serif" w:hAnsi="Liberation Serif"/>
          <w:sz w:val="28"/>
          <w:szCs w:val="28"/>
        </w:rPr>
        <w:t xml:space="preserve"> </w:t>
      </w:r>
      <w:r w:rsidR="00FE793E" w:rsidRPr="007D3451">
        <w:rPr>
          <w:rFonts w:ascii="Liberation Serif" w:hAnsi="Liberation Serif"/>
          <w:sz w:val="28"/>
          <w:szCs w:val="28"/>
        </w:rPr>
        <w:t>В</w:t>
      </w:r>
      <w:r w:rsidR="004E5FD7" w:rsidRPr="007D3451">
        <w:rPr>
          <w:rFonts w:ascii="Liberation Serif" w:hAnsi="Liberation Serif"/>
          <w:sz w:val="28"/>
          <w:szCs w:val="28"/>
        </w:rPr>
        <w:t xml:space="preserve">ыделенные средства </w:t>
      </w:r>
      <w:r w:rsidR="00FE793E" w:rsidRPr="007D3451">
        <w:rPr>
          <w:rFonts w:ascii="Liberation Serif" w:hAnsi="Liberation Serif"/>
          <w:sz w:val="28"/>
          <w:szCs w:val="28"/>
        </w:rPr>
        <w:t>будут освоены в ІV квартале 2019 года.</w:t>
      </w:r>
      <w:r w:rsidR="000B27FD" w:rsidRPr="007D3451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6A366F" w:rsidRPr="007D3451">
        <w:rPr>
          <w:rFonts w:ascii="Liberation Serif" w:hAnsi="Liberation Serif"/>
          <w:sz w:val="28"/>
          <w:szCs w:val="28"/>
        </w:rPr>
        <w:t xml:space="preserve">Объём расходов бюджета муниципального образования на организацию библиотечного обслуживания населения, формирование и хранение библиотечных фондов муниципальных библиотек  </w:t>
      </w:r>
      <w:r w:rsidR="00EB3257" w:rsidRPr="007D3451">
        <w:rPr>
          <w:rFonts w:ascii="Liberation Serif" w:hAnsi="Liberation Serif"/>
          <w:sz w:val="28"/>
          <w:szCs w:val="28"/>
        </w:rPr>
        <w:t>по состоянию на 01.10.</w:t>
      </w:r>
      <w:r w:rsidR="00A56B1E" w:rsidRPr="007D3451">
        <w:rPr>
          <w:rFonts w:ascii="Liberation Serif" w:hAnsi="Liberation Serif"/>
          <w:sz w:val="28"/>
          <w:szCs w:val="28"/>
        </w:rPr>
        <w:t xml:space="preserve"> 201</w:t>
      </w:r>
      <w:r w:rsidR="00FE793E" w:rsidRPr="007D3451">
        <w:rPr>
          <w:rFonts w:ascii="Liberation Serif" w:hAnsi="Liberation Serif"/>
          <w:sz w:val="28"/>
          <w:szCs w:val="28"/>
        </w:rPr>
        <w:t>9</w:t>
      </w:r>
      <w:r w:rsidR="00A56B1E" w:rsidRPr="007D3451">
        <w:rPr>
          <w:rFonts w:ascii="Liberation Serif" w:hAnsi="Liberation Serif"/>
          <w:sz w:val="28"/>
          <w:szCs w:val="28"/>
        </w:rPr>
        <w:t xml:space="preserve"> год</w:t>
      </w:r>
      <w:r w:rsidR="00EB3257" w:rsidRPr="007D3451">
        <w:rPr>
          <w:rFonts w:ascii="Liberation Serif" w:hAnsi="Liberation Serif"/>
          <w:sz w:val="28"/>
          <w:szCs w:val="28"/>
        </w:rPr>
        <w:t>а</w:t>
      </w:r>
      <w:r w:rsidR="00A56B1E" w:rsidRPr="007D3451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6A366F" w:rsidRPr="007D3451">
        <w:rPr>
          <w:rFonts w:ascii="Liberation Serif" w:hAnsi="Liberation Serif"/>
          <w:sz w:val="28"/>
          <w:szCs w:val="28"/>
        </w:rPr>
        <w:t xml:space="preserve">составил  </w:t>
      </w:r>
      <w:r w:rsidR="008853C7" w:rsidRPr="007D3451">
        <w:rPr>
          <w:rFonts w:ascii="Liberation Serif" w:hAnsi="Liberation Serif"/>
          <w:sz w:val="28"/>
          <w:szCs w:val="28"/>
        </w:rPr>
        <w:t>4050,3</w:t>
      </w:r>
      <w:r w:rsidR="006A366F" w:rsidRPr="007D3451">
        <w:rPr>
          <w:rFonts w:ascii="Liberation Serif" w:hAnsi="Liberation Serif"/>
          <w:sz w:val="28"/>
          <w:szCs w:val="28"/>
        </w:rPr>
        <w:t xml:space="preserve"> тыс</w:t>
      </w:r>
      <w:proofErr w:type="gramStart"/>
      <w:r w:rsidR="006A366F" w:rsidRPr="007D3451">
        <w:rPr>
          <w:rFonts w:ascii="Liberation Serif" w:hAnsi="Liberation Serif"/>
          <w:sz w:val="28"/>
          <w:szCs w:val="28"/>
        </w:rPr>
        <w:t>.р</w:t>
      </w:r>
      <w:proofErr w:type="gramEnd"/>
      <w:r w:rsidR="006A366F" w:rsidRPr="007D3451">
        <w:rPr>
          <w:rFonts w:ascii="Liberation Serif" w:hAnsi="Liberation Serif"/>
          <w:sz w:val="28"/>
          <w:szCs w:val="28"/>
        </w:rPr>
        <w:t xml:space="preserve">ублей, что на </w:t>
      </w:r>
      <w:r w:rsidR="00EB3257" w:rsidRPr="007D3451">
        <w:rPr>
          <w:rFonts w:ascii="Liberation Serif" w:hAnsi="Liberation Serif"/>
          <w:sz w:val="28"/>
          <w:szCs w:val="28"/>
        </w:rPr>
        <w:t>4,</w:t>
      </w:r>
      <w:r w:rsidR="008853C7" w:rsidRPr="007D3451">
        <w:rPr>
          <w:rFonts w:ascii="Liberation Serif" w:hAnsi="Liberation Serif"/>
          <w:sz w:val="28"/>
          <w:szCs w:val="28"/>
        </w:rPr>
        <w:t>6</w:t>
      </w:r>
      <w:r w:rsidR="006A366F" w:rsidRPr="007D3451">
        <w:rPr>
          <w:rFonts w:ascii="Liberation Serif" w:hAnsi="Liberation Serif"/>
          <w:sz w:val="28"/>
          <w:szCs w:val="28"/>
        </w:rPr>
        <w:t xml:space="preserve">%  </w:t>
      </w:r>
      <w:r w:rsidR="00EB3257" w:rsidRPr="007D3451">
        <w:rPr>
          <w:rFonts w:ascii="Liberation Serif" w:hAnsi="Liberation Serif"/>
          <w:sz w:val="28"/>
          <w:szCs w:val="28"/>
        </w:rPr>
        <w:t xml:space="preserve">больше </w:t>
      </w:r>
      <w:r w:rsidR="006A366F" w:rsidRPr="007D3451">
        <w:rPr>
          <w:rFonts w:ascii="Liberation Serif" w:hAnsi="Liberation Serif"/>
          <w:sz w:val="28"/>
          <w:szCs w:val="28"/>
        </w:rPr>
        <w:t>уровня 201</w:t>
      </w:r>
      <w:r w:rsidR="008853C7" w:rsidRPr="007D3451">
        <w:rPr>
          <w:rFonts w:ascii="Liberation Serif" w:hAnsi="Liberation Serif"/>
          <w:sz w:val="28"/>
          <w:szCs w:val="28"/>
        </w:rPr>
        <w:t>8</w:t>
      </w:r>
      <w:r w:rsidR="006A366F" w:rsidRPr="007D3451">
        <w:rPr>
          <w:rFonts w:ascii="Liberation Serif" w:hAnsi="Liberation Serif"/>
          <w:sz w:val="28"/>
          <w:szCs w:val="28"/>
        </w:rPr>
        <w:t xml:space="preserve"> года (</w:t>
      </w:r>
      <w:r w:rsidR="00EB3257" w:rsidRPr="007D3451">
        <w:rPr>
          <w:rFonts w:ascii="Liberation Serif" w:hAnsi="Liberation Serif"/>
          <w:sz w:val="28"/>
          <w:szCs w:val="28"/>
        </w:rPr>
        <w:t>01.10.</w:t>
      </w:r>
      <w:r w:rsidR="00A56B1E" w:rsidRPr="007D3451">
        <w:rPr>
          <w:rFonts w:ascii="Liberation Serif" w:hAnsi="Liberation Serif"/>
          <w:sz w:val="28"/>
          <w:szCs w:val="28"/>
        </w:rPr>
        <w:t>201</w:t>
      </w:r>
      <w:r w:rsidR="008853C7" w:rsidRPr="007D3451">
        <w:rPr>
          <w:rFonts w:ascii="Liberation Serif" w:hAnsi="Liberation Serif"/>
          <w:sz w:val="28"/>
          <w:szCs w:val="28"/>
        </w:rPr>
        <w:t>8</w:t>
      </w:r>
      <w:r w:rsidR="00A56B1E" w:rsidRPr="007D3451">
        <w:rPr>
          <w:rFonts w:ascii="Liberation Serif" w:hAnsi="Liberation Serif"/>
          <w:sz w:val="28"/>
          <w:szCs w:val="28"/>
        </w:rPr>
        <w:t xml:space="preserve"> год</w:t>
      </w:r>
      <w:r w:rsidR="00EB3257" w:rsidRPr="007D3451">
        <w:rPr>
          <w:rFonts w:ascii="Liberation Serif" w:hAnsi="Liberation Serif"/>
          <w:sz w:val="28"/>
          <w:szCs w:val="28"/>
        </w:rPr>
        <w:t>а</w:t>
      </w:r>
      <w:r w:rsidR="00A56B1E" w:rsidRPr="007D3451">
        <w:rPr>
          <w:rFonts w:ascii="Liberation Serif" w:hAnsi="Liberation Serif"/>
          <w:sz w:val="28"/>
          <w:szCs w:val="28"/>
        </w:rPr>
        <w:t>-</w:t>
      </w:r>
      <w:r w:rsidR="00EB3257" w:rsidRPr="007D3451">
        <w:rPr>
          <w:rFonts w:ascii="Liberation Serif" w:hAnsi="Liberation Serif"/>
          <w:sz w:val="28"/>
          <w:szCs w:val="28"/>
        </w:rPr>
        <w:t>3</w:t>
      </w:r>
      <w:r w:rsidR="008853C7" w:rsidRPr="007D3451">
        <w:rPr>
          <w:rFonts w:ascii="Liberation Serif" w:hAnsi="Liberation Serif"/>
          <w:sz w:val="28"/>
          <w:szCs w:val="28"/>
        </w:rPr>
        <w:t>8</w:t>
      </w:r>
      <w:r w:rsidR="00EB3257" w:rsidRPr="007D3451">
        <w:rPr>
          <w:rFonts w:ascii="Liberation Serif" w:hAnsi="Liberation Serif"/>
          <w:sz w:val="28"/>
          <w:szCs w:val="28"/>
        </w:rPr>
        <w:t>70,7</w:t>
      </w:r>
      <w:r w:rsidR="00EA7E54" w:rsidRPr="007D3451">
        <w:rPr>
          <w:rFonts w:ascii="Liberation Serif" w:hAnsi="Liberation Serif"/>
          <w:sz w:val="28"/>
          <w:szCs w:val="28"/>
        </w:rPr>
        <w:t xml:space="preserve"> </w:t>
      </w:r>
      <w:r w:rsidR="006A366F" w:rsidRPr="007D3451">
        <w:rPr>
          <w:rFonts w:ascii="Liberation Serif" w:hAnsi="Liberation Serif"/>
          <w:sz w:val="28"/>
          <w:szCs w:val="28"/>
        </w:rPr>
        <w:t>тыс. рублей).</w:t>
      </w:r>
      <w:r w:rsidR="0017243F" w:rsidRPr="007D3451">
        <w:rPr>
          <w:rFonts w:ascii="Liberation Serif" w:hAnsi="Liberation Serif"/>
          <w:sz w:val="28"/>
          <w:szCs w:val="28"/>
        </w:rPr>
        <w:t xml:space="preserve"> За 9 месяцев 201</w:t>
      </w:r>
      <w:r w:rsidR="008853C7" w:rsidRPr="007D3451">
        <w:rPr>
          <w:rFonts w:ascii="Liberation Serif" w:hAnsi="Liberation Serif"/>
          <w:sz w:val="28"/>
          <w:szCs w:val="28"/>
        </w:rPr>
        <w:t>9</w:t>
      </w:r>
      <w:r w:rsidR="0017243F" w:rsidRPr="007D3451">
        <w:rPr>
          <w:rFonts w:ascii="Liberation Serif" w:hAnsi="Liberation Serif"/>
          <w:sz w:val="28"/>
          <w:szCs w:val="28"/>
        </w:rPr>
        <w:t xml:space="preserve"> года освоено </w:t>
      </w:r>
      <w:r w:rsidR="0088682B" w:rsidRPr="007D3451">
        <w:rPr>
          <w:rFonts w:ascii="Liberation Serif" w:hAnsi="Liberation Serif"/>
          <w:sz w:val="28"/>
          <w:szCs w:val="28"/>
        </w:rPr>
        <w:t>2</w:t>
      </w:r>
      <w:r w:rsidR="004D1C21" w:rsidRPr="007D3451">
        <w:rPr>
          <w:rFonts w:ascii="Liberation Serif" w:hAnsi="Liberation Serif"/>
          <w:sz w:val="28"/>
          <w:szCs w:val="28"/>
        </w:rPr>
        <w:t>791</w:t>
      </w:r>
      <w:r w:rsidR="0088682B" w:rsidRPr="007D3451">
        <w:rPr>
          <w:rFonts w:ascii="Liberation Serif" w:hAnsi="Liberation Serif"/>
          <w:sz w:val="28"/>
          <w:szCs w:val="28"/>
        </w:rPr>
        <w:t>,4</w:t>
      </w:r>
      <w:r w:rsidR="0017243F" w:rsidRPr="007D3451">
        <w:rPr>
          <w:rFonts w:ascii="Liberation Serif" w:hAnsi="Liberation Serif"/>
          <w:sz w:val="28"/>
          <w:szCs w:val="28"/>
        </w:rPr>
        <w:t xml:space="preserve"> </w:t>
      </w:r>
      <w:r w:rsidR="00156BAC" w:rsidRPr="007D3451">
        <w:rPr>
          <w:rFonts w:ascii="Liberation Serif" w:hAnsi="Liberation Serif"/>
          <w:sz w:val="28"/>
          <w:szCs w:val="28"/>
        </w:rPr>
        <w:t>тыс</w:t>
      </w:r>
      <w:proofErr w:type="gramStart"/>
      <w:r w:rsidR="00156BAC" w:rsidRPr="007D3451">
        <w:rPr>
          <w:rFonts w:ascii="Liberation Serif" w:hAnsi="Liberation Serif"/>
          <w:sz w:val="28"/>
          <w:szCs w:val="28"/>
        </w:rPr>
        <w:t>.</w:t>
      </w:r>
      <w:r w:rsidR="0017243F" w:rsidRPr="007D3451">
        <w:rPr>
          <w:rFonts w:ascii="Liberation Serif" w:hAnsi="Liberation Serif"/>
          <w:sz w:val="28"/>
          <w:szCs w:val="28"/>
        </w:rPr>
        <w:t>р</w:t>
      </w:r>
      <w:proofErr w:type="gramEnd"/>
      <w:r w:rsidR="0017243F" w:rsidRPr="007D3451">
        <w:rPr>
          <w:rFonts w:ascii="Liberation Serif" w:hAnsi="Liberation Serif"/>
          <w:sz w:val="28"/>
          <w:szCs w:val="28"/>
        </w:rPr>
        <w:t xml:space="preserve">ублей или </w:t>
      </w:r>
      <w:r w:rsidR="004D1C21" w:rsidRPr="007D3451">
        <w:rPr>
          <w:rFonts w:ascii="Liberation Serif" w:hAnsi="Liberation Serif"/>
          <w:sz w:val="28"/>
          <w:szCs w:val="28"/>
        </w:rPr>
        <w:t>69,0</w:t>
      </w:r>
      <w:r w:rsidR="0017243F" w:rsidRPr="007D3451">
        <w:rPr>
          <w:rFonts w:ascii="Liberation Serif" w:hAnsi="Liberation Serif"/>
          <w:sz w:val="28"/>
          <w:szCs w:val="28"/>
        </w:rPr>
        <w:t>%.</w:t>
      </w:r>
    </w:p>
    <w:p w:rsidR="005F6D37" w:rsidRPr="007D3451" w:rsidRDefault="00EC7B5C" w:rsidP="007D3451">
      <w:pPr>
        <w:spacing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D3451">
        <w:rPr>
          <w:rFonts w:ascii="Liberation Serif" w:hAnsi="Liberation Serif" w:cs="Times New Roman"/>
          <w:b/>
          <w:sz w:val="28"/>
          <w:szCs w:val="28"/>
        </w:rPr>
        <w:t>Музейн</w:t>
      </w:r>
      <w:r w:rsidR="005F6D37" w:rsidRPr="007D3451">
        <w:rPr>
          <w:rFonts w:ascii="Liberation Serif" w:hAnsi="Liberation Serif" w:cs="Times New Roman"/>
          <w:b/>
          <w:sz w:val="28"/>
          <w:szCs w:val="28"/>
        </w:rPr>
        <w:t>ая деятельность</w:t>
      </w:r>
    </w:p>
    <w:p w:rsidR="00041389" w:rsidRPr="007D3451" w:rsidRDefault="00041389" w:rsidP="007D3451">
      <w:pPr>
        <w:spacing w:line="240" w:lineRule="auto"/>
        <w:ind w:firstLine="435"/>
        <w:contextualSpacing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В настоящее время в МКУ «</w:t>
      </w:r>
      <w:proofErr w:type="spellStart"/>
      <w:r w:rsidRPr="007D3451">
        <w:rPr>
          <w:rFonts w:ascii="Liberation Serif" w:hAnsi="Liberation Serif"/>
          <w:sz w:val="28"/>
          <w:szCs w:val="28"/>
        </w:rPr>
        <w:t>Мугайский</w:t>
      </w:r>
      <w:proofErr w:type="spellEnd"/>
      <w:r w:rsidRPr="007D3451">
        <w:rPr>
          <w:rFonts w:ascii="Liberation Serif" w:hAnsi="Liberation Serif"/>
          <w:sz w:val="28"/>
          <w:szCs w:val="28"/>
        </w:rPr>
        <w:t xml:space="preserve"> музейно-туристский комплекс» действуют 14 постоянных выставок. В связи с изменениями экспозиций музея идёт разработка новых экскурсионных маршрутов. Введены новые формы работы – это передвижные и обменные выставки.</w:t>
      </w:r>
      <w:r w:rsidRPr="007D3451">
        <w:rPr>
          <w:rFonts w:ascii="Liberation Serif" w:hAnsi="Liberation Serif"/>
          <w:sz w:val="28"/>
          <w:szCs w:val="28"/>
        </w:rPr>
        <w:tab/>
        <w:t>Разработан и действует сайт  в сети «Интернет», где представлена деятельность музея.</w:t>
      </w:r>
    </w:p>
    <w:p w:rsidR="00041389" w:rsidRPr="007D3451" w:rsidRDefault="00041389" w:rsidP="007D3451">
      <w:pPr>
        <w:spacing w:line="240" w:lineRule="auto"/>
        <w:ind w:firstLine="435"/>
        <w:contextualSpacing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В соответствии с предписанием от 2008 года идёт перепись инвентарных книг, которая началась в 2013 году.   В связи с этим создаются новые инвентарные карточки фондов музея. Данная работа затратная по времени и продолжается в течение 201</w:t>
      </w:r>
      <w:r w:rsidR="00AE35D9" w:rsidRPr="007D3451">
        <w:rPr>
          <w:rFonts w:ascii="Liberation Serif" w:hAnsi="Liberation Serif"/>
          <w:sz w:val="28"/>
          <w:szCs w:val="28"/>
        </w:rPr>
        <w:t>9</w:t>
      </w:r>
      <w:r w:rsidRPr="007D3451">
        <w:rPr>
          <w:rFonts w:ascii="Liberation Serif" w:hAnsi="Liberation Serif"/>
          <w:sz w:val="28"/>
          <w:szCs w:val="28"/>
        </w:rPr>
        <w:t xml:space="preserve"> года.</w:t>
      </w:r>
      <w:r w:rsidRPr="007D3451">
        <w:rPr>
          <w:rFonts w:ascii="Liberation Serif" w:hAnsi="Liberation Serif"/>
          <w:b/>
          <w:sz w:val="28"/>
          <w:szCs w:val="28"/>
        </w:rPr>
        <w:t xml:space="preserve"> </w:t>
      </w:r>
      <w:r w:rsidR="000B27FD" w:rsidRPr="007D3451">
        <w:rPr>
          <w:rFonts w:ascii="Liberation Serif" w:hAnsi="Liberation Serif"/>
          <w:sz w:val="28"/>
          <w:szCs w:val="28"/>
        </w:rPr>
        <w:t xml:space="preserve">В </w:t>
      </w:r>
      <w:r w:rsidRPr="007D3451">
        <w:rPr>
          <w:rFonts w:ascii="Liberation Serif" w:hAnsi="Liberation Serif"/>
          <w:sz w:val="28"/>
          <w:szCs w:val="28"/>
        </w:rPr>
        <w:t xml:space="preserve">этом году большее внимание было уделено научному изучению ранее поставленных на учёт экспонатов. Начата работа по созданию картотеки музейных предметов. </w:t>
      </w:r>
    </w:p>
    <w:p w:rsidR="007D3451" w:rsidRDefault="00041389" w:rsidP="007D3451">
      <w:pPr>
        <w:spacing w:line="240" w:lineRule="auto"/>
        <w:ind w:firstLine="435"/>
        <w:contextualSpacing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lastRenderedPageBreak/>
        <w:t>В 201</w:t>
      </w:r>
      <w:r w:rsidR="00AE35D9" w:rsidRPr="007D3451">
        <w:rPr>
          <w:rFonts w:ascii="Liberation Serif" w:hAnsi="Liberation Serif"/>
          <w:sz w:val="28"/>
          <w:szCs w:val="28"/>
        </w:rPr>
        <w:t>9</w:t>
      </w:r>
      <w:r w:rsidRPr="007D3451">
        <w:rPr>
          <w:rFonts w:ascii="Liberation Serif" w:hAnsi="Liberation Serif"/>
          <w:sz w:val="28"/>
          <w:szCs w:val="28"/>
        </w:rPr>
        <w:t xml:space="preserve"> году была продолжена  работа по приведению учетной документации музейных фондов в соответствие с требованиями.</w:t>
      </w:r>
    </w:p>
    <w:p w:rsidR="00041389" w:rsidRPr="007D3451" w:rsidRDefault="00041389" w:rsidP="007D3451">
      <w:pPr>
        <w:spacing w:line="240" w:lineRule="auto"/>
        <w:ind w:firstLine="435"/>
        <w:contextualSpacing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 xml:space="preserve"> </w:t>
      </w:r>
    </w:p>
    <w:p w:rsidR="00041389" w:rsidRDefault="00041389" w:rsidP="007D345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Научно-исследовательская деятельность музея</w:t>
      </w:r>
    </w:p>
    <w:p w:rsidR="007D3451" w:rsidRPr="007D3451" w:rsidRDefault="007D3451" w:rsidP="007D345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041389" w:rsidRPr="007D3451" w:rsidRDefault="00041389" w:rsidP="007D345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Перечень исследовательских тем, по которым проводилась работа: «</w:t>
      </w:r>
      <w:proofErr w:type="spellStart"/>
      <w:r w:rsidRPr="007D3451">
        <w:rPr>
          <w:rFonts w:ascii="Liberation Serif" w:hAnsi="Liberation Serif"/>
          <w:sz w:val="28"/>
          <w:szCs w:val="28"/>
        </w:rPr>
        <w:t>Пророко-Ильинский</w:t>
      </w:r>
      <w:proofErr w:type="spellEnd"/>
      <w:r w:rsidRPr="007D3451">
        <w:rPr>
          <w:rFonts w:ascii="Liberation Serif" w:hAnsi="Liberation Serif"/>
          <w:sz w:val="28"/>
          <w:szCs w:val="28"/>
        </w:rPr>
        <w:t xml:space="preserve"> храм села </w:t>
      </w:r>
      <w:proofErr w:type="spellStart"/>
      <w:r w:rsidRPr="007D3451">
        <w:rPr>
          <w:rFonts w:ascii="Liberation Serif" w:hAnsi="Liberation Serif"/>
          <w:sz w:val="28"/>
          <w:szCs w:val="28"/>
        </w:rPr>
        <w:t>Мугай</w:t>
      </w:r>
      <w:proofErr w:type="spellEnd"/>
      <w:r w:rsidRPr="007D3451">
        <w:rPr>
          <w:rFonts w:ascii="Liberation Serif" w:hAnsi="Liberation Serif"/>
          <w:sz w:val="28"/>
          <w:szCs w:val="28"/>
        </w:rPr>
        <w:t xml:space="preserve">», «Попечительство в </w:t>
      </w:r>
      <w:proofErr w:type="spellStart"/>
      <w:r w:rsidRPr="007D3451">
        <w:rPr>
          <w:rFonts w:ascii="Liberation Serif" w:hAnsi="Liberation Serif"/>
          <w:sz w:val="28"/>
          <w:szCs w:val="28"/>
        </w:rPr>
        <w:t>Мугайском</w:t>
      </w:r>
      <w:proofErr w:type="spellEnd"/>
      <w:r w:rsidRPr="007D3451">
        <w:rPr>
          <w:rFonts w:ascii="Liberation Serif" w:hAnsi="Liberation Serif"/>
          <w:sz w:val="28"/>
          <w:szCs w:val="28"/>
        </w:rPr>
        <w:t xml:space="preserve"> высшем городском училище», «</w:t>
      </w:r>
      <w:proofErr w:type="spellStart"/>
      <w:r w:rsidRPr="007D3451">
        <w:rPr>
          <w:rFonts w:ascii="Liberation Serif" w:hAnsi="Liberation Serif"/>
          <w:sz w:val="28"/>
          <w:szCs w:val="28"/>
        </w:rPr>
        <w:t>Махнёвский</w:t>
      </w:r>
      <w:proofErr w:type="spellEnd"/>
      <w:r w:rsidRPr="007D3451">
        <w:rPr>
          <w:rFonts w:ascii="Liberation Serif" w:hAnsi="Liberation Serif"/>
          <w:sz w:val="28"/>
          <w:szCs w:val="28"/>
        </w:rPr>
        <w:t xml:space="preserve"> край в истории Верхотурского уезда».  Велась активная  работа с архивами Свердловской области, благодаря чему музейные фонды пополнились большим количеством информации о жизни Махнёвского края. Также в архивах были сделаны  копии документов, имеющих отношение к событиям  первой половины </w:t>
      </w:r>
      <w:r w:rsidRPr="007D3451">
        <w:rPr>
          <w:rFonts w:ascii="Liberation Serif" w:hAnsi="Liberation Serif"/>
          <w:sz w:val="28"/>
          <w:szCs w:val="28"/>
          <w:lang w:val="en-US"/>
        </w:rPr>
        <w:t>XX</w:t>
      </w:r>
      <w:r w:rsidRPr="007D3451">
        <w:rPr>
          <w:rFonts w:ascii="Liberation Serif" w:hAnsi="Liberation Serif"/>
          <w:sz w:val="28"/>
          <w:szCs w:val="28"/>
        </w:rPr>
        <w:t xml:space="preserve"> века (1920 - 1940) в </w:t>
      </w:r>
      <w:proofErr w:type="spellStart"/>
      <w:r w:rsidRPr="007D3451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7D3451">
        <w:rPr>
          <w:rFonts w:ascii="Liberation Serif" w:hAnsi="Liberation Serif"/>
          <w:sz w:val="28"/>
          <w:szCs w:val="28"/>
        </w:rPr>
        <w:t xml:space="preserve"> МО.</w:t>
      </w:r>
    </w:p>
    <w:p w:rsidR="00041389" w:rsidRPr="007D3451" w:rsidRDefault="00041389" w:rsidP="007D345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Сотрудниками музея начат сбор материалов для книги об истории населенных пунктов Махнёвского края (по материалам «Словаря Верхотурского уезда» И.Я. Кривощекова).</w:t>
      </w:r>
    </w:p>
    <w:p w:rsidR="00AE35D9" w:rsidRPr="007D3451" w:rsidRDefault="00AE35D9" w:rsidP="007D345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Постановлением Администрации Махнёвского муниципального образования от 13 мая 2019 года №376 создан филиал МКУ «</w:t>
      </w:r>
      <w:proofErr w:type="spellStart"/>
      <w:r w:rsidRPr="007D3451">
        <w:rPr>
          <w:rFonts w:ascii="Liberation Serif" w:hAnsi="Liberation Serif"/>
          <w:sz w:val="28"/>
          <w:szCs w:val="28"/>
        </w:rPr>
        <w:t>Мугайский</w:t>
      </w:r>
      <w:proofErr w:type="spellEnd"/>
      <w:r w:rsidRPr="007D345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7D3451">
        <w:rPr>
          <w:rFonts w:ascii="Liberation Serif" w:hAnsi="Liberation Serif"/>
          <w:sz w:val="28"/>
          <w:szCs w:val="28"/>
        </w:rPr>
        <w:t>музейно-туристкий</w:t>
      </w:r>
      <w:proofErr w:type="spellEnd"/>
      <w:r w:rsidRPr="007D3451">
        <w:rPr>
          <w:rFonts w:ascii="Liberation Serif" w:hAnsi="Liberation Serif"/>
          <w:sz w:val="28"/>
          <w:szCs w:val="28"/>
        </w:rPr>
        <w:t xml:space="preserve"> комплекс»- </w:t>
      </w:r>
      <w:proofErr w:type="spellStart"/>
      <w:r w:rsidRPr="007D3451">
        <w:rPr>
          <w:rFonts w:ascii="Liberation Serif" w:hAnsi="Liberation Serif"/>
          <w:sz w:val="28"/>
          <w:szCs w:val="28"/>
        </w:rPr>
        <w:t>Махнёвский</w:t>
      </w:r>
      <w:proofErr w:type="spellEnd"/>
      <w:r w:rsidRPr="007D3451">
        <w:rPr>
          <w:rFonts w:ascii="Liberation Serif" w:hAnsi="Liberation Serif"/>
          <w:sz w:val="28"/>
          <w:szCs w:val="28"/>
        </w:rPr>
        <w:t xml:space="preserve"> краеведческий музей.</w:t>
      </w:r>
    </w:p>
    <w:p w:rsidR="009648B5" w:rsidRPr="007D3451" w:rsidRDefault="00A56B1E" w:rsidP="007D3451">
      <w:pPr>
        <w:pStyle w:val="a3"/>
        <w:tabs>
          <w:tab w:val="left" w:pos="4376"/>
        </w:tabs>
        <w:spacing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О</w:t>
      </w:r>
      <w:r w:rsidR="00EC7B5C" w:rsidRPr="007D3451">
        <w:rPr>
          <w:rFonts w:ascii="Liberation Serif" w:hAnsi="Liberation Serif"/>
          <w:sz w:val="28"/>
          <w:szCs w:val="28"/>
        </w:rPr>
        <w:t xml:space="preserve">бщий объём расходов бюджета муниципального образования на </w:t>
      </w:r>
      <w:r w:rsidRPr="007D3451">
        <w:rPr>
          <w:rFonts w:ascii="Liberation Serif" w:hAnsi="Liberation Serif"/>
          <w:sz w:val="28"/>
          <w:szCs w:val="28"/>
        </w:rPr>
        <w:t xml:space="preserve">организацию деятельности муниципальных музеев, приобретение и хранение музейных предметов и музейных коллекций </w:t>
      </w:r>
      <w:r w:rsidR="00AE35D9" w:rsidRPr="007D3451">
        <w:rPr>
          <w:rFonts w:ascii="Liberation Serif" w:hAnsi="Liberation Serif"/>
          <w:sz w:val="28"/>
          <w:szCs w:val="28"/>
        </w:rPr>
        <w:t>по состоянию на 01.10.</w:t>
      </w:r>
      <w:r w:rsidRPr="007D3451">
        <w:rPr>
          <w:rFonts w:ascii="Liberation Serif" w:hAnsi="Liberation Serif"/>
          <w:sz w:val="28"/>
          <w:szCs w:val="28"/>
        </w:rPr>
        <w:t>201</w:t>
      </w:r>
      <w:r w:rsidR="00AE35D9" w:rsidRPr="007D3451">
        <w:rPr>
          <w:rFonts w:ascii="Liberation Serif" w:hAnsi="Liberation Serif"/>
          <w:sz w:val="28"/>
          <w:szCs w:val="28"/>
        </w:rPr>
        <w:t>9</w:t>
      </w:r>
      <w:r w:rsidRPr="007D3451">
        <w:rPr>
          <w:rFonts w:ascii="Liberation Serif" w:hAnsi="Liberation Serif"/>
          <w:sz w:val="28"/>
          <w:szCs w:val="28"/>
        </w:rPr>
        <w:t xml:space="preserve"> год</w:t>
      </w:r>
      <w:r w:rsidR="00AE35D9" w:rsidRPr="007D3451">
        <w:rPr>
          <w:rFonts w:ascii="Liberation Serif" w:hAnsi="Liberation Serif"/>
          <w:sz w:val="28"/>
          <w:szCs w:val="28"/>
        </w:rPr>
        <w:t>а</w:t>
      </w:r>
      <w:r w:rsidRPr="007D3451">
        <w:rPr>
          <w:rFonts w:ascii="Liberation Serif" w:hAnsi="Liberation Serif"/>
          <w:sz w:val="28"/>
          <w:szCs w:val="28"/>
        </w:rPr>
        <w:t xml:space="preserve"> составил </w:t>
      </w:r>
      <w:r w:rsidR="00EC7B5C" w:rsidRPr="007D3451">
        <w:rPr>
          <w:rFonts w:ascii="Liberation Serif" w:hAnsi="Liberation Serif"/>
          <w:sz w:val="28"/>
          <w:szCs w:val="28"/>
        </w:rPr>
        <w:t xml:space="preserve"> </w:t>
      </w:r>
      <w:r w:rsidR="005A77CF" w:rsidRPr="007D3451">
        <w:rPr>
          <w:rFonts w:ascii="Liberation Serif" w:hAnsi="Liberation Serif"/>
          <w:sz w:val="28"/>
          <w:szCs w:val="28"/>
        </w:rPr>
        <w:t>3688,8</w:t>
      </w:r>
      <w:r w:rsidR="00EC7B5C" w:rsidRPr="007D3451">
        <w:rPr>
          <w:rFonts w:ascii="Liberation Serif" w:hAnsi="Liberation Serif"/>
          <w:sz w:val="28"/>
          <w:szCs w:val="28"/>
        </w:rPr>
        <w:t xml:space="preserve"> тыс. рублей, что на </w:t>
      </w:r>
      <w:r w:rsidR="005A77CF" w:rsidRPr="007D3451">
        <w:rPr>
          <w:rFonts w:ascii="Liberation Serif" w:hAnsi="Liberation Serif"/>
          <w:sz w:val="28"/>
          <w:szCs w:val="28"/>
        </w:rPr>
        <w:t>45</w:t>
      </w:r>
      <w:r w:rsidR="000B27FD" w:rsidRPr="007D3451">
        <w:rPr>
          <w:rFonts w:ascii="Liberation Serif" w:hAnsi="Liberation Serif"/>
          <w:sz w:val="28"/>
          <w:szCs w:val="28"/>
        </w:rPr>
        <w:t>,1</w:t>
      </w:r>
      <w:r w:rsidR="00EC7B5C" w:rsidRPr="007D3451">
        <w:rPr>
          <w:rFonts w:ascii="Liberation Serif" w:hAnsi="Liberation Serif"/>
          <w:sz w:val="28"/>
          <w:szCs w:val="28"/>
        </w:rPr>
        <w:t xml:space="preserve">% </w:t>
      </w:r>
      <w:r w:rsidR="000F438A" w:rsidRPr="007D3451">
        <w:rPr>
          <w:rFonts w:ascii="Liberation Serif" w:hAnsi="Liberation Serif"/>
          <w:sz w:val="28"/>
          <w:szCs w:val="28"/>
        </w:rPr>
        <w:t>выш</w:t>
      </w:r>
      <w:r w:rsidR="00EC7B5C" w:rsidRPr="007D3451">
        <w:rPr>
          <w:rFonts w:ascii="Liberation Serif" w:hAnsi="Liberation Serif"/>
          <w:sz w:val="28"/>
          <w:szCs w:val="28"/>
        </w:rPr>
        <w:t>е уровня 201</w:t>
      </w:r>
      <w:r w:rsidR="00AE35D9" w:rsidRPr="007D3451">
        <w:rPr>
          <w:rFonts w:ascii="Liberation Serif" w:hAnsi="Liberation Serif"/>
          <w:sz w:val="28"/>
          <w:szCs w:val="28"/>
        </w:rPr>
        <w:t>8</w:t>
      </w:r>
      <w:r w:rsidR="00EC7B5C" w:rsidRPr="007D3451">
        <w:rPr>
          <w:rFonts w:ascii="Liberation Serif" w:hAnsi="Liberation Serif"/>
          <w:sz w:val="28"/>
          <w:szCs w:val="28"/>
        </w:rPr>
        <w:t xml:space="preserve"> года</w:t>
      </w:r>
      <w:r w:rsidRPr="007D3451">
        <w:rPr>
          <w:rFonts w:ascii="Liberation Serif" w:hAnsi="Liberation Serif"/>
          <w:sz w:val="28"/>
          <w:szCs w:val="28"/>
        </w:rPr>
        <w:t xml:space="preserve"> (201</w:t>
      </w:r>
      <w:r w:rsidR="00AE35D9" w:rsidRPr="007D3451">
        <w:rPr>
          <w:rFonts w:ascii="Liberation Serif" w:hAnsi="Liberation Serif"/>
          <w:sz w:val="28"/>
          <w:szCs w:val="28"/>
        </w:rPr>
        <w:t>8</w:t>
      </w:r>
      <w:r w:rsidRPr="007D3451">
        <w:rPr>
          <w:rFonts w:ascii="Liberation Serif" w:hAnsi="Liberation Serif"/>
          <w:sz w:val="28"/>
          <w:szCs w:val="28"/>
        </w:rPr>
        <w:t xml:space="preserve"> год-</w:t>
      </w:r>
      <w:r w:rsidR="006A27DC" w:rsidRPr="007D3451">
        <w:rPr>
          <w:rFonts w:ascii="Liberation Serif" w:hAnsi="Liberation Serif"/>
          <w:sz w:val="28"/>
          <w:szCs w:val="28"/>
        </w:rPr>
        <w:t>2</w:t>
      </w:r>
      <w:r w:rsidR="00041389" w:rsidRPr="007D3451">
        <w:rPr>
          <w:rFonts w:ascii="Liberation Serif" w:hAnsi="Liberation Serif"/>
          <w:sz w:val="28"/>
          <w:szCs w:val="28"/>
        </w:rPr>
        <w:t>5</w:t>
      </w:r>
      <w:r w:rsidR="00AE35D9" w:rsidRPr="007D3451">
        <w:rPr>
          <w:rFonts w:ascii="Liberation Serif" w:hAnsi="Liberation Serif"/>
          <w:sz w:val="28"/>
          <w:szCs w:val="28"/>
        </w:rPr>
        <w:t>41,9</w:t>
      </w:r>
      <w:r w:rsidR="006A27DC" w:rsidRPr="007D3451">
        <w:rPr>
          <w:rFonts w:ascii="Liberation Serif" w:hAnsi="Liberation Serif"/>
          <w:sz w:val="28"/>
          <w:szCs w:val="28"/>
        </w:rPr>
        <w:t xml:space="preserve"> </w:t>
      </w:r>
      <w:r w:rsidRPr="007D3451">
        <w:rPr>
          <w:rFonts w:ascii="Liberation Serif" w:hAnsi="Liberation Serif"/>
          <w:sz w:val="28"/>
          <w:szCs w:val="28"/>
        </w:rPr>
        <w:t>тыс. рублей)</w:t>
      </w:r>
      <w:r w:rsidR="00EC7B5C" w:rsidRPr="007D3451">
        <w:rPr>
          <w:rFonts w:ascii="Liberation Serif" w:hAnsi="Liberation Serif"/>
          <w:sz w:val="28"/>
          <w:szCs w:val="28"/>
        </w:rPr>
        <w:t>.</w:t>
      </w:r>
      <w:r w:rsidR="009648B5" w:rsidRPr="007D3451">
        <w:rPr>
          <w:rFonts w:ascii="Liberation Serif" w:hAnsi="Liberation Serif"/>
          <w:sz w:val="28"/>
          <w:szCs w:val="28"/>
        </w:rPr>
        <w:t xml:space="preserve"> За 9 месяцев 201</w:t>
      </w:r>
      <w:r w:rsidR="00AE35D9" w:rsidRPr="007D3451">
        <w:rPr>
          <w:rFonts w:ascii="Liberation Serif" w:hAnsi="Liberation Serif"/>
          <w:sz w:val="28"/>
          <w:szCs w:val="28"/>
        </w:rPr>
        <w:t>9</w:t>
      </w:r>
      <w:r w:rsidR="009648B5" w:rsidRPr="007D3451">
        <w:rPr>
          <w:rFonts w:ascii="Liberation Serif" w:hAnsi="Liberation Serif"/>
          <w:sz w:val="28"/>
          <w:szCs w:val="28"/>
        </w:rPr>
        <w:t xml:space="preserve"> года освоено</w:t>
      </w:r>
      <w:r w:rsidR="009648B5" w:rsidRPr="007D3451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156BAC" w:rsidRPr="007D3451">
        <w:rPr>
          <w:rFonts w:ascii="Liberation Serif" w:hAnsi="Liberation Serif"/>
          <w:sz w:val="28"/>
          <w:szCs w:val="28"/>
        </w:rPr>
        <w:t>2</w:t>
      </w:r>
      <w:r w:rsidR="000B27FD" w:rsidRPr="007D3451">
        <w:rPr>
          <w:rFonts w:ascii="Liberation Serif" w:hAnsi="Liberation Serif"/>
          <w:sz w:val="28"/>
          <w:szCs w:val="28"/>
        </w:rPr>
        <w:t>4</w:t>
      </w:r>
      <w:r w:rsidR="00156BAC" w:rsidRPr="007D3451">
        <w:rPr>
          <w:rFonts w:ascii="Liberation Serif" w:hAnsi="Liberation Serif"/>
          <w:sz w:val="28"/>
          <w:szCs w:val="28"/>
        </w:rPr>
        <w:t>7</w:t>
      </w:r>
      <w:r w:rsidR="004D1C21" w:rsidRPr="007D3451">
        <w:rPr>
          <w:rFonts w:ascii="Liberation Serif" w:hAnsi="Liberation Serif"/>
          <w:sz w:val="28"/>
          <w:szCs w:val="28"/>
        </w:rPr>
        <w:t>6</w:t>
      </w:r>
      <w:r w:rsidR="00156BAC" w:rsidRPr="007D3451">
        <w:rPr>
          <w:rFonts w:ascii="Liberation Serif" w:hAnsi="Liberation Serif"/>
          <w:sz w:val="28"/>
          <w:szCs w:val="28"/>
        </w:rPr>
        <w:t>,</w:t>
      </w:r>
      <w:r w:rsidR="004D1C21" w:rsidRPr="007D3451">
        <w:rPr>
          <w:rFonts w:ascii="Liberation Serif" w:hAnsi="Liberation Serif"/>
          <w:sz w:val="28"/>
          <w:szCs w:val="28"/>
        </w:rPr>
        <w:t>1</w:t>
      </w:r>
      <w:r w:rsidR="00156BAC" w:rsidRPr="007D3451">
        <w:rPr>
          <w:rFonts w:ascii="Liberation Serif" w:hAnsi="Liberation Serif"/>
          <w:sz w:val="28"/>
          <w:szCs w:val="28"/>
        </w:rPr>
        <w:t xml:space="preserve"> тыс.</w:t>
      </w:r>
      <w:r w:rsidR="009648B5" w:rsidRPr="007D3451">
        <w:rPr>
          <w:rFonts w:ascii="Liberation Serif" w:hAnsi="Liberation Serif"/>
          <w:sz w:val="28"/>
          <w:szCs w:val="28"/>
        </w:rPr>
        <w:t xml:space="preserve"> рублей или </w:t>
      </w:r>
      <w:r w:rsidR="006178CA" w:rsidRPr="007D3451">
        <w:rPr>
          <w:rFonts w:ascii="Liberation Serif" w:hAnsi="Liberation Serif"/>
          <w:sz w:val="28"/>
          <w:szCs w:val="28"/>
        </w:rPr>
        <w:t>6</w:t>
      </w:r>
      <w:r w:rsidR="004D1C21" w:rsidRPr="007D3451">
        <w:rPr>
          <w:rFonts w:ascii="Liberation Serif" w:hAnsi="Liberation Serif"/>
          <w:sz w:val="28"/>
          <w:szCs w:val="28"/>
        </w:rPr>
        <w:t>7,1</w:t>
      </w:r>
      <w:r w:rsidR="009648B5" w:rsidRPr="007D3451">
        <w:rPr>
          <w:rFonts w:ascii="Liberation Serif" w:hAnsi="Liberation Serif"/>
          <w:sz w:val="28"/>
          <w:szCs w:val="28"/>
        </w:rPr>
        <w:t>%.</w:t>
      </w:r>
    </w:p>
    <w:p w:rsidR="00EC7B5C" w:rsidRPr="007D3451" w:rsidRDefault="00EC7B5C" w:rsidP="007D3451">
      <w:pPr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D3451">
        <w:rPr>
          <w:rFonts w:ascii="Liberation Serif" w:hAnsi="Liberation Serif"/>
          <w:b/>
          <w:sz w:val="28"/>
          <w:szCs w:val="28"/>
        </w:rPr>
        <w:t>Физическая культура и спорт</w:t>
      </w:r>
    </w:p>
    <w:p w:rsidR="00EC7B5C" w:rsidRPr="007D3451" w:rsidRDefault="00EC7B5C" w:rsidP="007D345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Основной целью работы в области физической культуры и спорта является привлечение жителей муниципального образования к занятиям физкультурой и спортом и приобщение  к здоровому образу жизни.</w:t>
      </w:r>
    </w:p>
    <w:p w:rsidR="00EC7B5C" w:rsidRPr="007D3451" w:rsidRDefault="00EC7B5C" w:rsidP="007D345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 xml:space="preserve">Ежегодно увеличивается доля населения систематически занимающегося физической культурой и спортом. </w:t>
      </w:r>
    </w:p>
    <w:p w:rsidR="009648B5" w:rsidRPr="007D3451" w:rsidRDefault="00426D38" w:rsidP="007D3451">
      <w:pPr>
        <w:pStyle w:val="a3"/>
        <w:tabs>
          <w:tab w:val="left" w:pos="4376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О</w:t>
      </w:r>
      <w:r w:rsidR="00A56B1E" w:rsidRPr="007D3451">
        <w:rPr>
          <w:rFonts w:ascii="Liberation Serif" w:hAnsi="Liberation Serif"/>
          <w:sz w:val="28"/>
          <w:szCs w:val="28"/>
        </w:rPr>
        <w:t xml:space="preserve">бщий объём расходов бюджета муниципального образования на физическую культуру и спорт </w:t>
      </w:r>
      <w:r w:rsidR="00D12BC0" w:rsidRPr="007D3451">
        <w:rPr>
          <w:rFonts w:ascii="Liberation Serif" w:hAnsi="Liberation Serif"/>
          <w:sz w:val="28"/>
          <w:szCs w:val="28"/>
        </w:rPr>
        <w:t xml:space="preserve">и патриотическое воспитание молодёжи в </w:t>
      </w:r>
      <w:proofErr w:type="spellStart"/>
      <w:r w:rsidR="00D12BC0" w:rsidRPr="007D3451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="00D12BC0" w:rsidRPr="007D3451">
        <w:rPr>
          <w:rFonts w:ascii="Liberation Serif" w:hAnsi="Liberation Serif"/>
          <w:sz w:val="28"/>
          <w:szCs w:val="28"/>
        </w:rPr>
        <w:t xml:space="preserve"> муниципальном образовании </w:t>
      </w:r>
      <w:r w:rsidR="0097417D" w:rsidRPr="007D3451">
        <w:rPr>
          <w:rFonts w:ascii="Liberation Serif" w:hAnsi="Liberation Serif"/>
          <w:sz w:val="28"/>
          <w:szCs w:val="28"/>
        </w:rPr>
        <w:t>по состоянию на 01.10.</w:t>
      </w:r>
      <w:r w:rsidRPr="007D3451">
        <w:rPr>
          <w:rFonts w:ascii="Liberation Serif" w:hAnsi="Liberation Serif"/>
          <w:sz w:val="28"/>
          <w:szCs w:val="28"/>
        </w:rPr>
        <w:t>201</w:t>
      </w:r>
      <w:r w:rsidR="0097417D" w:rsidRPr="007D3451">
        <w:rPr>
          <w:rFonts w:ascii="Liberation Serif" w:hAnsi="Liberation Serif"/>
          <w:sz w:val="28"/>
          <w:szCs w:val="28"/>
        </w:rPr>
        <w:t>9</w:t>
      </w:r>
      <w:r w:rsidRPr="007D3451">
        <w:rPr>
          <w:rFonts w:ascii="Liberation Serif" w:hAnsi="Liberation Serif"/>
          <w:sz w:val="28"/>
          <w:szCs w:val="28"/>
        </w:rPr>
        <w:t xml:space="preserve"> год</w:t>
      </w:r>
      <w:r w:rsidR="0097417D" w:rsidRPr="007D3451">
        <w:rPr>
          <w:rFonts w:ascii="Liberation Serif" w:hAnsi="Liberation Serif"/>
          <w:sz w:val="28"/>
          <w:szCs w:val="28"/>
        </w:rPr>
        <w:t>а</w:t>
      </w:r>
      <w:r w:rsidRPr="007D3451">
        <w:rPr>
          <w:rFonts w:ascii="Liberation Serif" w:hAnsi="Liberation Serif"/>
          <w:sz w:val="28"/>
          <w:szCs w:val="28"/>
        </w:rPr>
        <w:t xml:space="preserve"> </w:t>
      </w:r>
      <w:r w:rsidR="00A56B1E" w:rsidRPr="007D3451">
        <w:rPr>
          <w:rFonts w:ascii="Liberation Serif" w:hAnsi="Liberation Serif"/>
          <w:sz w:val="28"/>
          <w:szCs w:val="28"/>
        </w:rPr>
        <w:t xml:space="preserve">составил  </w:t>
      </w:r>
      <w:r w:rsidR="005F6416" w:rsidRPr="007D3451">
        <w:rPr>
          <w:rFonts w:ascii="Liberation Serif" w:hAnsi="Liberation Serif"/>
          <w:sz w:val="28"/>
          <w:szCs w:val="28"/>
        </w:rPr>
        <w:t>10074</w:t>
      </w:r>
      <w:r w:rsidR="006178CA" w:rsidRPr="007D3451">
        <w:rPr>
          <w:rFonts w:ascii="Liberation Serif" w:hAnsi="Liberation Serif"/>
          <w:sz w:val="28"/>
          <w:szCs w:val="28"/>
        </w:rPr>
        <w:t>,6</w:t>
      </w:r>
      <w:r w:rsidR="00A56B1E" w:rsidRPr="007D3451">
        <w:rPr>
          <w:rFonts w:ascii="Liberation Serif" w:hAnsi="Liberation Serif"/>
          <w:sz w:val="28"/>
          <w:szCs w:val="28"/>
        </w:rPr>
        <w:t xml:space="preserve"> тыс</w:t>
      </w:r>
      <w:proofErr w:type="gramStart"/>
      <w:r w:rsidR="00A56B1E" w:rsidRPr="007D3451">
        <w:rPr>
          <w:rFonts w:ascii="Liberation Serif" w:hAnsi="Liberation Serif"/>
          <w:sz w:val="28"/>
          <w:szCs w:val="28"/>
        </w:rPr>
        <w:t>.р</w:t>
      </w:r>
      <w:proofErr w:type="gramEnd"/>
      <w:r w:rsidR="00A56B1E" w:rsidRPr="007D3451">
        <w:rPr>
          <w:rFonts w:ascii="Liberation Serif" w:hAnsi="Liberation Serif"/>
          <w:sz w:val="28"/>
          <w:szCs w:val="28"/>
        </w:rPr>
        <w:t xml:space="preserve">ублей, что на </w:t>
      </w:r>
      <w:r w:rsidR="005F6416" w:rsidRPr="007D3451">
        <w:rPr>
          <w:rFonts w:ascii="Liberation Serif" w:hAnsi="Liberation Serif"/>
          <w:sz w:val="28"/>
          <w:szCs w:val="28"/>
        </w:rPr>
        <w:t>9,7</w:t>
      </w:r>
      <w:r w:rsidR="00A56B1E" w:rsidRPr="007D3451">
        <w:rPr>
          <w:rFonts w:ascii="Liberation Serif" w:hAnsi="Liberation Serif"/>
          <w:sz w:val="28"/>
          <w:szCs w:val="28"/>
        </w:rPr>
        <w:t xml:space="preserve"> % </w:t>
      </w:r>
      <w:r w:rsidR="00287C0F" w:rsidRPr="007D3451">
        <w:rPr>
          <w:rFonts w:ascii="Liberation Serif" w:hAnsi="Liberation Serif"/>
          <w:sz w:val="28"/>
          <w:szCs w:val="28"/>
        </w:rPr>
        <w:t>выш</w:t>
      </w:r>
      <w:r w:rsidR="00A56B1E" w:rsidRPr="007D3451">
        <w:rPr>
          <w:rFonts w:ascii="Liberation Serif" w:hAnsi="Liberation Serif"/>
          <w:sz w:val="28"/>
          <w:szCs w:val="28"/>
        </w:rPr>
        <w:t>е уровня 201</w:t>
      </w:r>
      <w:r w:rsidR="0097417D" w:rsidRPr="007D3451">
        <w:rPr>
          <w:rFonts w:ascii="Liberation Serif" w:hAnsi="Liberation Serif"/>
          <w:sz w:val="28"/>
          <w:szCs w:val="28"/>
        </w:rPr>
        <w:t>8</w:t>
      </w:r>
      <w:r w:rsidR="00A56B1E" w:rsidRPr="007D3451">
        <w:rPr>
          <w:rFonts w:ascii="Liberation Serif" w:hAnsi="Liberation Serif"/>
          <w:sz w:val="28"/>
          <w:szCs w:val="28"/>
        </w:rPr>
        <w:t xml:space="preserve"> года (201</w:t>
      </w:r>
      <w:r w:rsidR="0097417D" w:rsidRPr="007D3451">
        <w:rPr>
          <w:rFonts w:ascii="Liberation Serif" w:hAnsi="Liberation Serif"/>
          <w:sz w:val="28"/>
          <w:szCs w:val="28"/>
        </w:rPr>
        <w:t>8</w:t>
      </w:r>
      <w:r w:rsidR="00A56B1E" w:rsidRPr="007D3451">
        <w:rPr>
          <w:rFonts w:ascii="Liberation Serif" w:hAnsi="Liberation Serif"/>
          <w:sz w:val="28"/>
          <w:szCs w:val="28"/>
        </w:rPr>
        <w:t xml:space="preserve"> год-</w:t>
      </w:r>
      <w:r w:rsidR="005F6416" w:rsidRPr="007D3451">
        <w:rPr>
          <w:rFonts w:ascii="Liberation Serif" w:hAnsi="Liberation Serif"/>
          <w:sz w:val="28"/>
          <w:szCs w:val="28"/>
        </w:rPr>
        <w:t>9278,6</w:t>
      </w:r>
      <w:r w:rsidR="00A56B1E" w:rsidRPr="007D3451">
        <w:rPr>
          <w:rFonts w:ascii="Liberation Serif" w:hAnsi="Liberation Serif"/>
          <w:sz w:val="28"/>
          <w:szCs w:val="28"/>
        </w:rPr>
        <w:t xml:space="preserve"> тыс. рублей).</w:t>
      </w:r>
      <w:r w:rsidR="009648B5" w:rsidRPr="007D3451">
        <w:rPr>
          <w:rFonts w:ascii="Liberation Serif" w:hAnsi="Liberation Serif"/>
          <w:sz w:val="28"/>
          <w:szCs w:val="28"/>
        </w:rPr>
        <w:t xml:space="preserve"> За 9 месяцев 201</w:t>
      </w:r>
      <w:r w:rsidR="0097417D" w:rsidRPr="007D3451">
        <w:rPr>
          <w:rFonts w:ascii="Liberation Serif" w:hAnsi="Liberation Serif"/>
          <w:sz w:val="28"/>
          <w:szCs w:val="28"/>
        </w:rPr>
        <w:t>9</w:t>
      </w:r>
      <w:r w:rsidR="009648B5" w:rsidRPr="007D3451">
        <w:rPr>
          <w:rFonts w:ascii="Liberation Serif" w:hAnsi="Liberation Serif"/>
          <w:sz w:val="28"/>
          <w:szCs w:val="28"/>
        </w:rPr>
        <w:t xml:space="preserve"> года освоено</w:t>
      </w:r>
      <w:r w:rsidR="009648B5" w:rsidRPr="007D3451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5F6416" w:rsidRPr="007D3451">
        <w:rPr>
          <w:rFonts w:ascii="Liberation Serif" w:hAnsi="Liberation Serif"/>
          <w:sz w:val="28"/>
          <w:szCs w:val="28"/>
        </w:rPr>
        <w:t>5</w:t>
      </w:r>
      <w:r w:rsidR="004D1C21" w:rsidRPr="007D3451">
        <w:rPr>
          <w:rFonts w:ascii="Liberation Serif" w:hAnsi="Liberation Serif"/>
          <w:sz w:val="28"/>
          <w:szCs w:val="28"/>
        </w:rPr>
        <w:t>2</w:t>
      </w:r>
      <w:r w:rsidR="005F6416" w:rsidRPr="007D3451">
        <w:rPr>
          <w:rFonts w:ascii="Liberation Serif" w:hAnsi="Liberation Serif"/>
          <w:sz w:val="28"/>
          <w:szCs w:val="28"/>
        </w:rPr>
        <w:t>5</w:t>
      </w:r>
      <w:r w:rsidR="004D1C21" w:rsidRPr="007D3451">
        <w:rPr>
          <w:rFonts w:ascii="Liberation Serif" w:hAnsi="Liberation Serif"/>
          <w:sz w:val="28"/>
          <w:szCs w:val="28"/>
        </w:rPr>
        <w:t>7</w:t>
      </w:r>
      <w:r w:rsidR="005F6416" w:rsidRPr="007D3451">
        <w:rPr>
          <w:rFonts w:ascii="Liberation Serif" w:hAnsi="Liberation Serif"/>
          <w:sz w:val="28"/>
          <w:szCs w:val="28"/>
        </w:rPr>
        <w:t>,</w:t>
      </w:r>
      <w:r w:rsidR="004D1C21" w:rsidRPr="007D3451">
        <w:rPr>
          <w:rFonts w:ascii="Liberation Serif" w:hAnsi="Liberation Serif"/>
          <w:sz w:val="28"/>
          <w:szCs w:val="28"/>
        </w:rPr>
        <w:t>5</w:t>
      </w:r>
      <w:r w:rsidR="009648B5" w:rsidRPr="007D3451">
        <w:rPr>
          <w:rFonts w:ascii="Liberation Serif" w:hAnsi="Liberation Serif"/>
          <w:sz w:val="28"/>
          <w:szCs w:val="28"/>
        </w:rPr>
        <w:t xml:space="preserve"> рублей или </w:t>
      </w:r>
      <w:r w:rsidR="005F6416" w:rsidRPr="007D3451">
        <w:rPr>
          <w:rFonts w:ascii="Liberation Serif" w:hAnsi="Liberation Serif"/>
          <w:sz w:val="28"/>
          <w:szCs w:val="28"/>
        </w:rPr>
        <w:t>5</w:t>
      </w:r>
      <w:r w:rsidR="006178CA" w:rsidRPr="007D3451">
        <w:rPr>
          <w:rFonts w:ascii="Liberation Serif" w:hAnsi="Liberation Serif"/>
          <w:sz w:val="28"/>
          <w:szCs w:val="28"/>
        </w:rPr>
        <w:t>2</w:t>
      </w:r>
      <w:r w:rsidR="005F6416" w:rsidRPr="007D3451">
        <w:rPr>
          <w:rFonts w:ascii="Liberation Serif" w:hAnsi="Liberation Serif"/>
          <w:sz w:val="28"/>
          <w:szCs w:val="28"/>
        </w:rPr>
        <w:t>,</w:t>
      </w:r>
      <w:r w:rsidR="004D1C21" w:rsidRPr="007D3451">
        <w:rPr>
          <w:rFonts w:ascii="Liberation Serif" w:hAnsi="Liberation Serif"/>
          <w:sz w:val="28"/>
          <w:szCs w:val="28"/>
        </w:rPr>
        <w:t>2</w:t>
      </w:r>
      <w:r w:rsidR="009648B5" w:rsidRPr="007D3451">
        <w:rPr>
          <w:rFonts w:ascii="Liberation Serif" w:hAnsi="Liberation Serif"/>
          <w:sz w:val="28"/>
          <w:szCs w:val="28"/>
        </w:rPr>
        <w:t>%.</w:t>
      </w:r>
    </w:p>
    <w:p w:rsidR="00D300BB" w:rsidRPr="007D3451" w:rsidRDefault="00D300BB" w:rsidP="007D345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7D3451">
        <w:rPr>
          <w:rFonts w:ascii="Liberation Serif" w:eastAsia="Calibri" w:hAnsi="Liberation Serif"/>
          <w:sz w:val="28"/>
          <w:szCs w:val="28"/>
        </w:rPr>
        <w:t>За период 9 месяцев 2019 года на   52,</w:t>
      </w:r>
      <w:r w:rsidR="004D1C21" w:rsidRPr="007D3451">
        <w:rPr>
          <w:rFonts w:ascii="Liberation Serif" w:eastAsia="Calibri" w:hAnsi="Liberation Serif"/>
          <w:sz w:val="28"/>
          <w:szCs w:val="28"/>
        </w:rPr>
        <w:t>2</w:t>
      </w:r>
      <w:r w:rsidRPr="007D3451">
        <w:rPr>
          <w:rFonts w:ascii="Liberation Serif" w:eastAsia="Calibri" w:hAnsi="Liberation Serif"/>
          <w:sz w:val="28"/>
          <w:szCs w:val="28"/>
        </w:rPr>
        <w:t xml:space="preserve">% реализована муниципальная программа «Развитие физической культуры и спорта, патриотическое воспитание граждан в     </w:t>
      </w:r>
      <w:proofErr w:type="spellStart"/>
      <w:r w:rsidRPr="007D3451">
        <w:rPr>
          <w:rFonts w:ascii="Liberation Serif" w:eastAsia="Calibri" w:hAnsi="Liberation Serif"/>
          <w:sz w:val="28"/>
          <w:szCs w:val="28"/>
        </w:rPr>
        <w:t>Махнёвском</w:t>
      </w:r>
      <w:proofErr w:type="spellEnd"/>
      <w:r w:rsidRPr="007D3451">
        <w:rPr>
          <w:rFonts w:ascii="Liberation Serif" w:eastAsia="Calibri" w:hAnsi="Liberation Serif"/>
          <w:sz w:val="28"/>
          <w:szCs w:val="28"/>
        </w:rPr>
        <w:t xml:space="preserve"> МО на 2014-2021 годы»;</w:t>
      </w:r>
    </w:p>
    <w:p w:rsidR="00D300BB" w:rsidRPr="007D3451" w:rsidRDefault="00D300BB" w:rsidP="007D3451">
      <w:pPr>
        <w:pStyle w:val="a3"/>
        <w:tabs>
          <w:tab w:val="left" w:pos="4376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p w:rsidR="000B19F3" w:rsidRPr="007D3451" w:rsidRDefault="000B19F3" w:rsidP="007D3451">
      <w:pPr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D3451">
        <w:rPr>
          <w:rFonts w:ascii="Liberation Serif" w:hAnsi="Liberation Serif"/>
          <w:b/>
          <w:sz w:val="28"/>
          <w:szCs w:val="28"/>
        </w:rPr>
        <w:t>Организация муниципального управления</w:t>
      </w:r>
    </w:p>
    <w:p w:rsidR="000B19F3" w:rsidRPr="007D3451" w:rsidRDefault="000B19F3" w:rsidP="007D345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 xml:space="preserve">      Органы местного самоуправления Махнёвского муниципального образования осуществляют свою деятельность в соответствии с Конституцией Российской Федерации, Федеральным законом от 06.10.2003г. № 131 - ФЗ "Об общих принципах организации местного самоуправления в Российской Федерации", Законами Свердловской области, Уставом Махнёвского </w:t>
      </w:r>
      <w:r w:rsidRPr="007D3451">
        <w:rPr>
          <w:rFonts w:ascii="Liberation Serif" w:hAnsi="Liberation Serif"/>
          <w:sz w:val="28"/>
          <w:szCs w:val="28"/>
        </w:rPr>
        <w:lastRenderedPageBreak/>
        <w:t>муниципального образования, нормативными правовыми актами Махнёвского муниципального образования.</w:t>
      </w:r>
    </w:p>
    <w:p w:rsidR="000B19F3" w:rsidRPr="007D3451" w:rsidRDefault="000B19F3" w:rsidP="007D345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За 9 месяцев 201</w:t>
      </w:r>
      <w:r w:rsidR="008C42BF" w:rsidRPr="007D3451">
        <w:rPr>
          <w:rFonts w:ascii="Liberation Serif" w:hAnsi="Liberation Serif"/>
          <w:sz w:val="28"/>
          <w:szCs w:val="28"/>
        </w:rPr>
        <w:t>9</w:t>
      </w:r>
      <w:r w:rsidRPr="007D3451">
        <w:rPr>
          <w:rFonts w:ascii="Liberation Serif" w:hAnsi="Liberation Serif"/>
          <w:sz w:val="28"/>
          <w:szCs w:val="28"/>
        </w:rPr>
        <w:t xml:space="preserve"> года в бюджет Махнёвского муниципального образования поступили доходы  в сумме </w:t>
      </w:r>
      <w:r w:rsidR="008C42BF" w:rsidRPr="007D3451">
        <w:rPr>
          <w:rFonts w:ascii="Liberation Serif" w:hAnsi="Liberation Serif"/>
          <w:sz w:val="28"/>
          <w:szCs w:val="28"/>
        </w:rPr>
        <w:t>3</w:t>
      </w:r>
      <w:r w:rsidR="00580DC7" w:rsidRPr="007D3451">
        <w:rPr>
          <w:rFonts w:ascii="Liberation Serif" w:hAnsi="Liberation Serif"/>
          <w:sz w:val="28"/>
          <w:szCs w:val="28"/>
        </w:rPr>
        <w:t>31541,5</w:t>
      </w:r>
      <w:r w:rsidR="00204831" w:rsidRPr="007D3451">
        <w:rPr>
          <w:rFonts w:ascii="Liberation Serif" w:hAnsi="Liberation Serif"/>
          <w:sz w:val="28"/>
          <w:szCs w:val="28"/>
        </w:rPr>
        <w:t xml:space="preserve"> тыс. рублей или </w:t>
      </w:r>
      <w:r w:rsidR="00580DC7" w:rsidRPr="007D3451">
        <w:rPr>
          <w:rFonts w:ascii="Liberation Serif" w:hAnsi="Liberation Serif"/>
          <w:sz w:val="28"/>
          <w:szCs w:val="28"/>
        </w:rPr>
        <w:t>86,6</w:t>
      </w:r>
      <w:r w:rsidRPr="007D3451">
        <w:rPr>
          <w:rFonts w:ascii="Liberation Serif" w:hAnsi="Liberation Serif"/>
          <w:sz w:val="28"/>
          <w:szCs w:val="28"/>
        </w:rPr>
        <w:t>% к годовым назначениям, утвержденн</w:t>
      </w:r>
      <w:r w:rsidR="008B75E3" w:rsidRPr="007D3451">
        <w:rPr>
          <w:rFonts w:ascii="Liberation Serif" w:hAnsi="Liberation Serif"/>
          <w:sz w:val="28"/>
          <w:szCs w:val="28"/>
        </w:rPr>
        <w:t>ым</w:t>
      </w:r>
      <w:r w:rsidRPr="007D3451">
        <w:rPr>
          <w:rFonts w:ascii="Liberation Serif" w:hAnsi="Liberation Serif"/>
          <w:sz w:val="28"/>
          <w:szCs w:val="28"/>
        </w:rPr>
        <w:t xml:space="preserve"> Думой Махнёвского муниципального образования (</w:t>
      </w:r>
      <w:r w:rsidR="008C42BF" w:rsidRPr="007D3451">
        <w:rPr>
          <w:rFonts w:ascii="Liberation Serif" w:hAnsi="Liberation Serif"/>
          <w:sz w:val="28"/>
          <w:szCs w:val="28"/>
        </w:rPr>
        <w:t xml:space="preserve">план на 2019 год - </w:t>
      </w:r>
      <w:r w:rsidR="00580DC7" w:rsidRPr="007D3451">
        <w:rPr>
          <w:rFonts w:ascii="Liberation Serif" w:hAnsi="Liberation Serif"/>
          <w:sz w:val="28"/>
          <w:szCs w:val="28"/>
        </w:rPr>
        <w:t>3</w:t>
      </w:r>
      <w:r w:rsidR="008C42BF" w:rsidRPr="007D3451">
        <w:rPr>
          <w:rFonts w:ascii="Liberation Serif" w:hAnsi="Liberation Serif"/>
          <w:sz w:val="28"/>
          <w:szCs w:val="28"/>
        </w:rPr>
        <w:t>82721,8</w:t>
      </w:r>
      <w:r w:rsidR="00F33FB6" w:rsidRPr="007D3451">
        <w:rPr>
          <w:rFonts w:ascii="Liberation Serif" w:hAnsi="Liberation Serif"/>
          <w:sz w:val="28"/>
          <w:szCs w:val="28"/>
        </w:rPr>
        <w:t xml:space="preserve"> </w:t>
      </w:r>
      <w:r w:rsidRPr="007D3451">
        <w:rPr>
          <w:rFonts w:ascii="Liberation Serif" w:hAnsi="Liberation Serif"/>
          <w:sz w:val="28"/>
          <w:szCs w:val="28"/>
        </w:rPr>
        <w:t>тыс</w:t>
      </w:r>
      <w:proofErr w:type="gramStart"/>
      <w:r w:rsidRPr="007D3451">
        <w:rPr>
          <w:rFonts w:ascii="Liberation Serif" w:hAnsi="Liberation Serif"/>
          <w:sz w:val="28"/>
          <w:szCs w:val="28"/>
        </w:rPr>
        <w:t>.р</w:t>
      </w:r>
      <w:proofErr w:type="gramEnd"/>
      <w:r w:rsidRPr="007D3451">
        <w:rPr>
          <w:rFonts w:ascii="Liberation Serif" w:hAnsi="Liberation Serif"/>
          <w:sz w:val="28"/>
          <w:szCs w:val="28"/>
        </w:rPr>
        <w:t xml:space="preserve">уб.), что  </w:t>
      </w:r>
      <w:r w:rsidR="00580DC7" w:rsidRPr="007D3451">
        <w:rPr>
          <w:rFonts w:ascii="Liberation Serif" w:hAnsi="Liberation Serif"/>
          <w:sz w:val="28"/>
          <w:szCs w:val="28"/>
        </w:rPr>
        <w:t>составляет</w:t>
      </w:r>
      <w:r w:rsidRPr="007D3451">
        <w:rPr>
          <w:rFonts w:ascii="Liberation Serif" w:hAnsi="Liberation Serif"/>
          <w:sz w:val="28"/>
          <w:szCs w:val="28"/>
        </w:rPr>
        <w:t xml:space="preserve"> </w:t>
      </w:r>
      <w:r w:rsidR="00580DC7" w:rsidRPr="007D3451">
        <w:rPr>
          <w:rFonts w:ascii="Liberation Serif" w:hAnsi="Liberation Serif"/>
          <w:sz w:val="28"/>
          <w:szCs w:val="28"/>
        </w:rPr>
        <w:t>98,4</w:t>
      </w:r>
      <w:r w:rsidRPr="007D3451">
        <w:rPr>
          <w:rFonts w:ascii="Liberation Serif" w:hAnsi="Liberation Serif"/>
          <w:sz w:val="28"/>
          <w:szCs w:val="28"/>
        </w:rPr>
        <w:t xml:space="preserve">%  </w:t>
      </w:r>
      <w:r w:rsidR="008B75E3" w:rsidRPr="007D3451">
        <w:rPr>
          <w:rFonts w:ascii="Liberation Serif" w:hAnsi="Liberation Serif"/>
          <w:sz w:val="28"/>
          <w:szCs w:val="28"/>
        </w:rPr>
        <w:t xml:space="preserve">годовых </w:t>
      </w:r>
      <w:r w:rsidRPr="007D3451">
        <w:rPr>
          <w:rFonts w:ascii="Liberation Serif" w:hAnsi="Liberation Serif"/>
          <w:sz w:val="28"/>
          <w:szCs w:val="28"/>
        </w:rPr>
        <w:t>поступлений  в бюджет за  период 201</w:t>
      </w:r>
      <w:r w:rsidR="008C42BF" w:rsidRPr="007D3451">
        <w:rPr>
          <w:rFonts w:ascii="Liberation Serif" w:hAnsi="Liberation Serif"/>
          <w:sz w:val="28"/>
          <w:szCs w:val="28"/>
        </w:rPr>
        <w:t>8</w:t>
      </w:r>
      <w:r w:rsidRPr="007D3451">
        <w:rPr>
          <w:rFonts w:ascii="Liberation Serif" w:hAnsi="Liberation Serif"/>
          <w:sz w:val="28"/>
          <w:szCs w:val="28"/>
        </w:rPr>
        <w:t xml:space="preserve"> года</w:t>
      </w:r>
      <w:r w:rsidR="008B75E3" w:rsidRPr="007D3451">
        <w:rPr>
          <w:rFonts w:ascii="Liberation Serif" w:hAnsi="Liberation Serif"/>
          <w:sz w:val="28"/>
          <w:szCs w:val="28"/>
        </w:rPr>
        <w:t xml:space="preserve"> (201</w:t>
      </w:r>
      <w:r w:rsidR="008C42BF" w:rsidRPr="007D3451">
        <w:rPr>
          <w:rFonts w:ascii="Liberation Serif" w:hAnsi="Liberation Serif"/>
          <w:sz w:val="28"/>
          <w:szCs w:val="28"/>
        </w:rPr>
        <w:t>8</w:t>
      </w:r>
      <w:r w:rsidR="008B75E3" w:rsidRPr="007D3451">
        <w:rPr>
          <w:rFonts w:ascii="Liberation Serif" w:hAnsi="Liberation Serif"/>
          <w:sz w:val="28"/>
          <w:szCs w:val="28"/>
        </w:rPr>
        <w:t xml:space="preserve"> год-</w:t>
      </w:r>
      <w:r w:rsidR="007532E4" w:rsidRPr="007D3451">
        <w:rPr>
          <w:rFonts w:ascii="Liberation Serif" w:hAnsi="Liberation Serif"/>
          <w:sz w:val="28"/>
          <w:szCs w:val="28"/>
        </w:rPr>
        <w:t>2</w:t>
      </w:r>
      <w:r w:rsidR="00580DC7" w:rsidRPr="007D3451">
        <w:rPr>
          <w:rFonts w:ascii="Liberation Serif" w:hAnsi="Liberation Serif"/>
          <w:sz w:val="28"/>
          <w:szCs w:val="28"/>
        </w:rPr>
        <w:t>8</w:t>
      </w:r>
      <w:r w:rsidR="008C42BF" w:rsidRPr="007D3451">
        <w:rPr>
          <w:rFonts w:ascii="Liberation Serif" w:hAnsi="Liberation Serif"/>
          <w:sz w:val="28"/>
          <w:szCs w:val="28"/>
        </w:rPr>
        <w:t>7</w:t>
      </w:r>
      <w:r w:rsidR="00580DC7" w:rsidRPr="007D3451">
        <w:rPr>
          <w:rFonts w:ascii="Liberation Serif" w:hAnsi="Liberation Serif"/>
          <w:sz w:val="28"/>
          <w:szCs w:val="28"/>
        </w:rPr>
        <w:t>420,8</w:t>
      </w:r>
      <w:r w:rsidR="008B75E3" w:rsidRPr="007D3451">
        <w:rPr>
          <w:rFonts w:ascii="Liberation Serif" w:hAnsi="Liberation Serif"/>
          <w:sz w:val="28"/>
          <w:szCs w:val="28"/>
        </w:rPr>
        <w:t xml:space="preserve"> тыс. рублей)</w:t>
      </w:r>
      <w:r w:rsidRPr="007D3451">
        <w:rPr>
          <w:rFonts w:ascii="Liberation Serif" w:hAnsi="Liberation Serif"/>
          <w:sz w:val="28"/>
          <w:szCs w:val="28"/>
        </w:rPr>
        <w:t xml:space="preserve">. </w:t>
      </w:r>
    </w:p>
    <w:p w:rsidR="000B19F3" w:rsidRPr="007D3451" w:rsidRDefault="000B19F3" w:rsidP="007D3451">
      <w:pPr>
        <w:spacing w:after="0" w:line="240" w:lineRule="auto"/>
        <w:ind w:firstLine="360"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В структуре доходов ведущее место занимают:</w:t>
      </w:r>
    </w:p>
    <w:p w:rsidR="008B75E3" w:rsidRPr="007D3451" w:rsidRDefault="000B19F3" w:rsidP="007D3451">
      <w:pPr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налог</w:t>
      </w:r>
      <w:r w:rsidRPr="007D3451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7D3451">
        <w:rPr>
          <w:rFonts w:ascii="Liberation Serif" w:hAnsi="Liberation Serif"/>
          <w:sz w:val="28"/>
          <w:szCs w:val="28"/>
        </w:rPr>
        <w:t xml:space="preserve">на доходы физических лиц, который  </w:t>
      </w:r>
      <w:r w:rsidR="008B75E3" w:rsidRPr="007D3451">
        <w:rPr>
          <w:rFonts w:ascii="Liberation Serif" w:hAnsi="Liberation Serif"/>
          <w:sz w:val="28"/>
          <w:szCs w:val="28"/>
        </w:rPr>
        <w:t>за 9 месяцев</w:t>
      </w:r>
      <w:r w:rsidRPr="007D3451">
        <w:rPr>
          <w:rFonts w:ascii="Liberation Serif" w:hAnsi="Liberation Serif"/>
          <w:sz w:val="28"/>
          <w:szCs w:val="28"/>
        </w:rPr>
        <w:t xml:space="preserve"> 201</w:t>
      </w:r>
      <w:r w:rsidR="008C42BF" w:rsidRPr="007D3451">
        <w:rPr>
          <w:rFonts w:ascii="Liberation Serif" w:hAnsi="Liberation Serif"/>
          <w:sz w:val="28"/>
          <w:szCs w:val="28"/>
        </w:rPr>
        <w:t>9</w:t>
      </w:r>
      <w:r w:rsidRPr="007D3451">
        <w:rPr>
          <w:rFonts w:ascii="Liberation Serif" w:hAnsi="Liberation Serif"/>
          <w:sz w:val="28"/>
          <w:szCs w:val="28"/>
        </w:rPr>
        <w:t xml:space="preserve"> год</w:t>
      </w:r>
      <w:r w:rsidR="008B75E3" w:rsidRPr="007D3451">
        <w:rPr>
          <w:rFonts w:ascii="Liberation Serif" w:hAnsi="Liberation Serif"/>
          <w:sz w:val="28"/>
          <w:szCs w:val="28"/>
        </w:rPr>
        <w:t>а</w:t>
      </w:r>
      <w:r w:rsidRPr="007D3451">
        <w:rPr>
          <w:rFonts w:ascii="Liberation Serif" w:hAnsi="Liberation Serif"/>
          <w:sz w:val="28"/>
          <w:szCs w:val="28"/>
        </w:rPr>
        <w:t xml:space="preserve"> составил </w:t>
      </w:r>
      <w:r w:rsidR="005B2657" w:rsidRPr="007D3451">
        <w:rPr>
          <w:rFonts w:ascii="Liberation Serif" w:hAnsi="Liberation Serif"/>
          <w:sz w:val="28"/>
          <w:szCs w:val="28"/>
        </w:rPr>
        <w:t>1</w:t>
      </w:r>
      <w:r w:rsidR="007F2C24" w:rsidRPr="007D3451">
        <w:rPr>
          <w:rFonts w:ascii="Liberation Serif" w:hAnsi="Liberation Serif"/>
          <w:sz w:val="28"/>
          <w:szCs w:val="28"/>
        </w:rPr>
        <w:t xml:space="preserve">9221,8 </w:t>
      </w:r>
      <w:r w:rsidR="005B2657" w:rsidRPr="007D3451">
        <w:rPr>
          <w:rFonts w:ascii="Liberation Serif" w:hAnsi="Liberation Serif"/>
          <w:sz w:val="28"/>
          <w:szCs w:val="28"/>
        </w:rPr>
        <w:t xml:space="preserve"> тыс</w:t>
      </w:r>
      <w:proofErr w:type="gramStart"/>
      <w:r w:rsidR="005B2657" w:rsidRPr="007D3451">
        <w:rPr>
          <w:rFonts w:ascii="Liberation Serif" w:hAnsi="Liberation Serif"/>
          <w:sz w:val="28"/>
          <w:szCs w:val="28"/>
        </w:rPr>
        <w:t>.р</w:t>
      </w:r>
      <w:proofErr w:type="gramEnd"/>
      <w:r w:rsidR="005B2657" w:rsidRPr="007D3451">
        <w:rPr>
          <w:rFonts w:ascii="Liberation Serif" w:hAnsi="Liberation Serif"/>
          <w:sz w:val="28"/>
          <w:szCs w:val="28"/>
        </w:rPr>
        <w:t xml:space="preserve">ублей или </w:t>
      </w:r>
      <w:r w:rsidRPr="007D3451">
        <w:rPr>
          <w:rFonts w:ascii="Liberation Serif" w:hAnsi="Liberation Serif"/>
          <w:sz w:val="28"/>
          <w:szCs w:val="28"/>
        </w:rPr>
        <w:t xml:space="preserve"> </w:t>
      </w:r>
      <w:r w:rsidR="007F2C24" w:rsidRPr="007D3451">
        <w:rPr>
          <w:rFonts w:ascii="Liberation Serif" w:hAnsi="Liberation Serif"/>
          <w:sz w:val="28"/>
          <w:szCs w:val="28"/>
        </w:rPr>
        <w:t>65,</w:t>
      </w:r>
      <w:r w:rsidR="00EA3038" w:rsidRPr="007D3451">
        <w:rPr>
          <w:rFonts w:ascii="Liberation Serif" w:hAnsi="Liberation Serif"/>
          <w:sz w:val="28"/>
          <w:szCs w:val="28"/>
        </w:rPr>
        <w:t>3</w:t>
      </w:r>
      <w:r w:rsidRPr="007D3451">
        <w:rPr>
          <w:rFonts w:ascii="Liberation Serif" w:hAnsi="Liberation Serif"/>
          <w:sz w:val="28"/>
          <w:szCs w:val="28"/>
        </w:rPr>
        <w:t xml:space="preserve"> % </w:t>
      </w:r>
      <w:r w:rsidR="00BD2E7F" w:rsidRPr="007D3451">
        <w:rPr>
          <w:rFonts w:ascii="Liberation Serif" w:hAnsi="Liberation Serif"/>
          <w:sz w:val="28"/>
          <w:szCs w:val="28"/>
        </w:rPr>
        <w:t xml:space="preserve">к плану на год </w:t>
      </w:r>
      <w:r w:rsidR="008B75E3" w:rsidRPr="007D3451">
        <w:rPr>
          <w:rFonts w:ascii="Liberation Serif" w:hAnsi="Liberation Serif"/>
          <w:sz w:val="28"/>
          <w:szCs w:val="28"/>
        </w:rPr>
        <w:t>(</w:t>
      </w:r>
      <w:r w:rsidR="005B2657" w:rsidRPr="007D3451">
        <w:rPr>
          <w:rFonts w:ascii="Liberation Serif" w:hAnsi="Liberation Serif"/>
          <w:sz w:val="28"/>
          <w:szCs w:val="28"/>
        </w:rPr>
        <w:t>2</w:t>
      </w:r>
      <w:r w:rsidR="007F2C24" w:rsidRPr="007D3451">
        <w:rPr>
          <w:rFonts w:ascii="Liberation Serif" w:hAnsi="Liberation Serif"/>
          <w:sz w:val="28"/>
          <w:szCs w:val="28"/>
        </w:rPr>
        <w:t>9</w:t>
      </w:r>
      <w:r w:rsidR="006B2050" w:rsidRPr="007D3451">
        <w:rPr>
          <w:rFonts w:ascii="Liberation Serif" w:hAnsi="Liberation Serif"/>
          <w:sz w:val="28"/>
          <w:szCs w:val="28"/>
        </w:rPr>
        <w:t xml:space="preserve"> </w:t>
      </w:r>
      <w:r w:rsidR="007F2C24" w:rsidRPr="007D3451">
        <w:rPr>
          <w:rFonts w:ascii="Liberation Serif" w:hAnsi="Liberation Serif"/>
          <w:sz w:val="28"/>
          <w:szCs w:val="28"/>
        </w:rPr>
        <w:t>452</w:t>
      </w:r>
      <w:r w:rsidR="005B2657" w:rsidRPr="007D3451">
        <w:rPr>
          <w:rFonts w:ascii="Liberation Serif" w:hAnsi="Liberation Serif"/>
          <w:sz w:val="28"/>
          <w:szCs w:val="28"/>
        </w:rPr>
        <w:t>,0</w:t>
      </w:r>
      <w:r w:rsidR="008B75E3" w:rsidRPr="007D3451">
        <w:rPr>
          <w:rFonts w:ascii="Liberation Serif" w:hAnsi="Liberation Serif"/>
          <w:sz w:val="28"/>
          <w:szCs w:val="28"/>
        </w:rPr>
        <w:t xml:space="preserve"> тыс. рублей)</w:t>
      </w:r>
    </w:p>
    <w:p w:rsidR="000B19F3" w:rsidRPr="007D3451" w:rsidRDefault="000B19F3" w:rsidP="007D3451">
      <w:pPr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доходы от платных услуг составил</w:t>
      </w:r>
      <w:r w:rsidR="008B75E3" w:rsidRPr="007D3451">
        <w:rPr>
          <w:rFonts w:ascii="Liberation Serif" w:hAnsi="Liberation Serif"/>
          <w:sz w:val="28"/>
          <w:szCs w:val="28"/>
        </w:rPr>
        <w:t>и</w:t>
      </w:r>
      <w:r w:rsidRPr="007D3451">
        <w:rPr>
          <w:rFonts w:ascii="Liberation Serif" w:hAnsi="Liberation Serif"/>
          <w:sz w:val="28"/>
          <w:szCs w:val="28"/>
        </w:rPr>
        <w:t xml:space="preserve"> </w:t>
      </w:r>
      <w:r w:rsidR="005B2657" w:rsidRPr="007D3451">
        <w:rPr>
          <w:rFonts w:ascii="Liberation Serif" w:hAnsi="Liberation Serif"/>
          <w:sz w:val="28"/>
          <w:szCs w:val="28"/>
        </w:rPr>
        <w:t>1</w:t>
      </w:r>
      <w:r w:rsidR="00133218" w:rsidRPr="007D3451">
        <w:rPr>
          <w:rFonts w:ascii="Liberation Serif" w:hAnsi="Liberation Serif"/>
          <w:sz w:val="28"/>
          <w:szCs w:val="28"/>
        </w:rPr>
        <w:t>510,1</w:t>
      </w:r>
      <w:r w:rsidR="005B2657" w:rsidRPr="007D3451">
        <w:rPr>
          <w:rFonts w:ascii="Liberation Serif" w:hAnsi="Liberation Serif"/>
          <w:sz w:val="28"/>
          <w:szCs w:val="28"/>
        </w:rPr>
        <w:t xml:space="preserve"> тыс. рублей или </w:t>
      </w:r>
      <w:r w:rsidRPr="007D3451">
        <w:rPr>
          <w:rFonts w:ascii="Liberation Serif" w:hAnsi="Liberation Serif"/>
          <w:sz w:val="28"/>
          <w:szCs w:val="28"/>
        </w:rPr>
        <w:t xml:space="preserve"> </w:t>
      </w:r>
      <w:r w:rsidR="00651DC2" w:rsidRPr="007D3451">
        <w:rPr>
          <w:rFonts w:ascii="Liberation Serif" w:hAnsi="Liberation Serif"/>
          <w:sz w:val="28"/>
          <w:szCs w:val="28"/>
        </w:rPr>
        <w:t>4</w:t>
      </w:r>
      <w:r w:rsidR="00133218" w:rsidRPr="007D3451">
        <w:rPr>
          <w:rFonts w:ascii="Liberation Serif" w:hAnsi="Liberation Serif"/>
          <w:sz w:val="28"/>
          <w:szCs w:val="28"/>
        </w:rPr>
        <w:t>0,8</w:t>
      </w:r>
      <w:r w:rsidRPr="007D3451">
        <w:rPr>
          <w:rFonts w:ascii="Liberation Serif" w:hAnsi="Liberation Serif"/>
          <w:sz w:val="28"/>
          <w:szCs w:val="28"/>
        </w:rPr>
        <w:t xml:space="preserve">% </w:t>
      </w:r>
      <w:r w:rsidR="00BD2E7F" w:rsidRPr="007D3451">
        <w:rPr>
          <w:rFonts w:ascii="Liberation Serif" w:hAnsi="Liberation Serif"/>
          <w:sz w:val="28"/>
          <w:szCs w:val="28"/>
        </w:rPr>
        <w:t>к плану на год</w:t>
      </w:r>
      <w:r w:rsidRPr="007D3451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7D3451">
        <w:rPr>
          <w:rFonts w:ascii="Liberation Serif" w:hAnsi="Liberation Serif"/>
          <w:sz w:val="28"/>
          <w:szCs w:val="28"/>
        </w:rPr>
        <w:t>(</w:t>
      </w:r>
      <w:r w:rsidR="005B2657" w:rsidRPr="007D3451">
        <w:rPr>
          <w:rFonts w:ascii="Liberation Serif" w:hAnsi="Liberation Serif"/>
          <w:sz w:val="28"/>
          <w:szCs w:val="28"/>
        </w:rPr>
        <w:t>3</w:t>
      </w:r>
      <w:r w:rsidR="00EE7C57" w:rsidRPr="007D3451">
        <w:rPr>
          <w:rFonts w:ascii="Liberation Serif" w:hAnsi="Liberation Serif"/>
          <w:sz w:val="28"/>
          <w:szCs w:val="28"/>
        </w:rPr>
        <w:t>7</w:t>
      </w:r>
      <w:r w:rsidR="00651DC2" w:rsidRPr="007D3451">
        <w:rPr>
          <w:rFonts w:ascii="Liberation Serif" w:hAnsi="Liberation Serif"/>
          <w:sz w:val="28"/>
          <w:szCs w:val="28"/>
        </w:rPr>
        <w:t>04,2</w:t>
      </w:r>
      <w:r w:rsidR="008B75E3" w:rsidRPr="007D3451">
        <w:rPr>
          <w:rFonts w:ascii="Liberation Serif" w:hAnsi="Liberation Serif"/>
          <w:sz w:val="28"/>
          <w:szCs w:val="28"/>
        </w:rPr>
        <w:t xml:space="preserve"> тыс. рублей)</w:t>
      </w:r>
    </w:p>
    <w:p w:rsidR="000B19F3" w:rsidRPr="007D3451" w:rsidRDefault="008B75E3" w:rsidP="007D3451">
      <w:pPr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>налоги</w:t>
      </w:r>
      <w:r w:rsidR="000B19F3" w:rsidRPr="007D3451">
        <w:rPr>
          <w:rFonts w:ascii="Liberation Serif" w:hAnsi="Liberation Serif"/>
          <w:sz w:val="28"/>
          <w:szCs w:val="28"/>
        </w:rPr>
        <w:t xml:space="preserve"> на имущество составил</w:t>
      </w:r>
      <w:r w:rsidRPr="007D3451">
        <w:rPr>
          <w:rFonts w:ascii="Liberation Serif" w:hAnsi="Liberation Serif"/>
          <w:sz w:val="28"/>
          <w:szCs w:val="28"/>
        </w:rPr>
        <w:t>и</w:t>
      </w:r>
      <w:r w:rsidR="000B19F3" w:rsidRPr="007D3451">
        <w:rPr>
          <w:rFonts w:ascii="Liberation Serif" w:hAnsi="Liberation Serif"/>
          <w:sz w:val="28"/>
          <w:szCs w:val="28"/>
        </w:rPr>
        <w:t xml:space="preserve">  </w:t>
      </w:r>
      <w:r w:rsidR="00651DC2" w:rsidRPr="007D3451">
        <w:rPr>
          <w:rFonts w:ascii="Liberation Serif" w:hAnsi="Liberation Serif"/>
          <w:sz w:val="28"/>
          <w:szCs w:val="28"/>
        </w:rPr>
        <w:t>1</w:t>
      </w:r>
      <w:r w:rsidR="008813A0" w:rsidRPr="007D3451">
        <w:rPr>
          <w:rFonts w:ascii="Liberation Serif" w:hAnsi="Liberation Serif"/>
          <w:sz w:val="28"/>
          <w:szCs w:val="28"/>
        </w:rPr>
        <w:t>067,5</w:t>
      </w:r>
      <w:r w:rsidR="007C3861" w:rsidRPr="007D3451">
        <w:rPr>
          <w:rFonts w:ascii="Liberation Serif" w:hAnsi="Liberation Serif"/>
          <w:sz w:val="28"/>
          <w:szCs w:val="28"/>
        </w:rPr>
        <w:t xml:space="preserve"> тыс. рублей или </w:t>
      </w:r>
      <w:r w:rsidR="00651DC2" w:rsidRPr="007D3451">
        <w:rPr>
          <w:rFonts w:ascii="Liberation Serif" w:hAnsi="Liberation Serif"/>
          <w:sz w:val="28"/>
          <w:szCs w:val="28"/>
        </w:rPr>
        <w:t>4</w:t>
      </w:r>
      <w:r w:rsidR="008813A0" w:rsidRPr="007D3451">
        <w:rPr>
          <w:rFonts w:ascii="Liberation Serif" w:hAnsi="Liberation Serif"/>
          <w:sz w:val="28"/>
          <w:szCs w:val="28"/>
        </w:rPr>
        <w:t>9,6</w:t>
      </w:r>
      <w:r w:rsidR="000B19F3" w:rsidRPr="007D3451">
        <w:rPr>
          <w:rFonts w:ascii="Liberation Serif" w:hAnsi="Liberation Serif"/>
          <w:sz w:val="28"/>
          <w:szCs w:val="28"/>
        </w:rPr>
        <w:t xml:space="preserve">% </w:t>
      </w:r>
      <w:r w:rsidR="00BD2E7F" w:rsidRPr="007D3451">
        <w:rPr>
          <w:rFonts w:ascii="Liberation Serif" w:hAnsi="Liberation Serif"/>
          <w:sz w:val="28"/>
          <w:szCs w:val="28"/>
        </w:rPr>
        <w:t>к плану на год</w:t>
      </w:r>
      <w:r w:rsidR="000B19F3" w:rsidRPr="007D3451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0B19F3" w:rsidRPr="007D3451">
        <w:rPr>
          <w:rFonts w:ascii="Liberation Serif" w:hAnsi="Liberation Serif"/>
          <w:sz w:val="28"/>
          <w:szCs w:val="28"/>
        </w:rPr>
        <w:t>(</w:t>
      </w:r>
      <w:r w:rsidR="00651DC2" w:rsidRPr="007D3451">
        <w:rPr>
          <w:rFonts w:ascii="Liberation Serif" w:hAnsi="Liberation Serif"/>
          <w:sz w:val="28"/>
          <w:szCs w:val="28"/>
        </w:rPr>
        <w:t>2</w:t>
      </w:r>
      <w:r w:rsidR="007C3861" w:rsidRPr="007D3451">
        <w:rPr>
          <w:rFonts w:ascii="Liberation Serif" w:hAnsi="Liberation Serif"/>
          <w:sz w:val="28"/>
          <w:szCs w:val="28"/>
        </w:rPr>
        <w:t>1</w:t>
      </w:r>
      <w:r w:rsidR="00651DC2" w:rsidRPr="007D3451">
        <w:rPr>
          <w:rFonts w:ascii="Liberation Serif" w:hAnsi="Liberation Serif"/>
          <w:sz w:val="28"/>
          <w:szCs w:val="28"/>
        </w:rPr>
        <w:t>53</w:t>
      </w:r>
      <w:r w:rsidR="007C3861" w:rsidRPr="007D3451">
        <w:rPr>
          <w:rFonts w:ascii="Liberation Serif" w:hAnsi="Liberation Serif"/>
          <w:sz w:val="28"/>
          <w:szCs w:val="28"/>
        </w:rPr>
        <w:t>,0</w:t>
      </w:r>
      <w:r w:rsidRPr="007D3451">
        <w:rPr>
          <w:rFonts w:ascii="Liberation Serif" w:hAnsi="Liberation Serif"/>
          <w:sz w:val="28"/>
          <w:szCs w:val="28"/>
        </w:rPr>
        <w:t xml:space="preserve"> тыс. рублей</w:t>
      </w:r>
      <w:r w:rsidR="000B19F3" w:rsidRPr="007D3451">
        <w:rPr>
          <w:rFonts w:ascii="Liberation Serif" w:hAnsi="Liberation Serif"/>
          <w:sz w:val="28"/>
          <w:szCs w:val="28"/>
        </w:rPr>
        <w:t>)</w:t>
      </w:r>
      <w:r w:rsidR="00E15FCC" w:rsidRPr="007D3451">
        <w:rPr>
          <w:rFonts w:ascii="Liberation Serif" w:hAnsi="Liberation Serif"/>
          <w:sz w:val="28"/>
          <w:szCs w:val="28"/>
        </w:rPr>
        <w:t>, в том числе:</w:t>
      </w:r>
    </w:p>
    <w:p w:rsidR="00E15FCC" w:rsidRPr="007D3451" w:rsidRDefault="00E15FCC" w:rsidP="007D3451">
      <w:pPr>
        <w:pStyle w:val="a3"/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 xml:space="preserve">-исполнение по земельному  налогу  составило </w:t>
      </w:r>
      <w:r w:rsidR="008813A0" w:rsidRPr="007D3451">
        <w:rPr>
          <w:rFonts w:ascii="Liberation Serif" w:hAnsi="Liberation Serif"/>
          <w:sz w:val="28"/>
          <w:szCs w:val="28"/>
        </w:rPr>
        <w:t>741,0</w:t>
      </w:r>
      <w:r w:rsidRPr="007D3451">
        <w:rPr>
          <w:rFonts w:ascii="Liberation Serif" w:hAnsi="Liberation Serif"/>
          <w:sz w:val="28"/>
          <w:szCs w:val="28"/>
        </w:rPr>
        <w:t xml:space="preserve"> тыс. рублей или </w:t>
      </w:r>
      <w:r w:rsidR="008813A0" w:rsidRPr="007D3451">
        <w:rPr>
          <w:rFonts w:ascii="Liberation Serif" w:hAnsi="Liberation Serif"/>
          <w:sz w:val="28"/>
          <w:szCs w:val="28"/>
        </w:rPr>
        <w:t>6</w:t>
      </w:r>
      <w:r w:rsidR="00651DC2" w:rsidRPr="007D3451">
        <w:rPr>
          <w:rFonts w:ascii="Liberation Serif" w:hAnsi="Liberation Serif"/>
          <w:sz w:val="28"/>
          <w:szCs w:val="28"/>
        </w:rPr>
        <w:t>3</w:t>
      </w:r>
      <w:r w:rsidRPr="007D3451">
        <w:rPr>
          <w:rFonts w:ascii="Liberation Serif" w:hAnsi="Liberation Serif"/>
          <w:sz w:val="28"/>
          <w:szCs w:val="28"/>
        </w:rPr>
        <w:t>,</w:t>
      </w:r>
      <w:r w:rsidR="008813A0" w:rsidRPr="007D3451">
        <w:rPr>
          <w:rFonts w:ascii="Liberation Serif" w:hAnsi="Liberation Serif"/>
          <w:sz w:val="28"/>
          <w:szCs w:val="28"/>
        </w:rPr>
        <w:t>1</w:t>
      </w:r>
      <w:r w:rsidRPr="007D3451">
        <w:rPr>
          <w:rFonts w:ascii="Liberation Serif" w:hAnsi="Liberation Serif"/>
          <w:sz w:val="28"/>
          <w:szCs w:val="28"/>
        </w:rPr>
        <w:t xml:space="preserve"> % к плановым годовым назначениям</w:t>
      </w:r>
      <w:r w:rsidR="000B358C" w:rsidRPr="007D3451">
        <w:rPr>
          <w:rFonts w:ascii="Liberation Serif" w:hAnsi="Liberation Serif"/>
          <w:sz w:val="28"/>
          <w:szCs w:val="28"/>
        </w:rPr>
        <w:t xml:space="preserve"> (11</w:t>
      </w:r>
      <w:r w:rsidR="00651DC2" w:rsidRPr="007D3451">
        <w:rPr>
          <w:rFonts w:ascii="Liberation Serif" w:hAnsi="Liberation Serif"/>
          <w:sz w:val="28"/>
          <w:szCs w:val="28"/>
        </w:rPr>
        <w:t>7</w:t>
      </w:r>
      <w:r w:rsidR="00EB2689" w:rsidRPr="007D3451">
        <w:rPr>
          <w:rFonts w:ascii="Liberation Serif" w:hAnsi="Liberation Serif"/>
          <w:sz w:val="28"/>
          <w:szCs w:val="28"/>
        </w:rPr>
        <w:t>4</w:t>
      </w:r>
      <w:r w:rsidR="000B358C" w:rsidRPr="007D3451">
        <w:rPr>
          <w:rFonts w:ascii="Liberation Serif" w:hAnsi="Liberation Serif"/>
          <w:sz w:val="28"/>
          <w:szCs w:val="28"/>
        </w:rPr>
        <w:t>,0 тыс. рублей)</w:t>
      </w:r>
      <w:r w:rsidRPr="007D3451">
        <w:rPr>
          <w:rFonts w:ascii="Liberation Serif" w:hAnsi="Liberation Serif"/>
          <w:sz w:val="28"/>
          <w:szCs w:val="28"/>
        </w:rPr>
        <w:t>.</w:t>
      </w:r>
    </w:p>
    <w:p w:rsidR="00E15FCC" w:rsidRPr="007D3451" w:rsidRDefault="00E15FCC" w:rsidP="007D3451">
      <w:pPr>
        <w:pStyle w:val="a3"/>
        <w:spacing w:after="0" w:line="240" w:lineRule="auto"/>
        <w:jc w:val="both"/>
        <w:rPr>
          <w:rFonts w:ascii="Liberation Serif" w:hAnsi="Liberation Serif"/>
          <w:color w:val="FF0000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 xml:space="preserve">-исполнение по налогу на имущество физических лиц  составило </w:t>
      </w:r>
      <w:r w:rsidR="00133218" w:rsidRPr="007D3451">
        <w:rPr>
          <w:rFonts w:ascii="Liberation Serif" w:hAnsi="Liberation Serif"/>
          <w:sz w:val="28"/>
          <w:szCs w:val="28"/>
        </w:rPr>
        <w:t>326,</w:t>
      </w:r>
      <w:r w:rsidR="003C2A5D" w:rsidRPr="007D3451">
        <w:rPr>
          <w:rFonts w:ascii="Liberation Serif" w:hAnsi="Liberation Serif"/>
          <w:sz w:val="28"/>
          <w:szCs w:val="28"/>
        </w:rPr>
        <w:t>5</w:t>
      </w:r>
      <w:r w:rsidRPr="007D3451">
        <w:rPr>
          <w:rFonts w:ascii="Liberation Serif" w:hAnsi="Liberation Serif"/>
          <w:sz w:val="28"/>
          <w:szCs w:val="28"/>
        </w:rPr>
        <w:t xml:space="preserve"> тыс. рублей или </w:t>
      </w:r>
      <w:r w:rsidR="00133218" w:rsidRPr="007D3451">
        <w:rPr>
          <w:rFonts w:ascii="Liberation Serif" w:hAnsi="Liberation Serif"/>
          <w:sz w:val="28"/>
          <w:szCs w:val="28"/>
        </w:rPr>
        <w:t>33,4</w:t>
      </w:r>
      <w:r w:rsidRPr="007D3451">
        <w:rPr>
          <w:rFonts w:ascii="Liberation Serif" w:hAnsi="Liberation Serif"/>
          <w:sz w:val="28"/>
          <w:szCs w:val="28"/>
        </w:rPr>
        <w:t xml:space="preserve"> % к плановым годовым назначениям</w:t>
      </w:r>
      <w:r w:rsidR="00400D39" w:rsidRPr="007D3451">
        <w:rPr>
          <w:rFonts w:ascii="Liberation Serif" w:hAnsi="Liberation Serif"/>
          <w:sz w:val="28"/>
          <w:szCs w:val="28"/>
        </w:rPr>
        <w:t xml:space="preserve"> (</w:t>
      </w:r>
      <w:r w:rsidR="00651DC2" w:rsidRPr="007D3451">
        <w:rPr>
          <w:rFonts w:ascii="Liberation Serif" w:hAnsi="Liberation Serif"/>
          <w:sz w:val="28"/>
          <w:szCs w:val="28"/>
        </w:rPr>
        <w:t>979</w:t>
      </w:r>
      <w:r w:rsidR="00400D39" w:rsidRPr="007D3451">
        <w:rPr>
          <w:rFonts w:ascii="Liberation Serif" w:hAnsi="Liberation Serif"/>
          <w:sz w:val="28"/>
          <w:szCs w:val="28"/>
        </w:rPr>
        <w:t>,0 тыс. рублей)</w:t>
      </w:r>
      <w:r w:rsidRPr="007D3451">
        <w:rPr>
          <w:rFonts w:ascii="Liberation Serif" w:hAnsi="Liberation Serif"/>
          <w:sz w:val="28"/>
          <w:szCs w:val="28"/>
        </w:rPr>
        <w:t>.</w:t>
      </w:r>
    </w:p>
    <w:p w:rsidR="000B19F3" w:rsidRPr="007D3451" w:rsidRDefault="000B19F3" w:rsidP="007D3451">
      <w:pPr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 xml:space="preserve">налоги на совокупный доход составил </w:t>
      </w:r>
      <w:r w:rsidR="00E27182" w:rsidRPr="007D3451">
        <w:rPr>
          <w:rFonts w:ascii="Liberation Serif" w:hAnsi="Liberation Serif"/>
          <w:sz w:val="28"/>
          <w:szCs w:val="28"/>
        </w:rPr>
        <w:t>1</w:t>
      </w:r>
      <w:r w:rsidR="00C77D4E" w:rsidRPr="007D3451">
        <w:rPr>
          <w:rFonts w:ascii="Liberation Serif" w:hAnsi="Liberation Serif"/>
          <w:sz w:val="28"/>
          <w:szCs w:val="28"/>
        </w:rPr>
        <w:t>188,7</w:t>
      </w:r>
      <w:r w:rsidR="007C3861" w:rsidRPr="007D3451">
        <w:rPr>
          <w:rFonts w:ascii="Liberation Serif" w:hAnsi="Liberation Serif"/>
          <w:sz w:val="28"/>
          <w:szCs w:val="28"/>
        </w:rPr>
        <w:t xml:space="preserve"> тыс. рублей или</w:t>
      </w:r>
      <w:r w:rsidRPr="007D3451">
        <w:rPr>
          <w:rFonts w:ascii="Liberation Serif" w:hAnsi="Liberation Serif"/>
          <w:sz w:val="28"/>
          <w:szCs w:val="28"/>
        </w:rPr>
        <w:t xml:space="preserve"> </w:t>
      </w:r>
      <w:r w:rsidR="00C77D4E" w:rsidRPr="007D3451">
        <w:rPr>
          <w:rFonts w:ascii="Liberation Serif" w:hAnsi="Liberation Serif"/>
          <w:sz w:val="28"/>
          <w:szCs w:val="28"/>
        </w:rPr>
        <w:t>52,9</w:t>
      </w:r>
      <w:r w:rsidRPr="007D3451">
        <w:rPr>
          <w:rFonts w:ascii="Liberation Serif" w:hAnsi="Liberation Serif"/>
          <w:sz w:val="28"/>
          <w:szCs w:val="28"/>
        </w:rPr>
        <w:t xml:space="preserve">% </w:t>
      </w:r>
      <w:r w:rsidR="00BD2E7F" w:rsidRPr="007D3451">
        <w:rPr>
          <w:rFonts w:ascii="Liberation Serif" w:hAnsi="Liberation Serif"/>
          <w:sz w:val="28"/>
          <w:szCs w:val="28"/>
        </w:rPr>
        <w:t>к плану на год</w:t>
      </w:r>
      <w:r w:rsidRPr="007D3451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7D3451">
        <w:rPr>
          <w:rFonts w:ascii="Liberation Serif" w:hAnsi="Liberation Serif"/>
          <w:sz w:val="28"/>
          <w:szCs w:val="28"/>
        </w:rPr>
        <w:t>(</w:t>
      </w:r>
      <w:r w:rsidR="00086AA1" w:rsidRPr="007D3451">
        <w:rPr>
          <w:rFonts w:ascii="Liberation Serif" w:hAnsi="Liberation Serif"/>
          <w:sz w:val="28"/>
          <w:szCs w:val="28"/>
        </w:rPr>
        <w:t>2249</w:t>
      </w:r>
      <w:r w:rsidR="007C3861" w:rsidRPr="007D3451">
        <w:rPr>
          <w:rFonts w:ascii="Liberation Serif" w:hAnsi="Liberation Serif"/>
          <w:sz w:val="28"/>
          <w:szCs w:val="28"/>
        </w:rPr>
        <w:t>,0</w:t>
      </w:r>
      <w:r w:rsidR="00217DFE" w:rsidRPr="007D3451">
        <w:rPr>
          <w:rFonts w:ascii="Liberation Serif" w:hAnsi="Liberation Serif"/>
          <w:sz w:val="28"/>
          <w:szCs w:val="28"/>
        </w:rPr>
        <w:t xml:space="preserve"> тыс. рублей)</w:t>
      </w:r>
      <w:r w:rsidRPr="007D3451">
        <w:rPr>
          <w:rFonts w:ascii="Liberation Serif" w:hAnsi="Liberation Serif"/>
          <w:sz w:val="28"/>
          <w:szCs w:val="28"/>
        </w:rPr>
        <w:t>.</w:t>
      </w:r>
    </w:p>
    <w:p w:rsidR="000B19F3" w:rsidRPr="007D3451" w:rsidRDefault="000B19F3" w:rsidP="007D3451">
      <w:pPr>
        <w:spacing w:after="0" w:line="240" w:lineRule="auto"/>
        <w:ind w:left="720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0B19F3" w:rsidRPr="007D3451" w:rsidRDefault="000B19F3" w:rsidP="007D345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 xml:space="preserve">За </w:t>
      </w:r>
      <w:r w:rsidR="00217DFE" w:rsidRPr="007D3451">
        <w:rPr>
          <w:rFonts w:ascii="Liberation Serif" w:hAnsi="Liberation Serif"/>
          <w:sz w:val="28"/>
          <w:szCs w:val="28"/>
        </w:rPr>
        <w:t xml:space="preserve">9 месяцев </w:t>
      </w:r>
      <w:r w:rsidRPr="007D3451">
        <w:rPr>
          <w:rFonts w:ascii="Liberation Serif" w:hAnsi="Liberation Serif"/>
          <w:sz w:val="28"/>
          <w:szCs w:val="28"/>
        </w:rPr>
        <w:t>201</w:t>
      </w:r>
      <w:r w:rsidR="008C42BF" w:rsidRPr="007D3451">
        <w:rPr>
          <w:rFonts w:ascii="Liberation Serif" w:hAnsi="Liberation Serif"/>
          <w:sz w:val="28"/>
          <w:szCs w:val="28"/>
        </w:rPr>
        <w:t>9</w:t>
      </w:r>
      <w:r w:rsidRPr="007D3451">
        <w:rPr>
          <w:rFonts w:ascii="Liberation Serif" w:hAnsi="Liberation Serif"/>
          <w:sz w:val="28"/>
          <w:szCs w:val="28"/>
        </w:rPr>
        <w:t xml:space="preserve"> год</w:t>
      </w:r>
      <w:r w:rsidR="00217DFE" w:rsidRPr="007D3451">
        <w:rPr>
          <w:rFonts w:ascii="Liberation Serif" w:hAnsi="Liberation Serif"/>
          <w:sz w:val="28"/>
          <w:szCs w:val="28"/>
        </w:rPr>
        <w:t>а</w:t>
      </w:r>
      <w:r w:rsidRPr="007D3451">
        <w:rPr>
          <w:rFonts w:ascii="Liberation Serif" w:hAnsi="Liberation Serif"/>
          <w:sz w:val="28"/>
          <w:szCs w:val="28"/>
        </w:rPr>
        <w:t xml:space="preserve"> в местный бюджет поступило за продажу земельных участков </w:t>
      </w:r>
      <w:r w:rsidR="00C77D4E" w:rsidRPr="007D3451">
        <w:rPr>
          <w:rFonts w:ascii="Liberation Serif" w:hAnsi="Liberation Serif"/>
          <w:sz w:val="28"/>
          <w:szCs w:val="28"/>
        </w:rPr>
        <w:t>62,6</w:t>
      </w:r>
      <w:r w:rsidRPr="007D3451">
        <w:rPr>
          <w:rFonts w:ascii="Liberation Serif" w:hAnsi="Liberation Serif"/>
          <w:sz w:val="28"/>
          <w:szCs w:val="28"/>
        </w:rPr>
        <w:t xml:space="preserve"> тыс</w:t>
      </w:r>
      <w:proofErr w:type="gramStart"/>
      <w:r w:rsidRPr="007D3451">
        <w:rPr>
          <w:rFonts w:ascii="Liberation Serif" w:hAnsi="Liberation Serif"/>
          <w:sz w:val="28"/>
          <w:szCs w:val="28"/>
        </w:rPr>
        <w:t>.р</w:t>
      </w:r>
      <w:proofErr w:type="gramEnd"/>
      <w:r w:rsidRPr="007D3451">
        <w:rPr>
          <w:rFonts w:ascii="Liberation Serif" w:hAnsi="Liberation Serif"/>
          <w:sz w:val="28"/>
          <w:szCs w:val="28"/>
        </w:rPr>
        <w:t xml:space="preserve">ублей </w:t>
      </w:r>
      <w:r w:rsidR="00C77D4E" w:rsidRPr="007D3451">
        <w:rPr>
          <w:rFonts w:ascii="Liberation Serif" w:hAnsi="Liberation Serif"/>
          <w:sz w:val="28"/>
          <w:szCs w:val="28"/>
        </w:rPr>
        <w:t>6,3</w:t>
      </w:r>
      <w:r w:rsidRPr="007D3451">
        <w:rPr>
          <w:rFonts w:ascii="Liberation Serif" w:hAnsi="Liberation Serif"/>
          <w:sz w:val="28"/>
          <w:szCs w:val="28"/>
        </w:rPr>
        <w:t xml:space="preserve"> % к плану на год</w:t>
      </w:r>
      <w:r w:rsidR="00054137" w:rsidRPr="007D3451">
        <w:rPr>
          <w:rFonts w:ascii="Liberation Serif" w:hAnsi="Liberation Serif"/>
          <w:sz w:val="28"/>
          <w:szCs w:val="28"/>
        </w:rPr>
        <w:t xml:space="preserve"> </w:t>
      </w:r>
      <w:r w:rsidR="00BD2E7F" w:rsidRPr="007D3451">
        <w:rPr>
          <w:rFonts w:ascii="Liberation Serif" w:hAnsi="Liberation Serif"/>
          <w:sz w:val="28"/>
          <w:szCs w:val="28"/>
        </w:rPr>
        <w:t>(</w:t>
      </w:r>
      <w:r w:rsidR="00AE54AB" w:rsidRPr="007D3451">
        <w:rPr>
          <w:rFonts w:ascii="Liberation Serif" w:hAnsi="Liberation Serif"/>
          <w:sz w:val="28"/>
          <w:szCs w:val="28"/>
        </w:rPr>
        <w:t>1</w:t>
      </w:r>
      <w:r w:rsidR="00E27182" w:rsidRPr="007D3451">
        <w:rPr>
          <w:rFonts w:ascii="Liberation Serif" w:hAnsi="Liberation Serif"/>
          <w:sz w:val="28"/>
          <w:szCs w:val="28"/>
        </w:rPr>
        <w:t>00</w:t>
      </w:r>
      <w:r w:rsidR="00AE54AB" w:rsidRPr="007D3451">
        <w:rPr>
          <w:rFonts w:ascii="Liberation Serif" w:hAnsi="Liberation Serif"/>
          <w:sz w:val="28"/>
          <w:szCs w:val="28"/>
        </w:rPr>
        <w:t>0,0 тыс. руб.</w:t>
      </w:r>
      <w:r w:rsidRPr="007D3451">
        <w:rPr>
          <w:rFonts w:ascii="Liberation Serif" w:hAnsi="Liberation Serif"/>
          <w:sz w:val="28"/>
          <w:szCs w:val="28"/>
        </w:rPr>
        <w:t>).</w:t>
      </w:r>
    </w:p>
    <w:p w:rsidR="007C3861" w:rsidRPr="007D3451" w:rsidRDefault="000B19F3" w:rsidP="007D345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 xml:space="preserve">Получено доходов в виде арендной платы за земельные участки </w:t>
      </w:r>
      <w:r w:rsidR="00E27182" w:rsidRPr="007D3451">
        <w:rPr>
          <w:rFonts w:ascii="Liberation Serif" w:hAnsi="Liberation Serif"/>
          <w:sz w:val="28"/>
          <w:szCs w:val="28"/>
        </w:rPr>
        <w:t>5</w:t>
      </w:r>
      <w:r w:rsidR="00B222EB" w:rsidRPr="007D3451">
        <w:rPr>
          <w:rFonts w:ascii="Liberation Serif" w:hAnsi="Liberation Serif"/>
          <w:sz w:val="28"/>
          <w:szCs w:val="28"/>
        </w:rPr>
        <w:t>54,7</w:t>
      </w:r>
      <w:r w:rsidRPr="007D3451">
        <w:rPr>
          <w:rFonts w:ascii="Liberation Serif" w:hAnsi="Liberation Serif"/>
          <w:sz w:val="28"/>
          <w:szCs w:val="28"/>
        </w:rPr>
        <w:t xml:space="preserve"> тыс. рублей </w:t>
      </w:r>
      <w:r w:rsidR="004F12C2" w:rsidRPr="007D3451">
        <w:rPr>
          <w:rFonts w:ascii="Liberation Serif" w:hAnsi="Liberation Serif"/>
          <w:sz w:val="28"/>
          <w:szCs w:val="28"/>
        </w:rPr>
        <w:t xml:space="preserve">или </w:t>
      </w:r>
      <w:r w:rsidR="00B222EB" w:rsidRPr="007D3451">
        <w:rPr>
          <w:rFonts w:ascii="Liberation Serif" w:hAnsi="Liberation Serif"/>
          <w:sz w:val="28"/>
          <w:szCs w:val="28"/>
        </w:rPr>
        <w:t>85,3</w:t>
      </w:r>
      <w:r w:rsidR="007C3861" w:rsidRPr="007D3451">
        <w:rPr>
          <w:rFonts w:ascii="Liberation Serif" w:hAnsi="Liberation Serif"/>
          <w:sz w:val="28"/>
          <w:szCs w:val="28"/>
        </w:rPr>
        <w:t xml:space="preserve"> % к плану на год</w:t>
      </w:r>
      <w:r w:rsidR="00D53052" w:rsidRPr="007D3451">
        <w:rPr>
          <w:rFonts w:ascii="Liberation Serif" w:hAnsi="Liberation Serif"/>
          <w:sz w:val="28"/>
          <w:szCs w:val="28"/>
        </w:rPr>
        <w:t xml:space="preserve"> (</w:t>
      </w:r>
      <w:r w:rsidR="00E27182" w:rsidRPr="007D3451">
        <w:rPr>
          <w:rFonts w:ascii="Liberation Serif" w:hAnsi="Liberation Serif"/>
          <w:sz w:val="28"/>
          <w:szCs w:val="28"/>
        </w:rPr>
        <w:t>650</w:t>
      </w:r>
      <w:r w:rsidR="00054137" w:rsidRPr="007D3451">
        <w:rPr>
          <w:rFonts w:ascii="Liberation Serif" w:hAnsi="Liberation Serif"/>
          <w:sz w:val="28"/>
          <w:szCs w:val="28"/>
        </w:rPr>
        <w:t>,0</w:t>
      </w:r>
      <w:r w:rsidR="00D53052" w:rsidRPr="007D3451">
        <w:rPr>
          <w:rFonts w:ascii="Liberation Serif" w:hAnsi="Liberation Serif"/>
          <w:sz w:val="28"/>
          <w:szCs w:val="28"/>
        </w:rPr>
        <w:t xml:space="preserve"> тыс. рублей</w:t>
      </w:r>
      <w:r w:rsidR="007C3861" w:rsidRPr="007D3451">
        <w:rPr>
          <w:rFonts w:ascii="Liberation Serif" w:hAnsi="Liberation Serif"/>
          <w:sz w:val="28"/>
          <w:szCs w:val="28"/>
        </w:rPr>
        <w:t>).</w:t>
      </w:r>
    </w:p>
    <w:p w:rsidR="00344E7B" w:rsidRPr="007D3451" w:rsidRDefault="003F590D" w:rsidP="007D345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 xml:space="preserve">Доходы от сдачи в аренду объектов нежилого фонда </w:t>
      </w:r>
      <w:r w:rsidR="00E27182" w:rsidRPr="007D3451">
        <w:rPr>
          <w:rFonts w:ascii="Liberation Serif" w:hAnsi="Liberation Serif"/>
          <w:sz w:val="28"/>
          <w:szCs w:val="28"/>
        </w:rPr>
        <w:t>–</w:t>
      </w:r>
      <w:r w:rsidR="002B0B5F" w:rsidRPr="007D3451">
        <w:rPr>
          <w:rFonts w:ascii="Liberation Serif" w:hAnsi="Liberation Serif"/>
          <w:sz w:val="28"/>
          <w:szCs w:val="28"/>
        </w:rPr>
        <w:t xml:space="preserve"> </w:t>
      </w:r>
      <w:r w:rsidR="00E27182" w:rsidRPr="007D3451">
        <w:rPr>
          <w:rFonts w:ascii="Liberation Serif" w:hAnsi="Liberation Serif"/>
          <w:sz w:val="28"/>
          <w:szCs w:val="28"/>
        </w:rPr>
        <w:t>8</w:t>
      </w:r>
      <w:r w:rsidR="00B222EB" w:rsidRPr="007D3451">
        <w:rPr>
          <w:rFonts w:ascii="Liberation Serif" w:hAnsi="Liberation Serif"/>
          <w:sz w:val="28"/>
          <w:szCs w:val="28"/>
        </w:rPr>
        <w:t>31,5</w:t>
      </w:r>
      <w:r w:rsidR="00344E7B" w:rsidRPr="007D3451">
        <w:rPr>
          <w:rFonts w:ascii="Liberation Serif" w:hAnsi="Liberation Serif"/>
          <w:sz w:val="28"/>
          <w:szCs w:val="28"/>
        </w:rPr>
        <w:t xml:space="preserve"> тыс. рублей </w:t>
      </w:r>
      <w:r w:rsidR="004F12C2" w:rsidRPr="007D3451">
        <w:rPr>
          <w:rFonts w:ascii="Liberation Serif" w:hAnsi="Liberation Serif"/>
          <w:sz w:val="28"/>
          <w:szCs w:val="28"/>
        </w:rPr>
        <w:t xml:space="preserve">или </w:t>
      </w:r>
      <w:r w:rsidR="00B222EB" w:rsidRPr="007D3451">
        <w:rPr>
          <w:rFonts w:ascii="Liberation Serif" w:hAnsi="Liberation Serif"/>
          <w:sz w:val="28"/>
          <w:szCs w:val="28"/>
        </w:rPr>
        <w:t>7</w:t>
      </w:r>
      <w:r w:rsidR="002B0B5F" w:rsidRPr="007D3451">
        <w:rPr>
          <w:rFonts w:ascii="Liberation Serif" w:hAnsi="Liberation Serif"/>
          <w:sz w:val="28"/>
          <w:szCs w:val="28"/>
        </w:rPr>
        <w:t>5,</w:t>
      </w:r>
      <w:r w:rsidR="00B222EB" w:rsidRPr="007D3451">
        <w:rPr>
          <w:rFonts w:ascii="Liberation Serif" w:hAnsi="Liberation Serif"/>
          <w:sz w:val="28"/>
          <w:szCs w:val="28"/>
        </w:rPr>
        <w:t>1</w:t>
      </w:r>
      <w:r w:rsidR="00344E7B" w:rsidRPr="007D3451">
        <w:rPr>
          <w:rFonts w:ascii="Liberation Serif" w:hAnsi="Liberation Serif"/>
          <w:sz w:val="28"/>
          <w:szCs w:val="28"/>
        </w:rPr>
        <w:t xml:space="preserve"> % к плану на год</w:t>
      </w:r>
      <w:r w:rsidR="00363257" w:rsidRPr="007D3451">
        <w:rPr>
          <w:rFonts w:ascii="Liberation Serif" w:hAnsi="Liberation Serif"/>
          <w:sz w:val="28"/>
          <w:szCs w:val="28"/>
        </w:rPr>
        <w:t xml:space="preserve"> (</w:t>
      </w:r>
      <w:r w:rsidR="002B0B5F" w:rsidRPr="007D3451">
        <w:rPr>
          <w:rFonts w:ascii="Liberation Serif" w:hAnsi="Liberation Serif"/>
          <w:sz w:val="28"/>
          <w:szCs w:val="28"/>
        </w:rPr>
        <w:t>1</w:t>
      </w:r>
      <w:r w:rsidR="00E27182" w:rsidRPr="007D3451">
        <w:rPr>
          <w:rFonts w:ascii="Liberation Serif" w:hAnsi="Liberation Serif"/>
          <w:sz w:val="28"/>
          <w:szCs w:val="28"/>
        </w:rPr>
        <w:t>107</w:t>
      </w:r>
      <w:r w:rsidR="00E6009F" w:rsidRPr="007D3451">
        <w:rPr>
          <w:rFonts w:ascii="Liberation Serif" w:hAnsi="Liberation Serif"/>
          <w:sz w:val="28"/>
          <w:szCs w:val="28"/>
        </w:rPr>
        <w:t>,0</w:t>
      </w:r>
      <w:r w:rsidR="00363257" w:rsidRPr="007D3451">
        <w:rPr>
          <w:rFonts w:ascii="Liberation Serif" w:hAnsi="Liberation Serif"/>
          <w:sz w:val="28"/>
          <w:szCs w:val="28"/>
        </w:rPr>
        <w:t xml:space="preserve"> тыс. рублей</w:t>
      </w:r>
      <w:r w:rsidR="00344E7B" w:rsidRPr="007D3451">
        <w:rPr>
          <w:rFonts w:ascii="Liberation Serif" w:hAnsi="Liberation Serif"/>
          <w:sz w:val="28"/>
          <w:szCs w:val="28"/>
        </w:rPr>
        <w:t>).</w:t>
      </w:r>
    </w:p>
    <w:p w:rsidR="003F590D" w:rsidRPr="007D3451" w:rsidRDefault="003F590D" w:rsidP="007D345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 xml:space="preserve">Доходы от сдачи в аренду движимого имущества – </w:t>
      </w:r>
      <w:r w:rsidR="00E709A0" w:rsidRPr="007D3451">
        <w:rPr>
          <w:rFonts w:ascii="Liberation Serif" w:hAnsi="Liberation Serif"/>
          <w:sz w:val="28"/>
          <w:szCs w:val="28"/>
        </w:rPr>
        <w:t>0,0</w:t>
      </w:r>
      <w:r w:rsidRPr="007D3451">
        <w:rPr>
          <w:rFonts w:ascii="Liberation Serif" w:hAnsi="Liberation Serif"/>
          <w:sz w:val="28"/>
          <w:szCs w:val="28"/>
        </w:rPr>
        <w:t xml:space="preserve"> тыс. рублей или </w:t>
      </w:r>
      <w:r w:rsidR="00E709A0" w:rsidRPr="007D3451">
        <w:rPr>
          <w:rFonts w:ascii="Liberation Serif" w:hAnsi="Liberation Serif"/>
          <w:sz w:val="28"/>
          <w:szCs w:val="28"/>
        </w:rPr>
        <w:t>0</w:t>
      </w:r>
      <w:r w:rsidRPr="007D3451">
        <w:rPr>
          <w:rFonts w:ascii="Liberation Serif" w:hAnsi="Liberation Serif"/>
          <w:sz w:val="28"/>
          <w:szCs w:val="28"/>
        </w:rPr>
        <w:t>,0 % к плану на год (</w:t>
      </w:r>
      <w:r w:rsidR="00E709A0" w:rsidRPr="007D3451">
        <w:rPr>
          <w:rFonts w:ascii="Liberation Serif" w:hAnsi="Liberation Serif"/>
          <w:sz w:val="28"/>
          <w:szCs w:val="28"/>
        </w:rPr>
        <w:t>3</w:t>
      </w:r>
      <w:r w:rsidRPr="007D3451">
        <w:rPr>
          <w:rFonts w:ascii="Liberation Serif" w:hAnsi="Liberation Serif"/>
          <w:sz w:val="28"/>
          <w:szCs w:val="28"/>
        </w:rPr>
        <w:t>,0 тыс. рублей).</w:t>
      </w:r>
    </w:p>
    <w:p w:rsidR="008150C5" w:rsidRPr="007D3451" w:rsidRDefault="000B19F3" w:rsidP="007D3451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 xml:space="preserve">Платежи за негативное воздействие на окружающую среду составили </w:t>
      </w:r>
      <w:r w:rsidR="00B222EB" w:rsidRPr="007D3451">
        <w:rPr>
          <w:rFonts w:ascii="Liberation Serif" w:hAnsi="Liberation Serif"/>
          <w:sz w:val="28"/>
          <w:szCs w:val="28"/>
        </w:rPr>
        <w:t>-)</w:t>
      </w:r>
      <w:r w:rsidR="00B458F3" w:rsidRPr="007D3451">
        <w:rPr>
          <w:rFonts w:ascii="Liberation Serif" w:hAnsi="Liberation Serif"/>
          <w:sz w:val="28"/>
          <w:szCs w:val="28"/>
        </w:rPr>
        <w:t>5</w:t>
      </w:r>
      <w:r w:rsidR="00B222EB" w:rsidRPr="007D3451">
        <w:rPr>
          <w:rFonts w:ascii="Liberation Serif" w:hAnsi="Liberation Serif"/>
          <w:sz w:val="28"/>
          <w:szCs w:val="28"/>
        </w:rPr>
        <w:t>,5</w:t>
      </w:r>
      <w:r w:rsidRPr="007D3451">
        <w:rPr>
          <w:rFonts w:ascii="Liberation Serif" w:hAnsi="Liberation Serif"/>
          <w:sz w:val="28"/>
          <w:szCs w:val="28"/>
        </w:rPr>
        <w:t xml:space="preserve"> тыс</w:t>
      </w:r>
      <w:proofErr w:type="gramStart"/>
      <w:r w:rsidRPr="007D3451">
        <w:rPr>
          <w:rFonts w:ascii="Liberation Serif" w:hAnsi="Liberation Serif"/>
          <w:sz w:val="28"/>
          <w:szCs w:val="28"/>
        </w:rPr>
        <w:t>.р</w:t>
      </w:r>
      <w:proofErr w:type="gramEnd"/>
      <w:r w:rsidRPr="007D3451">
        <w:rPr>
          <w:rFonts w:ascii="Liberation Serif" w:hAnsi="Liberation Serif"/>
          <w:sz w:val="28"/>
          <w:szCs w:val="28"/>
        </w:rPr>
        <w:t>ублей</w:t>
      </w:r>
      <w:r w:rsidR="00344E7B" w:rsidRPr="007D3451">
        <w:rPr>
          <w:rFonts w:ascii="Liberation Serif" w:hAnsi="Liberation Serif"/>
          <w:sz w:val="28"/>
          <w:szCs w:val="28"/>
        </w:rPr>
        <w:t xml:space="preserve"> </w:t>
      </w:r>
      <w:r w:rsidR="00B222EB" w:rsidRPr="007D3451">
        <w:rPr>
          <w:rFonts w:ascii="Liberation Serif" w:hAnsi="Liberation Serif"/>
          <w:sz w:val="28"/>
          <w:szCs w:val="28"/>
        </w:rPr>
        <w:t>(план</w:t>
      </w:r>
      <w:r w:rsidR="008150C5" w:rsidRPr="007D3451">
        <w:rPr>
          <w:rFonts w:ascii="Liberation Serif" w:hAnsi="Liberation Serif"/>
          <w:sz w:val="28"/>
          <w:szCs w:val="28"/>
        </w:rPr>
        <w:t xml:space="preserve"> на год </w:t>
      </w:r>
      <w:r w:rsidR="00B222EB" w:rsidRPr="007D3451">
        <w:rPr>
          <w:rFonts w:ascii="Liberation Serif" w:hAnsi="Liberation Serif"/>
          <w:sz w:val="28"/>
          <w:szCs w:val="28"/>
        </w:rPr>
        <w:t>-</w:t>
      </w:r>
      <w:r w:rsidR="002B0B5F" w:rsidRPr="007D3451">
        <w:rPr>
          <w:rFonts w:ascii="Liberation Serif" w:hAnsi="Liberation Serif"/>
          <w:sz w:val="28"/>
          <w:szCs w:val="28"/>
        </w:rPr>
        <w:t>8</w:t>
      </w:r>
      <w:r w:rsidR="00651DC2" w:rsidRPr="007D3451">
        <w:rPr>
          <w:rFonts w:ascii="Liberation Serif" w:hAnsi="Liberation Serif"/>
          <w:sz w:val="28"/>
          <w:szCs w:val="28"/>
        </w:rPr>
        <w:t>0</w:t>
      </w:r>
      <w:r w:rsidR="002B0B5F" w:rsidRPr="007D3451">
        <w:rPr>
          <w:rFonts w:ascii="Liberation Serif" w:hAnsi="Liberation Serif"/>
          <w:sz w:val="28"/>
          <w:szCs w:val="28"/>
        </w:rPr>
        <w:t>,0</w:t>
      </w:r>
      <w:r w:rsidR="008150C5" w:rsidRPr="007D3451">
        <w:rPr>
          <w:rFonts w:ascii="Liberation Serif" w:hAnsi="Liberation Serif"/>
          <w:sz w:val="28"/>
          <w:szCs w:val="28"/>
        </w:rPr>
        <w:t xml:space="preserve"> тыс. рублей).</w:t>
      </w:r>
    </w:p>
    <w:p w:rsidR="000B19F3" w:rsidRPr="007D3451" w:rsidRDefault="000B19F3" w:rsidP="007D3451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D3451">
        <w:rPr>
          <w:rFonts w:ascii="Liberation Serif" w:hAnsi="Liberation Serif"/>
          <w:sz w:val="28"/>
          <w:szCs w:val="28"/>
        </w:rPr>
        <w:t xml:space="preserve">Основной перспективой пополнения местного бюджета на предстоящий период является организация новых предприятий разных форм собственности, что повлечет за собой  увеличение рабочих мест. Это возможно с помощью привлечения инвесторов. </w:t>
      </w:r>
    </w:p>
    <w:p w:rsidR="000B19F3" w:rsidRPr="007D3451" w:rsidRDefault="000B19F3" w:rsidP="007D3451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0B5570" w:rsidRPr="007D3451" w:rsidRDefault="005F6D37" w:rsidP="007D3451">
      <w:pPr>
        <w:spacing w:line="240" w:lineRule="auto"/>
        <w:ind w:firstLine="708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7D3451">
        <w:rPr>
          <w:rFonts w:ascii="Liberation Serif" w:hAnsi="Liberation Serif" w:cs="Times New Roman"/>
          <w:b/>
          <w:i/>
          <w:sz w:val="28"/>
          <w:szCs w:val="28"/>
        </w:rPr>
        <w:t>Раздел 2.</w:t>
      </w:r>
      <w:r w:rsidR="000B5570" w:rsidRPr="007D3451">
        <w:rPr>
          <w:rFonts w:ascii="Liberation Serif" w:hAnsi="Liberation Serif" w:cs="Times New Roman"/>
          <w:b/>
          <w:i/>
          <w:sz w:val="28"/>
          <w:szCs w:val="28"/>
        </w:rPr>
        <w:t>Ожидаемые итоги социально-экономического развития</w:t>
      </w:r>
      <w:r w:rsidR="000B5570" w:rsidRPr="007D3451">
        <w:rPr>
          <w:rFonts w:ascii="Liberation Serif" w:hAnsi="Liberation Serif"/>
          <w:sz w:val="28"/>
          <w:szCs w:val="28"/>
        </w:rPr>
        <w:t xml:space="preserve"> </w:t>
      </w:r>
      <w:r w:rsidR="000B5570" w:rsidRPr="007D3451">
        <w:rPr>
          <w:rFonts w:ascii="Liberation Serif" w:hAnsi="Liberation Serif"/>
          <w:b/>
          <w:i/>
          <w:sz w:val="28"/>
          <w:szCs w:val="28"/>
        </w:rPr>
        <w:t>Махнёвского муниципального образования</w:t>
      </w:r>
      <w:r w:rsidR="000B5570" w:rsidRPr="007D3451">
        <w:rPr>
          <w:rFonts w:ascii="Liberation Serif" w:hAnsi="Liberation Serif" w:cs="Times New Roman"/>
          <w:b/>
          <w:i/>
          <w:sz w:val="28"/>
          <w:szCs w:val="28"/>
        </w:rPr>
        <w:t xml:space="preserve"> за 201</w:t>
      </w:r>
      <w:r w:rsidR="005F6416" w:rsidRPr="007D3451">
        <w:rPr>
          <w:rFonts w:ascii="Liberation Serif" w:hAnsi="Liberation Serif" w:cs="Times New Roman"/>
          <w:b/>
          <w:i/>
          <w:sz w:val="28"/>
          <w:szCs w:val="28"/>
        </w:rPr>
        <w:t>9</w:t>
      </w:r>
      <w:r w:rsidR="000B5570" w:rsidRPr="007D3451">
        <w:rPr>
          <w:rFonts w:ascii="Liberation Serif" w:hAnsi="Liberation Serif" w:cs="Times New Roman"/>
          <w:b/>
          <w:i/>
          <w:sz w:val="28"/>
          <w:szCs w:val="28"/>
        </w:rPr>
        <w:t xml:space="preserve"> год</w:t>
      </w:r>
    </w:p>
    <w:p w:rsidR="00266337" w:rsidRPr="007D3451" w:rsidRDefault="00266337" w:rsidP="007D3451">
      <w:pPr>
        <w:spacing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D3451">
        <w:rPr>
          <w:rFonts w:ascii="Liberation Serif" w:hAnsi="Liberation Serif" w:cs="Times New Roman"/>
          <w:sz w:val="28"/>
          <w:szCs w:val="28"/>
        </w:rPr>
        <w:tab/>
        <w:t xml:space="preserve">Во исполнение </w:t>
      </w:r>
      <w:r w:rsidR="00FE592C" w:rsidRPr="007D3451">
        <w:rPr>
          <w:rFonts w:ascii="Liberation Serif" w:hAnsi="Liberation Serif" w:cs="Times New Roman"/>
          <w:sz w:val="28"/>
          <w:szCs w:val="28"/>
        </w:rPr>
        <w:t xml:space="preserve"> Указ</w:t>
      </w:r>
      <w:r w:rsidR="002D0243" w:rsidRPr="007D3451">
        <w:rPr>
          <w:rFonts w:ascii="Liberation Serif" w:hAnsi="Liberation Serif" w:cs="Times New Roman"/>
          <w:sz w:val="28"/>
          <w:szCs w:val="28"/>
        </w:rPr>
        <w:t xml:space="preserve">ов Президента РФ от 07.05.2015 года №597 «О мерах по реализации </w:t>
      </w:r>
      <w:r w:rsidR="001F0B32" w:rsidRPr="007D3451">
        <w:rPr>
          <w:rFonts w:ascii="Liberation Serif" w:hAnsi="Liberation Serif" w:cs="Times New Roman"/>
          <w:sz w:val="28"/>
          <w:szCs w:val="28"/>
        </w:rPr>
        <w:t>государственной социальной поли</w:t>
      </w:r>
      <w:r w:rsidR="002D0243" w:rsidRPr="007D3451">
        <w:rPr>
          <w:rFonts w:ascii="Liberation Serif" w:hAnsi="Liberation Serif" w:cs="Times New Roman"/>
          <w:sz w:val="28"/>
          <w:szCs w:val="28"/>
        </w:rPr>
        <w:t>тике»</w:t>
      </w:r>
      <w:r w:rsidRPr="007D3451">
        <w:rPr>
          <w:rFonts w:ascii="Liberation Serif" w:hAnsi="Liberation Serif" w:cs="Times New Roman"/>
          <w:sz w:val="28"/>
          <w:szCs w:val="28"/>
        </w:rPr>
        <w:t xml:space="preserve"> по итогам 201</w:t>
      </w:r>
      <w:r w:rsidR="009B0E1C" w:rsidRPr="007D3451">
        <w:rPr>
          <w:rFonts w:ascii="Liberation Serif" w:hAnsi="Liberation Serif" w:cs="Times New Roman"/>
          <w:sz w:val="28"/>
          <w:szCs w:val="28"/>
        </w:rPr>
        <w:t>8</w:t>
      </w:r>
      <w:r w:rsidRPr="007D3451">
        <w:rPr>
          <w:rFonts w:ascii="Liberation Serif" w:hAnsi="Liberation Serif" w:cs="Times New Roman"/>
          <w:sz w:val="28"/>
          <w:szCs w:val="28"/>
        </w:rPr>
        <w:t xml:space="preserve"> года соотношение средней заработной платы </w:t>
      </w:r>
      <w:r w:rsidR="002E4C97" w:rsidRPr="007D3451">
        <w:rPr>
          <w:rFonts w:ascii="Liberation Serif" w:hAnsi="Liberation Serif" w:cs="Times New Roman"/>
          <w:sz w:val="28"/>
          <w:szCs w:val="28"/>
        </w:rPr>
        <w:t xml:space="preserve">работников муниципального образования к </w:t>
      </w:r>
      <w:r w:rsidRPr="007D3451">
        <w:rPr>
          <w:rFonts w:ascii="Liberation Serif" w:hAnsi="Liberation Serif" w:cs="Times New Roman"/>
          <w:sz w:val="28"/>
          <w:szCs w:val="28"/>
        </w:rPr>
        <w:t xml:space="preserve">средней заработной плате </w:t>
      </w:r>
      <w:r w:rsidR="002E4C97" w:rsidRPr="007D3451">
        <w:rPr>
          <w:rFonts w:ascii="Liberation Serif" w:hAnsi="Liberation Serif" w:cs="Times New Roman"/>
          <w:sz w:val="28"/>
          <w:szCs w:val="28"/>
        </w:rPr>
        <w:t xml:space="preserve">по экономике Свердловской области </w:t>
      </w:r>
      <w:r w:rsidR="00EF4F06" w:rsidRPr="007D3451">
        <w:rPr>
          <w:rFonts w:ascii="Liberation Serif" w:hAnsi="Liberation Serif" w:cs="Times New Roman"/>
          <w:sz w:val="28"/>
          <w:szCs w:val="28"/>
        </w:rPr>
        <w:t xml:space="preserve">должно </w:t>
      </w:r>
      <w:r w:rsidRPr="007D3451">
        <w:rPr>
          <w:rFonts w:ascii="Liberation Serif" w:hAnsi="Liberation Serif" w:cs="Times New Roman"/>
          <w:sz w:val="28"/>
          <w:szCs w:val="28"/>
        </w:rPr>
        <w:t>состав</w:t>
      </w:r>
      <w:r w:rsidR="00EF4F06" w:rsidRPr="007D3451">
        <w:rPr>
          <w:rFonts w:ascii="Liberation Serif" w:hAnsi="Liberation Serif" w:cs="Times New Roman"/>
          <w:sz w:val="28"/>
          <w:szCs w:val="28"/>
        </w:rPr>
        <w:t>и</w:t>
      </w:r>
      <w:r w:rsidRPr="007D3451">
        <w:rPr>
          <w:rFonts w:ascii="Liberation Serif" w:hAnsi="Liberation Serif" w:cs="Times New Roman"/>
          <w:sz w:val="28"/>
          <w:szCs w:val="28"/>
        </w:rPr>
        <w:t>т</w:t>
      </w:r>
      <w:r w:rsidR="00EF4F06" w:rsidRPr="007D3451">
        <w:rPr>
          <w:rFonts w:ascii="Liberation Serif" w:hAnsi="Liberation Serif" w:cs="Times New Roman"/>
          <w:sz w:val="28"/>
          <w:szCs w:val="28"/>
        </w:rPr>
        <w:t>ь</w:t>
      </w:r>
      <w:r w:rsidRPr="007D3451">
        <w:rPr>
          <w:rFonts w:ascii="Liberation Serif" w:hAnsi="Liberation Serif" w:cs="Times New Roman"/>
          <w:sz w:val="28"/>
          <w:szCs w:val="28"/>
        </w:rPr>
        <w:t xml:space="preserve"> соответственно:</w:t>
      </w:r>
    </w:p>
    <w:p w:rsidR="00266337" w:rsidRPr="007D3451" w:rsidRDefault="00266337" w:rsidP="007D3451">
      <w:pPr>
        <w:spacing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D3451">
        <w:rPr>
          <w:rFonts w:ascii="Liberation Serif" w:hAnsi="Liberation Serif" w:cs="Times New Roman"/>
          <w:sz w:val="28"/>
          <w:szCs w:val="28"/>
        </w:rPr>
        <w:lastRenderedPageBreak/>
        <w:t>- с</w:t>
      </w:r>
      <w:r w:rsidR="001F0B32" w:rsidRPr="007D3451">
        <w:rPr>
          <w:rFonts w:ascii="Liberation Serif" w:hAnsi="Liberation Serif" w:cs="Times New Roman"/>
          <w:sz w:val="28"/>
          <w:szCs w:val="28"/>
        </w:rPr>
        <w:t xml:space="preserve">редняя заработная плата </w:t>
      </w:r>
      <w:r w:rsidR="00FF42C9" w:rsidRPr="007D3451">
        <w:rPr>
          <w:rFonts w:ascii="Liberation Serif" w:hAnsi="Liberation Serif" w:cs="Times New Roman"/>
          <w:sz w:val="28"/>
          <w:szCs w:val="28"/>
        </w:rPr>
        <w:t xml:space="preserve">педагогических </w:t>
      </w:r>
      <w:r w:rsidR="001F0B32" w:rsidRPr="007D3451">
        <w:rPr>
          <w:rFonts w:ascii="Liberation Serif" w:hAnsi="Liberation Serif" w:cs="Times New Roman"/>
          <w:sz w:val="28"/>
          <w:szCs w:val="28"/>
        </w:rPr>
        <w:t xml:space="preserve">работников </w:t>
      </w:r>
      <w:r w:rsidR="008A73A8" w:rsidRPr="007D3451">
        <w:rPr>
          <w:rFonts w:ascii="Liberation Serif" w:hAnsi="Liberation Serif" w:cs="Times New Roman"/>
          <w:sz w:val="28"/>
          <w:szCs w:val="28"/>
        </w:rPr>
        <w:t xml:space="preserve">дошкольного образования </w:t>
      </w:r>
      <w:r w:rsidRPr="007D345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Pr="007D3451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045D04" w:rsidRPr="007D3451">
        <w:rPr>
          <w:rFonts w:ascii="Liberation Serif" w:hAnsi="Liberation Serif" w:cs="Times New Roman"/>
          <w:sz w:val="28"/>
          <w:szCs w:val="28"/>
        </w:rPr>
        <w:t>-</w:t>
      </w:r>
      <w:r w:rsidR="009B0E1C" w:rsidRPr="007D3451">
        <w:rPr>
          <w:rFonts w:ascii="Liberation Serif" w:hAnsi="Liberation Serif" w:cs="Times New Roman"/>
          <w:sz w:val="28"/>
          <w:szCs w:val="28"/>
        </w:rPr>
        <w:t>329</w:t>
      </w:r>
      <w:r w:rsidR="009411D8" w:rsidRPr="007D3451">
        <w:rPr>
          <w:rFonts w:ascii="Liberation Serif" w:hAnsi="Liberation Serif" w:cs="Times New Roman"/>
          <w:sz w:val="28"/>
          <w:szCs w:val="28"/>
        </w:rPr>
        <w:t>16,74</w:t>
      </w:r>
      <w:r w:rsidR="009B0E1C" w:rsidRPr="007D3451">
        <w:rPr>
          <w:rFonts w:ascii="Liberation Serif" w:hAnsi="Liberation Serif" w:cs="Times New Roman"/>
          <w:sz w:val="28"/>
          <w:szCs w:val="28"/>
        </w:rPr>
        <w:t xml:space="preserve"> рублей</w:t>
      </w:r>
      <w:r w:rsidR="009B0E1C" w:rsidRPr="007D3451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9B0E1C" w:rsidRPr="007D3451">
        <w:rPr>
          <w:rFonts w:ascii="Liberation Serif" w:hAnsi="Liberation Serif" w:cs="Times New Roman"/>
          <w:sz w:val="28"/>
          <w:szCs w:val="28"/>
        </w:rPr>
        <w:t>(201</w:t>
      </w:r>
      <w:r w:rsidR="00A56F05" w:rsidRPr="007D3451">
        <w:rPr>
          <w:rFonts w:ascii="Liberation Serif" w:hAnsi="Liberation Serif" w:cs="Times New Roman"/>
          <w:sz w:val="28"/>
          <w:szCs w:val="28"/>
        </w:rPr>
        <w:t>8</w:t>
      </w:r>
      <w:r w:rsidR="009B0E1C" w:rsidRPr="007D3451">
        <w:rPr>
          <w:rFonts w:ascii="Liberation Serif" w:hAnsi="Liberation Serif" w:cs="Times New Roman"/>
          <w:sz w:val="28"/>
          <w:szCs w:val="28"/>
        </w:rPr>
        <w:t xml:space="preserve"> год-</w:t>
      </w:r>
      <w:r w:rsidR="00FF6B71" w:rsidRPr="007D3451">
        <w:rPr>
          <w:rFonts w:ascii="Liberation Serif" w:hAnsi="Liberation Serif" w:cs="Times New Roman"/>
          <w:sz w:val="28"/>
          <w:szCs w:val="28"/>
        </w:rPr>
        <w:t>3</w:t>
      </w:r>
      <w:r w:rsidR="00A56F05" w:rsidRPr="007D3451">
        <w:rPr>
          <w:rFonts w:ascii="Liberation Serif" w:hAnsi="Liberation Serif" w:cs="Times New Roman"/>
          <w:sz w:val="28"/>
          <w:szCs w:val="28"/>
        </w:rPr>
        <w:t>1259,99</w:t>
      </w:r>
      <w:r w:rsidRPr="007D3451">
        <w:rPr>
          <w:rFonts w:ascii="Liberation Serif" w:hAnsi="Liberation Serif" w:cs="Times New Roman"/>
          <w:sz w:val="28"/>
          <w:szCs w:val="28"/>
        </w:rPr>
        <w:t xml:space="preserve"> рублей</w:t>
      </w:r>
      <w:r w:rsidR="009B0E1C" w:rsidRPr="007D3451">
        <w:rPr>
          <w:rFonts w:ascii="Liberation Serif" w:hAnsi="Liberation Serif" w:cs="Times New Roman"/>
          <w:sz w:val="28"/>
          <w:szCs w:val="28"/>
        </w:rPr>
        <w:t>)</w:t>
      </w:r>
      <w:r w:rsidRPr="007D3451">
        <w:rPr>
          <w:rFonts w:ascii="Liberation Serif" w:hAnsi="Liberation Serif" w:cs="Times New Roman"/>
          <w:sz w:val="28"/>
          <w:szCs w:val="28"/>
        </w:rPr>
        <w:t>;</w:t>
      </w:r>
    </w:p>
    <w:p w:rsidR="002A37FD" w:rsidRPr="007D3451" w:rsidRDefault="00266337" w:rsidP="007D3451">
      <w:pPr>
        <w:spacing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D3451">
        <w:rPr>
          <w:rFonts w:ascii="Liberation Serif" w:hAnsi="Liberation Serif" w:cs="Times New Roman"/>
          <w:sz w:val="28"/>
          <w:szCs w:val="28"/>
        </w:rPr>
        <w:t>-с</w:t>
      </w:r>
      <w:r w:rsidR="002A37FD" w:rsidRPr="007D3451">
        <w:rPr>
          <w:rFonts w:ascii="Liberation Serif" w:hAnsi="Liberation Serif" w:cs="Times New Roman"/>
          <w:sz w:val="28"/>
          <w:szCs w:val="28"/>
        </w:rPr>
        <w:t xml:space="preserve">редняя заработная плата </w:t>
      </w:r>
      <w:r w:rsidR="00FE2E6C" w:rsidRPr="007D3451">
        <w:rPr>
          <w:rFonts w:ascii="Liberation Serif" w:hAnsi="Liberation Serif" w:cs="Times New Roman"/>
          <w:sz w:val="28"/>
          <w:szCs w:val="28"/>
        </w:rPr>
        <w:t xml:space="preserve">основных </w:t>
      </w:r>
      <w:r w:rsidR="002A37FD" w:rsidRPr="007D3451">
        <w:rPr>
          <w:rFonts w:ascii="Liberation Serif" w:hAnsi="Liberation Serif" w:cs="Times New Roman"/>
          <w:sz w:val="28"/>
          <w:szCs w:val="28"/>
        </w:rPr>
        <w:t>педагогических работников образова</w:t>
      </w:r>
      <w:r w:rsidR="00EC38F4" w:rsidRPr="007D3451">
        <w:rPr>
          <w:rFonts w:ascii="Liberation Serif" w:hAnsi="Liberation Serif" w:cs="Times New Roman"/>
          <w:sz w:val="28"/>
          <w:szCs w:val="28"/>
        </w:rPr>
        <w:t>тельных учреждений</w:t>
      </w:r>
      <w:r w:rsidR="002A37FD" w:rsidRPr="007D3451">
        <w:rPr>
          <w:rFonts w:ascii="Liberation Serif" w:hAnsi="Liberation Serif" w:cs="Times New Roman"/>
          <w:sz w:val="28"/>
          <w:szCs w:val="28"/>
        </w:rPr>
        <w:t xml:space="preserve"> </w:t>
      </w:r>
      <w:r w:rsidR="00045D04" w:rsidRPr="007D3451">
        <w:rPr>
          <w:rFonts w:ascii="Liberation Serif" w:hAnsi="Liberation Serif" w:cs="Times New Roman"/>
          <w:sz w:val="28"/>
          <w:szCs w:val="28"/>
        </w:rPr>
        <w:t>-</w:t>
      </w:r>
      <w:r w:rsidR="009B0E1C" w:rsidRPr="007D3451">
        <w:rPr>
          <w:rFonts w:ascii="Liberation Serif" w:hAnsi="Liberation Serif" w:cs="Times New Roman"/>
          <w:sz w:val="28"/>
          <w:szCs w:val="28"/>
        </w:rPr>
        <w:t>3</w:t>
      </w:r>
      <w:r w:rsidR="00FE2E6C" w:rsidRPr="007D3451">
        <w:rPr>
          <w:rFonts w:ascii="Liberation Serif" w:hAnsi="Liberation Serif" w:cs="Times New Roman"/>
          <w:sz w:val="28"/>
          <w:szCs w:val="28"/>
        </w:rPr>
        <w:t>3514,67</w:t>
      </w:r>
      <w:r w:rsidR="009B0E1C" w:rsidRPr="007D3451">
        <w:rPr>
          <w:rFonts w:ascii="Liberation Serif" w:hAnsi="Liberation Serif" w:cs="Times New Roman"/>
          <w:sz w:val="28"/>
          <w:szCs w:val="28"/>
        </w:rPr>
        <w:t xml:space="preserve"> рублей (201</w:t>
      </w:r>
      <w:r w:rsidR="00A56F05" w:rsidRPr="007D3451">
        <w:rPr>
          <w:rFonts w:ascii="Liberation Serif" w:hAnsi="Liberation Serif" w:cs="Times New Roman"/>
          <w:sz w:val="28"/>
          <w:szCs w:val="28"/>
        </w:rPr>
        <w:t>8</w:t>
      </w:r>
      <w:r w:rsidR="009B0E1C" w:rsidRPr="007D3451">
        <w:rPr>
          <w:rFonts w:ascii="Liberation Serif" w:hAnsi="Liberation Serif" w:cs="Times New Roman"/>
          <w:sz w:val="28"/>
          <w:szCs w:val="28"/>
        </w:rPr>
        <w:t xml:space="preserve"> год-</w:t>
      </w:r>
      <w:r w:rsidR="002E4C97" w:rsidRPr="007D3451">
        <w:rPr>
          <w:rFonts w:ascii="Liberation Serif" w:hAnsi="Liberation Serif" w:cs="Times New Roman"/>
          <w:sz w:val="28"/>
          <w:szCs w:val="28"/>
        </w:rPr>
        <w:t>3</w:t>
      </w:r>
      <w:r w:rsidR="00FF6B71" w:rsidRPr="007D3451">
        <w:rPr>
          <w:rFonts w:ascii="Liberation Serif" w:hAnsi="Liberation Serif" w:cs="Times New Roman"/>
          <w:sz w:val="28"/>
          <w:szCs w:val="28"/>
        </w:rPr>
        <w:t>1</w:t>
      </w:r>
      <w:r w:rsidR="00A56F05" w:rsidRPr="007D3451">
        <w:rPr>
          <w:rFonts w:ascii="Liberation Serif" w:hAnsi="Liberation Serif" w:cs="Times New Roman"/>
          <w:sz w:val="28"/>
          <w:szCs w:val="28"/>
        </w:rPr>
        <w:t>918,73</w:t>
      </w:r>
      <w:r w:rsidR="002A37FD" w:rsidRPr="007D3451">
        <w:rPr>
          <w:rFonts w:ascii="Liberation Serif" w:hAnsi="Liberation Serif" w:cs="Times New Roman"/>
          <w:sz w:val="28"/>
          <w:szCs w:val="28"/>
        </w:rPr>
        <w:t xml:space="preserve"> рубл</w:t>
      </w:r>
      <w:r w:rsidR="002E4C97" w:rsidRPr="007D3451">
        <w:rPr>
          <w:rFonts w:ascii="Liberation Serif" w:hAnsi="Liberation Serif" w:cs="Times New Roman"/>
          <w:sz w:val="28"/>
          <w:szCs w:val="28"/>
        </w:rPr>
        <w:t>ей</w:t>
      </w:r>
      <w:r w:rsidR="009B0E1C" w:rsidRPr="007D3451">
        <w:rPr>
          <w:rFonts w:ascii="Liberation Serif" w:hAnsi="Liberation Serif" w:cs="Times New Roman"/>
          <w:sz w:val="28"/>
          <w:szCs w:val="28"/>
        </w:rPr>
        <w:t>)</w:t>
      </w:r>
      <w:r w:rsidRPr="007D3451">
        <w:rPr>
          <w:rFonts w:ascii="Liberation Serif" w:hAnsi="Liberation Serif" w:cs="Times New Roman"/>
          <w:sz w:val="28"/>
          <w:szCs w:val="28"/>
        </w:rPr>
        <w:t>;</w:t>
      </w:r>
    </w:p>
    <w:p w:rsidR="00FF6B71" w:rsidRPr="007D3451" w:rsidRDefault="00FF6B71" w:rsidP="007D3451">
      <w:pPr>
        <w:spacing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D3451">
        <w:rPr>
          <w:rFonts w:ascii="Liberation Serif" w:hAnsi="Liberation Serif" w:cs="Times New Roman"/>
          <w:sz w:val="28"/>
          <w:szCs w:val="28"/>
        </w:rPr>
        <w:t>-средняя заработная плата педагогических работников дополнительного образования -</w:t>
      </w:r>
      <w:r w:rsidR="009B0E1C" w:rsidRPr="007D3451">
        <w:rPr>
          <w:rFonts w:ascii="Liberation Serif" w:hAnsi="Liberation Serif" w:cs="Times New Roman"/>
          <w:sz w:val="28"/>
          <w:szCs w:val="28"/>
        </w:rPr>
        <w:t>3</w:t>
      </w:r>
      <w:r w:rsidR="00FE2E6C" w:rsidRPr="007D3451">
        <w:rPr>
          <w:rFonts w:ascii="Liberation Serif" w:hAnsi="Liberation Serif" w:cs="Times New Roman"/>
          <w:sz w:val="28"/>
          <w:szCs w:val="28"/>
        </w:rPr>
        <w:t>3514,67</w:t>
      </w:r>
      <w:r w:rsidR="009B0E1C" w:rsidRPr="007D3451">
        <w:rPr>
          <w:rFonts w:ascii="Liberation Serif" w:hAnsi="Liberation Serif" w:cs="Times New Roman"/>
          <w:sz w:val="28"/>
          <w:szCs w:val="28"/>
        </w:rPr>
        <w:t xml:space="preserve"> рублей</w:t>
      </w:r>
      <w:r w:rsidR="009B0E1C" w:rsidRPr="007D3451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9B0E1C" w:rsidRPr="007D3451">
        <w:rPr>
          <w:rFonts w:ascii="Liberation Serif" w:hAnsi="Liberation Serif" w:cs="Times New Roman"/>
          <w:sz w:val="28"/>
          <w:szCs w:val="28"/>
        </w:rPr>
        <w:t>(201</w:t>
      </w:r>
      <w:r w:rsidR="00A56F05" w:rsidRPr="007D3451">
        <w:rPr>
          <w:rFonts w:ascii="Liberation Serif" w:hAnsi="Liberation Serif" w:cs="Times New Roman"/>
          <w:sz w:val="28"/>
          <w:szCs w:val="28"/>
        </w:rPr>
        <w:t>8</w:t>
      </w:r>
      <w:r w:rsidR="009B0E1C" w:rsidRPr="007D3451">
        <w:rPr>
          <w:rFonts w:ascii="Liberation Serif" w:hAnsi="Liberation Serif" w:cs="Times New Roman"/>
          <w:sz w:val="28"/>
          <w:szCs w:val="28"/>
        </w:rPr>
        <w:t xml:space="preserve"> год-</w:t>
      </w:r>
      <w:r w:rsidR="00A56F05" w:rsidRPr="007D3451">
        <w:rPr>
          <w:rFonts w:ascii="Liberation Serif" w:hAnsi="Liberation Serif" w:cs="Times New Roman"/>
          <w:sz w:val="28"/>
          <w:szCs w:val="28"/>
        </w:rPr>
        <w:t>31259,99</w:t>
      </w:r>
      <w:r w:rsidRPr="007D3451">
        <w:rPr>
          <w:rFonts w:ascii="Liberation Serif" w:hAnsi="Liberation Serif" w:cs="Times New Roman"/>
          <w:sz w:val="28"/>
          <w:szCs w:val="28"/>
        </w:rPr>
        <w:t xml:space="preserve"> рублей</w:t>
      </w:r>
      <w:r w:rsidR="009B0E1C" w:rsidRPr="007D3451">
        <w:rPr>
          <w:rFonts w:ascii="Liberation Serif" w:hAnsi="Liberation Serif" w:cs="Times New Roman"/>
          <w:sz w:val="28"/>
          <w:szCs w:val="28"/>
        </w:rPr>
        <w:t>)</w:t>
      </w:r>
      <w:r w:rsidRPr="007D3451">
        <w:rPr>
          <w:rFonts w:ascii="Liberation Serif" w:hAnsi="Liberation Serif" w:cs="Times New Roman"/>
          <w:sz w:val="28"/>
          <w:szCs w:val="28"/>
        </w:rPr>
        <w:t>;</w:t>
      </w:r>
    </w:p>
    <w:p w:rsidR="00D3618F" w:rsidRPr="007D3451" w:rsidRDefault="00D3618F" w:rsidP="007D3451">
      <w:pPr>
        <w:spacing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D3451">
        <w:rPr>
          <w:rFonts w:ascii="Liberation Serif" w:hAnsi="Liberation Serif" w:cs="Times New Roman"/>
          <w:sz w:val="28"/>
          <w:szCs w:val="28"/>
        </w:rPr>
        <w:t>-</w:t>
      </w:r>
      <w:r w:rsidR="000B19F3" w:rsidRPr="007D3451">
        <w:rPr>
          <w:rFonts w:ascii="Liberation Serif" w:hAnsi="Liberation Serif" w:cs="Times New Roman"/>
          <w:sz w:val="28"/>
          <w:szCs w:val="28"/>
        </w:rPr>
        <w:t xml:space="preserve">средняя заработная плата работников </w:t>
      </w:r>
      <w:r w:rsidRPr="007D3451">
        <w:rPr>
          <w:rFonts w:ascii="Liberation Serif" w:hAnsi="Liberation Serif" w:cs="Times New Roman"/>
          <w:sz w:val="28"/>
          <w:szCs w:val="28"/>
        </w:rPr>
        <w:t xml:space="preserve">учреждений </w:t>
      </w:r>
      <w:r w:rsidR="000B19F3" w:rsidRPr="007D3451">
        <w:rPr>
          <w:rFonts w:ascii="Liberation Serif" w:hAnsi="Liberation Serif" w:cs="Times New Roman"/>
          <w:sz w:val="28"/>
          <w:szCs w:val="28"/>
        </w:rPr>
        <w:t>культуры</w:t>
      </w:r>
      <w:r w:rsidRPr="007D3451">
        <w:rPr>
          <w:rFonts w:ascii="Liberation Serif" w:hAnsi="Liberation Serif" w:cs="Times New Roman"/>
          <w:sz w:val="28"/>
          <w:szCs w:val="28"/>
        </w:rPr>
        <w:t xml:space="preserve"> Махнёвского муниципального образования </w:t>
      </w:r>
      <w:r w:rsidR="00DE0DE1" w:rsidRPr="007D3451">
        <w:rPr>
          <w:rFonts w:ascii="Liberation Serif" w:hAnsi="Liberation Serif" w:cs="Times New Roman"/>
          <w:sz w:val="28"/>
          <w:szCs w:val="28"/>
        </w:rPr>
        <w:t>–</w:t>
      </w:r>
      <w:r w:rsidR="00DE0DE1" w:rsidRPr="007D3451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9B0E1C" w:rsidRPr="007D3451">
        <w:rPr>
          <w:rFonts w:ascii="Liberation Serif" w:hAnsi="Liberation Serif" w:cs="Times New Roman"/>
          <w:sz w:val="28"/>
          <w:szCs w:val="28"/>
        </w:rPr>
        <w:t>3</w:t>
      </w:r>
      <w:r w:rsidR="009411D8" w:rsidRPr="007D3451">
        <w:rPr>
          <w:rFonts w:ascii="Liberation Serif" w:hAnsi="Liberation Serif" w:cs="Times New Roman"/>
          <w:sz w:val="28"/>
          <w:szCs w:val="28"/>
        </w:rPr>
        <w:t>6777</w:t>
      </w:r>
      <w:r w:rsidR="009B0E1C" w:rsidRPr="007D3451">
        <w:rPr>
          <w:rFonts w:ascii="Liberation Serif" w:hAnsi="Liberation Serif" w:cs="Times New Roman"/>
          <w:sz w:val="28"/>
          <w:szCs w:val="28"/>
        </w:rPr>
        <w:t>,0 рублей</w:t>
      </w:r>
      <w:r w:rsidR="009B0E1C" w:rsidRPr="007D3451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9B0E1C" w:rsidRPr="007D3451">
        <w:rPr>
          <w:rFonts w:ascii="Liberation Serif" w:hAnsi="Liberation Serif" w:cs="Times New Roman"/>
          <w:sz w:val="28"/>
          <w:szCs w:val="28"/>
        </w:rPr>
        <w:t>(201</w:t>
      </w:r>
      <w:r w:rsidR="00A56F05" w:rsidRPr="007D3451">
        <w:rPr>
          <w:rFonts w:ascii="Liberation Serif" w:hAnsi="Liberation Serif" w:cs="Times New Roman"/>
          <w:sz w:val="28"/>
          <w:szCs w:val="28"/>
        </w:rPr>
        <w:t>8</w:t>
      </w:r>
      <w:r w:rsidR="009B0E1C" w:rsidRPr="007D3451">
        <w:rPr>
          <w:rFonts w:ascii="Liberation Serif" w:hAnsi="Liberation Serif" w:cs="Times New Roman"/>
          <w:sz w:val="28"/>
          <w:szCs w:val="28"/>
        </w:rPr>
        <w:t xml:space="preserve"> год-</w:t>
      </w:r>
      <w:r w:rsidR="002E4C97" w:rsidRPr="007D3451">
        <w:rPr>
          <w:rFonts w:ascii="Liberation Serif" w:hAnsi="Liberation Serif" w:cs="Times New Roman"/>
          <w:sz w:val="28"/>
          <w:szCs w:val="28"/>
        </w:rPr>
        <w:t>3</w:t>
      </w:r>
      <w:r w:rsidR="00A56F05" w:rsidRPr="007D3451">
        <w:rPr>
          <w:rFonts w:ascii="Liberation Serif" w:hAnsi="Liberation Serif" w:cs="Times New Roman"/>
          <w:sz w:val="28"/>
          <w:szCs w:val="28"/>
        </w:rPr>
        <w:t>3247,0</w:t>
      </w:r>
      <w:r w:rsidR="00DE0DE1" w:rsidRPr="007D3451">
        <w:rPr>
          <w:rFonts w:ascii="Liberation Serif" w:hAnsi="Liberation Serif" w:cs="Times New Roman"/>
          <w:sz w:val="28"/>
          <w:szCs w:val="28"/>
        </w:rPr>
        <w:t xml:space="preserve"> </w:t>
      </w:r>
      <w:r w:rsidRPr="007D3451">
        <w:rPr>
          <w:rFonts w:ascii="Liberation Serif" w:hAnsi="Liberation Serif" w:cs="Times New Roman"/>
          <w:sz w:val="28"/>
          <w:szCs w:val="28"/>
        </w:rPr>
        <w:t>рублей</w:t>
      </w:r>
      <w:r w:rsidR="009B0E1C" w:rsidRPr="007D3451">
        <w:rPr>
          <w:rFonts w:ascii="Liberation Serif" w:hAnsi="Liberation Serif" w:cs="Times New Roman"/>
          <w:sz w:val="28"/>
          <w:szCs w:val="28"/>
        </w:rPr>
        <w:t>)</w:t>
      </w:r>
      <w:r w:rsidR="00A56F05" w:rsidRPr="007D3451">
        <w:rPr>
          <w:rFonts w:ascii="Liberation Serif" w:hAnsi="Liberation Serif" w:cs="Times New Roman"/>
          <w:sz w:val="28"/>
          <w:szCs w:val="28"/>
        </w:rPr>
        <w:t>.</w:t>
      </w:r>
    </w:p>
    <w:p w:rsidR="002E4C97" w:rsidRPr="007D3451" w:rsidRDefault="002E4C97" w:rsidP="007D3451">
      <w:pPr>
        <w:spacing w:line="240" w:lineRule="auto"/>
        <w:contextualSpacing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813517" w:rsidRPr="007D3451" w:rsidRDefault="00813517" w:rsidP="007D3451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D3451">
        <w:rPr>
          <w:rFonts w:ascii="Liberation Serif" w:hAnsi="Liberation Serif" w:cs="Times New Roman"/>
          <w:sz w:val="28"/>
          <w:szCs w:val="28"/>
        </w:rPr>
        <w:t xml:space="preserve">     До конца 201</w:t>
      </w:r>
      <w:r w:rsidR="00B458F3" w:rsidRPr="007D3451">
        <w:rPr>
          <w:rFonts w:ascii="Liberation Serif" w:hAnsi="Liberation Serif" w:cs="Times New Roman"/>
          <w:sz w:val="28"/>
          <w:szCs w:val="28"/>
        </w:rPr>
        <w:t>9</w:t>
      </w:r>
      <w:r w:rsidRPr="007D3451">
        <w:rPr>
          <w:rFonts w:ascii="Liberation Serif" w:hAnsi="Liberation Serif" w:cs="Times New Roman"/>
          <w:sz w:val="28"/>
          <w:szCs w:val="28"/>
        </w:rPr>
        <w:t xml:space="preserve"> года </w:t>
      </w:r>
      <w:r w:rsidR="005F6D37" w:rsidRPr="007D3451">
        <w:rPr>
          <w:rFonts w:ascii="Liberation Serif" w:hAnsi="Liberation Serif" w:cs="Times New Roman"/>
          <w:sz w:val="28"/>
          <w:szCs w:val="28"/>
        </w:rPr>
        <w:t>планируются к</w:t>
      </w:r>
      <w:r w:rsidRPr="007D3451">
        <w:rPr>
          <w:rFonts w:ascii="Liberation Serif" w:hAnsi="Liberation Serif" w:cs="Times New Roman"/>
          <w:sz w:val="28"/>
          <w:szCs w:val="28"/>
        </w:rPr>
        <w:t xml:space="preserve"> выполнен</w:t>
      </w:r>
      <w:r w:rsidR="005F6D37" w:rsidRPr="007D3451">
        <w:rPr>
          <w:rFonts w:ascii="Liberation Serif" w:hAnsi="Liberation Serif" w:cs="Times New Roman"/>
          <w:sz w:val="28"/>
          <w:szCs w:val="28"/>
        </w:rPr>
        <w:t>ию</w:t>
      </w:r>
      <w:r w:rsidRPr="007D3451">
        <w:rPr>
          <w:rFonts w:ascii="Liberation Serif" w:hAnsi="Liberation Serif" w:cs="Times New Roman"/>
          <w:sz w:val="28"/>
          <w:szCs w:val="28"/>
        </w:rPr>
        <w:t xml:space="preserve"> </w:t>
      </w:r>
      <w:r w:rsidR="002E4C97" w:rsidRPr="007D3451">
        <w:rPr>
          <w:rFonts w:ascii="Liberation Serif" w:hAnsi="Liberation Serif" w:cs="Times New Roman"/>
          <w:sz w:val="28"/>
          <w:szCs w:val="28"/>
        </w:rPr>
        <w:t xml:space="preserve">следующие </w:t>
      </w:r>
      <w:r w:rsidRPr="007D3451">
        <w:rPr>
          <w:rFonts w:ascii="Liberation Serif" w:hAnsi="Liberation Serif" w:cs="Times New Roman"/>
          <w:sz w:val="28"/>
          <w:szCs w:val="28"/>
        </w:rPr>
        <w:t>работы:</w:t>
      </w:r>
    </w:p>
    <w:p w:rsidR="009F1771" w:rsidRPr="007D3451" w:rsidRDefault="00D65315" w:rsidP="007D3451">
      <w:pPr>
        <w:tabs>
          <w:tab w:val="left" w:pos="2745"/>
        </w:tabs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D3451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D3618F" w:rsidRPr="007D3451">
        <w:rPr>
          <w:rFonts w:ascii="Liberation Serif" w:hAnsi="Liberation Serif" w:cs="Times New Roman"/>
          <w:sz w:val="28"/>
          <w:szCs w:val="28"/>
        </w:rPr>
        <w:t xml:space="preserve">- </w:t>
      </w:r>
      <w:r w:rsidR="005F6D37" w:rsidRPr="007D3451">
        <w:rPr>
          <w:rFonts w:ascii="Liberation Serif" w:hAnsi="Liberation Serif" w:cs="Times New Roman"/>
          <w:sz w:val="28"/>
          <w:szCs w:val="28"/>
        </w:rPr>
        <w:t xml:space="preserve">будут </w:t>
      </w:r>
      <w:r w:rsidR="00D3618F" w:rsidRPr="007D3451">
        <w:rPr>
          <w:rFonts w:ascii="Liberation Serif" w:hAnsi="Liberation Serif" w:cs="Times New Roman"/>
          <w:sz w:val="28"/>
          <w:szCs w:val="28"/>
        </w:rPr>
        <w:t xml:space="preserve">освоены средства областного бюджета в сумме </w:t>
      </w:r>
      <w:r w:rsidR="002E4C97" w:rsidRPr="007D3451">
        <w:rPr>
          <w:rFonts w:ascii="Liberation Serif" w:hAnsi="Liberation Serif" w:cs="Times New Roman"/>
          <w:sz w:val="28"/>
          <w:szCs w:val="28"/>
        </w:rPr>
        <w:t>1</w:t>
      </w:r>
      <w:r w:rsidR="00117639" w:rsidRPr="007D3451">
        <w:rPr>
          <w:rFonts w:ascii="Liberation Serif" w:hAnsi="Liberation Serif" w:cs="Times New Roman"/>
          <w:sz w:val="28"/>
          <w:szCs w:val="28"/>
        </w:rPr>
        <w:t>1</w:t>
      </w:r>
      <w:r w:rsidR="00D77EE9" w:rsidRPr="007D3451">
        <w:rPr>
          <w:rFonts w:ascii="Liberation Serif" w:hAnsi="Liberation Serif" w:cs="Times New Roman"/>
          <w:sz w:val="28"/>
          <w:szCs w:val="28"/>
        </w:rPr>
        <w:t>9,</w:t>
      </w:r>
      <w:r w:rsidR="00117639" w:rsidRPr="007D3451">
        <w:rPr>
          <w:rFonts w:ascii="Liberation Serif" w:hAnsi="Liberation Serif" w:cs="Times New Roman"/>
          <w:sz w:val="28"/>
          <w:szCs w:val="28"/>
        </w:rPr>
        <w:t>9</w:t>
      </w:r>
      <w:r w:rsidR="00D3618F" w:rsidRPr="007D3451">
        <w:rPr>
          <w:rFonts w:ascii="Liberation Serif" w:hAnsi="Liberation Serif" w:cs="Times New Roman"/>
          <w:sz w:val="28"/>
          <w:szCs w:val="28"/>
        </w:rPr>
        <w:t xml:space="preserve"> тыс. рублей в рамках </w:t>
      </w:r>
      <w:r w:rsidR="00D77EE9" w:rsidRPr="007D3451">
        <w:rPr>
          <w:rFonts w:ascii="Liberation Serif" w:hAnsi="Liberation Serif" w:cs="Times New Roman"/>
          <w:sz w:val="28"/>
          <w:szCs w:val="28"/>
        </w:rPr>
        <w:t xml:space="preserve"> муниципальной </w:t>
      </w:r>
      <w:r w:rsidR="00D3618F" w:rsidRPr="007D3451">
        <w:rPr>
          <w:rFonts w:ascii="Liberation Serif" w:hAnsi="Liberation Serif" w:cs="Times New Roman"/>
          <w:sz w:val="28"/>
          <w:szCs w:val="28"/>
        </w:rPr>
        <w:t>программы «Обеспечение эпизоотического и ветеринарно-санитарного благополучия на территории</w:t>
      </w:r>
      <w:r w:rsidR="00D3618F" w:rsidRPr="007D3451">
        <w:rPr>
          <w:rFonts w:ascii="Liberation Serif" w:hAnsi="Liberation Serif" w:cs="Times New Roman"/>
          <w:color w:val="FF0000"/>
          <w:sz w:val="28"/>
          <w:szCs w:val="28"/>
        </w:rPr>
        <w:t xml:space="preserve">  </w:t>
      </w:r>
      <w:r w:rsidR="00D3618F" w:rsidRPr="007D3451">
        <w:rPr>
          <w:rFonts w:ascii="Liberation Serif" w:hAnsi="Liberation Serif" w:cs="Times New Roman"/>
          <w:sz w:val="28"/>
          <w:szCs w:val="28"/>
        </w:rPr>
        <w:t>Махнёвского муниципал</w:t>
      </w:r>
      <w:r w:rsidR="002E4C97" w:rsidRPr="007D3451">
        <w:rPr>
          <w:rFonts w:ascii="Liberation Serif" w:hAnsi="Liberation Serif" w:cs="Times New Roman"/>
          <w:sz w:val="28"/>
          <w:szCs w:val="28"/>
        </w:rPr>
        <w:t>ьного образования до 202</w:t>
      </w:r>
      <w:r w:rsidR="00117639" w:rsidRPr="007D3451">
        <w:rPr>
          <w:rFonts w:ascii="Liberation Serif" w:hAnsi="Liberation Serif" w:cs="Times New Roman"/>
          <w:sz w:val="28"/>
          <w:szCs w:val="28"/>
        </w:rPr>
        <w:t>1</w:t>
      </w:r>
      <w:r w:rsidR="002E4C97" w:rsidRPr="007D3451">
        <w:rPr>
          <w:rFonts w:ascii="Liberation Serif" w:hAnsi="Liberation Serif" w:cs="Times New Roman"/>
          <w:sz w:val="28"/>
          <w:szCs w:val="28"/>
        </w:rPr>
        <w:t xml:space="preserve"> года»;</w:t>
      </w:r>
    </w:p>
    <w:p w:rsidR="002A37FD" w:rsidRPr="007D3451" w:rsidRDefault="009F1771" w:rsidP="007D345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7D3451">
        <w:rPr>
          <w:rFonts w:ascii="Liberation Serif" w:hAnsi="Liberation Serif" w:cs="Times New Roman"/>
          <w:sz w:val="28"/>
          <w:szCs w:val="28"/>
        </w:rPr>
        <w:t xml:space="preserve">- будут освоены средства местного бюджета в сумме </w:t>
      </w:r>
      <w:r w:rsidR="00117639" w:rsidRPr="007D3451">
        <w:rPr>
          <w:rFonts w:ascii="Liberation Serif" w:hAnsi="Liberation Serif" w:cs="Times New Roman"/>
          <w:sz w:val="28"/>
          <w:szCs w:val="28"/>
        </w:rPr>
        <w:t>2722</w:t>
      </w:r>
      <w:r w:rsidRPr="007D3451">
        <w:rPr>
          <w:rFonts w:ascii="Liberation Serif" w:hAnsi="Liberation Serif" w:cs="Times New Roman"/>
          <w:sz w:val="28"/>
          <w:szCs w:val="28"/>
        </w:rPr>
        <w:t>,</w:t>
      </w:r>
      <w:r w:rsidR="00117639" w:rsidRPr="007D3451">
        <w:rPr>
          <w:rFonts w:ascii="Liberation Serif" w:hAnsi="Liberation Serif" w:cs="Times New Roman"/>
          <w:sz w:val="28"/>
          <w:szCs w:val="28"/>
        </w:rPr>
        <w:t>1</w:t>
      </w:r>
      <w:r w:rsidRPr="007D3451">
        <w:rPr>
          <w:rFonts w:ascii="Liberation Serif" w:hAnsi="Liberation Serif" w:cs="Times New Roman"/>
          <w:sz w:val="28"/>
          <w:szCs w:val="28"/>
        </w:rPr>
        <w:t xml:space="preserve"> тыс. рублей на обустройство пешеходных переходов и установка дорожных знаков на автодорогах вблизи общеобразовательных учреждений на территории Махнёвского МО;</w:t>
      </w:r>
    </w:p>
    <w:p w:rsidR="009F1771" w:rsidRPr="007D3451" w:rsidRDefault="009F1771" w:rsidP="007D345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7D3451">
        <w:rPr>
          <w:rFonts w:ascii="Liberation Serif" w:hAnsi="Liberation Serif" w:cs="Times New Roman"/>
          <w:sz w:val="28"/>
          <w:szCs w:val="28"/>
        </w:rPr>
        <w:t>- будут освоены средства местного бюджета в сумме 13</w:t>
      </w:r>
      <w:r w:rsidR="00117639" w:rsidRPr="007D3451">
        <w:rPr>
          <w:rFonts w:ascii="Liberation Serif" w:hAnsi="Liberation Serif" w:cs="Times New Roman"/>
          <w:sz w:val="28"/>
          <w:szCs w:val="28"/>
        </w:rPr>
        <w:t>9</w:t>
      </w:r>
      <w:r w:rsidRPr="007D3451">
        <w:rPr>
          <w:rFonts w:ascii="Liberation Serif" w:hAnsi="Liberation Serif" w:cs="Times New Roman"/>
          <w:sz w:val="28"/>
          <w:szCs w:val="28"/>
        </w:rPr>
        <w:t>,</w:t>
      </w:r>
      <w:r w:rsidR="00117639" w:rsidRPr="007D3451">
        <w:rPr>
          <w:rFonts w:ascii="Liberation Serif" w:hAnsi="Liberation Serif" w:cs="Times New Roman"/>
          <w:sz w:val="28"/>
          <w:szCs w:val="28"/>
        </w:rPr>
        <w:t>0</w:t>
      </w:r>
      <w:r w:rsidRPr="007D3451">
        <w:rPr>
          <w:rFonts w:ascii="Liberation Serif" w:hAnsi="Liberation Serif" w:cs="Times New Roman"/>
          <w:sz w:val="28"/>
          <w:szCs w:val="28"/>
        </w:rPr>
        <w:t xml:space="preserve"> тыс. рублей на изготовление технических планов автомобильных дорог, расположенных  на территории Махнёвского МО;</w:t>
      </w:r>
    </w:p>
    <w:p w:rsidR="009F1771" w:rsidRPr="007D3451" w:rsidRDefault="009F1771" w:rsidP="007D345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7D3451">
        <w:rPr>
          <w:rFonts w:ascii="Liberation Serif" w:hAnsi="Liberation Serif" w:cs="Times New Roman"/>
          <w:sz w:val="28"/>
          <w:szCs w:val="28"/>
        </w:rPr>
        <w:t xml:space="preserve">- будут освоены средства местного бюджета в сумме </w:t>
      </w:r>
      <w:r w:rsidR="00117639" w:rsidRPr="007D3451">
        <w:rPr>
          <w:rFonts w:ascii="Liberation Serif" w:hAnsi="Liberation Serif" w:cs="Times New Roman"/>
          <w:sz w:val="28"/>
          <w:szCs w:val="28"/>
        </w:rPr>
        <w:t>31,</w:t>
      </w:r>
      <w:r w:rsidRPr="007D3451">
        <w:rPr>
          <w:rFonts w:ascii="Liberation Serif" w:hAnsi="Liberation Serif" w:cs="Times New Roman"/>
          <w:sz w:val="28"/>
          <w:szCs w:val="28"/>
        </w:rPr>
        <w:t>7 тыс. рублей на изготовление технических планов помещений, сооружений;</w:t>
      </w:r>
    </w:p>
    <w:p w:rsidR="00117639" w:rsidRPr="007D3451" w:rsidRDefault="00117639" w:rsidP="007D345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7D3451">
        <w:rPr>
          <w:rFonts w:ascii="Liberation Serif" w:hAnsi="Liberation Serif" w:cs="Times New Roman"/>
          <w:sz w:val="28"/>
          <w:szCs w:val="28"/>
        </w:rPr>
        <w:t xml:space="preserve">- будут освоены средства местного бюджета в сумме 34,5 тыс. рублей на изготовление межевых планов </w:t>
      </w:r>
      <w:r w:rsidR="00522672" w:rsidRPr="007D3451">
        <w:rPr>
          <w:rFonts w:ascii="Liberation Serif" w:hAnsi="Liberation Serif" w:cs="Times New Roman"/>
          <w:sz w:val="28"/>
          <w:szCs w:val="28"/>
        </w:rPr>
        <w:t xml:space="preserve">под </w:t>
      </w:r>
      <w:r w:rsidRPr="007D3451">
        <w:rPr>
          <w:rFonts w:ascii="Liberation Serif" w:hAnsi="Liberation Serif" w:cs="Times New Roman"/>
          <w:sz w:val="28"/>
          <w:szCs w:val="28"/>
        </w:rPr>
        <w:t>объект</w:t>
      </w:r>
      <w:r w:rsidR="00522672" w:rsidRPr="007D3451">
        <w:rPr>
          <w:rFonts w:ascii="Liberation Serif" w:hAnsi="Liberation Serif" w:cs="Times New Roman"/>
          <w:sz w:val="28"/>
          <w:szCs w:val="28"/>
        </w:rPr>
        <w:t>ы</w:t>
      </w:r>
      <w:r w:rsidRPr="007D3451">
        <w:rPr>
          <w:rFonts w:ascii="Liberation Serif" w:hAnsi="Liberation Serif" w:cs="Times New Roman"/>
          <w:sz w:val="28"/>
          <w:szCs w:val="28"/>
        </w:rPr>
        <w:t xml:space="preserve"> недвижимости;</w:t>
      </w:r>
    </w:p>
    <w:p w:rsidR="00117639" w:rsidRPr="007D3451" w:rsidRDefault="00117639" w:rsidP="007D345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7D3451">
        <w:rPr>
          <w:rFonts w:ascii="Liberation Serif" w:hAnsi="Liberation Serif" w:cs="Times New Roman"/>
          <w:sz w:val="28"/>
          <w:szCs w:val="28"/>
        </w:rPr>
        <w:t xml:space="preserve">- будут освоены средства местного бюджета в сумме </w:t>
      </w:r>
      <w:r w:rsidR="00522672" w:rsidRPr="007D3451">
        <w:rPr>
          <w:rFonts w:ascii="Liberation Serif" w:hAnsi="Liberation Serif" w:cs="Times New Roman"/>
          <w:sz w:val="28"/>
          <w:szCs w:val="28"/>
        </w:rPr>
        <w:t>49,</w:t>
      </w:r>
      <w:r w:rsidRPr="007D3451">
        <w:rPr>
          <w:rFonts w:ascii="Liberation Serif" w:hAnsi="Liberation Serif" w:cs="Times New Roman"/>
          <w:sz w:val="28"/>
          <w:szCs w:val="28"/>
        </w:rPr>
        <w:t>5 тыс. рублей на изготовление межевых планов объектов недвижимости</w:t>
      </w:r>
      <w:r w:rsidR="00522672" w:rsidRPr="007D3451">
        <w:rPr>
          <w:rFonts w:ascii="Liberation Serif" w:hAnsi="Liberation Serif" w:cs="Times New Roman"/>
          <w:sz w:val="28"/>
          <w:szCs w:val="28"/>
        </w:rPr>
        <w:t xml:space="preserve"> (газопровод </w:t>
      </w:r>
      <w:proofErr w:type="spellStart"/>
      <w:r w:rsidR="00522672" w:rsidRPr="007D3451">
        <w:rPr>
          <w:rFonts w:ascii="Liberation Serif" w:hAnsi="Liberation Serif" w:cs="Times New Roman"/>
          <w:sz w:val="28"/>
          <w:szCs w:val="28"/>
        </w:rPr>
        <w:t>с</w:t>
      </w:r>
      <w:proofErr w:type="gramStart"/>
      <w:r w:rsidR="00522672" w:rsidRPr="007D3451">
        <w:rPr>
          <w:rFonts w:ascii="Liberation Serif" w:hAnsi="Liberation Serif" w:cs="Times New Roman"/>
          <w:sz w:val="28"/>
          <w:szCs w:val="28"/>
        </w:rPr>
        <w:t>.И</w:t>
      </w:r>
      <w:proofErr w:type="gramEnd"/>
      <w:r w:rsidR="00522672" w:rsidRPr="007D3451">
        <w:rPr>
          <w:rFonts w:ascii="Liberation Serif" w:hAnsi="Liberation Serif" w:cs="Times New Roman"/>
          <w:sz w:val="28"/>
          <w:szCs w:val="28"/>
        </w:rPr>
        <w:t>змоденово</w:t>
      </w:r>
      <w:proofErr w:type="spellEnd"/>
      <w:r w:rsidR="00522672" w:rsidRPr="007D3451">
        <w:rPr>
          <w:rFonts w:ascii="Liberation Serif" w:hAnsi="Liberation Serif" w:cs="Times New Roman"/>
          <w:sz w:val="28"/>
          <w:szCs w:val="28"/>
        </w:rPr>
        <w:t>)</w:t>
      </w:r>
      <w:r w:rsidRPr="007D3451">
        <w:rPr>
          <w:rFonts w:ascii="Liberation Serif" w:hAnsi="Liberation Serif" w:cs="Times New Roman"/>
          <w:sz w:val="28"/>
          <w:szCs w:val="28"/>
        </w:rPr>
        <w:t>;</w:t>
      </w:r>
    </w:p>
    <w:p w:rsidR="00522672" w:rsidRPr="007D3451" w:rsidRDefault="00522672" w:rsidP="007D345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7D3451">
        <w:rPr>
          <w:rFonts w:ascii="Liberation Serif" w:hAnsi="Liberation Serif" w:cs="Times New Roman"/>
          <w:sz w:val="28"/>
          <w:szCs w:val="28"/>
        </w:rPr>
        <w:t xml:space="preserve">- будут освоены средства местного бюджета в сумме 59,5 тыс. рублей на изготовление межевых планов объектов недвижимости (газопровод </w:t>
      </w:r>
      <w:proofErr w:type="spellStart"/>
      <w:r w:rsidRPr="007D3451">
        <w:rPr>
          <w:rFonts w:ascii="Liberation Serif" w:hAnsi="Liberation Serif" w:cs="Times New Roman"/>
          <w:sz w:val="28"/>
          <w:szCs w:val="28"/>
        </w:rPr>
        <w:t>п.г.т</w:t>
      </w:r>
      <w:proofErr w:type="gramStart"/>
      <w:r w:rsidRPr="007D3451">
        <w:rPr>
          <w:rFonts w:ascii="Liberation Serif" w:hAnsi="Liberation Serif" w:cs="Times New Roman"/>
          <w:sz w:val="28"/>
          <w:szCs w:val="28"/>
        </w:rPr>
        <w:t>.М</w:t>
      </w:r>
      <w:proofErr w:type="gramEnd"/>
      <w:r w:rsidRPr="007D3451">
        <w:rPr>
          <w:rFonts w:ascii="Liberation Serif" w:hAnsi="Liberation Serif" w:cs="Times New Roman"/>
          <w:sz w:val="28"/>
          <w:szCs w:val="28"/>
        </w:rPr>
        <w:t>ахнёво</w:t>
      </w:r>
      <w:proofErr w:type="spellEnd"/>
      <w:r w:rsidRPr="007D3451">
        <w:rPr>
          <w:rFonts w:ascii="Liberation Serif" w:hAnsi="Liberation Serif" w:cs="Times New Roman"/>
          <w:sz w:val="28"/>
          <w:szCs w:val="28"/>
        </w:rPr>
        <w:t>);</w:t>
      </w:r>
    </w:p>
    <w:p w:rsidR="009F1771" w:rsidRPr="007D3451" w:rsidRDefault="00D65315" w:rsidP="007D345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7D3451">
        <w:rPr>
          <w:rFonts w:ascii="Liberation Serif" w:hAnsi="Liberation Serif" w:cs="Times New Roman"/>
          <w:sz w:val="28"/>
          <w:szCs w:val="28"/>
        </w:rPr>
        <w:t>- на в</w:t>
      </w:r>
      <w:r w:rsidR="00522672" w:rsidRPr="007D3451">
        <w:rPr>
          <w:rFonts w:ascii="Liberation Serif" w:hAnsi="Liberation Serif" w:cs="Times New Roman"/>
          <w:sz w:val="28"/>
          <w:szCs w:val="28"/>
        </w:rPr>
        <w:t xml:space="preserve">ыполнение кадастровых работ в отношении </w:t>
      </w:r>
      <w:r w:rsidR="00054137" w:rsidRPr="007D3451">
        <w:rPr>
          <w:rFonts w:ascii="Liberation Serif" w:hAnsi="Liberation Serif" w:cs="Times New Roman"/>
          <w:sz w:val="28"/>
          <w:szCs w:val="28"/>
        </w:rPr>
        <w:t xml:space="preserve"> земель сельскохозяйственного назначения</w:t>
      </w:r>
      <w:r w:rsidR="00522672" w:rsidRPr="007D3451">
        <w:rPr>
          <w:rFonts w:ascii="Liberation Serif" w:hAnsi="Liberation Serif" w:cs="Times New Roman"/>
          <w:sz w:val="28"/>
          <w:szCs w:val="28"/>
        </w:rPr>
        <w:t xml:space="preserve"> </w:t>
      </w:r>
      <w:r w:rsidRPr="007D3451">
        <w:rPr>
          <w:rFonts w:ascii="Liberation Serif" w:hAnsi="Liberation Serif" w:cs="Times New Roman"/>
          <w:sz w:val="28"/>
          <w:szCs w:val="28"/>
        </w:rPr>
        <w:t xml:space="preserve">40,0 тыс. рублей </w:t>
      </w:r>
      <w:r w:rsidR="00522672" w:rsidRPr="007D3451">
        <w:rPr>
          <w:rFonts w:ascii="Liberation Serif" w:hAnsi="Liberation Serif" w:cs="Times New Roman"/>
          <w:sz w:val="28"/>
          <w:szCs w:val="28"/>
        </w:rPr>
        <w:t>(заявок нет)</w:t>
      </w:r>
      <w:r w:rsidRPr="007D3451">
        <w:rPr>
          <w:rFonts w:ascii="Liberation Serif" w:hAnsi="Liberation Serif" w:cs="Times New Roman"/>
          <w:sz w:val="28"/>
          <w:szCs w:val="28"/>
        </w:rPr>
        <w:t>;</w:t>
      </w:r>
    </w:p>
    <w:p w:rsidR="009F1771" w:rsidRPr="007D3451" w:rsidRDefault="00D65315" w:rsidP="007D345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7D3451">
        <w:rPr>
          <w:rFonts w:ascii="Liberation Serif" w:hAnsi="Liberation Serif" w:cs="Times New Roman"/>
          <w:sz w:val="28"/>
          <w:szCs w:val="28"/>
        </w:rPr>
        <w:t>-будут освоены средства местного бюджета в сумме 775,8 тыс. рублей на в</w:t>
      </w:r>
      <w:r w:rsidR="00F05805" w:rsidRPr="007D3451">
        <w:rPr>
          <w:rFonts w:ascii="Liberation Serif" w:hAnsi="Liberation Serif" w:cs="Times New Roman"/>
          <w:sz w:val="28"/>
          <w:szCs w:val="28"/>
        </w:rPr>
        <w:t>ыполнение работ по подготовке описания местоположения границ населённых пунктов и территориальных зон в координатах характерных точек и внесения сведений о них в Единый государственный реестр недвижимости, расположенных на территории Махнёвского МО;</w:t>
      </w:r>
    </w:p>
    <w:p w:rsidR="00F05805" w:rsidRPr="007D3451" w:rsidRDefault="00D65315" w:rsidP="007D345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7D3451">
        <w:rPr>
          <w:rFonts w:ascii="Liberation Serif" w:hAnsi="Liberation Serif" w:cs="Times New Roman"/>
          <w:sz w:val="28"/>
          <w:szCs w:val="28"/>
        </w:rPr>
        <w:t>-будут освоены средства местного бюджета в сумме 895,0 тыс. рублей на в</w:t>
      </w:r>
      <w:r w:rsidR="00F05805" w:rsidRPr="007D3451">
        <w:rPr>
          <w:rFonts w:ascii="Liberation Serif" w:hAnsi="Liberation Serif" w:cs="Times New Roman"/>
          <w:sz w:val="28"/>
          <w:szCs w:val="28"/>
        </w:rPr>
        <w:t>ыполнение работ по внесению изменений в Генеральные планы и Правила землепользования и застройки Махнёвского муниципального образования;</w:t>
      </w:r>
    </w:p>
    <w:p w:rsidR="00F05805" w:rsidRPr="007D3451" w:rsidRDefault="00D65315" w:rsidP="007D345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7D3451">
        <w:rPr>
          <w:rFonts w:ascii="Liberation Serif" w:hAnsi="Liberation Serif" w:cs="Times New Roman"/>
          <w:sz w:val="28"/>
          <w:szCs w:val="28"/>
        </w:rPr>
        <w:t xml:space="preserve">-будут освоены средства местного бюджета в сумме 4453,9 тыс. рублей на </w:t>
      </w:r>
      <w:r w:rsidR="00F05805" w:rsidRPr="007D3451">
        <w:rPr>
          <w:rFonts w:ascii="Liberation Serif" w:hAnsi="Liberation Serif" w:cs="Times New Roman"/>
          <w:sz w:val="28"/>
          <w:szCs w:val="28"/>
        </w:rPr>
        <w:t xml:space="preserve">Выполнение работ по устройству системы водоподготовки </w:t>
      </w:r>
      <w:proofErr w:type="gramStart"/>
      <w:r w:rsidR="00F05805" w:rsidRPr="007D3451">
        <w:rPr>
          <w:rFonts w:ascii="Liberation Serif" w:hAnsi="Liberation Serif" w:cs="Times New Roman"/>
          <w:sz w:val="28"/>
          <w:szCs w:val="28"/>
        </w:rPr>
        <w:t>в</w:t>
      </w:r>
      <w:proofErr w:type="gramEnd"/>
      <w:r w:rsidR="00F05805" w:rsidRPr="007D3451">
        <w:rPr>
          <w:rFonts w:ascii="Liberation Serif" w:hAnsi="Liberation Serif" w:cs="Times New Roman"/>
          <w:sz w:val="28"/>
          <w:szCs w:val="28"/>
        </w:rPr>
        <w:t xml:space="preserve"> с. </w:t>
      </w:r>
      <w:proofErr w:type="spellStart"/>
      <w:r w:rsidR="00F05805" w:rsidRPr="007D3451">
        <w:rPr>
          <w:rFonts w:ascii="Liberation Serif" w:hAnsi="Liberation Serif" w:cs="Times New Roman"/>
          <w:sz w:val="28"/>
          <w:szCs w:val="28"/>
        </w:rPr>
        <w:t>Кишкинское</w:t>
      </w:r>
      <w:proofErr w:type="spellEnd"/>
      <w:r w:rsidRPr="007D3451">
        <w:rPr>
          <w:rFonts w:ascii="Liberation Serif" w:hAnsi="Liberation Serif" w:cs="Times New Roman"/>
          <w:sz w:val="28"/>
          <w:szCs w:val="28"/>
        </w:rPr>
        <w:t>.</w:t>
      </w:r>
    </w:p>
    <w:p w:rsidR="00F05805" w:rsidRPr="007D3451" w:rsidRDefault="00F05805" w:rsidP="007D345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7D3451" w:rsidRPr="007D3451" w:rsidRDefault="007D3451" w:rsidP="007D345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sectPr w:rsidR="007D3451" w:rsidRPr="007D3451" w:rsidSect="007D3451">
      <w:pgSz w:w="11906" w:h="16838"/>
      <w:pgMar w:top="567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0CBC"/>
    <w:multiLevelType w:val="hybridMultilevel"/>
    <w:tmpl w:val="157C9772"/>
    <w:lvl w:ilvl="0" w:tplc="236665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71DC1"/>
    <w:multiLevelType w:val="hybridMultilevel"/>
    <w:tmpl w:val="54FCD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71D58"/>
    <w:multiLevelType w:val="hybridMultilevel"/>
    <w:tmpl w:val="889E8A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1C3"/>
    <w:rsid w:val="00001453"/>
    <w:rsid w:val="00007FF8"/>
    <w:rsid w:val="00010359"/>
    <w:rsid w:val="00041389"/>
    <w:rsid w:val="0004291A"/>
    <w:rsid w:val="00045D04"/>
    <w:rsid w:val="00047331"/>
    <w:rsid w:val="00054137"/>
    <w:rsid w:val="00057A12"/>
    <w:rsid w:val="00065234"/>
    <w:rsid w:val="0008391D"/>
    <w:rsid w:val="00085AC0"/>
    <w:rsid w:val="00086AA1"/>
    <w:rsid w:val="000900F7"/>
    <w:rsid w:val="00093292"/>
    <w:rsid w:val="000A2714"/>
    <w:rsid w:val="000A519E"/>
    <w:rsid w:val="000B19F3"/>
    <w:rsid w:val="000B27FD"/>
    <w:rsid w:val="000B358C"/>
    <w:rsid w:val="000B5570"/>
    <w:rsid w:val="000C0A09"/>
    <w:rsid w:val="000D715B"/>
    <w:rsid w:val="000E0B14"/>
    <w:rsid w:val="000F22AA"/>
    <w:rsid w:val="000F3634"/>
    <w:rsid w:val="000F438A"/>
    <w:rsid w:val="000F5457"/>
    <w:rsid w:val="00104185"/>
    <w:rsid w:val="001073B5"/>
    <w:rsid w:val="001110E3"/>
    <w:rsid w:val="00117639"/>
    <w:rsid w:val="00123AC8"/>
    <w:rsid w:val="00124CCF"/>
    <w:rsid w:val="0012775F"/>
    <w:rsid w:val="00127941"/>
    <w:rsid w:val="00133218"/>
    <w:rsid w:val="001359E6"/>
    <w:rsid w:val="001458E7"/>
    <w:rsid w:val="00154072"/>
    <w:rsid w:val="00154AC8"/>
    <w:rsid w:val="00156BAC"/>
    <w:rsid w:val="001603EE"/>
    <w:rsid w:val="0016172B"/>
    <w:rsid w:val="0016375B"/>
    <w:rsid w:val="0017243F"/>
    <w:rsid w:val="00190ACE"/>
    <w:rsid w:val="001A2D97"/>
    <w:rsid w:val="001B38CE"/>
    <w:rsid w:val="001B6E8F"/>
    <w:rsid w:val="001C0341"/>
    <w:rsid w:val="001C2836"/>
    <w:rsid w:val="001C3890"/>
    <w:rsid w:val="001C6F5E"/>
    <w:rsid w:val="001D1AEC"/>
    <w:rsid w:val="001D46EF"/>
    <w:rsid w:val="001F0B32"/>
    <w:rsid w:val="001F1FC6"/>
    <w:rsid w:val="001F6283"/>
    <w:rsid w:val="00204831"/>
    <w:rsid w:val="00207D7D"/>
    <w:rsid w:val="002125C0"/>
    <w:rsid w:val="00217C26"/>
    <w:rsid w:val="00217DFE"/>
    <w:rsid w:val="00224FAB"/>
    <w:rsid w:val="002259E6"/>
    <w:rsid w:val="002402A5"/>
    <w:rsid w:val="00252F11"/>
    <w:rsid w:val="002607C7"/>
    <w:rsid w:val="00260988"/>
    <w:rsid w:val="00266337"/>
    <w:rsid w:val="002708AE"/>
    <w:rsid w:val="00273EEF"/>
    <w:rsid w:val="00274EAD"/>
    <w:rsid w:val="00287C0F"/>
    <w:rsid w:val="00291C74"/>
    <w:rsid w:val="002A04EC"/>
    <w:rsid w:val="002A37FD"/>
    <w:rsid w:val="002B0B5F"/>
    <w:rsid w:val="002B5C7A"/>
    <w:rsid w:val="002C2A1C"/>
    <w:rsid w:val="002D0243"/>
    <w:rsid w:val="002D2ADC"/>
    <w:rsid w:val="002D2ED5"/>
    <w:rsid w:val="002D425D"/>
    <w:rsid w:val="002E4C97"/>
    <w:rsid w:val="002F06AE"/>
    <w:rsid w:val="002F0877"/>
    <w:rsid w:val="002F0D79"/>
    <w:rsid w:val="002F17E7"/>
    <w:rsid w:val="002F187B"/>
    <w:rsid w:val="002F383F"/>
    <w:rsid w:val="002F42D3"/>
    <w:rsid w:val="00300ACE"/>
    <w:rsid w:val="00305C57"/>
    <w:rsid w:val="003077D0"/>
    <w:rsid w:val="00314FFA"/>
    <w:rsid w:val="0032162A"/>
    <w:rsid w:val="0032170A"/>
    <w:rsid w:val="00325A63"/>
    <w:rsid w:val="00334338"/>
    <w:rsid w:val="003373B5"/>
    <w:rsid w:val="00343534"/>
    <w:rsid w:val="00344E7B"/>
    <w:rsid w:val="00345383"/>
    <w:rsid w:val="00355DC8"/>
    <w:rsid w:val="00357579"/>
    <w:rsid w:val="00363257"/>
    <w:rsid w:val="00364433"/>
    <w:rsid w:val="003669AE"/>
    <w:rsid w:val="00370A5C"/>
    <w:rsid w:val="00377560"/>
    <w:rsid w:val="00390832"/>
    <w:rsid w:val="00393B89"/>
    <w:rsid w:val="003C04B7"/>
    <w:rsid w:val="003C1B18"/>
    <w:rsid w:val="003C2A5D"/>
    <w:rsid w:val="003C4F48"/>
    <w:rsid w:val="003C6847"/>
    <w:rsid w:val="003D2947"/>
    <w:rsid w:val="003D323F"/>
    <w:rsid w:val="003E6171"/>
    <w:rsid w:val="003F0538"/>
    <w:rsid w:val="003F3728"/>
    <w:rsid w:val="003F590D"/>
    <w:rsid w:val="003F6DA7"/>
    <w:rsid w:val="003F75BD"/>
    <w:rsid w:val="003F7ACA"/>
    <w:rsid w:val="003F7B5F"/>
    <w:rsid w:val="00400D39"/>
    <w:rsid w:val="00405C1E"/>
    <w:rsid w:val="00407A33"/>
    <w:rsid w:val="0041065B"/>
    <w:rsid w:val="00413C15"/>
    <w:rsid w:val="00417285"/>
    <w:rsid w:val="0041779D"/>
    <w:rsid w:val="004204F9"/>
    <w:rsid w:val="00423B35"/>
    <w:rsid w:val="00426D38"/>
    <w:rsid w:val="00441DC4"/>
    <w:rsid w:val="00452C63"/>
    <w:rsid w:val="004702ED"/>
    <w:rsid w:val="00480051"/>
    <w:rsid w:val="00486FD0"/>
    <w:rsid w:val="00490889"/>
    <w:rsid w:val="004A3B82"/>
    <w:rsid w:val="004A4238"/>
    <w:rsid w:val="004A55A3"/>
    <w:rsid w:val="004C2D26"/>
    <w:rsid w:val="004C7846"/>
    <w:rsid w:val="004D13AB"/>
    <w:rsid w:val="004D1C21"/>
    <w:rsid w:val="004E5FD7"/>
    <w:rsid w:val="004F12C2"/>
    <w:rsid w:val="004F5913"/>
    <w:rsid w:val="004F7CFB"/>
    <w:rsid w:val="00500F1C"/>
    <w:rsid w:val="005035D7"/>
    <w:rsid w:val="005140A9"/>
    <w:rsid w:val="005145C8"/>
    <w:rsid w:val="00522672"/>
    <w:rsid w:val="00525D17"/>
    <w:rsid w:val="00530BB2"/>
    <w:rsid w:val="00533B50"/>
    <w:rsid w:val="00537C25"/>
    <w:rsid w:val="00555B5B"/>
    <w:rsid w:val="0057042B"/>
    <w:rsid w:val="00576C56"/>
    <w:rsid w:val="00576F31"/>
    <w:rsid w:val="0057725F"/>
    <w:rsid w:val="00577F38"/>
    <w:rsid w:val="00580AD3"/>
    <w:rsid w:val="00580DC7"/>
    <w:rsid w:val="005834AE"/>
    <w:rsid w:val="00587E12"/>
    <w:rsid w:val="00593046"/>
    <w:rsid w:val="00594C85"/>
    <w:rsid w:val="005971CE"/>
    <w:rsid w:val="00597FB1"/>
    <w:rsid w:val="005A0633"/>
    <w:rsid w:val="005A3969"/>
    <w:rsid w:val="005A77CF"/>
    <w:rsid w:val="005A7B04"/>
    <w:rsid w:val="005B2657"/>
    <w:rsid w:val="005B27C6"/>
    <w:rsid w:val="005B4F36"/>
    <w:rsid w:val="005B7F78"/>
    <w:rsid w:val="005C0938"/>
    <w:rsid w:val="005C6B53"/>
    <w:rsid w:val="005F1DE1"/>
    <w:rsid w:val="005F5FCA"/>
    <w:rsid w:val="005F6416"/>
    <w:rsid w:val="005F6D37"/>
    <w:rsid w:val="005F7CB5"/>
    <w:rsid w:val="006001C5"/>
    <w:rsid w:val="00600561"/>
    <w:rsid w:val="00606830"/>
    <w:rsid w:val="00615472"/>
    <w:rsid w:val="00615933"/>
    <w:rsid w:val="0061720F"/>
    <w:rsid w:val="006178CA"/>
    <w:rsid w:val="006412BE"/>
    <w:rsid w:val="00651DC2"/>
    <w:rsid w:val="0065748D"/>
    <w:rsid w:val="00661CB5"/>
    <w:rsid w:val="00665E3B"/>
    <w:rsid w:val="006710A2"/>
    <w:rsid w:val="00671CE9"/>
    <w:rsid w:val="006746A4"/>
    <w:rsid w:val="0067478D"/>
    <w:rsid w:val="00686173"/>
    <w:rsid w:val="00691900"/>
    <w:rsid w:val="006A27DC"/>
    <w:rsid w:val="006A366F"/>
    <w:rsid w:val="006B2050"/>
    <w:rsid w:val="006D0D79"/>
    <w:rsid w:val="006D1614"/>
    <w:rsid w:val="006E024B"/>
    <w:rsid w:val="006E0C8F"/>
    <w:rsid w:val="006E0D72"/>
    <w:rsid w:val="006F2DE9"/>
    <w:rsid w:val="00706CF1"/>
    <w:rsid w:val="00712B97"/>
    <w:rsid w:val="0071376A"/>
    <w:rsid w:val="0071473B"/>
    <w:rsid w:val="007165D6"/>
    <w:rsid w:val="00721FDD"/>
    <w:rsid w:val="00731E6E"/>
    <w:rsid w:val="00735A3B"/>
    <w:rsid w:val="007532E4"/>
    <w:rsid w:val="00781462"/>
    <w:rsid w:val="007851F3"/>
    <w:rsid w:val="00793965"/>
    <w:rsid w:val="007A06F7"/>
    <w:rsid w:val="007A3B68"/>
    <w:rsid w:val="007A72D6"/>
    <w:rsid w:val="007C3861"/>
    <w:rsid w:val="007D2DE1"/>
    <w:rsid w:val="007D30D9"/>
    <w:rsid w:val="007D3451"/>
    <w:rsid w:val="007D549A"/>
    <w:rsid w:val="007D602F"/>
    <w:rsid w:val="007D6653"/>
    <w:rsid w:val="007F1544"/>
    <w:rsid w:val="007F2C24"/>
    <w:rsid w:val="00801C80"/>
    <w:rsid w:val="008029D7"/>
    <w:rsid w:val="008057A5"/>
    <w:rsid w:val="00813517"/>
    <w:rsid w:val="008150C5"/>
    <w:rsid w:val="008345AF"/>
    <w:rsid w:val="00835D6E"/>
    <w:rsid w:val="0084143D"/>
    <w:rsid w:val="0084687A"/>
    <w:rsid w:val="00853A3F"/>
    <w:rsid w:val="00854D80"/>
    <w:rsid w:val="00861D54"/>
    <w:rsid w:val="00862182"/>
    <w:rsid w:val="00866F34"/>
    <w:rsid w:val="0086756F"/>
    <w:rsid w:val="00877C3B"/>
    <w:rsid w:val="00880A68"/>
    <w:rsid w:val="008813A0"/>
    <w:rsid w:val="008853C7"/>
    <w:rsid w:val="0088682B"/>
    <w:rsid w:val="00896DFF"/>
    <w:rsid w:val="008A73A8"/>
    <w:rsid w:val="008A76D3"/>
    <w:rsid w:val="008B1C90"/>
    <w:rsid w:val="008B257C"/>
    <w:rsid w:val="008B2A46"/>
    <w:rsid w:val="008B4C66"/>
    <w:rsid w:val="008B75E3"/>
    <w:rsid w:val="008C42BF"/>
    <w:rsid w:val="008D461E"/>
    <w:rsid w:val="008E40EC"/>
    <w:rsid w:val="008E4145"/>
    <w:rsid w:val="008F6266"/>
    <w:rsid w:val="00911D4C"/>
    <w:rsid w:val="00915852"/>
    <w:rsid w:val="00922963"/>
    <w:rsid w:val="00932B31"/>
    <w:rsid w:val="00935349"/>
    <w:rsid w:val="00936EE1"/>
    <w:rsid w:val="009374A4"/>
    <w:rsid w:val="009411D8"/>
    <w:rsid w:val="00944948"/>
    <w:rsid w:val="00954A24"/>
    <w:rsid w:val="009648B5"/>
    <w:rsid w:val="00965F1B"/>
    <w:rsid w:val="0097417D"/>
    <w:rsid w:val="00980798"/>
    <w:rsid w:val="00983A64"/>
    <w:rsid w:val="009863A7"/>
    <w:rsid w:val="009A66AB"/>
    <w:rsid w:val="009B0E1C"/>
    <w:rsid w:val="009B1527"/>
    <w:rsid w:val="009B579B"/>
    <w:rsid w:val="009B6259"/>
    <w:rsid w:val="009B634D"/>
    <w:rsid w:val="009D2E0F"/>
    <w:rsid w:val="009D3D2C"/>
    <w:rsid w:val="009E413B"/>
    <w:rsid w:val="009F1771"/>
    <w:rsid w:val="009F7507"/>
    <w:rsid w:val="00A01BAF"/>
    <w:rsid w:val="00A0475C"/>
    <w:rsid w:val="00A061C3"/>
    <w:rsid w:val="00A0765C"/>
    <w:rsid w:val="00A129AC"/>
    <w:rsid w:val="00A1594E"/>
    <w:rsid w:val="00A2338D"/>
    <w:rsid w:val="00A32660"/>
    <w:rsid w:val="00A35000"/>
    <w:rsid w:val="00A37C71"/>
    <w:rsid w:val="00A47B5B"/>
    <w:rsid w:val="00A54F42"/>
    <w:rsid w:val="00A55ED0"/>
    <w:rsid w:val="00A56B1E"/>
    <w:rsid w:val="00A56F05"/>
    <w:rsid w:val="00A6138A"/>
    <w:rsid w:val="00A647DF"/>
    <w:rsid w:val="00A72069"/>
    <w:rsid w:val="00A77313"/>
    <w:rsid w:val="00A77F0D"/>
    <w:rsid w:val="00AA2CA3"/>
    <w:rsid w:val="00AA6203"/>
    <w:rsid w:val="00AC34CB"/>
    <w:rsid w:val="00AD2DD4"/>
    <w:rsid w:val="00AD2EE1"/>
    <w:rsid w:val="00AD66F7"/>
    <w:rsid w:val="00AE35D9"/>
    <w:rsid w:val="00AE54AB"/>
    <w:rsid w:val="00AE6788"/>
    <w:rsid w:val="00AE6D4E"/>
    <w:rsid w:val="00AF2886"/>
    <w:rsid w:val="00B019E4"/>
    <w:rsid w:val="00B034E1"/>
    <w:rsid w:val="00B1494F"/>
    <w:rsid w:val="00B20363"/>
    <w:rsid w:val="00B22063"/>
    <w:rsid w:val="00B221D1"/>
    <w:rsid w:val="00B222EB"/>
    <w:rsid w:val="00B23F06"/>
    <w:rsid w:val="00B244F4"/>
    <w:rsid w:val="00B251EC"/>
    <w:rsid w:val="00B272B2"/>
    <w:rsid w:val="00B27D4B"/>
    <w:rsid w:val="00B44F70"/>
    <w:rsid w:val="00B458F3"/>
    <w:rsid w:val="00B51646"/>
    <w:rsid w:val="00B52946"/>
    <w:rsid w:val="00B53EC3"/>
    <w:rsid w:val="00B55368"/>
    <w:rsid w:val="00B55C81"/>
    <w:rsid w:val="00B60015"/>
    <w:rsid w:val="00B60C1C"/>
    <w:rsid w:val="00B71072"/>
    <w:rsid w:val="00B71AD6"/>
    <w:rsid w:val="00B71FB6"/>
    <w:rsid w:val="00B775D6"/>
    <w:rsid w:val="00B8453C"/>
    <w:rsid w:val="00B96EFA"/>
    <w:rsid w:val="00BA12EF"/>
    <w:rsid w:val="00BA1DD0"/>
    <w:rsid w:val="00BA2B39"/>
    <w:rsid w:val="00BA472E"/>
    <w:rsid w:val="00BA5FB0"/>
    <w:rsid w:val="00BB03D0"/>
    <w:rsid w:val="00BB36FF"/>
    <w:rsid w:val="00BC2D68"/>
    <w:rsid w:val="00BD2B1A"/>
    <w:rsid w:val="00BD2E7F"/>
    <w:rsid w:val="00BE6567"/>
    <w:rsid w:val="00BF38BD"/>
    <w:rsid w:val="00BF4E26"/>
    <w:rsid w:val="00BF6FE2"/>
    <w:rsid w:val="00C0260A"/>
    <w:rsid w:val="00C05F66"/>
    <w:rsid w:val="00C12AB4"/>
    <w:rsid w:val="00C20661"/>
    <w:rsid w:val="00C2191C"/>
    <w:rsid w:val="00C2211F"/>
    <w:rsid w:val="00C4220D"/>
    <w:rsid w:val="00C44423"/>
    <w:rsid w:val="00C54540"/>
    <w:rsid w:val="00C561BE"/>
    <w:rsid w:val="00C740CE"/>
    <w:rsid w:val="00C754A5"/>
    <w:rsid w:val="00C77D4E"/>
    <w:rsid w:val="00C8481D"/>
    <w:rsid w:val="00C9300F"/>
    <w:rsid w:val="00C949BE"/>
    <w:rsid w:val="00C97BB9"/>
    <w:rsid w:val="00CA086D"/>
    <w:rsid w:val="00CA583C"/>
    <w:rsid w:val="00CB0315"/>
    <w:rsid w:val="00CB46D4"/>
    <w:rsid w:val="00CE3D85"/>
    <w:rsid w:val="00CE44EF"/>
    <w:rsid w:val="00D12BC0"/>
    <w:rsid w:val="00D300BB"/>
    <w:rsid w:val="00D3618F"/>
    <w:rsid w:val="00D406CC"/>
    <w:rsid w:val="00D51413"/>
    <w:rsid w:val="00D53052"/>
    <w:rsid w:val="00D55AD1"/>
    <w:rsid w:val="00D623A5"/>
    <w:rsid w:val="00D65315"/>
    <w:rsid w:val="00D73184"/>
    <w:rsid w:val="00D77EE9"/>
    <w:rsid w:val="00DB1449"/>
    <w:rsid w:val="00DC225E"/>
    <w:rsid w:val="00DC3F68"/>
    <w:rsid w:val="00DC425C"/>
    <w:rsid w:val="00DD2315"/>
    <w:rsid w:val="00DD52B7"/>
    <w:rsid w:val="00DE0DE1"/>
    <w:rsid w:val="00DF0C83"/>
    <w:rsid w:val="00E009D0"/>
    <w:rsid w:val="00E04EE6"/>
    <w:rsid w:val="00E15FCC"/>
    <w:rsid w:val="00E23EC3"/>
    <w:rsid w:val="00E27182"/>
    <w:rsid w:val="00E306DF"/>
    <w:rsid w:val="00E4457B"/>
    <w:rsid w:val="00E4487F"/>
    <w:rsid w:val="00E44D13"/>
    <w:rsid w:val="00E5011E"/>
    <w:rsid w:val="00E50EAE"/>
    <w:rsid w:val="00E51FE1"/>
    <w:rsid w:val="00E6009F"/>
    <w:rsid w:val="00E638DB"/>
    <w:rsid w:val="00E709A0"/>
    <w:rsid w:val="00E810ED"/>
    <w:rsid w:val="00E82A6D"/>
    <w:rsid w:val="00E92E50"/>
    <w:rsid w:val="00E9669B"/>
    <w:rsid w:val="00EA3038"/>
    <w:rsid w:val="00EA7E54"/>
    <w:rsid w:val="00EB2689"/>
    <w:rsid w:val="00EB3257"/>
    <w:rsid w:val="00EB67A2"/>
    <w:rsid w:val="00EC093B"/>
    <w:rsid w:val="00EC38F4"/>
    <w:rsid w:val="00EC7B5C"/>
    <w:rsid w:val="00EE0459"/>
    <w:rsid w:val="00EE4E3D"/>
    <w:rsid w:val="00EE7C57"/>
    <w:rsid w:val="00EF3E4A"/>
    <w:rsid w:val="00EF4F06"/>
    <w:rsid w:val="00EF4FC8"/>
    <w:rsid w:val="00EF7DDE"/>
    <w:rsid w:val="00F05805"/>
    <w:rsid w:val="00F05A47"/>
    <w:rsid w:val="00F06499"/>
    <w:rsid w:val="00F13EBB"/>
    <w:rsid w:val="00F17BE4"/>
    <w:rsid w:val="00F20D25"/>
    <w:rsid w:val="00F2102E"/>
    <w:rsid w:val="00F305DD"/>
    <w:rsid w:val="00F33828"/>
    <w:rsid w:val="00F33FB6"/>
    <w:rsid w:val="00F46721"/>
    <w:rsid w:val="00F51E6C"/>
    <w:rsid w:val="00F543FB"/>
    <w:rsid w:val="00F563FB"/>
    <w:rsid w:val="00F57DA5"/>
    <w:rsid w:val="00F629D0"/>
    <w:rsid w:val="00F71432"/>
    <w:rsid w:val="00F8016A"/>
    <w:rsid w:val="00F9105B"/>
    <w:rsid w:val="00F92B68"/>
    <w:rsid w:val="00F9575F"/>
    <w:rsid w:val="00FA05D5"/>
    <w:rsid w:val="00FB3E15"/>
    <w:rsid w:val="00FB7325"/>
    <w:rsid w:val="00FB7FE3"/>
    <w:rsid w:val="00FC2AF5"/>
    <w:rsid w:val="00FC5E44"/>
    <w:rsid w:val="00FD59B3"/>
    <w:rsid w:val="00FD6540"/>
    <w:rsid w:val="00FD688D"/>
    <w:rsid w:val="00FE2E6C"/>
    <w:rsid w:val="00FE5573"/>
    <w:rsid w:val="00FE592C"/>
    <w:rsid w:val="00FE793E"/>
    <w:rsid w:val="00FF42C9"/>
    <w:rsid w:val="00FF5F82"/>
    <w:rsid w:val="00FF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25"/>
  </w:style>
  <w:style w:type="paragraph" w:styleId="1">
    <w:name w:val="heading 1"/>
    <w:basedOn w:val="a"/>
    <w:next w:val="a"/>
    <w:link w:val="10"/>
    <w:uiPriority w:val="99"/>
    <w:qFormat/>
    <w:rsid w:val="008B4C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26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A6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unhideWhenUsed/>
    <w:rsid w:val="007D602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7D60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1">
    <w:name w:val="s1"/>
    <w:basedOn w:val="a0"/>
    <w:rsid w:val="00CE3D85"/>
  </w:style>
  <w:style w:type="paragraph" w:customStyle="1" w:styleId="p6">
    <w:name w:val="p6"/>
    <w:basedOn w:val="a"/>
    <w:rsid w:val="00CE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B4C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8B4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B4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6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A326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rsid w:val="00A32660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A32660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basedOn w:val="a0"/>
    <w:uiPriority w:val="99"/>
    <w:rsid w:val="00A32660"/>
    <w:rPr>
      <w:rFonts w:ascii="Times New Roman" w:hAnsi="Times New Roman" w:cs="Times New Roman" w:hint="default"/>
      <w:sz w:val="28"/>
      <w:szCs w:val="28"/>
    </w:rPr>
  </w:style>
  <w:style w:type="paragraph" w:customStyle="1" w:styleId="ConsPlusNormal">
    <w:name w:val="ConsPlusNormal"/>
    <w:uiPriority w:val="99"/>
    <w:rsid w:val="00154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EF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2"/>
    <w:rsid w:val="00F20D2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F20D25"/>
    <w:pPr>
      <w:widowControl w:val="0"/>
      <w:shd w:val="clear" w:color="auto" w:fill="FFFFFF"/>
      <w:spacing w:after="300" w:line="317" w:lineRule="exact"/>
      <w:ind w:firstLine="709"/>
      <w:jc w:val="both"/>
    </w:pPr>
    <w:rPr>
      <w:sz w:val="27"/>
      <w:szCs w:val="27"/>
    </w:rPr>
  </w:style>
  <w:style w:type="character" w:customStyle="1" w:styleId="11">
    <w:name w:val="Основной текст1"/>
    <w:rsid w:val="00364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ab">
    <w:name w:val="Основной текст + Курсив"/>
    <w:rsid w:val="003644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20">
    <w:name w:val="Подпись к таблице (2)_"/>
    <w:link w:val="21"/>
    <w:rsid w:val="00364433"/>
    <w:rPr>
      <w:sz w:val="27"/>
      <w:szCs w:val="27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364433"/>
    <w:pPr>
      <w:widowControl w:val="0"/>
      <w:shd w:val="clear" w:color="auto" w:fill="FFFFFF"/>
      <w:spacing w:after="0" w:line="360" w:lineRule="exact"/>
      <w:ind w:hanging="1560"/>
      <w:jc w:val="both"/>
    </w:pPr>
    <w:rPr>
      <w:sz w:val="27"/>
      <w:szCs w:val="27"/>
    </w:rPr>
  </w:style>
  <w:style w:type="paragraph" w:customStyle="1" w:styleId="consplusnonformat">
    <w:name w:val="consplusnonformat"/>
    <w:basedOn w:val="a"/>
    <w:rsid w:val="0036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41389"/>
    <w:rPr>
      <w:b/>
      <w:bCs/>
    </w:rPr>
  </w:style>
  <w:style w:type="character" w:styleId="ad">
    <w:name w:val="Emphasis"/>
    <w:basedOn w:val="a0"/>
    <w:uiPriority w:val="20"/>
    <w:qFormat/>
    <w:rsid w:val="00041389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D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3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1</Pages>
  <Words>4397</Words>
  <Characters>25067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158</cp:revision>
  <cp:lastPrinted>2019-11-19T05:54:00Z</cp:lastPrinted>
  <dcterms:created xsi:type="dcterms:W3CDTF">2015-09-24T09:14:00Z</dcterms:created>
  <dcterms:modified xsi:type="dcterms:W3CDTF">2019-11-19T05:55:00Z</dcterms:modified>
</cp:coreProperties>
</file>