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D5" w:rsidRDefault="00CD3ADB" w:rsidP="004B2ED5">
      <w:pPr>
        <w:contextualSpacing/>
        <w:jc w:val="center"/>
        <w:rPr>
          <w:b/>
          <w:sz w:val="20"/>
          <w:szCs w:val="20"/>
        </w:rPr>
      </w:pPr>
      <w:r w:rsidRPr="00CD3ADB">
        <w:rPr>
          <w:noProof/>
          <w:sz w:val="24"/>
          <w:szCs w:val="24"/>
          <w:lang w:val="ru-RU" w:eastAsia="ru-RU" w:bidi="ar-SA"/>
        </w:rPr>
        <w:pict>
          <v:rect id="_x0000_s1033" style="position:absolute;left:0;text-align:left;margin-left:564.05pt;margin-top:-3pt;width:12.7pt;height:879pt;z-index:-251651072;mso-height-percent:1050;mso-position-horizontal-relative:page;mso-position-vertical-relative:page;mso-height-percent:1050" o:allowincell="f" fillcolor="#4f81bd" strokecolor="#f2f2f2" strokeweight="3pt">
            <v:shadow on="t" type="perspective" color="#243f60" opacity=".5" offset="1pt" offset2="-1pt"/>
            <w10:wrap anchorx="margin" anchory="page"/>
          </v:rect>
        </w:pict>
      </w:r>
      <w:r w:rsidRPr="00CD3ADB">
        <w:rPr>
          <w:noProof/>
          <w:sz w:val="24"/>
          <w:szCs w:val="24"/>
        </w:rPr>
        <w:pict>
          <v:rect id="_x0000_s1027" style="position:absolute;left:0;text-align:left;margin-left:.75pt;margin-top:12pt;width:621pt;height:28pt;z-index:-251655168;mso-width-percent:1050;mso-position-horizontal-relative:page;mso-position-vertical-relative:page;mso-width-percent:1050;mso-height-relative:top-margin-area" o:allowincell="f" fillcolor="#4f81bd" strokecolor="#f2f2f2" strokeweight="3pt">
            <v:shadow on="t" type="perspective" color="#243f60" opacity=".5" offset="1pt" offset2="-1pt"/>
            <w10:wrap anchorx="page" anchory="margin"/>
          </v:rect>
        </w:pict>
      </w:r>
      <w:r w:rsidRPr="00CD3ADB">
        <w:rPr>
          <w:noProof/>
          <w:sz w:val="24"/>
          <w:szCs w:val="24"/>
        </w:rPr>
        <w:pict>
          <v:rect id="_x0000_s1028" style="position:absolute;left:0;text-align:left;margin-left:28.6pt;margin-top:-11.5pt;width:12.7pt;height:878.5pt;z-index:-251654144;mso-height-percent:1050;mso-position-horizontal-relative:page;mso-position-vertical-relative:page;mso-height-percent:1050" o:allowincell="f" fillcolor="#4f81bd" strokecolor="#f2f2f2" strokeweight="3pt">
            <v:shadow on="t" type="perspective" color="#243f60" opacity=".5" offset="1pt" offset2="-1pt"/>
            <w10:wrap anchorx="margin" anchory="page"/>
          </v:rect>
        </w:pict>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r w:rsidRPr="00B9648F">
        <w:rPr>
          <w:rFonts w:ascii="Times New Roman" w:hAnsi="Times New Roman" w:cs="Times New Roman"/>
          <w:b/>
          <w:sz w:val="24"/>
          <w:szCs w:val="24"/>
          <w:lang w:val="ru-RU"/>
        </w:rPr>
        <w:t xml:space="preserve">Администрация Махневского Муниципального образования </w:t>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r w:rsidRPr="00B9648F">
        <w:rPr>
          <w:rFonts w:ascii="Times New Roman" w:hAnsi="Times New Roman" w:cs="Times New Roman"/>
          <w:b/>
          <w:sz w:val="24"/>
          <w:szCs w:val="24"/>
          <w:lang w:val="ru-RU"/>
        </w:rPr>
        <w:t>Свердловской области</w:t>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p>
    <w:p w:rsidR="004B2ED5" w:rsidRPr="00B9648F" w:rsidRDefault="004B2ED5" w:rsidP="004B2ED5">
      <w:pPr>
        <w:spacing w:after="0"/>
        <w:ind w:left="284"/>
        <w:jc w:val="center"/>
        <w:rPr>
          <w:rFonts w:ascii="Times New Roman" w:hAnsi="Times New Roman" w:cs="Times New Roman"/>
          <w:b/>
          <w:sz w:val="20"/>
          <w:szCs w:val="20"/>
          <w:lang w:val="ru-RU"/>
        </w:rPr>
      </w:pPr>
      <w:r w:rsidRPr="00B9648F">
        <w:rPr>
          <w:rFonts w:ascii="Times New Roman" w:hAnsi="Times New Roman" w:cs="Times New Roman"/>
          <w:b/>
          <w:sz w:val="20"/>
          <w:szCs w:val="20"/>
          <w:lang w:val="ru-RU"/>
        </w:rPr>
        <w:t>(ООО «</w:t>
      </w:r>
      <w:proofErr w:type="spellStart"/>
      <w:r w:rsidRPr="00B9648F">
        <w:rPr>
          <w:rFonts w:ascii="Times New Roman" w:hAnsi="Times New Roman" w:cs="Times New Roman"/>
          <w:b/>
          <w:sz w:val="20"/>
          <w:szCs w:val="20"/>
          <w:lang w:val="ru-RU"/>
        </w:rPr>
        <w:t>АдамантУрал</w:t>
      </w:r>
      <w:proofErr w:type="spellEnd"/>
      <w:r w:rsidRPr="00B9648F">
        <w:rPr>
          <w:rFonts w:ascii="Times New Roman" w:hAnsi="Times New Roman" w:cs="Times New Roman"/>
          <w:b/>
          <w:sz w:val="20"/>
          <w:szCs w:val="20"/>
          <w:lang w:val="ru-RU"/>
        </w:rPr>
        <w:t>»)</w:t>
      </w:r>
    </w:p>
    <w:p w:rsidR="004B2ED5" w:rsidRPr="00B9648F" w:rsidRDefault="004B2ED5" w:rsidP="004B2ED5">
      <w:pPr>
        <w:jc w:val="center"/>
        <w:rPr>
          <w:rFonts w:ascii="Times New Roman" w:hAnsi="Times New Roman" w:cs="Times New Roman"/>
          <w:b/>
          <w:sz w:val="20"/>
          <w:szCs w:val="20"/>
          <w:lang w:val="ru-RU"/>
        </w:rPr>
      </w:pPr>
    </w:p>
    <w:p w:rsid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4B2ED5" w:rsidRPr="004B2ED5" w:rsidRDefault="004B2ED5" w:rsidP="004B2ED5">
      <w:pPr>
        <w:pStyle w:val="af7"/>
        <w:jc w:val="center"/>
        <w:rPr>
          <w:rFonts w:ascii="Times New Roman" w:hAnsi="Times New Roman" w:cs="Times New Roman"/>
          <w:sz w:val="26"/>
          <w:szCs w:val="26"/>
          <w:lang w:val="ru-RU"/>
        </w:rPr>
      </w:pPr>
    </w:p>
    <w:p w:rsidR="004B2ED5" w:rsidRDefault="004B2ED5" w:rsidP="004B2ED5">
      <w:pPr>
        <w:pStyle w:val="af7"/>
        <w:ind w:left="567"/>
        <w:jc w:val="center"/>
        <w:rPr>
          <w:rFonts w:ascii="Times New Roman" w:hAnsi="Times New Roman" w:cs="Times New Roman"/>
          <w:b/>
          <w:sz w:val="40"/>
          <w:szCs w:val="40"/>
          <w:lang w:val="ru-RU"/>
        </w:rPr>
      </w:pPr>
      <w:r w:rsidRPr="004B2ED5">
        <w:rPr>
          <w:rFonts w:ascii="Times New Roman" w:hAnsi="Times New Roman" w:cs="Times New Roman"/>
          <w:b/>
          <w:sz w:val="40"/>
          <w:szCs w:val="40"/>
          <w:lang w:val="ru-RU"/>
        </w:rPr>
        <w:t xml:space="preserve">Правила землепользования и застройки Махнёвского муниципального образования </w:t>
      </w:r>
      <w:proofErr w:type="gramStart"/>
      <w:r w:rsidRPr="004B2ED5">
        <w:rPr>
          <w:rFonts w:ascii="Times New Roman" w:hAnsi="Times New Roman" w:cs="Times New Roman"/>
          <w:b/>
          <w:sz w:val="40"/>
          <w:szCs w:val="40"/>
          <w:lang w:val="ru-RU"/>
        </w:rPr>
        <w:t>Свердловской</w:t>
      </w:r>
      <w:proofErr w:type="gramEnd"/>
      <w:r w:rsidRPr="004B2ED5">
        <w:rPr>
          <w:rFonts w:ascii="Times New Roman" w:hAnsi="Times New Roman" w:cs="Times New Roman"/>
          <w:b/>
          <w:sz w:val="40"/>
          <w:szCs w:val="40"/>
          <w:lang w:val="ru-RU"/>
        </w:rPr>
        <w:t xml:space="preserve"> области</w:t>
      </w: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Pr="00B9648F" w:rsidRDefault="004B2ED5" w:rsidP="004B2ED5">
      <w:pPr>
        <w:ind w:right="2835"/>
        <w:rPr>
          <w:rFonts w:ascii="Times New Roman" w:hAnsi="Times New Roman" w:cs="Times New Roman"/>
          <w:lang w:val="ru-RU"/>
        </w:rPr>
      </w:pPr>
      <w:r w:rsidRPr="00B9648F">
        <w:rPr>
          <w:rFonts w:ascii="Times New Roman" w:hAnsi="Times New Roman" w:cs="Times New Roman"/>
          <w:b/>
          <w:bCs/>
          <w:szCs w:val="24"/>
          <w:lang w:val="ru-RU"/>
        </w:rPr>
        <w:t xml:space="preserve">ЧАСТЬ </w:t>
      </w:r>
      <w:r w:rsidRPr="004B2ED5">
        <w:rPr>
          <w:rFonts w:ascii="Times New Roman" w:hAnsi="Times New Roman" w:cs="Times New Roman"/>
          <w:b/>
          <w:bCs/>
          <w:szCs w:val="24"/>
        </w:rPr>
        <w:t>I</w:t>
      </w:r>
      <w:r w:rsidRPr="00B9648F">
        <w:rPr>
          <w:rFonts w:ascii="Times New Roman" w:hAnsi="Times New Roman" w:cs="Times New Roman"/>
          <w:b/>
          <w:bCs/>
          <w:szCs w:val="24"/>
          <w:lang w:val="ru-RU"/>
        </w:rPr>
        <w:t xml:space="preserve">. Порядок применения Правил землепользования и застройки Махневского муниципального образования </w:t>
      </w:r>
      <w:proofErr w:type="gramStart"/>
      <w:r w:rsidRPr="00B9648F">
        <w:rPr>
          <w:rFonts w:ascii="Times New Roman" w:hAnsi="Times New Roman" w:cs="Times New Roman"/>
          <w:b/>
          <w:bCs/>
          <w:szCs w:val="24"/>
          <w:lang w:val="ru-RU"/>
        </w:rPr>
        <w:t>Свердловской</w:t>
      </w:r>
      <w:proofErr w:type="gramEnd"/>
      <w:r w:rsidRPr="00B9648F">
        <w:rPr>
          <w:rFonts w:ascii="Times New Roman" w:hAnsi="Times New Roman" w:cs="Times New Roman"/>
          <w:b/>
          <w:bCs/>
          <w:szCs w:val="24"/>
          <w:lang w:val="ru-RU"/>
        </w:rPr>
        <w:t xml:space="preserve"> области и внесения в них изменений </w:t>
      </w:r>
    </w:p>
    <w:p w:rsidR="004B2ED5" w:rsidRPr="00B9648F" w:rsidRDefault="004B2ED5" w:rsidP="004B2ED5">
      <w:pPr>
        <w:ind w:left="709" w:right="3544"/>
        <w:rPr>
          <w:rFonts w:ascii="Times New Roman" w:hAnsi="Times New Roman" w:cs="Times New Roman"/>
          <w:bCs/>
          <w:sz w:val="24"/>
          <w:szCs w:val="24"/>
          <w:lang w:val="ru-RU"/>
        </w:rPr>
      </w:pPr>
      <w:r w:rsidRPr="004B2ED5">
        <w:rPr>
          <w:rFonts w:ascii="Times New Roman" w:hAnsi="Times New Roman" w:cs="Times New Roman"/>
          <w:bCs/>
          <w:noProof/>
          <w:sz w:val="24"/>
          <w:szCs w:val="24"/>
          <w:lang w:val="ru-RU" w:eastAsia="ru-RU" w:bidi="ar-SA"/>
        </w:rPr>
        <w:drawing>
          <wp:anchor distT="0" distB="0" distL="114300" distR="114300" simplePos="0" relativeHeight="251664384" behindDoc="1" locked="0" layoutInCell="1" allowOverlap="1">
            <wp:simplePos x="0" y="0"/>
            <wp:positionH relativeFrom="column">
              <wp:posOffset>41910</wp:posOffset>
            </wp:positionH>
            <wp:positionV relativeFrom="paragraph">
              <wp:posOffset>47625</wp:posOffset>
            </wp:positionV>
            <wp:extent cx="6229350" cy="4362450"/>
            <wp:effectExtent l="19050" t="0" r="0" b="0"/>
            <wp:wrapNone/>
            <wp:docPr id="6" name="Рисунок 0" descr="КГЗ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КГЗ мо.jpg"/>
                    <pic:cNvPicPr>
                      <a:picLocks noChangeAspect="1" noChangeArrowheads="1"/>
                    </pic:cNvPicPr>
                  </pic:nvPicPr>
                  <pic:blipFill>
                    <a:blip r:embed="rId8"/>
                    <a:srcRect l="1215"/>
                    <a:stretch>
                      <a:fillRect/>
                    </a:stretch>
                  </pic:blipFill>
                  <pic:spPr bwMode="auto">
                    <a:xfrm>
                      <a:off x="0" y="0"/>
                      <a:ext cx="6229350" cy="4362450"/>
                    </a:xfrm>
                    <a:prstGeom prst="rect">
                      <a:avLst/>
                    </a:prstGeom>
                    <a:noFill/>
                    <a:ln w="9525">
                      <a:noFill/>
                      <a:miter lim="800000"/>
                      <a:headEnd/>
                      <a:tailEnd/>
                    </a:ln>
                  </pic:spPr>
                </pic:pic>
              </a:graphicData>
            </a:graphic>
          </wp:anchor>
        </w:drawing>
      </w: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rPr>
          <w:rFonts w:ascii="Times New Roman" w:hAnsi="Times New Roman" w:cs="Times New Roman"/>
          <w:sz w:val="24"/>
          <w:szCs w:val="24"/>
          <w:lang w:val="ru-RU"/>
        </w:rPr>
      </w:pPr>
    </w:p>
    <w:p w:rsidR="004B2ED5" w:rsidRPr="00B9648F" w:rsidRDefault="00CD3ADB" w:rsidP="004B2ED5">
      <w:pPr>
        <w:jc w:val="center"/>
        <w:rPr>
          <w:sz w:val="24"/>
          <w:szCs w:val="24"/>
          <w:lang w:val="ru-RU"/>
        </w:rPr>
      </w:pPr>
      <w:r w:rsidRPr="00CD3ADB">
        <w:rPr>
          <w:rFonts w:ascii="Times New Roman" w:hAnsi="Times New Roman" w:cs="Times New Roman"/>
          <w:noProof/>
          <w:sz w:val="24"/>
          <w:szCs w:val="24"/>
        </w:rPr>
        <w:pict>
          <v:rect id="_x0000_s1029" style="position:absolute;left:0;text-align:left;margin-left:-11.25pt;margin-top:804.3pt;width:621.05pt;height:30.9pt;z-index:-251653120;mso-width-percent:1050;mso-position-horizontal-relative:page;mso-position-vertical-relative:page;mso-width-percent:1050;mso-height-relative:top-margin-area" o:allowincell="f" fillcolor="#4f81bd" strokecolor="#f2f2f2" strokeweight="3pt">
            <v:shadow on="t" type="perspective" color="#243f60" opacity=".5" offset="1pt" offset2="-1pt"/>
            <w10:wrap anchorx="page" anchory="page"/>
          </v:rect>
        </w:pict>
      </w:r>
      <w:r w:rsidR="004B2ED5" w:rsidRPr="00B9648F">
        <w:rPr>
          <w:rFonts w:ascii="Times New Roman" w:hAnsi="Times New Roman" w:cs="Times New Roman"/>
          <w:sz w:val="24"/>
          <w:szCs w:val="24"/>
          <w:lang w:val="ru-RU"/>
        </w:rPr>
        <w:t>Екатеринбург 2014</w:t>
      </w:r>
      <w:r w:rsidR="004B2ED5" w:rsidRPr="00B9648F">
        <w:rPr>
          <w:sz w:val="24"/>
          <w:szCs w:val="24"/>
          <w:lang w:val="ru-RU"/>
        </w:rPr>
        <w:br w:type="page"/>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bookmarkStart w:id="0" w:name="_Toc242869815"/>
      <w:bookmarkStart w:id="1" w:name="_Toc242862285"/>
      <w:bookmarkStart w:id="2" w:name="_Toc242859780"/>
      <w:bookmarkStart w:id="3" w:name="_Toc242767848"/>
      <w:bookmarkStart w:id="4" w:name="_Toc241574639"/>
      <w:bookmarkStart w:id="5" w:name="_Toc241574141"/>
      <w:bookmarkStart w:id="6" w:name="_Toc254168824"/>
      <w:bookmarkStart w:id="7" w:name="_Toc254168731"/>
      <w:bookmarkStart w:id="8" w:name="_Toc254168638"/>
      <w:bookmarkStart w:id="9" w:name="_Toc253045505"/>
      <w:bookmarkStart w:id="10" w:name="_Toc253045242"/>
      <w:bookmarkStart w:id="11" w:name="_Toc245535078"/>
      <w:bookmarkStart w:id="12" w:name="_Toc242611367"/>
      <w:bookmarkStart w:id="13" w:name="_Toc243025187"/>
      <w:bookmarkStart w:id="14" w:name="_Toc243025096"/>
      <w:bookmarkStart w:id="15" w:name="_Toc243025011"/>
      <w:bookmarkStart w:id="16" w:name="_Toc243024929"/>
      <w:bookmarkStart w:id="17" w:name="_Toc243024848"/>
      <w:bookmarkStart w:id="18" w:name="_Toc243024704"/>
      <w:r w:rsidRPr="00B9648F">
        <w:rPr>
          <w:rFonts w:ascii="Times New Roman" w:hAnsi="Times New Roman" w:cs="Times New Roman"/>
          <w:b/>
          <w:sz w:val="24"/>
          <w:szCs w:val="24"/>
          <w:lang w:val="ru-RU"/>
        </w:rPr>
        <w:lastRenderedPageBreak/>
        <w:t xml:space="preserve">Администрация Махневского Муниципального образования </w:t>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r w:rsidRPr="00B9648F">
        <w:rPr>
          <w:rFonts w:ascii="Times New Roman" w:hAnsi="Times New Roman" w:cs="Times New Roman"/>
          <w:b/>
          <w:sz w:val="24"/>
          <w:szCs w:val="24"/>
          <w:lang w:val="ru-RU"/>
        </w:rPr>
        <w:t>Свердловской области</w:t>
      </w:r>
    </w:p>
    <w:p w:rsidR="004B2ED5" w:rsidRPr="00B9648F" w:rsidRDefault="004B2ED5" w:rsidP="004B2ED5">
      <w:pPr>
        <w:spacing w:after="0" w:line="240" w:lineRule="auto"/>
        <w:ind w:left="284"/>
        <w:jc w:val="center"/>
        <w:rPr>
          <w:rFonts w:ascii="Times New Roman" w:hAnsi="Times New Roman" w:cs="Times New Roman"/>
          <w:b/>
          <w:sz w:val="24"/>
          <w:szCs w:val="24"/>
          <w:lang w:val="ru-RU"/>
        </w:rPr>
      </w:pPr>
    </w:p>
    <w:p w:rsidR="004B2ED5" w:rsidRPr="00B9648F" w:rsidRDefault="004B2ED5" w:rsidP="004B2ED5">
      <w:pPr>
        <w:spacing w:after="0"/>
        <w:ind w:left="284"/>
        <w:jc w:val="center"/>
        <w:rPr>
          <w:rFonts w:ascii="Times New Roman" w:hAnsi="Times New Roman" w:cs="Times New Roman"/>
          <w:b/>
          <w:sz w:val="20"/>
          <w:szCs w:val="20"/>
          <w:lang w:val="ru-RU"/>
        </w:rPr>
      </w:pPr>
      <w:r w:rsidRPr="00B9648F">
        <w:rPr>
          <w:rFonts w:ascii="Times New Roman" w:hAnsi="Times New Roman" w:cs="Times New Roman"/>
          <w:b/>
          <w:sz w:val="20"/>
          <w:szCs w:val="20"/>
          <w:lang w:val="ru-RU"/>
        </w:rPr>
        <w:t>(ООО «</w:t>
      </w:r>
      <w:proofErr w:type="spellStart"/>
      <w:r w:rsidRPr="00B9648F">
        <w:rPr>
          <w:rFonts w:ascii="Times New Roman" w:hAnsi="Times New Roman" w:cs="Times New Roman"/>
          <w:b/>
          <w:sz w:val="20"/>
          <w:szCs w:val="20"/>
          <w:lang w:val="ru-RU"/>
        </w:rPr>
        <w:t>АдамантУрал</w:t>
      </w:r>
      <w:proofErr w:type="spellEnd"/>
      <w:r w:rsidRPr="00B9648F">
        <w:rPr>
          <w:rFonts w:ascii="Times New Roman" w:hAnsi="Times New Roman" w:cs="Times New Roman"/>
          <w:b/>
          <w:sz w:val="20"/>
          <w:szCs w:val="20"/>
          <w:lang w:val="ru-RU"/>
        </w:rPr>
        <w:t>»)</w:t>
      </w:r>
    </w:p>
    <w:p w:rsidR="004B2ED5" w:rsidRPr="00B9648F" w:rsidRDefault="004B2ED5" w:rsidP="004B2ED5">
      <w:pPr>
        <w:jc w:val="center"/>
        <w:rPr>
          <w:rFonts w:ascii="Times New Roman" w:hAnsi="Times New Roman" w:cs="Times New Roman"/>
          <w:b/>
          <w:sz w:val="20"/>
          <w:szCs w:val="20"/>
          <w:lang w:val="ru-RU"/>
        </w:rPr>
      </w:pPr>
    </w:p>
    <w:p w:rsid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center"/>
        <w:rPr>
          <w:rFonts w:ascii="Times New Roman" w:hAnsi="Times New Roman" w:cs="Times New Roman"/>
          <w:sz w:val="24"/>
          <w:szCs w:val="24"/>
          <w:lang w:val="ru-RU"/>
        </w:rPr>
      </w:pPr>
    </w:p>
    <w:p w:rsidR="004B2ED5" w:rsidRPr="004B2ED5" w:rsidRDefault="004B2ED5" w:rsidP="004B2ED5">
      <w:pPr>
        <w:pStyle w:val="af7"/>
        <w:jc w:val="right"/>
        <w:rPr>
          <w:rFonts w:ascii="Times New Roman" w:hAnsi="Times New Roman" w:cs="Times New Roman"/>
          <w:sz w:val="26"/>
          <w:szCs w:val="26"/>
          <w:lang w:val="ru-RU"/>
        </w:rPr>
      </w:pPr>
      <w:r w:rsidRPr="004B2ED5">
        <w:rPr>
          <w:rFonts w:ascii="Times New Roman" w:hAnsi="Times New Roman" w:cs="Times New Roman"/>
          <w:sz w:val="26"/>
          <w:szCs w:val="26"/>
          <w:lang w:val="ru-RU"/>
        </w:rPr>
        <w:t xml:space="preserve">ПРОЕКТ </w:t>
      </w:r>
    </w:p>
    <w:p w:rsidR="004B2ED5" w:rsidRPr="004B2ED5" w:rsidRDefault="004B2ED5" w:rsidP="004B2ED5">
      <w:pPr>
        <w:pStyle w:val="af7"/>
        <w:jc w:val="center"/>
        <w:rPr>
          <w:rFonts w:ascii="Times New Roman" w:hAnsi="Times New Roman" w:cs="Times New Roman"/>
          <w:sz w:val="26"/>
          <w:szCs w:val="26"/>
          <w:lang w:val="ru-RU"/>
        </w:rPr>
      </w:pPr>
    </w:p>
    <w:p w:rsidR="004B2ED5" w:rsidRDefault="004B2ED5" w:rsidP="004B2ED5">
      <w:pPr>
        <w:pStyle w:val="af7"/>
        <w:ind w:left="567"/>
        <w:jc w:val="center"/>
        <w:rPr>
          <w:rFonts w:ascii="Times New Roman" w:hAnsi="Times New Roman" w:cs="Times New Roman"/>
          <w:b/>
          <w:sz w:val="40"/>
          <w:szCs w:val="40"/>
          <w:lang w:val="ru-RU"/>
        </w:rPr>
      </w:pPr>
      <w:r w:rsidRPr="004B2ED5">
        <w:rPr>
          <w:rFonts w:ascii="Times New Roman" w:hAnsi="Times New Roman" w:cs="Times New Roman"/>
          <w:b/>
          <w:sz w:val="40"/>
          <w:szCs w:val="40"/>
          <w:lang w:val="ru-RU"/>
        </w:rPr>
        <w:t xml:space="preserve">Правила землепользования и застройки Махнёвского муниципального образования </w:t>
      </w:r>
      <w:proofErr w:type="gramStart"/>
      <w:r w:rsidRPr="004B2ED5">
        <w:rPr>
          <w:rFonts w:ascii="Times New Roman" w:hAnsi="Times New Roman" w:cs="Times New Roman"/>
          <w:b/>
          <w:sz w:val="40"/>
          <w:szCs w:val="40"/>
          <w:lang w:val="ru-RU"/>
        </w:rPr>
        <w:t>Свердловской</w:t>
      </w:r>
      <w:proofErr w:type="gramEnd"/>
      <w:r w:rsidRPr="004B2ED5">
        <w:rPr>
          <w:rFonts w:ascii="Times New Roman" w:hAnsi="Times New Roman" w:cs="Times New Roman"/>
          <w:b/>
          <w:sz w:val="40"/>
          <w:szCs w:val="40"/>
          <w:lang w:val="ru-RU"/>
        </w:rPr>
        <w:t xml:space="preserve"> области</w:t>
      </w: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b/>
          <w:sz w:val="40"/>
          <w:szCs w:val="40"/>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Default="004B2ED5" w:rsidP="004B2ED5">
      <w:pPr>
        <w:pStyle w:val="af7"/>
        <w:ind w:left="567"/>
        <w:jc w:val="center"/>
        <w:rPr>
          <w:rFonts w:ascii="Times New Roman" w:hAnsi="Times New Roman" w:cs="Times New Roman"/>
          <w:sz w:val="24"/>
          <w:szCs w:val="24"/>
          <w:lang w:val="ru-RU"/>
        </w:rPr>
      </w:pPr>
    </w:p>
    <w:p w:rsidR="004B2ED5" w:rsidRPr="00B9648F" w:rsidRDefault="004B2ED5" w:rsidP="004B2ED5">
      <w:pPr>
        <w:ind w:right="2835"/>
        <w:rPr>
          <w:rFonts w:ascii="Times New Roman" w:hAnsi="Times New Roman" w:cs="Times New Roman"/>
          <w:lang w:val="ru-RU"/>
        </w:rPr>
      </w:pPr>
      <w:r w:rsidRPr="00B9648F">
        <w:rPr>
          <w:rFonts w:ascii="Times New Roman" w:hAnsi="Times New Roman" w:cs="Times New Roman"/>
          <w:b/>
          <w:bCs/>
          <w:szCs w:val="24"/>
          <w:lang w:val="ru-RU"/>
        </w:rPr>
        <w:t xml:space="preserve">ЧАСТЬ </w:t>
      </w:r>
      <w:r w:rsidRPr="004B2ED5">
        <w:rPr>
          <w:rFonts w:ascii="Times New Roman" w:hAnsi="Times New Roman" w:cs="Times New Roman"/>
          <w:b/>
          <w:bCs/>
          <w:szCs w:val="24"/>
        </w:rPr>
        <w:t>I</w:t>
      </w:r>
      <w:r w:rsidRPr="00B9648F">
        <w:rPr>
          <w:rFonts w:ascii="Times New Roman" w:hAnsi="Times New Roman" w:cs="Times New Roman"/>
          <w:b/>
          <w:bCs/>
          <w:szCs w:val="24"/>
          <w:lang w:val="ru-RU"/>
        </w:rPr>
        <w:t xml:space="preserve">. Порядок применения Правил землепользования и застройки Махневского муниципального образования </w:t>
      </w:r>
      <w:proofErr w:type="gramStart"/>
      <w:r w:rsidRPr="00B9648F">
        <w:rPr>
          <w:rFonts w:ascii="Times New Roman" w:hAnsi="Times New Roman" w:cs="Times New Roman"/>
          <w:b/>
          <w:bCs/>
          <w:szCs w:val="24"/>
          <w:lang w:val="ru-RU"/>
        </w:rPr>
        <w:t>Свердловской</w:t>
      </w:r>
      <w:proofErr w:type="gramEnd"/>
      <w:r w:rsidRPr="00B9648F">
        <w:rPr>
          <w:rFonts w:ascii="Times New Roman" w:hAnsi="Times New Roman" w:cs="Times New Roman"/>
          <w:b/>
          <w:bCs/>
          <w:szCs w:val="24"/>
          <w:lang w:val="ru-RU"/>
        </w:rPr>
        <w:t xml:space="preserve"> области и внесения в них изменений </w:t>
      </w: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B9648F" w:rsidRDefault="004B2ED5" w:rsidP="004B2ED5">
      <w:pPr>
        <w:ind w:left="709" w:right="3544"/>
        <w:rPr>
          <w:rFonts w:ascii="Times New Roman" w:hAnsi="Times New Roman" w:cs="Times New Roman"/>
          <w:bCs/>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ind w:left="709"/>
        <w:rPr>
          <w:rFonts w:ascii="Times New Roman" w:hAnsi="Times New Roman" w:cs="Times New Roman"/>
          <w:sz w:val="24"/>
          <w:szCs w:val="24"/>
          <w:lang w:val="ru-RU"/>
        </w:rPr>
      </w:pPr>
    </w:p>
    <w:p w:rsidR="004B2ED5" w:rsidRPr="004B2ED5" w:rsidRDefault="004B2ED5" w:rsidP="004B2ED5">
      <w:pPr>
        <w:pStyle w:val="af7"/>
        <w:rPr>
          <w:rFonts w:ascii="Times New Roman" w:hAnsi="Times New Roman" w:cs="Times New Roman"/>
          <w:sz w:val="24"/>
          <w:szCs w:val="24"/>
          <w:lang w:val="ru-RU"/>
        </w:rPr>
      </w:pPr>
    </w:p>
    <w:p w:rsidR="00077035" w:rsidRDefault="004B2ED5" w:rsidP="004B2ED5">
      <w:pPr>
        <w:spacing w:after="0" w:line="240" w:lineRule="auto"/>
        <w:ind w:hanging="30"/>
        <w:jc w:val="center"/>
        <w:rPr>
          <w:rFonts w:ascii="Times New Roman" w:eastAsia="Times New Roman" w:hAnsi="Times New Roman" w:cs="Times New Roman"/>
          <w:b/>
          <w:bCs/>
          <w:sz w:val="28"/>
          <w:szCs w:val="28"/>
        </w:rPr>
      </w:pPr>
      <w:r w:rsidRPr="004B2ED5">
        <w:rPr>
          <w:rFonts w:ascii="Times New Roman" w:hAnsi="Times New Roman" w:cs="Times New Roman"/>
          <w:sz w:val="24"/>
          <w:szCs w:val="24"/>
        </w:rPr>
        <w:t>Екатеринбург 201</w:t>
      </w:r>
      <w:r>
        <w:rPr>
          <w:rFonts w:ascii="Times New Roman" w:hAnsi="Times New Roman" w:cs="Times New Roman"/>
          <w:sz w:val="24"/>
          <w:szCs w:val="24"/>
        </w:rPr>
        <w:t>4</w:t>
      </w:r>
    </w:p>
    <w:p w:rsidR="004B2ED5" w:rsidRDefault="004B2ED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2C38B1" w:rsidRPr="00542224" w:rsidRDefault="002C38B1" w:rsidP="000C21CA">
      <w:pPr>
        <w:pStyle w:val="11"/>
        <w:tabs>
          <w:tab w:val="left" w:pos="0"/>
        </w:tabs>
        <w:rPr>
          <w:sz w:val="24"/>
          <w:szCs w:val="24"/>
        </w:rPr>
      </w:pPr>
      <w:r w:rsidRPr="00542224">
        <w:rPr>
          <w:sz w:val="24"/>
          <w:szCs w:val="24"/>
        </w:rPr>
        <w:lastRenderedPageBreak/>
        <w:t>Оглавление</w:t>
      </w:r>
    </w:p>
    <w:p w:rsidR="00542224" w:rsidRPr="00542224" w:rsidRDefault="00CD3ADB">
      <w:pPr>
        <w:pStyle w:val="11"/>
        <w:rPr>
          <w:rFonts w:eastAsiaTheme="minorEastAsia"/>
          <w:bCs w:val="0"/>
          <w:caps w:val="0"/>
          <w:noProof/>
          <w:sz w:val="24"/>
          <w:szCs w:val="24"/>
          <w:lang w:eastAsia="ru-RU" w:bidi="ar-SA"/>
        </w:rPr>
      </w:pPr>
      <w:r w:rsidRPr="00CD3ADB">
        <w:rPr>
          <w:sz w:val="24"/>
          <w:szCs w:val="24"/>
        </w:rPr>
        <w:fldChar w:fldCharType="begin"/>
      </w:r>
      <w:r w:rsidR="00B9648F" w:rsidRPr="00542224">
        <w:rPr>
          <w:sz w:val="24"/>
          <w:szCs w:val="24"/>
        </w:rPr>
        <w:instrText xml:space="preserve"> TOC \o "1-3" \h \z \u </w:instrText>
      </w:r>
      <w:r w:rsidRPr="00CD3ADB">
        <w:rPr>
          <w:sz w:val="24"/>
          <w:szCs w:val="24"/>
        </w:rPr>
        <w:fldChar w:fldCharType="separate"/>
      </w:r>
      <w:hyperlink w:anchor="_Toc400539445" w:history="1">
        <w:r w:rsidR="00542224" w:rsidRPr="00542224">
          <w:rPr>
            <w:rStyle w:val="a4"/>
            <w:noProof/>
            <w:sz w:val="24"/>
            <w:szCs w:val="24"/>
          </w:rPr>
          <w:t>ЧАСТЬ I. ПОРЯДОК ПРИМЕНЕНИЯ ПРАВИЛ ЗЕМЛЕПОЛЬЗОВАНИЯ И ЗАСТРОЙКИ МАХНЁВСКОГО МУНИЦИПАЛЬНОГО ОБРАЗОВАНИЯ И ВНЕСЕНИЯ В НИХ ИЗМЕНЕНИЙ</w:t>
        </w:r>
        <w:r w:rsidR="00542224" w:rsidRPr="00542224">
          <w:rPr>
            <w:noProof/>
            <w:webHidden/>
            <w:sz w:val="24"/>
            <w:szCs w:val="24"/>
          </w:rPr>
          <w:tab/>
        </w:r>
        <w:r w:rsidRPr="00542224">
          <w:rPr>
            <w:noProof/>
            <w:webHidden/>
            <w:sz w:val="24"/>
            <w:szCs w:val="24"/>
          </w:rPr>
          <w:fldChar w:fldCharType="begin"/>
        </w:r>
        <w:r w:rsidR="00542224" w:rsidRPr="00542224">
          <w:rPr>
            <w:noProof/>
            <w:webHidden/>
            <w:sz w:val="24"/>
            <w:szCs w:val="24"/>
          </w:rPr>
          <w:instrText xml:space="preserve"> PAGEREF _Toc400539445 \h </w:instrText>
        </w:r>
        <w:r w:rsidRPr="00542224">
          <w:rPr>
            <w:noProof/>
            <w:webHidden/>
            <w:sz w:val="24"/>
            <w:szCs w:val="24"/>
          </w:rPr>
        </w:r>
        <w:r w:rsidRPr="00542224">
          <w:rPr>
            <w:noProof/>
            <w:webHidden/>
            <w:sz w:val="24"/>
            <w:szCs w:val="24"/>
          </w:rPr>
          <w:fldChar w:fldCharType="separate"/>
        </w:r>
        <w:r w:rsidR="007663E3">
          <w:rPr>
            <w:noProof/>
            <w:webHidden/>
            <w:sz w:val="24"/>
            <w:szCs w:val="24"/>
          </w:rPr>
          <w:t>7</w:t>
        </w:r>
        <w:r w:rsidRPr="00542224">
          <w:rPr>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46" w:history="1">
        <w:r w:rsidR="00542224" w:rsidRPr="00542224">
          <w:rPr>
            <w:rStyle w:val="a4"/>
            <w:rFonts w:ascii="Times New Roman" w:hAnsi="Times New Roman" w:cs="Times New Roman"/>
            <w:b/>
            <w:noProof/>
            <w:sz w:val="24"/>
            <w:szCs w:val="24"/>
            <w:lang w:val="ru-RU"/>
          </w:rPr>
          <w:t>Глава 1. Общие положения</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_Toc400539446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7</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47" w:history="1">
        <w:r w:rsidR="00542224" w:rsidRPr="00542224">
          <w:rPr>
            <w:rStyle w:val="a4"/>
            <w:rFonts w:ascii="Times New Roman" w:hAnsi="Times New Roman" w:cs="Times New Roman"/>
            <w:b/>
            <w:i w:val="0"/>
            <w:noProof/>
            <w:sz w:val="24"/>
            <w:szCs w:val="24"/>
          </w:rPr>
          <w:t>Статья 1. Основные понятия, используемые в Правилах</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_Toc400539447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48" w:history="1">
        <w:r w:rsidR="00542224" w:rsidRPr="00542224">
          <w:rPr>
            <w:rStyle w:val="a4"/>
            <w:rFonts w:ascii="Times New Roman" w:hAnsi="Times New Roman" w:cs="Times New Roman"/>
            <w:b/>
            <w:i w:val="0"/>
            <w:noProof/>
            <w:sz w:val="24"/>
            <w:szCs w:val="24"/>
            <w:lang w:val="ru-RU"/>
          </w:rPr>
          <w:t>Статья 2. Правовой статус, назначение и состав настоящих Правил</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_Toc400539448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49" w:history="1">
        <w:r w:rsidR="00542224" w:rsidRPr="00542224">
          <w:rPr>
            <w:rStyle w:val="a4"/>
            <w:rFonts w:ascii="Times New Roman" w:hAnsi="Times New Roman" w:cs="Times New Roman"/>
            <w:b/>
            <w:i w:val="0"/>
            <w:noProof/>
            <w:sz w:val="24"/>
            <w:szCs w:val="24"/>
            <w:lang w:val="ru-RU"/>
          </w:rPr>
          <w:t>Статья 3.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_Toc400539449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13</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50" w:history="1">
        <w:r w:rsidR="00542224" w:rsidRPr="00542224">
          <w:rPr>
            <w:rStyle w:val="a4"/>
            <w:rFonts w:ascii="Times New Roman" w:hAnsi="Times New Roman" w:cs="Times New Roman"/>
            <w:b/>
            <w:noProof/>
            <w:sz w:val="24"/>
            <w:szCs w:val="24"/>
            <w:lang w:val="ru-RU"/>
          </w:rPr>
          <w:t>Глава 2. Права использования недвижимости, возникшие до вступления в силу Правил</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_Toc400539450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14</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1" w:history="1">
        <w:r w:rsidR="00542224" w:rsidRPr="00542224">
          <w:rPr>
            <w:rStyle w:val="a4"/>
            <w:rFonts w:ascii="Times New Roman" w:hAnsi="Times New Roman" w:cs="Times New Roman"/>
            <w:b/>
            <w:i w:val="0"/>
            <w:noProof/>
            <w:sz w:val="24"/>
            <w:szCs w:val="24"/>
            <w:lang w:val="ru-RU"/>
          </w:rPr>
          <w:t>Статья 4. Общие положения, относящиеся к ранее возникшим правам</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2" w:history="1">
        <w:r w:rsidR="00542224" w:rsidRPr="00542224">
          <w:rPr>
            <w:rStyle w:val="a4"/>
            <w:rFonts w:ascii="Times New Roman" w:hAnsi="Times New Roman" w:cs="Times New Roman"/>
            <w:b/>
            <w:i w:val="0"/>
            <w:noProof/>
            <w:sz w:val="24"/>
            <w:szCs w:val="24"/>
            <w:lang w:val="ru-RU"/>
          </w:rPr>
          <w:t>Статья 5. Использование и строительные изменения объектов недвижимости, несоответствующих Правилам</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3" w:history="1">
        <w:r w:rsidR="00542224" w:rsidRPr="00542224">
          <w:rPr>
            <w:rStyle w:val="a4"/>
            <w:rFonts w:ascii="Times New Roman" w:hAnsi="Times New Roman" w:cs="Times New Roman"/>
            <w:b/>
            <w:i w:val="0"/>
            <w:noProof/>
            <w:sz w:val="24"/>
            <w:szCs w:val="24"/>
            <w:lang w:val="ru-RU"/>
          </w:rPr>
          <w:t>Статья 6. Отклонение от предельных параметров разрешенного строительства, реконструкции объектов капитального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15</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54" w:history="1">
        <w:r w:rsidR="00542224" w:rsidRPr="00542224">
          <w:rPr>
            <w:rStyle w:val="a4"/>
            <w:rFonts w:ascii="Times New Roman" w:hAnsi="Times New Roman" w:cs="Times New Roman"/>
            <w:b/>
            <w:noProof/>
            <w:sz w:val="24"/>
            <w:szCs w:val="24"/>
            <w:lang w:val="ru-RU"/>
          </w:rPr>
          <w:t>Глава 3. Участники отношений, возникающих по поводу землепользования и застройки</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_Toc400539454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16</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5" w:history="1">
        <w:r w:rsidR="00542224" w:rsidRPr="00542224">
          <w:rPr>
            <w:rStyle w:val="a4"/>
            <w:rFonts w:ascii="Times New Roman" w:hAnsi="Times New Roman" w:cs="Times New Roman"/>
            <w:b/>
            <w:i w:val="0"/>
            <w:noProof/>
            <w:sz w:val="24"/>
            <w:szCs w:val="24"/>
            <w:lang w:val="ru-RU"/>
          </w:rPr>
          <w:t>Статья 7. Лица, осуществляющие землепользование и застройку</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6" w:history="1">
        <w:r w:rsidR="00542224" w:rsidRPr="00542224">
          <w:rPr>
            <w:rStyle w:val="a4"/>
            <w:rFonts w:ascii="Times New Roman" w:hAnsi="Times New Roman" w:cs="Times New Roman"/>
            <w:b/>
            <w:i w:val="0"/>
            <w:noProof/>
            <w:sz w:val="24"/>
            <w:szCs w:val="24"/>
            <w:lang w:val="ru-RU"/>
          </w:rPr>
          <w:t>Статья 8. Комиссия по землепользованию и застройке</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7" w:history="1">
        <w:r w:rsidR="00542224" w:rsidRPr="00542224">
          <w:rPr>
            <w:rStyle w:val="a4"/>
            <w:rFonts w:ascii="Times New Roman" w:hAnsi="Times New Roman" w:cs="Times New Roman"/>
            <w:b/>
            <w:i w:val="0"/>
            <w:noProof/>
            <w:sz w:val="24"/>
            <w:szCs w:val="24"/>
            <w:lang w:val="ru-RU"/>
          </w:rPr>
          <w:t>Статья 9. Полномочия Комиссии по землепользованию и застройке в области организации и проведения публичных слушаний</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58" w:history="1">
        <w:r w:rsidR="00542224" w:rsidRPr="00542224">
          <w:rPr>
            <w:rStyle w:val="a4"/>
            <w:rFonts w:ascii="Times New Roman" w:hAnsi="Times New Roman" w:cs="Times New Roman"/>
            <w:b/>
            <w:i w:val="0"/>
            <w:noProof/>
            <w:sz w:val="24"/>
            <w:szCs w:val="24"/>
            <w:lang w:val="ru-RU"/>
          </w:rPr>
          <w:t>Статья 10. Органы, уполномоченные регулировать и контролировать землепользование и застройку в части обеспечения применения Правил</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_Toc400539458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18</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59" w:history="1">
        <w:r w:rsidR="00542224" w:rsidRPr="00542224">
          <w:rPr>
            <w:rStyle w:val="a4"/>
            <w:rFonts w:ascii="Times New Roman" w:hAnsi="Times New Roman" w:cs="Times New Roman"/>
            <w:b/>
            <w:noProof/>
            <w:sz w:val="24"/>
            <w:szCs w:val="24"/>
            <w:lang w:val="ru-RU"/>
          </w:rPr>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_Toc400539459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21</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0" w:history="1">
        <w:r w:rsidR="00542224" w:rsidRPr="00542224">
          <w:rPr>
            <w:rStyle w:val="a4"/>
            <w:rFonts w:ascii="Times New Roman" w:hAnsi="Times New Roman" w:cs="Times New Roman"/>
            <w:b/>
            <w:i w:val="0"/>
            <w:noProof/>
            <w:sz w:val="24"/>
            <w:szCs w:val="24"/>
            <w:lang w:val="ru-RU"/>
          </w:rPr>
          <w:t>Статья 11. Основы землепользования на территории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1" w:history="1">
        <w:r w:rsidR="00542224" w:rsidRPr="00542224">
          <w:rPr>
            <w:rStyle w:val="a4"/>
            <w:rFonts w:ascii="Times New Roman" w:hAnsi="Times New Roman" w:cs="Times New Roman"/>
            <w:b/>
            <w:i w:val="0"/>
            <w:noProof/>
            <w:sz w:val="24"/>
            <w:szCs w:val="24"/>
            <w:lang w:val="ru-RU"/>
          </w:rPr>
          <w:t>Статья 12. Общий порядок предоставления земельных участков на территории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2" w:history="1">
        <w:r w:rsidR="00542224" w:rsidRPr="00542224">
          <w:rPr>
            <w:rStyle w:val="a4"/>
            <w:rFonts w:ascii="Times New Roman" w:hAnsi="Times New Roman" w:cs="Times New Roman"/>
            <w:b/>
            <w:i w:val="0"/>
            <w:noProof/>
            <w:sz w:val="24"/>
            <w:szCs w:val="24"/>
            <w:lang w:val="ru-RU"/>
          </w:rPr>
          <w:t>Статья 13.  Предоставление земельных участков для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3" w:history="1">
        <w:r w:rsidR="00542224" w:rsidRPr="00542224">
          <w:rPr>
            <w:rStyle w:val="a4"/>
            <w:rFonts w:ascii="Times New Roman" w:hAnsi="Times New Roman" w:cs="Times New Roman"/>
            <w:b/>
            <w:i w:val="0"/>
            <w:noProof/>
            <w:sz w:val="24"/>
            <w:szCs w:val="24"/>
            <w:lang w:val="ru-RU"/>
          </w:rPr>
          <w:t>Статья 14.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25</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64" w:history="1">
        <w:r w:rsidR="00542224" w:rsidRPr="00542224">
          <w:rPr>
            <w:rStyle w:val="a4"/>
            <w:rFonts w:ascii="Times New Roman" w:hAnsi="Times New Roman" w:cs="Times New Roman"/>
            <w:b/>
            <w:noProof/>
            <w:sz w:val="24"/>
            <w:szCs w:val="24"/>
            <w:lang w:val="ru-RU"/>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_Toc400539464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26</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5" w:history="1">
        <w:r w:rsidR="00542224" w:rsidRPr="00542224">
          <w:rPr>
            <w:rStyle w:val="a4"/>
            <w:rFonts w:ascii="Times New Roman" w:hAnsi="Times New Roman" w:cs="Times New Roman"/>
            <w:b/>
            <w:i w:val="0"/>
            <w:noProof/>
            <w:sz w:val="24"/>
            <w:szCs w:val="24"/>
            <w:lang w:val="ru-RU"/>
          </w:rPr>
          <w:t>Статья 15.  Основные положения и принципы градостроительной подготовки территорий и земельных участков</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6" w:history="1">
        <w:r w:rsidR="00542224" w:rsidRPr="00542224">
          <w:rPr>
            <w:rStyle w:val="a4"/>
            <w:rFonts w:ascii="Times New Roman" w:hAnsi="Times New Roman" w:cs="Times New Roman"/>
            <w:b/>
            <w:i w:val="0"/>
            <w:noProof/>
            <w:sz w:val="24"/>
            <w:szCs w:val="24"/>
            <w:lang w:val="ru-RU"/>
          </w:rPr>
          <w:t>Статья 16. Виды процедур градостроительной подготовки земельных участков из состава государственных и муниципальных земель</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7" w:history="1">
        <w:r w:rsidR="00542224" w:rsidRPr="00542224">
          <w:rPr>
            <w:rStyle w:val="a4"/>
            <w:rFonts w:ascii="Times New Roman" w:hAnsi="Times New Roman" w:cs="Times New Roman"/>
            <w:b/>
            <w:i w:val="0"/>
            <w:noProof/>
            <w:sz w:val="24"/>
            <w:szCs w:val="24"/>
            <w:lang w:val="ru-RU"/>
          </w:rPr>
          <w:t>Статья 17.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29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8" w:history="1">
        <w:r w:rsidR="00542224" w:rsidRPr="00542224">
          <w:rPr>
            <w:rStyle w:val="a4"/>
            <w:rFonts w:ascii="Times New Roman" w:hAnsi="Times New Roman" w:cs="Times New Roman"/>
            <w:b/>
            <w:i w:val="0"/>
            <w:noProof/>
            <w:sz w:val="24"/>
            <w:szCs w:val="24"/>
            <w:lang w:val="ru-RU"/>
          </w:rPr>
          <w:t>Статья 18.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69" w:history="1">
        <w:r w:rsidR="00542224" w:rsidRPr="00542224">
          <w:rPr>
            <w:rStyle w:val="a4"/>
            <w:rFonts w:ascii="Times New Roman" w:eastAsia="Times New Roman" w:hAnsi="Times New Roman" w:cs="Times New Roman"/>
            <w:b/>
            <w:i w:val="0"/>
            <w:noProof/>
            <w:sz w:val="24"/>
            <w:szCs w:val="24"/>
            <w:lang w:val="ru-RU"/>
          </w:rPr>
          <w:t xml:space="preserve">Статья </w:t>
        </w:r>
        <w:r w:rsidR="00542224" w:rsidRPr="00542224">
          <w:rPr>
            <w:rStyle w:val="a4"/>
            <w:rFonts w:ascii="Times New Roman" w:hAnsi="Times New Roman" w:cs="Times New Roman"/>
            <w:b/>
            <w:i w:val="0"/>
            <w:noProof/>
            <w:sz w:val="24"/>
            <w:szCs w:val="24"/>
            <w:lang w:val="ru-RU"/>
          </w:rPr>
          <w:t>19.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_Toc400539469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33</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0" w:history="1">
        <w:r w:rsidR="00542224" w:rsidRPr="00542224">
          <w:rPr>
            <w:rStyle w:val="a4"/>
            <w:rFonts w:ascii="Times New Roman" w:hAnsi="Times New Roman" w:cs="Times New Roman"/>
            <w:b/>
            <w:i w:val="0"/>
            <w:noProof/>
            <w:sz w:val="24"/>
            <w:szCs w:val="24"/>
            <w:lang w:val="ru-RU"/>
          </w:rPr>
          <w:t>Статья 20.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1" w:history="1">
        <w:r w:rsidR="00542224" w:rsidRPr="00542224">
          <w:rPr>
            <w:rStyle w:val="a4"/>
            <w:rFonts w:ascii="Times New Roman" w:hAnsi="Times New Roman" w:cs="Times New Roman"/>
            <w:b/>
            <w:i w:val="0"/>
            <w:noProof/>
            <w:sz w:val="24"/>
            <w:szCs w:val="24"/>
            <w:lang w:val="ru-RU"/>
          </w:rPr>
          <w:t>Статья 21.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2" w:history="1">
        <w:r w:rsidR="00542224" w:rsidRPr="00542224">
          <w:rPr>
            <w:rStyle w:val="a4"/>
            <w:rFonts w:ascii="Times New Roman" w:hAnsi="Times New Roman" w:cs="Times New Roman"/>
            <w:b/>
            <w:i w:val="0"/>
            <w:noProof/>
            <w:sz w:val="24"/>
            <w:szCs w:val="24"/>
            <w:lang w:val="ru-RU"/>
          </w:rPr>
          <w:t>Статья 22.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3" w:history="1">
        <w:r w:rsidR="00542224" w:rsidRPr="00542224">
          <w:rPr>
            <w:rStyle w:val="a4"/>
            <w:rFonts w:ascii="Times New Roman" w:hAnsi="Times New Roman" w:cs="Times New Roman"/>
            <w:b/>
            <w:i w:val="0"/>
            <w:noProof/>
            <w:sz w:val="24"/>
            <w:szCs w:val="24"/>
            <w:lang w:val="ru-RU"/>
          </w:rPr>
          <w:t>Статья 23.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4" w:history="1">
        <w:r w:rsidR="00542224" w:rsidRPr="00542224">
          <w:rPr>
            <w:rStyle w:val="a4"/>
            <w:rFonts w:ascii="Times New Roman" w:hAnsi="Times New Roman" w:cs="Times New Roman"/>
            <w:b/>
            <w:i w:val="0"/>
            <w:noProof/>
            <w:sz w:val="24"/>
            <w:szCs w:val="24"/>
            <w:lang w:val="ru-RU"/>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_Toc400539474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38</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5" w:history="1">
        <w:r w:rsidR="00542224" w:rsidRPr="00542224">
          <w:rPr>
            <w:rStyle w:val="a4"/>
            <w:rFonts w:ascii="Times New Roman" w:hAnsi="Times New Roman" w:cs="Times New Roman"/>
            <w:b/>
            <w:i w:val="0"/>
            <w:noProof/>
            <w:sz w:val="24"/>
            <w:szCs w:val="24"/>
            <w:lang w:val="ru-RU"/>
          </w:rPr>
          <w:t>Статья 25.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38</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6" w:history="1">
        <w:r w:rsidR="00542224" w:rsidRPr="00542224">
          <w:rPr>
            <w:rStyle w:val="a4"/>
            <w:rFonts w:ascii="Times New Roman" w:hAnsi="Times New Roman" w:cs="Times New Roman"/>
            <w:b/>
            <w:i w:val="0"/>
            <w:noProof/>
            <w:sz w:val="24"/>
            <w:szCs w:val="24"/>
            <w:lang w:val="ru-RU"/>
          </w:rPr>
          <w:t>Статья 26.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39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7" w:history="1">
        <w:r w:rsidR="00542224" w:rsidRPr="00542224">
          <w:rPr>
            <w:rStyle w:val="a4"/>
            <w:rFonts w:ascii="Times New Roman" w:hAnsi="Times New Roman" w:cs="Times New Roman"/>
            <w:b/>
            <w:i w:val="0"/>
            <w:noProof/>
            <w:sz w:val="24"/>
            <w:szCs w:val="24"/>
            <w:lang w:val="ru-RU"/>
          </w:rPr>
          <w:t>Статья 27.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8" w:history="1">
        <w:r w:rsidR="00542224" w:rsidRPr="00542224">
          <w:rPr>
            <w:rStyle w:val="a4"/>
            <w:rFonts w:ascii="Times New Roman" w:hAnsi="Times New Roman" w:cs="Times New Roman"/>
            <w:b/>
            <w:i w:val="0"/>
            <w:noProof/>
            <w:sz w:val="24"/>
            <w:szCs w:val="24"/>
            <w:lang w:val="ru-RU"/>
          </w:rPr>
          <w:t>Статья 28. Градостроительная подготовка земельных участков на незаселённой территории для осуществления изменения объектов недвижимости по инициативе владельцев недвижимости без перевода земель в другую категорию</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43</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79" w:history="1">
        <w:r w:rsidR="00542224" w:rsidRPr="00542224">
          <w:rPr>
            <w:rStyle w:val="a4"/>
            <w:rFonts w:ascii="Times New Roman" w:hAnsi="Times New Roman" w:cs="Times New Roman"/>
            <w:b/>
            <w:i w:val="0"/>
            <w:noProof/>
            <w:sz w:val="24"/>
            <w:szCs w:val="24"/>
            <w:lang w:val="ru-RU"/>
          </w:rPr>
          <w:t>Статья 29.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муниципального образования, с целью их освоения, использования и строительства по инициативе Администрации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_Toc400539479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45</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0" w:history="1">
        <w:r w:rsidR="00542224" w:rsidRPr="00542224">
          <w:rPr>
            <w:rStyle w:val="a4"/>
            <w:rFonts w:ascii="Times New Roman" w:hAnsi="Times New Roman" w:cs="Times New Roman"/>
            <w:b/>
            <w:i w:val="0"/>
            <w:noProof/>
            <w:sz w:val="24"/>
            <w:szCs w:val="24"/>
            <w:lang w:val="ru-RU"/>
          </w:rPr>
          <w:t>Статья 30. 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45</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1" w:history="1">
        <w:r w:rsidR="00542224" w:rsidRPr="00542224">
          <w:rPr>
            <w:rStyle w:val="a4"/>
            <w:rFonts w:ascii="Times New Roman" w:hAnsi="Times New Roman" w:cs="Times New Roman"/>
            <w:b/>
            <w:i w:val="0"/>
            <w:noProof/>
            <w:sz w:val="24"/>
            <w:szCs w:val="24"/>
            <w:lang w:val="ru-RU"/>
          </w:rPr>
          <w:t>Статья 31.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2" w:history="1">
        <w:r w:rsidR="00542224" w:rsidRPr="00542224">
          <w:rPr>
            <w:rStyle w:val="a4"/>
            <w:rFonts w:ascii="Times New Roman" w:hAnsi="Times New Roman" w:cs="Times New Roman"/>
            <w:b/>
            <w:i w:val="0"/>
            <w:noProof/>
            <w:sz w:val="24"/>
            <w:szCs w:val="24"/>
            <w:lang w:val="ru-RU"/>
          </w:rPr>
          <w:t>Статья 32. Изменение одного вида на другой вид разрешенного использования земельных участков и иных объектов недвижимости в границах населённых пунктов</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49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83" w:history="1">
        <w:r w:rsidR="00542224" w:rsidRPr="00542224">
          <w:rPr>
            <w:rStyle w:val="a4"/>
            <w:rFonts w:ascii="Times New Roman" w:hAnsi="Times New Roman" w:cs="Times New Roman"/>
            <w:b/>
            <w:noProof/>
            <w:sz w:val="24"/>
            <w:szCs w:val="24"/>
            <w:lang w:val="ru-RU"/>
          </w:rPr>
          <w:t>Глава 6. Положения о градостроительной подготовке земельных участков посредством планировки территории</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_Toc400539483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51</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4" w:history="1">
        <w:r w:rsidR="00542224" w:rsidRPr="00542224">
          <w:rPr>
            <w:rStyle w:val="a4"/>
            <w:rFonts w:ascii="Times New Roman" w:hAnsi="Times New Roman" w:cs="Times New Roman"/>
            <w:b/>
            <w:i w:val="0"/>
            <w:noProof/>
            <w:sz w:val="24"/>
            <w:szCs w:val="24"/>
            <w:lang w:val="ru-RU"/>
          </w:rPr>
          <w:t>Статья 33. Общие положения о планировке территории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_Toc400539484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5" w:history="1">
        <w:r w:rsidR="00542224" w:rsidRPr="00542224">
          <w:rPr>
            <w:rStyle w:val="a4"/>
            <w:rFonts w:ascii="Times New Roman" w:hAnsi="Times New Roman" w:cs="Times New Roman"/>
            <w:b/>
            <w:i w:val="0"/>
            <w:noProof/>
            <w:sz w:val="24"/>
            <w:szCs w:val="24"/>
            <w:lang w:val="ru-RU"/>
          </w:rPr>
          <w:t>Статья 34. Порядок подготовки и утверждения  документации по планировке территории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6" w:history="1">
        <w:r w:rsidR="00542224" w:rsidRPr="00542224">
          <w:rPr>
            <w:rStyle w:val="a4"/>
            <w:rFonts w:ascii="Times New Roman" w:hAnsi="Times New Roman" w:cs="Times New Roman"/>
            <w:b/>
            <w:i w:val="0"/>
            <w:noProof/>
            <w:sz w:val="24"/>
            <w:szCs w:val="24"/>
            <w:lang w:val="ru-RU"/>
          </w:rPr>
          <w:t>Статья 35. Градостроительные  планы земельных участков</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7" w:history="1">
        <w:r w:rsidR="00542224" w:rsidRPr="00542224">
          <w:rPr>
            <w:rStyle w:val="a4"/>
            <w:rFonts w:ascii="Times New Roman" w:hAnsi="Times New Roman" w:cs="Times New Roman"/>
            <w:b/>
            <w:i w:val="0"/>
            <w:noProof/>
            <w:sz w:val="24"/>
            <w:szCs w:val="24"/>
            <w:lang w:val="ru-RU"/>
          </w:rPr>
          <w:t>Статья 36.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88" w:history="1">
        <w:r w:rsidR="00542224" w:rsidRPr="00542224">
          <w:rPr>
            <w:rStyle w:val="a4"/>
            <w:rFonts w:ascii="Times New Roman" w:hAnsi="Times New Roman" w:cs="Times New Roman"/>
            <w:b/>
            <w:i w:val="0"/>
            <w:noProof/>
            <w:sz w:val="24"/>
            <w:szCs w:val="24"/>
            <w:lang w:val="ru-RU"/>
          </w:rPr>
          <w:t>Статья 37. Действия настоящих Правил по отношению к ранее утвержденной градостроительной документации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_Toc400539488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89" w:history="1">
        <w:r w:rsidR="00542224" w:rsidRPr="00542224">
          <w:rPr>
            <w:rStyle w:val="a4"/>
            <w:rFonts w:ascii="Times New Roman" w:hAnsi="Times New Roman" w:cs="Times New Roman"/>
            <w:b/>
            <w:noProof/>
            <w:sz w:val="24"/>
            <w:szCs w:val="24"/>
            <w:lang w:val="ru-RU"/>
          </w:rPr>
          <w:t>Глава 7. Публичные слушания</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_Toc400539489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57</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0" w:history="1">
        <w:r w:rsidR="00542224" w:rsidRPr="00542224">
          <w:rPr>
            <w:rStyle w:val="a4"/>
            <w:rFonts w:ascii="Times New Roman" w:hAnsi="Times New Roman" w:cs="Times New Roman"/>
            <w:b/>
            <w:i w:val="0"/>
            <w:noProof/>
            <w:sz w:val="24"/>
            <w:szCs w:val="24"/>
            <w:lang w:val="ru-RU"/>
          </w:rPr>
          <w:t>Статья 38. Общие положения организации и проведения публичных слушаний по вопросам землепользования и застройки и градостроительной деятельности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1" w:history="1">
        <w:r w:rsidR="00542224" w:rsidRPr="00542224">
          <w:rPr>
            <w:rStyle w:val="a4"/>
            <w:rFonts w:ascii="Times New Roman" w:hAnsi="Times New Roman" w:cs="Times New Roman"/>
            <w:b/>
            <w:i w:val="0"/>
            <w:noProof/>
            <w:sz w:val="24"/>
            <w:szCs w:val="24"/>
            <w:lang w:val="ru-RU"/>
          </w:rPr>
          <w:t>Статья 39. Срок проведения публичных слушаний по проекту правил землепользования и застройки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2" w:history="1">
        <w:r w:rsidR="00542224" w:rsidRPr="00542224">
          <w:rPr>
            <w:rStyle w:val="a4"/>
            <w:rFonts w:ascii="Times New Roman" w:hAnsi="Times New Roman" w:cs="Times New Roman"/>
            <w:b/>
            <w:i w:val="0"/>
            <w:noProof/>
            <w:sz w:val="24"/>
            <w:szCs w:val="24"/>
            <w:lang w:val="ru-RU"/>
          </w:rPr>
          <w:t>Статья 40.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3" w:history="1">
        <w:r w:rsidR="00542224" w:rsidRPr="00542224">
          <w:rPr>
            <w:rStyle w:val="a4"/>
            <w:rFonts w:ascii="Times New Roman" w:hAnsi="Times New Roman" w:cs="Times New Roman"/>
            <w:b/>
            <w:i w:val="0"/>
            <w:noProof/>
            <w:sz w:val="24"/>
            <w:szCs w:val="24"/>
            <w:lang w:val="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59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94" w:history="1">
        <w:r w:rsidR="00542224" w:rsidRPr="00542224">
          <w:rPr>
            <w:rStyle w:val="a4"/>
            <w:rFonts w:ascii="Times New Roman" w:hAnsi="Times New Roman" w:cs="Times New Roman"/>
            <w:b/>
            <w:noProof/>
            <w:sz w:val="24"/>
            <w:szCs w:val="24"/>
            <w:lang w:val="ru-RU"/>
          </w:rPr>
          <w:t>Глава 8. Положения об изъятии, резервировании земельных участков для государственных или муниципальных нужд, установлении публичных сервитутов</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_Toc400539494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60</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5" w:history="1">
        <w:r w:rsidR="00542224" w:rsidRPr="00542224">
          <w:rPr>
            <w:rStyle w:val="a4"/>
            <w:rFonts w:ascii="Times New Roman" w:hAnsi="Times New Roman" w:cs="Times New Roman"/>
            <w:b/>
            <w:i w:val="0"/>
            <w:noProof/>
            <w:sz w:val="24"/>
            <w:szCs w:val="24"/>
            <w:lang w:val="ru-RU"/>
          </w:rPr>
          <w:t>Статья 42. Условия и порядок изъятия земельных участков для государственных или муниципальных нужд</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60</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6" w:history="1">
        <w:r w:rsidR="00542224" w:rsidRPr="00542224">
          <w:rPr>
            <w:rStyle w:val="a4"/>
            <w:rFonts w:ascii="Times New Roman" w:hAnsi="Times New Roman" w:cs="Times New Roman"/>
            <w:b/>
            <w:i w:val="0"/>
            <w:noProof/>
            <w:sz w:val="24"/>
            <w:szCs w:val="24"/>
            <w:lang w:val="ru-RU"/>
          </w:rPr>
          <w:t>Статья 43. Условия и порядок принятия решений о резервировании земельных участков для государственных или муниципальных нужд</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7" w:history="1">
        <w:r w:rsidR="00542224" w:rsidRPr="00542224">
          <w:rPr>
            <w:rStyle w:val="a4"/>
            <w:rFonts w:ascii="Times New Roman" w:hAnsi="Times New Roman" w:cs="Times New Roman"/>
            <w:b/>
            <w:i w:val="0"/>
            <w:noProof/>
            <w:sz w:val="24"/>
            <w:szCs w:val="24"/>
            <w:lang w:val="ru-RU"/>
          </w:rPr>
          <w:t>Статья 44. Установление публичных и частных сервитутов</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498" w:history="1">
        <w:r w:rsidR="00542224" w:rsidRPr="00542224">
          <w:rPr>
            <w:rStyle w:val="a4"/>
            <w:rFonts w:ascii="Times New Roman" w:hAnsi="Times New Roman" w:cs="Times New Roman"/>
            <w:b/>
            <w:noProof/>
            <w:sz w:val="24"/>
            <w:szCs w:val="24"/>
            <w:lang w:val="ru-RU"/>
          </w:rPr>
          <w:t>Глава 9. Регулирование использования земель населенных пунктов</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_Toc400539498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64</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499" w:history="1">
        <w:r w:rsidR="00542224" w:rsidRPr="00542224">
          <w:rPr>
            <w:rStyle w:val="a4"/>
            <w:rFonts w:ascii="Times New Roman" w:hAnsi="Times New Roman" w:cs="Times New Roman"/>
            <w:b/>
            <w:i w:val="0"/>
            <w:noProof/>
            <w:sz w:val="24"/>
            <w:szCs w:val="24"/>
            <w:lang w:val="ru-RU"/>
          </w:rPr>
          <w:t>Статья 45. Территории общего пользования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_Toc400539499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0" w:history="1">
        <w:r w:rsidR="00542224" w:rsidRPr="00542224">
          <w:rPr>
            <w:rStyle w:val="a4"/>
            <w:rFonts w:ascii="Times New Roman" w:hAnsi="Times New Roman" w:cs="Times New Roman"/>
            <w:b/>
            <w:i w:val="0"/>
            <w:noProof/>
            <w:sz w:val="24"/>
            <w:szCs w:val="24"/>
            <w:lang w:val="ru-RU"/>
          </w:rPr>
          <w:t>Статья 46. Внутриквартальные земли районов многоквартирной застройки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1" w:history="1">
        <w:r w:rsidR="00542224" w:rsidRPr="00542224">
          <w:rPr>
            <w:rStyle w:val="a4"/>
            <w:rFonts w:ascii="Times New Roman" w:hAnsi="Times New Roman" w:cs="Times New Roman"/>
            <w:b/>
            <w:i w:val="0"/>
            <w:noProof/>
            <w:sz w:val="24"/>
            <w:szCs w:val="24"/>
            <w:lang w:val="ru-RU"/>
          </w:rPr>
          <w:t>Статья  47. Внутриквартальные земли районов индивидуальной застройки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502" w:history="1">
        <w:r w:rsidR="00542224" w:rsidRPr="00542224">
          <w:rPr>
            <w:rStyle w:val="a4"/>
            <w:rFonts w:ascii="Times New Roman" w:eastAsia="Times New Roman" w:hAnsi="Times New Roman" w:cs="Times New Roman"/>
            <w:b/>
            <w:noProof/>
            <w:sz w:val="24"/>
            <w:szCs w:val="24"/>
            <w:lang w:val="ru-RU"/>
          </w:rPr>
          <w:t>Глава 10. Порядок осуществления строительства, реконструкции и капитального ремонта объектов капитального строительства</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_Toc400539502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66</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3" w:history="1">
        <w:r w:rsidR="00542224" w:rsidRPr="00542224">
          <w:rPr>
            <w:rStyle w:val="a4"/>
            <w:rFonts w:ascii="Times New Roman" w:hAnsi="Times New Roman" w:cs="Times New Roman"/>
            <w:b/>
            <w:i w:val="0"/>
            <w:noProof/>
            <w:sz w:val="24"/>
            <w:szCs w:val="24"/>
            <w:lang w:val="ru-RU"/>
          </w:rPr>
          <w:t>Статья 48. Основные принципы организации застройки территории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66</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4" w:history="1">
        <w:r w:rsidR="00542224" w:rsidRPr="00542224">
          <w:rPr>
            <w:rStyle w:val="a4"/>
            <w:rFonts w:ascii="Times New Roman" w:eastAsia="Times New Roman" w:hAnsi="Times New Roman" w:cs="Times New Roman"/>
            <w:b/>
            <w:i w:val="0"/>
            <w:noProof/>
            <w:sz w:val="24"/>
            <w:szCs w:val="24"/>
            <w:lang w:val="ru-RU"/>
          </w:rPr>
          <w:t>Статья 49. Проведение инженерных изысканий для подготовки проектной документации, строительства, реконструкции объектов капитального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_Toc400539504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5" w:history="1">
        <w:r w:rsidR="00542224" w:rsidRPr="00542224">
          <w:rPr>
            <w:rStyle w:val="a4"/>
            <w:rFonts w:ascii="Times New Roman" w:hAnsi="Times New Roman" w:cs="Times New Roman"/>
            <w:b/>
            <w:i w:val="0"/>
            <w:noProof/>
            <w:sz w:val="24"/>
            <w:szCs w:val="24"/>
            <w:lang w:val="ru-RU"/>
          </w:rPr>
          <w:t>Статья 50. Подготовка проектной документации для строительства, реконструкции, капитального ремонта объектов капитального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6" w:history="1">
        <w:r w:rsidR="00542224" w:rsidRPr="00542224">
          <w:rPr>
            <w:rStyle w:val="a4"/>
            <w:rFonts w:ascii="Times New Roman" w:hAnsi="Times New Roman" w:cs="Times New Roman"/>
            <w:b/>
            <w:i w:val="0"/>
            <w:noProof/>
            <w:sz w:val="24"/>
            <w:szCs w:val="24"/>
            <w:lang w:val="ru-RU"/>
          </w:rPr>
          <w:t>Статья 51. Государственная экспертиза и утверждение проектной документации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69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7" w:history="1">
        <w:r w:rsidR="00542224" w:rsidRPr="00542224">
          <w:rPr>
            <w:rStyle w:val="a4"/>
            <w:rFonts w:ascii="Times New Roman" w:hAnsi="Times New Roman" w:cs="Times New Roman"/>
            <w:b/>
            <w:i w:val="0"/>
            <w:noProof/>
            <w:sz w:val="24"/>
            <w:szCs w:val="24"/>
            <w:lang w:val="ru-RU"/>
          </w:rPr>
          <w:t>Статья 52. Выдача разрешения на строительство</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70</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8" w:history="1">
        <w:r w:rsidR="00542224" w:rsidRPr="00542224">
          <w:rPr>
            <w:rStyle w:val="a4"/>
            <w:rFonts w:ascii="Times New Roman" w:hAnsi="Times New Roman" w:cs="Times New Roman"/>
            <w:b/>
            <w:i w:val="0"/>
            <w:noProof/>
            <w:sz w:val="24"/>
            <w:szCs w:val="24"/>
            <w:lang w:val="ru-RU"/>
          </w:rPr>
          <w:t>Статья 53. Строительство, реконструкция, капитальный ремонт</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09" w:history="1">
        <w:r w:rsidR="00542224" w:rsidRPr="00542224">
          <w:rPr>
            <w:rStyle w:val="a4"/>
            <w:rFonts w:ascii="Times New Roman" w:hAnsi="Times New Roman" w:cs="Times New Roman"/>
            <w:b/>
            <w:i w:val="0"/>
            <w:noProof/>
            <w:sz w:val="24"/>
            <w:szCs w:val="24"/>
            <w:lang w:val="ru-RU"/>
          </w:rPr>
          <w:t>Статья 54.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_Toc400539509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73</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0" w:history="1">
        <w:r w:rsidR="00542224" w:rsidRPr="00542224">
          <w:rPr>
            <w:rStyle w:val="a4"/>
            <w:rFonts w:ascii="Times New Roman" w:hAnsi="Times New Roman" w:cs="Times New Roman"/>
            <w:b/>
            <w:i w:val="0"/>
            <w:noProof/>
            <w:sz w:val="24"/>
            <w:szCs w:val="24"/>
            <w:lang w:val="ru-RU"/>
          </w:rPr>
          <w:t>Статья 55. Вынос осей зданий, сооружений на местности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73</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1" w:history="1">
        <w:r w:rsidR="00542224" w:rsidRPr="00542224">
          <w:rPr>
            <w:rStyle w:val="a4"/>
            <w:rFonts w:ascii="Times New Roman" w:hAnsi="Times New Roman" w:cs="Times New Roman"/>
            <w:b/>
            <w:i w:val="0"/>
            <w:noProof/>
            <w:sz w:val="24"/>
            <w:szCs w:val="24"/>
            <w:lang w:val="ru-RU"/>
          </w:rPr>
          <w:t>Статья 56. Осуществление строительного надзора и строительного контроля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2" w:history="1">
        <w:r w:rsidR="00542224" w:rsidRPr="00542224">
          <w:rPr>
            <w:rStyle w:val="a4"/>
            <w:rFonts w:ascii="Times New Roman" w:eastAsia="Times New Roman" w:hAnsi="Times New Roman" w:cs="Times New Roman"/>
            <w:b/>
            <w:i w:val="0"/>
            <w:noProof/>
            <w:sz w:val="24"/>
            <w:szCs w:val="24"/>
            <w:lang w:val="ru-RU"/>
          </w:rPr>
          <w:t>Статья 57.  Выдача разрешений на ввод объекта в эксплуатацию</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75</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3" w:history="1">
        <w:r w:rsidR="00542224" w:rsidRPr="00542224">
          <w:rPr>
            <w:rStyle w:val="a4"/>
            <w:rFonts w:ascii="Times New Roman" w:hAnsi="Times New Roman" w:cs="Times New Roman"/>
            <w:b/>
            <w:i w:val="0"/>
            <w:noProof/>
            <w:sz w:val="24"/>
            <w:szCs w:val="24"/>
            <w:lang w:val="ru-RU"/>
          </w:rPr>
          <w:t>Статья 58.  Контроль над осуществлением застройки на территории Махнёвского муниципального образования со стороны Администрации Махнёвского муниципального образования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514" w:history="1">
        <w:r w:rsidR="00542224" w:rsidRPr="00542224">
          <w:rPr>
            <w:rStyle w:val="a4"/>
            <w:rFonts w:ascii="Times New Roman" w:hAnsi="Times New Roman" w:cs="Times New Roman"/>
            <w:b/>
            <w:noProof/>
            <w:sz w:val="24"/>
            <w:szCs w:val="24"/>
            <w:lang w:val="ru-RU"/>
          </w:rPr>
          <w:t>Глава 11. Порядок содержания объектов капитального строительства</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_Toc400539514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79</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5" w:history="1">
        <w:r w:rsidR="00542224" w:rsidRPr="00542224">
          <w:rPr>
            <w:rStyle w:val="a4"/>
            <w:rFonts w:ascii="Times New Roman" w:hAnsi="Times New Roman" w:cs="Times New Roman"/>
            <w:b/>
            <w:i w:val="0"/>
            <w:noProof/>
            <w:sz w:val="24"/>
            <w:szCs w:val="24"/>
            <w:lang w:val="ru-RU"/>
          </w:rPr>
          <w:t>Статья 59. Общие положения по порядку содержания объектов капитального строительства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6" w:history="1">
        <w:r w:rsidR="00542224" w:rsidRPr="00542224">
          <w:rPr>
            <w:rStyle w:val="a4"/>
            <w:rFonts w:ascii="Times New Roman" w:hAnsi="Times New Roman" w:cs="Times New Roman"/>
            <w:b/>
            <w:i w:val="0"/>
            <w:noProof/>
            <w:sz w:val="24"/>
            <w:szCs w:val="24"/>
            <w:lang w:val="ru-RU"/>
          </w:rPr>
          <w:t>Статья 60. Содержание общественных, промышленных зданий и сооружений (включая встроенные и пристроенные в жилые дома)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7" w:history="1">
        <w:r w:rsidR="00542224" w:rsidRPr="00542224">
          <w:rPr>
            <w:rStyle w:val="a4"/>
            <w:rFonts w:ascii="Times New Roman" w:hAnsi="Times New Roman" w:cs="Times New Roman"/>
            <w:b/>
            <w:i w:val="0"/>
            <w:noProof/>
            <w:sz w:val="24"/>
            <w:szCs w:val="24"/>
            <w:lang w:val="ru-RU"/>
          </w:rPr>
          <w:t>Статья 61. Многоквартирные жилые дома, в том числе жилые дома блокированной застройки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18" w:history="1">
        <w:r w:rsidR="00542224" w:rsidRPr="00542224">
          <w:rPr>
            <w:rStyle w:val="a4"/>
            <w:rFonts w:ascii="Times New Roman" w:eastAsia="Times New Roman" w:hAnsi="Times New Roman" w:cs="Times New Roman"/>
            <w:b/>
            <w:i w:val="0"/>
            <w:noProof/>
            <w:sz w:val="24"/>
            <w:szCs w:val="24"/>
            <w:lang w:val="ru-RU"/>
          </w:rPr>
          <w:t>Статья 62. Индивидуальные жилые дома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_Toc400539518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79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519" w:history="1">
        <w:r w:rsidR="00542224" w:rsidRPr="00542224">
          <w:rPr>
            <w:rStyle w:val="a4"/>
            <w:rFonts w:ascii="Times New Roman" w:eastAsia="Times New Roman" w:hAnsi="Times New Roman" w:cs="Times New Roman"/>
            <w:b/>
            <w:noProof/>
            <w:sz w:val="24"/>
            <w:szCs w:val="24"/>
            <w:lang w:val="ru-RU"/>
          </w:rPr>
          <w:t>Глава 12. Положения о внесении изменений в Правила</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_Toc400539519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81</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0" w:history="1">
        <w:r w:rsidR="00542224" w:rsidRPr="00542224">
          <w:rPr>
            <w:rStyle w:val="a4"/>
            <w:rFonts w:ascii="Times New Roman" w:hAnsi="Times New Roman" w:cs="Times New Roman"/>
            <w:b/>
            <w:i w:val="0"/>
            <w:noProof/>
            <w:sz w:val="24"/>
            <w:szCs w:val="24"/>
            <w:lang w:val="ru-RU"/>
          </w:rPr>
          <w:t>Статья 63. Действие Правил по отношению к генеральному плану Махнёвского муниципального образования, документации по планировке территории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1" w:history="1">
        <w:r w:rsidR="00542224" w:rsidRPr="00542224">
          <w:rPr>
            <w:rStyle w:val="a4"/>
            <w:rFonts w:ascii="Times New Roman" w:hAnsi="Times New Roman" w:cs="Times New Roman"/>
            <w:b/>
            <w:i w:val="0"/>
            <w:noProof/>
            <w:sz w:val="24"/>
            <w:szCs w:val="24"/>
            <w:lang w:val="ru-RU"/>
          </w:rPr>
          <w:t>Статья 64. Основание и право инициативы внесения изменений в Правила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81</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2" w:history="1">
        <w:r w:rsidR="00542224" w:rsidRPr="00542224">
          <w:rPr>
            <w:rStyle w:val="a4"/>
            <w:rFonts w:ascii="Times New Roman" w:hAnsi="Times New Roman" w:cs="Times New Roman"/>
            <w:b/>
            <w:i w:val="0"/>
            <w:noProof/>
            <w:sz w:val="24"/>
            <w:szCs w:val="24"/>
            <w:lang w:val="ru-RU"/>
          </w:rPr>
          <w:t>Статья 65. Внесение изменений в Правила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_Toc400539522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3" w:history="1">
        <w:r w:rsidR="00542224" w:rsidRPr="00542224">
          <w:rPr>
            <w:rStyle w:val="a4"/>
            <w:rFonts w:ascii="Times New Roman" w:hAnsi="Times New Roman" w:cs="Times New Roman"/>
            <w:b/>
            <w:i w:val="0"/>
            <w:noProof/>
            <w:sz w:val="24"/>
            <w:szCs w:val="24"/>
            <w:lang w:val="ru-RU"/>
          </w:rPr>
          <w:t>Статья 66. Проведение публичных слушаний по вопросу внесения изменений в настоящие правила</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_Toc400539523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82</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524" w:history="1">
        <w:r w:rsidR="00542224" w:rsidRPr="00542224">
          <w:rPr>
            <w:rStyle w:val="a4"/>
            <w:rFonts w:ascii="Times New Roman" w:hAnsi="Times New Roman" w:cs="Times New Roman"/>
            <w:b/>
            <w:noProof/>
            <w:sz w:val="24"/>
            <w:szCs w:val="24"/>
            <w:lang w:val="ru-RU"/>
          </w:rPr>
          <w:t>Глава 13.  Градостроительное зонирование и регламентирование использования территории Махнёвского муниципального образования  в части территорий в границах населенных пунктов</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_Toc400539524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84</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5" w:history="1">
        <w:r w:rsidR="00542224" w:rsidRPr="00542224">
          <w:rPr>
            <w:rStyle w:val="a4"/>
            <w:rFonts w:ascii="Times New Roman" w:hAnsi="Times New Roman" w:cs="Times New Roman"/>
            <w:b/>
            <w:i w:val="0"/>
            <w:noProof/>
            <w:sz w:val="24"/>
            <w:szCs w:val="24"/>
            <w:lang w:val="ru-RU"/>
          </w:rPr>
          <w:t>Статья 67. Градостроительные регламенты и их применение</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_Toc400539525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84</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6" w:history="1">
        <w:r w:rsidR="00542224" w:rsidRPr="00542224">
          <w:rPr>
            <w:rStyle w:val="a4"/>
            <w:rFonts w:ascii="Times New Roman" w:hAnsi="Times New Roman" w:cs="Times New Roman"/>
            <w:b/>
            <w:i w:val="0"/>
            <w:noProof/>
            <w:sz w:val="24"/>
            <w:szCs w:val="24"/>
            <w:lang w:val="ru-RU"/>
          </w:rPr>
          <w:t>Статья 68. Виды  территориальных зон, установленные настоящими Правилами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_Toc400539526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7" w:history="1">
        <w:r w:rsidR="00542224" w:rsidRPr="00542224">
          <w:rPr>
            <w:rStyle w:val="a4"/>
            <w:rFonts w:ascii="Times New Roman" w:hAnsi="Times New Roman" w:cs="Times New Roman"/>
            <w:b/>
            <w:i w:val="0"/>
            <w:noProof/>
            <w:sz w:val="24"/>
            <w:szCs w:val="24"/>
            <w:lang w:val="ru-RU"/>
          </w:rPr>
          <w:t>Статья 69. Линии градостроительного регулирования</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_Toc400539527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28" w:history="1">
        <w:r w:rsidR="00542224" w:rsidRPr="00542224">
          <w:rPr>
            <w:rStyle w:val="a4"/>
            <w:rFonts w:ascii="Times New Roman" w:hAnsi="Times New Roman" w:cs="Times New Roman"/>
            <w:b/>
            <w:i w:val="0"/>
            <w:noProof/>
            <w:sz w:val="24"/>
            <w:szCs w:val="24"/>
            <w:lang w:val="ru-RU"/>
          </w:rPr>
          <w:t>Статья 70. Виды зон градостроительных ограничений</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_Toc400539528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87</w:t>
        </w:r>
        <w:r w:rsidRPr="00542224">
          <w:rPr>
            <w:rFonts w:ascii="Times New Roman" w:hAnsi="Times New Roman" w:cs="Times New Roman"/>
            <w:b/>
            <w:i w:val="0"/>
            <w:noProof/>
            <w:webHidden/>
            <w:sz w:val="24"/>
            <w:szCs w:val="24"/>
          </w:rPr>
          <w:fldChar w:fldCharType="end"/>
        </w:r>
      </w:hyperlink>
    </w:p>
    <w:p w:rsidR="00542224" w:rsidRPr="00542224" w:rsidRDefault="00CD3ADB">
      <w:pPr>
        <w:pStyle w:val="21"/>
        <w:rPr>
          <w:rFonts w:ascii="Times New Roman" w:eastAsiaTheme="minorEastAsia" w:hAnsi="Times New Roman" w:cs="Times New Roman"/>
          <w:b/>
          <w:smallCaps w:val="0"/>
          <w:noProof/>
          <w:sz w:val="24"/>
          <w:szCs w:val="24"/>
          <w:lang w:val="ru-RU" w:eastAsia="ru-RU" w:bidi="ar-SA"/>
        </w:rPr>
      </w:pPr>
      <w:hyperlink w:anchor="_Toc400539529" w:history="1">
        <w:r w:rsidR="00542224" w:rsidRPr="00542224">
          <w:rPr>
            <w:rStyle w:val="a4"/>
            <w:rFonts w:ascii="Times New Roman" w:hAnsi="Times New Roman" w:cs="Times New Roman"/>
            <w:b/>
            <w:noProof/>
            <w:sz w:val="24"/>
            <w:szCs w:val="24"/>
            <w:lang w:val="ru-RU"/>
          </w:rPr>
          <w:t>Глава 14. Контроль за использованием земельных участков и иных объектов недвижимости. Ответственность за нарушения Правил</w:t>
        </w:r>
        <w:r w:rsidR="00542224" w:rsidRPr="00542224">
          <w:rPr>
            <w:rFonts w:ascii="Times New Roman" w:hAnsi="Times New Roman" w:cs="Times New Roman"/>
            <w:b/>
            <w:noProof/>
            <w:webHidden/>
            <w:sz w:val="24"/>
            <w:szCs w:val="24"/>
          </w:rPr>
          <w:tab/>
        </w:r>
        <w:r w:rsidRPr="00542224">
          <w:rPr>
            <w:rFonts w:ascii="Times New Roman" w:hAnsi="Times New Roman" w:cs="Times New Roman"/>
            <w:b/>
            <w:noProof/>
            <w:webHidden/>
            <w:sz w:val="24"/>
            <w:szCs w:val="24"/>
          </w:rPr>
          <w:fldChar w:fldCharType="begin"/>
        </w:r>
        <w:r w:rsidR="00542224" w:rsidRPr="00542224">
          <w:rPr>
            <w:rFonts w:ascii="Times New Roman" w:hAnsi="Times New Roman" w:cs="Times New Roman"/>
            <w:b/>
            <w:noProof/>
            <w:webHidden/>
            <w:sz w:val="24"/>
            <w:szCs w:val="24"/>
          </w:rPr>
          <w:instrText xml:space="preserve"> PAGEREF _Toc400539529 \h </w:instrText>
        </w:r>
        <w:r w:rsidRPr="00542224">
          <w:rPr>
            <w:rFonts w:ascii="Times New Roman" w:hAnsi="Times New Roman" w:cs="Times New Roman"/>
            <w:b/>
            <w:noProof/>
            <w:webHidden/>
            <w:sz w:val="24"/>
            <w:szCs w:val="24"/>
          </w:rPr>
        </w:r>
        <w:r w:rsidRPr="00542224">
          <w:rPr>
            <w:rFonts w:ascii="Times New Roman" w:hAnsi="Times New Roman" w:cs="Times New Roman"/>
            <w:b/>
            <w:noProof/>
            <w:webHidden/>
            <w:sz w:val="24"/>
            <w:szCs w:val="24"/>
          </w:rPr>
          <w:fldChar w:fldCharType="separate"/>
        </w:r>
        <w:r w:rsidR="007663E3">
          <w:rPr>
            <w:rFonts w:ascii="Times New Roman" w:hAnsi="Times New Roman" w:cs="Times New Roman"/>
            <w:b/>
            <w:noProof/>
            <w:webHidden/>
            <w:sz w:val="24"/>
            <w:szCs w:val="24"/>
          </w:rPr>
          <w:t>89</w:t>
        </w:r>
        <w:r w:rsidRPr="00542224">
          <w:rPr>
            <w:rFonts w:ascii="Times New Roman" w:hAnsi="Times New Roman" w:cs="Times New Roman"/>
            <w:b/>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30" w:history="1">
        <w:r w:rsidR="00542224" w:rsidRPr="00542224">
          <w:rPr>
            <w:rStyle w:val="a4"/>
            <w:rFonts w:ascii="Times New Roman" w:hAnsi="Times New Roman" w:cs="Times New Roman"/>
            <w:b/>
            <w:i w:val="0"/>
            <w:noProof/>
            <w:sz w:val="24"/>
            <w:szCs w:val="24"/>
            <w:lang w:val="ru-RU"/>
          </w:rPr>
          <w:t>Статья 71. Контроль за использованием объектов недвижимости</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_Toc400539530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89</w:t>
        </w:r>
        <w:r w:rsidRPr="00542224">
          <w:rPr>
            <w:rFonts w:ascii="Times New Roman" w:hAnsi="Times New Roman" w:cs="Times New Roman"/>
            <w:b/>
            <w:i w:val="0"/>
            <w:noProof/>
            <w:webHidden/>
            <w:sz w:val="24"/>
            <w:szCs w:val="24"/>
          </w:rPr>
          <w:fldChar w:fldCharType="end"/>
        </w:r>
      </w:hyperlink>
    </w:p>
    <w:p w:rsidR="00542224" w:rsidRPr="00542224" w:rsidRDefault="00CD3ADB">
      <w:pPr>
        <w:pStyle w:val="31"/>
        <w:rPr>
          <w:rFonts w:ascii="Times New Roman" w:eastAsiaTheme="minorEastAsia" w:hAnsi="Times New Roman" w:cs="Times New Roman"/>
          <w:b/>
          <w:i w:val="0"/>
          <w:iCs w:val="0"/>
          <w:noProof/>
          <w:sz w:val="24"/>
          <w:szCs w:val="24"/>
          <w:lang w:val="ru-RU" w:eastAsia="ru-RU" w:bidi="ar-SA"/>
        </w:rPr>
      </w:pPr>
      <w:hyperlink w:anchor="_Toc400539531" w:history="1">
        <w:r w:rsidR="00542224" w:rsidRPr="00542224">
          <w:rPr>
            <w:rStyle w:val="a4"/>
            <w:rFonts w:ascii="Times New Roman" w:hAnsi="Times New Roman" w:cs="Times New Roman"/>
            <w:b/>
            <w:i w:val="0"/>
            <w:noProof/>
            <w:sz w:val="24"/>
            <w:szCs w:val="24"/>
            <w:lang w:val="ru-RU"/>
          </w:rPr>
          <w:t>Статья 72. Ответственность за нарушения Правил</w:t>
        </w:r>
        <w:r w:rsidR="00542224" w:rsidRPr="00542224">
          <w:rPr>
            <w:rFonts w:ascii="Times New Roman" w:hAnsi="Times New Roman" w:cs="Times New Roman"/>
            <w:b/>
            <w:i w:val="0"/>
            <w:noProof/>
            <w:webHidden/>
            <w:sz w:val="24"/>
            <w:szCs w:val="24"/>
          </w:rPr>
          <w:tab/>
        </w:r>
        <w:r w:rsidRPr="00542224">
          <w:rPr>
            <w:rFonts w:ascii="Times New Roman" w:hAnsi="Times New Roman" w:cs="Times New Roman"/>
            <w:b/>
            <w:i w:val="0"/>
            <w:noProof/>
            <w:webHidden/>
            <w:sz w:val="24"/>
            <w:szCs w:val="24"/>
          </w:rPr>
          <w:fldChar w:fldCharType="begin"/>
        </w:r>
        <w:r w:rsidR="00542224" w:rsidRPr="00542224">
          <w:rPr>
            <w:rFonts w:ascii="Times New Roman" w:hAnsi="Times New Roman" w:cs="Times New Roman"/>
            <w:b/>
            <w:i w:val="0"/>
            <w:noProof/>
            <w:webHidden/>
            <w:sz w:val="24"/>
            <w:szCs w:val="24"/>
          </w:rPr>
          <w:instrText xml:space="preserve"> PAGEREF _Toc400539531 \h </w:instrText>
        </w:r>
        <w:r w:rsidRPr="00542224">
          <w:rPr>
            <w:rFonts w:ascii="Times New Roman" w:hAnsi="Times New Roman" w:cs="Times New Roman"/>
            <w:b/>
            <w:i w:val="0"/>
            <w:noProof/>
            <w:webHidden/>
            <w:sz w:val="24"/>
            <w:szCs w:val="24"/>
          </w:rPr>
        </w:r>
        <w:r w:rsidRPr="00542224">
          <w:rPr>
            <w:rFonts w:ascii="Times New Roman" w:hAnsi="Times New Roman" w:cs="Times New Roman"/>
            <w:b/>
            <w:i w:val="0"/>
            <w:noProof/>
            <w:webHidden/>
            <w:sz w:val="24"/>
            <w:szCs w:val="24"/>
          </w:rPr>
          <w:fldChar w:fldCharType="separate"/>
        </w:r>
        <w:r w:rsidR="007663E3">
          <w:rPr>
            <w:rFonts w:ascii="Times New Roman" w:hAnsi="Times New Roman" w:cs="Times New Roman"/>
            <w:b/>
            <w:i w:val="0"/>
            <w:noProof/>
            <w:webHidden/>
            <w:sz w:val="24"/>
            <w:szCs w:val="24"/>
          </w:rPr>
          <w:t>89</w:t>
        </w:r>
        <w:r w:rsidRPr="00542224">
          <w:rPr>
            <w:rFonts w:ascii="Times New Roman" w:hAnsi="Times New Roman" w:cs="Times New Roman"/>
            <w:b/>
            <w:i w:val="0"/>
            <w:noProof/>
            <w:webHidden/>
            <w:sz w:val="24"/>
            <w:szCs w:val="24"/>
          </w:rPr>
          <w:fldChar w:fldCharType="end"/>
        </w:r>
      </w:hyperlink>
    </w:p>
    <w:p w:rsidR="005F19AB" w:rsidRDefault="00CD3ADB" w:rsidP="000C21CA">
      <w:pPr>
        <w:pStyle w:val="afa"/>
        <w:tabs>
          <w:tab w:val="left" w:pos="0"/>
        </w:tabs>
        <w:rPr>
          <w:rFonts w:eastAsia="Times New Roman" w:cs="Times New Roman"/>
          <w:b w:val="0"/>
          <w:bCs/>
          <w:szCs w:val="28"/>
        </w:rPr>
      </w:pPr>
      <w:r w:rsidRPr="00542224">
        <w:rPr>
          <w:rFonts w:cs="Times New Roman"/>
          <w:sz w:val="24"/>
          <w:szCs w:val="24"/>
        </w:rPr>
        <w:fldChar w:fldCharType="end"/>
      </w:r>
      <w:bookmarkStart w:id="19" w:name="_Toc254347130"/>
      <w:bookmarkStart w:id="20" w:name="_Toc254262210"/>
      <w:bookmarkStart w:id="21" w:name="_Toc254169111"/>
      <w:bookmarkStart w:id="22" w:name="_Toc254169022"/>
      <w:bookmarkStart w:id="23" w:name="_Toc254168911"/>
    </w:p>
    <w:p w:rsidR="005F19AB" w:rsidRDefault="005F19A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6916E5" w:rsidRPr="000C21CA" w:rsidRDefault="000C21CA" w:rsidP="00452711">
      <w:pPr>
        <w:pStyle w:val="1"/>
        <w:rPr>
          <w:lang w:val="ru-RU"/>
        </w:rPr>
      </w:pPr>
      <w:bookmarkStart w:id="24" w:name="_Toc400370956"/>
      <w:bookmarkStart w:id="25" w:name="_Toc400539445"/>
      <w:r>
        <w:rPr>
          <w:lang w:val="ru-RU"/>
        </w:rPr>
        <w:lastRenderedPageBreak/>
        <w:t xml:space="preserve">ЧАСТЬ </w:t>
      </w:r>
      <w:r w:rsidR="006916E5" w:rsidRPr="00452711">
        <w:t>I</w:t>
      </w:r>
      <w:r>
        <w:rPr>
          <w:lang w:val="ru-RU"/>
        </w:rPr>
        <w:t xml:space="preserve">. ПОРЯДОК ПРИМЕНЕНИЯ </w:t>
      </w:r>
      <w:r w:rsidR="006916E5" w:rsidRPr="000C21CA">
        <w:rPr>
          <w:lang w:val="ru-RU"/>
        </w:rPr>
        <w:t xml:space="preserve">ПРАВИЛ ЗЕМЛЕПОЛЬЗОВАНИЯ И ЗАСТРОЙКИ МАХНЁВСКОГО МУНИЦИПАЛЬНОГО ОБРАЗОВАНИЯ </w:t>
      </w:r>
      <w:bookmarkEnd w:id="0"/>
      <w:bookmarkEnd w:id="1"/>
      <w:bookmarkEnd w:id="2"/>
      <w:bookmarkEnd w:id="3"/>
      <w:bookmarkEnd w:id="4"/>
      <w:bookmarkEnd w:id="5"/>
      <w:r w:rsidR="006916E5" w:rsidRPr="000C21CA">
        <w:rPr>
          <w:lang w:val="ru-RU"/>
        </w:rPr>
        <w:t>И ВНЕСЕНИЯ В НИХ ИЗМЕНЕНИЙ</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16E5" w:rsidRPr="000C21CA" w:rsidRDefault="006916E5" w:rsidP="00542224">
      <w:pPr>
        <w:pStyle w:val="2"/>
        <w:rPr>
          <w:lang w:val="ru-RU"/>
        </w:rPr>
      </w:pPr>
      <w:bookmarkStart w:id="26" w:name="_Toc254347131"/>
      <w:bookmarkStart w:id="27" w:name="_Toc254262211"/>
      <w:bookmarkStart w:id="28" w:name="_Toc254169112"/>
      <w:bookmarkStart w:id="29" w:name="_Toc254169023"/>
      <w:bookmarkStart w:id="30" w:name="_Toc254168912"/>
      <w:bookmarkStart w:id="31" w:name="_Toc254168825"/>
      <w:bookmarkStart w:id="32" w:name="_Toc254168732"/>
      <w:bookmarkStart w:id="33" w:name="_Toc254168639"/>
      <w:bookmarkStart w:id="34" w:name="_Toc253045506"/>
      <w:bookmarkStart w:id="35" w:name="_Toc253045243"/>
      <w:bookmarkStart w:id="36" w:name="_Toc245535079"/>
      <w:bookmarkStart w:id="37" w:name="_Toc242611368"/>
      <w:bookmarkStart w:id="38" w:name="_Toc243025188"/>
      <w:bookmarkStart w:id="39" w:name="_Toc243025097"/>
      <w:bookmarkStart w:id="40" w:name="_Toc243025012"/>
      <w:bookmarkStart w:id="41" w:name="_Toc243024930"/>
      <w:bookmarkStart w:id="42" w:name="_Toc243024849"/>
      <w:bookmarkStart w:id="43" w:name="_Toc243024705"/>
      <w:bookmarkStart w:id="44" w:name="_Toc242869816"/>
      <w:bookmarkStart w:id="45" w:name="_Toc242862286"/>
      <w:bookmarkStart w:id="46" w:name="_Toc242859781"/>
      <w:bookmarkStart w:id="47" w:name="_Toc242767849"/>
      <w:bookmarkStart w:id="48" w:name="_Toc400370957"/>
      <w:bookmarkStart w:id="49" w:name="_Toc400539446"/>
      <w:r w:rsidRPr="000C21CA">
        <w:rPr>
          <w:lang w:val="ru-RU"/>
        </w:rPr>
        <w:t>Глава 1. Общие положения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Правила землепользования и застройки Махнёвского муниципального образования (далее </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Правила) разработаны </w:t>
      </w:r>
      <w:r w:rsidRPr="00B9648F">
        <w:rPr>
          <w:rFonts w:ascii="Times New Roman" w:eastAsia="Times New Roman" w:hAnsi="Times New Roman" w:cs="Times New Roman"/>
          <w:bCs/>
          <w:sz w:val="24"/>
          <w:szCs w:val="24"/>
          <w:lang w:val="ru-RU"/>
        </w:rPr>
        <w:t>в отношении территорий в границах населенных пунктов и незаселенных территорий</w:t>
      </w:r>
      <w:r w:rsidRPr="00B9648F">
        <w:rPr>
          <w:rFonts w:ascii="Times New Roman" w:eastAsia="Times New Roman" w:hAnsi="Times New Roman" w:cs="Times New Roman"/>
          <w:sz w:val="24"/>
          <w:szCs w:val="24"/>
          <w:lang w:val="ru-RU"/>
        </w:rPr>
        <w:t xml:space="preserve">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Свердловской области от 7 июля 2004 г. № 18-ОЗ «Об особенностях регулирования</w:t>
      </w:r>
      <w:proofErr w:type="gramEnd"/>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xml:space="preserve">земельных отношений на территории Свердловской области», иными нормативными правовыми актами Российской Федерации и Свердловской области, Уставом Махнёвского муниципального образования, а также с учетом положений нормативных правовых актов, определяющих основные направления социально-экономического и градостроительного развития Махнёвского муниципального образования, охраны и использования его культурного наследия, окружающей среды и природных ресурсов. </w:t>
      </w:r>
      <w:proofErr w:type="gramEnd"/>
    </w:p>
    <w:p w:rsidR="00832164" w:rsidRPr="00542224" w:rsidRDefault="006916E5" w:rsidP="00542224">
      <w:pPr>
        <w:pStyle w:val="3"/>
        <w:rPr>
          <w:lang w:val="ru-RU"/>
        </w:rPr>
      </w:pPr>
      <w:bookmarkStart w:id="50" w:name="_Toc254347132"/>
      <w:bookmarkStart w:id="51" w:name="_Toc254262212"/>
      <w:bookmarkStart w:id="52" w:name="_Toc254169113"/>
      <w:bookmarkStart w:id="53" w:name="_Toc254169024"/>
      <w:bookmarkStart w:id="54" w:name="_Toc254168913"/>
      <w:bookmarkStart w:id="55" w:name="_Toc254168826"/>
      <w:bookmarkStart w:id="56" w:name="_Toc254168733"/>
      <w:bookmarkStart w:id="57" w:name="_Toc254168640"/>
      <w:bookmarkStart w:id="58" w:name="_Toc253045507"/>
      <w:bookmarkStart w:id="59" w:name="_Toc253045244"/>
      <w:bookmarkStart w:id="60" w:name="_Toc245535080"/>
      <w:bookmarkStart w:id="61" w:name="_Toc242611369"/>
      <w:bookmarkStart w:id="62" w:name="_Toc243025189"/>
      <w:bookmarkStart w:id="63" w:name="_Toc243025098"/>
      <w:bookmarkStart w:id="64" w:name="_Toc243025013"/>
      <w:bookmarkStart w:id="65" w:name="_Toc243024931"/>
      <w:bookmarkStart w:id="66" w:name="_Toc243024850"/>
      <w:bookmarkStart w:id="67" w:name="_Toc243024706"/>
      <w:bookmarkStart w:id="68" w:name="_Toc242869817"/>
      <w:bookmarkStart w:id="69" w:name="_Toc242862287"/>
      <w:bookmarkStart w:id="70" w:name="_Toc242859782"/>
      <w:bookmarkStart w:id="71" w:name="_Toc242767850"/>
      <w:bookmarkStart w:id="72" w:name="_Toc241574641"/>
      <w:bookmarkStart w:id="73" w:name="_Toc400370958"/>
      <w:bookmarkStart w:id="74" w:name="_Toc400539447"/>
      <w:r w:rsidRPr="00542224">
        <w:rPr>
          <w:lang w:val="ru-RU"/>
        </w:rPr>
        <w:t xml:space="preserve">Статья 1. </w:t>
      </w:r>
      <w:r w:rsidRPr="00542224">
        <w:rPr>
          <w:szCs w:val="28"/>
          <w:lang w:val="ru-RU"/>
        </w:rPr>
        <w:t>Основные</w:t>
      </w:r>
      <w:r w:rsidRPr="00542224">
        <w:rPr>
          <w:lang w:val="ru-RU"/>
        </w:rPr>
        <w:t xml:space="preserve"> понятия, используемые в Правилах</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6916E5" w:rsidRPr="00832164" w:rsidRDefault="006916E5" w:rsidP="002C38B1">
      <w:pPr>
        <w:spacing w:after="0" w:line="240" w:lineRule="auto"/>
        <w:ind w:firstLine="284"/>
        <w:jc w:val="both"/>
        <w:rPr>
          <w:rFonts w:ascii="Times New Roman" w:eastAsia="Times New Roman" w:hAnsi="Times New Roman" w:cs="Times New Roman"/>
          <w:sz w:val="24"/>
          <w:szCs w:val="24"/>
          <w:lang w:val="ru-RU"/>
        </w:rPr>
      </w:pPr>
      <w:r w:rsidRPr="00832164">
        <w:rPr>
          <w:rFonts w:ascii="Times New Roman" w:eastAsia="Times New Roman" w:hAnsi="Times New Roman" w:cs="Times New Roman"/>
          <w:sz w:val="24"/>
          <w:szCs w:val="24"/>
          <w:lang w:val="ru-RU"/>
        </w:rPr>
        <w:t>Понятия, используемые в настоящих Правилах, применяются в следующем значении: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Автостоянка – </w:t>
      </w:r>
      <w:r w:rsidRPr="00B9648F">
        <w:rPr>
          <w:rFonts w:ascii="Times New Roman" w:eastAsia="Times New Roman" w:hAnsi="Times New Roman" w:cs="Times New Roman"/>
          <w:sz w:val="24"/>
          <w:szCs w:val="24"/>
          <w:lang w:val="ru-RU"/>
        </w:rPr>
        <w:t>здание, сооружение (часть здания, сооружения) или специальная открытая площадка, предназначенные для хранения автомобильных автотранспортных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bCs/>
          <w:sz w:val="24"/>
          <w:szCs w:val="24"/>
          <w:lang w:val="ru-RU"/>
        </w:rPr>
        <w:t>Акт приемки</w:t>
      </w:r>
      <w:r w:rsidRPr="00B9648F">
        <w:rPr>
          <w:rFonts w:ascii="Times New Roman" w:eastAsia="Times New Roman" w:hAnsi="Times New Roman" w:cs="Times New Roman"/>
          <w:sz w:val="24"/>
          <w:szCs w:val="24"/>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Береговая полоса - </w:t>
      </w:r>
      <w:r w:rsidRPr="00B9648F">
        <w:rPr>
          <w:rFonts w:ascii="Times New Roman" w:eastAsia="Times New Roman" w:hAnsi="Times New Roman" w:cs="Times New Roman"/>
          <w:sz w:val="24"/>
          <w:szCs w:val="24"/>
          <w:lang w:val="ru-RU"/>
        </w:rPr>
        <w:t xml:space="preserve">полоса земли вдоль береговой линии водного объекта общего пользования, предназначенная для общего пользования; ширина береговой полосы устанавливается в соответствии с требованиями Водного кодекса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Жилой дом блокированной застройки</w:t>
      </w:r>
      <w:r w:rsidRPr="00B9648F">
        <w:rPr>
          <w:rFonts w:ascii="Times New Roman" w:eastAsia="Times New Roman" w:hAnsi="Times New Roman" w:cs="Times New Roman"/>
          <w:sz w:val="24"/>
          <w:szCs w:val="24"/>
          <w:lang w:val="ru-RU"/>
        </w:rPr>
        <w:t xml:space="preserve">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Виды разрешенного использования земельных участков и объектов капитального строительства  </w:t>
      </w:r>
      <w:r w:rsidRPr="00B9648F">
        <w:rPr>
          <w:rFonts w:ascii="Times New Roman" w:eastAsia="Times New Roman" w:hAnsi="Times New Roman" w:cs="Times New Roman"/>
          <w:sz w:val="24"/>
          <w:szCs w:val="24"/>
          <w:lang w:val="ru-RU"/>
        </w:rPr>
        <w:t>- виды использования земельных участков и объектов капитального строительства, включенные в градостроительный регламент определенной зоны в качестве допускаемых. Разрешенное использование может быть следующих видов: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5" w:name="sub_438"/>
      <w:r w:rsidRPr="00B9648F">
        <w:rPr>
          <w:rFonts w:ascii="Times New Roman" w:eastAsia="Times New Roman" w:hAnsi="Times New Roman" w:cs="Times New Roman"/>
          <w:sz w:val="24"/>
          <w:szCs w:val="24"/>
          <w:lang w:val="ru-RU"/>
        </w:rPr>
        <w:t>1) основные виды разрешенного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6" w:name="sub_439"/>
      <w:bookmarkEnd w:id="75"/>
      <w:r w:rsidRPr="00B9648F">
        <w:rPr>
          <w:rFonts w:ascii="Times New Roman" w:eastAsia="Times New Roman" w:hAnsi="Times New Roman" w:cs="Times New Roman"/>
          <w:sz w:val="24"/>
          <w:szCs w:val="24"/>
          <w:lang w:val="ru-RU"/>
        </w:rPr>
        <w:t>2) вспомогательные виды;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77" w:name="sub_440"/>
      <w:bookmarkEnd w:id="76"/>
      <w:r w:rsidRPr="00B9648F">
        <w:rPr>
          <w:rFonts w:ascii="Times New Roman" w:eastAsia="Times New Roman" w:hAnsi="Times New Roman" w:cs="Times New Roman"/>
          <w:sz w:val="24"/>
          <w:szCs w:val="24"/>
          <w:lang w:val="ru-RU"/>
        </w:rPr>
        <w:t xml:space="preserve">3) </w:t>
      </w:r>
      <w:hyperlink r:id="rId9" w:anchor="sub_506" w:history="1">
        <w:r w:rsidRPr="00B9648F">
          <w:rPr>
            <w:rStyle w:val="a4"/>
            <w:rFonts w:ascii="Times New Roman" w:eastAsia="Times New Roman" w:hAnsi="Times New Roman" w:cs="Times New Roman"/>
            <w:color w:val="auto"/>
            <w:sz w:val="24"/>
            <w:szCs w:val="24"/>
            <w:u w:val="none"/>
            <w:lang w:val="ru-RU"/>
          </w:rPr>
          <w:t>условно разрешенные виды использования</w:t>
        </w:r>
      </w:hyperlink>
      <w:bookmarkEnd w:id="77"/>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spellStart"/>
      <w:proofErr w:type="gramStart"/>
      <w:r w:rsidRPr="00B9648F">
        <w:rPr>
          <w:rFonts w:ascii="Times New Roman" w:eastAsia="Times New Roman" w:hAnsi="Times New Roman" w:cs="Times New Roman"/>
          <w:b/>
          <w:sz w:val="24"/>
          <w:szCs w:val="24"/>
          <w:lang w:val="ru-RU"/>
        </w:rPr>
        <w:t>Водоохранная</w:t>
      </w:r>
      <w:proofErr w:type="spellEnd"/>
      <w:r w:rsidRPr="00B9648F">
        <w:rPr>
          <w:rFonts w:ascii="Times New Roman" w:eastAsia="Times New Roman" w:hAnsi="Times New Roman" w:cs="Times New Roman"/>
          <w:b/>
          <w:sz w:val="24"/>
          <w:szCs w:val="24"/>
          <w:lang w:val="ru-RU"/>
        </w:rPr>
        <w:t xml:space="preserve"> зона –</w:t>
      </w:r>
      <w:r w:rsidRPr="00B9648F">
        <w:rPr>
          <w:rFonts w:ascii="Times New Roman" w:eastAsia="Times New Roman" w:hAnsi="Times New Roman" w:cs="Times New Roman"/>
          <w:sz w:val="24"/>
          <w:szCs w:val="24"/>
          <w:lang w:val="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Высота здания, строения, сооружения</w:t>
      </w:r>
      <w:r w:rsidRPr="00B9648F">
        <w:rPr>
          <w:rFonts w:ascii="Times New Roman" w:eastAsia="Times New Roman" w:hAnsi="Times New Roman" w:cs="Times New Roman"/>
          <w:sz w:val="24"/>
          <w:szCs w:val="24"/>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w:t>
      </w:r>
      <w:r w:rsidRPr="00B9648F">
        <w:rPr>
          <w:rFonts w:ascii="Times New Roman" w:eastAsia="Times New Roman" w:hAnsi="Times New Roman" w:cs="Times New Roman"/>
          <w:sz w:val="24"/>
          <w:szCs w:val="24"/>
          <w:lang w:val="ru-RU"/>
        </w:rPr>
        <w:lastRenderedPageBreak/>
        <w:t>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Государственные земли</w:t>
      </w:r>
      <w:r w:rsidRPr="00B9648F">
        <w:rPr>
          <w:rFonts w:ascii="Times New Roman" w:eastAsia="Times New Roman" w:hAnsi="Times New Roman" w:cs="Times New Roman"/>
          <w:sz w:val="24"/>
          <w:szCs w:val="24"/>
          <w:lang w:val="ru-RU"/>
        </w:rPr>
        <w:t xml:space="preserve"> – земли, государственная собственность на которые не разграничена;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Градостроительная деятельность</w:t>
      </w:r>
      <w:r w:rsidRPr="00B9648F">
        <w:rPr>
          <w:rFonts w:ascii="Times New Roman" w:eastAsia="Times New Roman" w:hAnsi="Times New Roman" w:cs="Times New Roman"/>
          <w:sz w:val="24"/>
          <w:szCs w:val="24"/>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Градостроительная документация</w:t>
      </w:r>
      <w:r w:rsidRPr="00B9648F">
        <w:rPr>
          <w:rFonts w:ascii="Times New Roman" w:eastAsia="Times New Roman" w:hAnsi="Times New Roman" w:cs="Times New Roman"/>
          <w:sz w:val="24"/>
          <w:szCs w:val="24"/>
          <w:lang w:val="ru-RU"/>
        </w:rPr>
        <w:t xml:space="preserve"> – документы территориального планирования (генеральный план муниципального образования, настоящие Правила), документация по планировке территории (проекты планировки территории, проекты межевания территорий, градостроительные планы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Градостроительное зонирование</w:t>
      </w:r>
      <w:r w:rsidRPr="00B9648F">
        <w:rPr>
          <w:rFonts w:ascii="Times New Roman" w:eastAsia="Times New Roman" w:hAnsi="Times New Roman" w:cs="Times New Roman"/>
          <w:sz w:val="24"/>
          <w:szCs w:val="24"/>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bCs/>
          <w:sz w:val="24"/>
          <w:szCs w:val="24"/>
          <w:lang w:val="ru-RU"/>
        </w:rPr>
        <w:t>Градостроительный план земельного участка</w:t>
      </w:r>
      <w:r w:rsidRPr="00B9648F">
        <w:rPr>
          <w:rFonts w:ascii="Times New Roman" w:eastAsia="Times New Roman" w:hAnsi="Times New Roman" w:cs="Times New Roman"/>
          <w:sz w:val="24"/>
          <w:szCs w:val="24"/>
          <w:lang w:val="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в эксплуатацию;</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Градостроительный регламент</w:t>
      </w:r>
      <w:r w:rsidRPr="00B9648F">
        <w:rPr>
          <w:rFonts w:ascii="Times New Roman" w:eastAsia="Times New Roman" w:hAnsi="Times New Roman" w:cs="Times New Roman"/>
          <w:sz w:val="24"/>
          <w:szCs w:val="24"/>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Заказчик</w:t>
      </w:r>
      <w:r w:rsidRPr="00B9648F">
        <w:rPr>
          <w:rFonts w:ascii="Times New Roman" w:eastAsia="Times New Roman" w:hAnsi="Times New Roman" w:cs="Times New Roman"/>
          <w:sz w:val="24"/>
          <w:szCs w:val="24"/>
          <w:lang w:val="ru-RU"/>
        </w:rPr>
        <w:t xml:space="preserve"> – физическое или юридическое лицо, которое уполномочено застройщиком </w:t>
      </w:r>
      <w:proofErr w:type="gramStart"/>
      <w:r w:rsidRPr="00B9648F">
        <w:rPr>
          <w:rFonts w:ascii="Times New Roman" w:eastAsia="Times New Roman" w:hAnsi="Times New Roman" w:cs="Times New Roman"/>
          <w:sz w:val="24"/>
          <w:szCs w:val="24"/>
          <w:lang w:val="ru-RU"/>
        </w:rPr>
        <w:t>представлять</w:t>
      </w:r>
      <w:proofErr w:type="gramEnd"/>
      <w:r w:rsidRPr="00B9648F">
        <w:rPr>
          <w:rFonts w:ascii="Times New Roman" w:eastAsia="Times New Roman" w:hAnsi="Times New Roman" w:cs="Times New Roman"/>
          <w:sz w:val="24"/>
          <w:szCs w:val="24"/>
          <w:lang w:val="ru-RU"/>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Земельный участок</w:t>
      </w:r>
      <w:r w:rsidRPr="00B9648F">
        <w:rPr>
          <w:rFonts w:ascii="Times New Roman" w:eastAsia="Times New Roman" w:hAnsi="Times New Roman" w:cs="Times New Roman"/>
          <w:sz w:val="24"/>
          <w:szCs w:val="24"/>
          <w:lang w:val="ru-RU"/>
        </w:rPr>
        <w:t xml:space="preserve"> - часть земной поверхности, границы которой определены в соответствии с федеральными законами;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Зонирование</w:t>
      </w:r>
      <w:r w:rsidRPr="00B9648F">
        <w:rPr>
          <w:rFonts w:ascii="Times New Roman" w:eastAsia="Times New Roman" w:hAnsi="Times New Roman" w:cs="Times New Roman"/>
          <w:sz w:val="24"/>
          <w:szCs w:val="24"/>
          <w:lang w:val="ru-RU"/>
        </w:rPr>
        <w:t xml:space="preserve"> – деление всей территории в границах черты населенных пунктов на зоны с установлением для каждой из них (и для всех земельных участков в этих зонах) градостроительных регламентов по видам и параметрам разрешенного использования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Зонирование с установлением градостроительных регламентов</w:t>
      </w:r>
      <w:r w:rsidRPr="00B9648F">
        <w:rPr>
          <w:rFonts w:ascii="Times New Roman" w:eastAsia="Times New Roman" w:hAnsi="Times New Roman" w:cs="Times New Roman"/>
          <w:sz w:val="24"/>
          <w:szCs w:val="24"/>
          <w:lang w:val="ru-RU"/>
        </w:rPr>
        <w:t xml:space="preserve"> – деятельность органов Махнёвского муниципального образования по разработке и реализации нормативного правовых актов зонирования – правил землепользования и застройки посредством разделения территории поселения на территориальные зоны с определением для каждой их них границ и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Градостроительное зонирование</w:t>
      </w:r>
      <w:r w:rsidRPr="00B9648F">
        <w:rPr>
          <w:rFonts w:ascii="Times New Roman" w:eastAsia="Times New Roman" w:hAnsi="Times New Roman" w:cs="Times New Roman"/>
          <w:sz w:val="24"/>
          <w:szCs w:val="24"/>
          <w:lang w:val="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Зоны с особыми условиями использования территорий</w:t>
      </w:r>
      <w:r w:rsidRPr="00B9648F">
        <w:rPr>
          <w:rFonts w:ascii="Times New Roman" w:eastAsia="Times New Roman" w:hAnsi="Times New Roman" w:cs="Times New Roman"/>
          <w:sz w:val="24"/>
          <w:szCs w:val="24"/>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9648F">
        <w:rPr>
          <w:rFonts w:ascii="Times New Roman" w:eastAsia="Times New Roman" w:hAnsi="Times New Roman" w:cs="Times New Roman"/>
          <w:sz w:val="24"/>
          <w:szCs w:val="24"/>
          <w:lang w:val="ru-RU"/>
        </w:rPr>
        <w:t>водоохранные</w:t>
      </w:r>
      <w:proofErr w:type="spellEnd"/>
      <w:r w:rsidRPr="00B9648F">
        <w:rPr>
          <w:rFonts w:ascii="Times New Roman" w:eastAsia="Times New Roman" w:hAnsi="Times New Roman" w:cs="Times New Roman"/>
          <w:sz w:val="24"/>
          <w:szCs w:val="24"/>
          <w:lang w:val="ru-RU"/>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Изменение недвижимости</w:t>
      </w:r>
      <w:r w:rsidRPr="00B9648F">
        <w:rPr>
          <w:rFonts w:ascii="Times New Roman" w:eastAsia="Times New Roman" w:hAnsi="Times New Roman" w:cs="Times New Roman"/>
          <w:sz w:val="24"/>
          <w:szCs w:val="24"/>
          <w:lang w:val="ru-RU"/>
        </w:rPr>
        <w:t xml:space="preserve"> – изменение вида (видов) использования земельного участка или объектов капитального строительства на нем, а также изменение их параметров (включая </w:t>
      </w:r>
      <w:r w:rsidRPr="00B9648F">
        <w:rPr>
          <w:rFonts w:ascii="Times New Roman" w:eastAsia="Times New Roman" w:hAnsi="Times New Roman" w:cs="Times New Roman"/>
          <w:sz w:val="24"/>
          <w:szCs w:val="24"/>
          <w:lang w:val="ru-RU"/>
        </w:rPr>
        <w:lastRenderedPageBreak/>
        <w:t>изменение размеров земельного участка) при подготовке и осуществлении строительства, реконструкции или сноса существующих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Инженерные изыскания </w:t>
      </w:r>
      <w:r w:rsidRPr="00B9648F">
        <w:rPr>
          <w:rFonts w:ascii="Times New Roman" w:eastAsia="Times New Roman" w:hAnsi="Times New Roman" w:cs="Times New Roman"/>
          <w:sz w:val="24"/>
          <w:szCs w:val="24"/>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Инженерная, транспортная и социальная инфраструктуры</w:t>
      </w:r>
      <w:r w:rsidRPr="00B9648F">
        <w:rPr>
          <w:rFonts w:ascii="Times New Roman" w:eastAsia="Times New Roman" w:hAnsi="Times New Roman" w:cs="Times New Roman"/>
          <w:sz w:val="24"/>
          <w:szCs w:val="24"/>
          <w:lang w:val="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Квартал</w:t>
      </w:r>
      <w:r w:rsidRPr="00B9648F">
        <w:rPr>
          <w:rFonts w:ascii="Times New Roman" w:eastAsia="Times New Roman" w:hAnsi="Times New Roman" w:cs="Times New Roman"/>
          <w:sz w:val="24"/>
          <w:szCs w:val="24"/>
          <w:lang w:val="ru-RU"/>
        </w:rPr>
        <w:t xml:space="preserve"> – структурный элемент жилой застройки, не расчлененный магистральными улицами и дорогами, в пределах которого могут размещаться учреждения и предприятия повседневного пользования. Границами, как правило, являются магистральные или жилые улицы, проезды, пешеходные пути, естественные рубежи;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Киоск</w:t>
      </w:r>
      <w:r w:rsidRPr="00B9648F">
        <w:rPr>
          <w:rFonts w:ascii="Times New Roman" w:eastAsia="Times New Roman" w:hAnsi="Times New Roman" w:cs="Times New Roman"/>
          <w:sz w:val="24"/>
          <w:szCs w:val="24"/>
          <w:lang w:val="ru-RU"/>
        </w:rPr>
        <w:t xml:space="preserve"> - нестационарное одноэтажное, некапитальное сооружение, предназначенное для мелкооптовой или розничной торговли, осуществляемой без доступа покупателей внутрь сооружения;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Коэффициент строительного использования земельного участка</w:t>
      </w:r>
      <w:r w:rsidRPr="00B9648F">
        <w:rPr>
          <w:rFonts w:ascii="Times New Roman" w:eastAsia="Times New Roman" w:hAnsi="Times New Roman" w:cs="Times New Roman"/>
          <w:sz w:val="24"/>
          <w:szCs w:val="24"/>
          <w:lang w:val="ru-RU"/>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 Суммарная общая площадь объектов капитального строительства,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bCs/>
          <w:sz w:val="24"/>
          <w:szCs w:val="24"/>
          <w:lang w:val="ru-RU"/>
        </w:rPr>
        <w:t>Красные линии</w:t>
      </w:r>
      <w:r w:rsidRPr="00B9648F">
        <w:rPr>
          <w:rFonts w:ascii="Times New Roman" w:eastAsia="Times New Roman" w:hAnsi="Times New Roman" w:cs="Times New Roman"/>
          <w:sz w:val="24"/>
          <w:szCs w:val="24"/>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Линейные объекты</w:t>
      </w:r>
      <w:r w:rsidRPr="00B9648F">
        <w:rPr>
          <w:rFonts w:ascii="Times New Roman" w:eastAsia="Times New Roman" w:hAnsi="Times New Roman" w:cs="Times New Roman"/>
          <w:sz w:val="24"/>
          <w:szCs w:val="24"/>
          <w:lang w:val="ru-RU"/>
        </w:rPr>
        <w:t xml:space="preserve"> - транспортные и инженерно-технические коммуникации, в том числе железные дороги, автомобильные магистрали, улицы, дороги, проезды;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bCs/>
          <w:sz w:val="24"/>
          <w:szCs w:val="24"/>
          <w:lang w:val="ru-RU"/>
        </w:rPr>
        <w:t>Линии градостроительного регулирования</w:t>
      </w:r>
      <w:r w:rsidRPr="00B9648F">
        <w:rPr>
          <w:rFonts w:ascii="Times New Roman" w:eastAsia="Times New Roman" w:hAnsi="Times New Roman" w:cs="Times New Roman"/>
          <w:sz w:val="24"/>
          <w:szCs w:val="24"/>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объектов капитального строительства для государственных или муниципальных нужд; границы санитарно-защитных, </w:t>
      </w:r>
      <w:proofErr w:type="spellStart"/>
      <w:r w:rsidRPr="00B9648F">
        <w:rPr>
          <w:rFonts w:ascii="Times New Roman" w:eastAsia="Times New Roman" w:hAnsi="Times New Roman" w:cs="Times New Roman"/>
          <w:sz w:val="24"/>
          <w:szCs w:val="24"/>
          <w:lang w:val="ru-RU"/>
        </w:rPr>
        <w:t>водоохранных</w:t>
      </w:r>
      <w:proofErr w:type="spellEnd"/>
      <w:r w:rsidRPr="00B9648F">
        <w:rPr>
          <w:rFonts w:ascii="Times New Roman" w:eastAsia="Times New Roman" w:hAnsi="Times New Roman" w:cs="Times New Roman"/>
          <w:sz w:val="24"/>
          <w:szCs w:val="24"/>
          <w:lang w:val="ru-RU"/>
        </w:rPr>
        <w:t xml:space="preserve"> и иных зон ограничений использования земельных участков, объектов капитального строительства;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 xml:space="preserve">Линии регулирования застройки </w:t>
      </w:r>
      <w:r w:rsidRPr="00B9648F">
        <w:rPr>
          <w:rFonts w:ascii="Times New Roman" w:eastAsia="Times New Roman" w:hAnsi="Times New Roman" w:cs="Times New Roman"/>
          <w:sz w:val="24"/>
          <w:szCs w:val="24"/>
          <w:lang w:val="ru-RU"/>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Малые архитектурные формы</w:t>
      </w:r>
      <w:r w:rsidRPr="00B9648F">
        <w:rPr>
          <w:rFonts w:ascii="Times New Roman" w:eastAsia="Times New Roman" w:hAnsi="Times New Roman" w:cs="Times New Roman"/>
          <w:sz w:val="24"/>
          <w:szCs w:val="24"/>
          <w:lang w:val="ru-RU"/>
        </w:rPr>
        <w:t xml:space="preserve"> - небольшие объемные сооружения, имеющие, помимо декоративных функций, определенное утилитарное назначение. </w:t>
      </w:r>
      <w:proofErr w:type="gramStart"/>
      <w:r w:rsidRPr="00B9648F">
        <w:rPr>
          <w:rFonts w:ascii="Times New Roman" w:eastAsia="Times New Roman" w:hAnsi="Times New Roman" w:cs="Times New Roman"/>
          <w:sz w:val="24"/>
          <w:szCs w:val="24"/>
          <w:lang w:val="ru-RU"/>
        </w:rPr>
        <w:t>Монументально-декоративные: памятники, монументы, мемориалы, доски почета, флагштоки, указатели въезда в населенные пункты, входы в парки.</w:t>
      </w:r>
      <w:proofErr w:type="gramEnd"/>
      <w:r w:rsidRPr="00B9648F">
        <w:rPr>
          <w:rFonts w:ascii="Times New Roman" w:eastAsia="Times New Roman" w:hAnsi="Times New Roman" w:cs="Times New Roman"/>
          <w:sz w:val="24"/>
          <w:szCs w:val="24"/>
          <w:lang w:val="ru-RU"/>
        </w:rPr>
        <w:t xml:space="preserve"> Информационные: стенды, витрины, щиты. Защитные:  автобусные и парковые павильоны, беседки, </w:t>
      </w:r>
      <w:proofErr w:type="spellStart"/>
      <w:r w:rsidRPr="00B9648F">
        <w:rPr>
          <w:rFonts w:ascii="Times New Roman" w:eastAsia="Times New Roman" w:hAnsi="Times New Roman" w:cs="Times New Roman"/>
          <w:sz w:val="24"/>
          <w:szCs w:val="24"/>
          <w:lang w:val="ru-RU"/>
        </w:rPr>
        <w:t>перголы</w:t>
      </w:r>
      <w:proofErr w:type="spellEnd"/>
      <w:r w:rsidRPr="00B9648F">
        <w:rPr>
          <w:rFonts w:ascii="Times New Roman" w:eastAsia="Times New Roman" w:hAnsi="Times New Roman" w:cs="Times New Roman"/>
          <w:sz w:val="24"/>
          <w:szCs w:val="24"/>
          <w:lang w:val="ru-RU"/>
        </w:rPr>
        <w:t xml:space="preserve">, ограды, декоративные стенки. </w:t>
      </w:r>
      <w:proofErr w:type="gramStart"/>
      <w:r w:rsidRPr="00B9648F">
        <w:rPr>
          <w:rFonts w:ascii="Times New Roman" w:eastAsia="Times New Roman" w:hAnsi="Times New Roman" w:cs="Times New Roman"/>
          <w:sz w:val="24"/>
          <w:szCs w:val="24"/>
          <w:lang w:val="ru-RU"/>
        </w:rPr>
        <w:t>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w:t>
      </w:r>
      <w:proofErr w:type="gramEnd"/>
      <w:r w:rsidRPr="00B9648F">
        <w:rPr>
          <w:rFonts w:ascii="Times New Roman" w:eastAsia="Times New Roman" w:hAnsi="Times New Roman" w:cs="Times New Roman"/>
          <w:sz w:val="24"/>
          <w:szCs w:val="24"/>
          <w:lang w:val="ru-RU"/>
        </w:rPr>
        <w:t xml:space="preserve"> Специальное оборудование и сооружения сезонного назначения: оборудование детских, спортивных, хозяйственных площадок;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lastRenderedPageBreak/>
        <w:t>Межевание земельного участка</w:t>
      </w:r>
      <w:r w:rsidRPr="00B9648F">
        <w:rPr>
          <w:rFonts w:ascii="Times New Roman" w:eastAsia="Times New Roman" w:hAnsi="Times New Roman" w:cs="Times New Roman"/>
          <w:sz w:val="24"/>
          <w:szCs w:val="24"/>
          <w:lang w:val="ru-RU"/>
        </w:rPr>
        <w:t xml:space="preserve"> – мероприятия по определению местоположения и границ земельного участка на местности;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Многоквартирный жилой дом</w:t>
      </w:r>
      <w:r w:rsidRPr="00B9648F">
        <w:rPr>
          <w:rFonts w:ascii="Times New Roman" w:eastAsia="Times New Roman" w:hAnsi="Times New Roman" w:cs="Times New Roman"/>
          <w:sz w:val="24"/>
          <w:szCs w:val="24"/>
          <w:lang w:val="ru-RU"/>
        </w:rPr>
        <w:t xml:space="preserve"> - жилой дом, квартиры которого имеют выход на общие лестничные клетки и общий для всего дома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Муниципальные земли</w:t>
      </w:r>
      <w:r w:rsidRPr="00B9648F">
        <w:rPr>
          <w:rFonts w:ascii="Times New Roman" w:eastAsia="Times New Roman" w:hAnsi="Times New Roman" w:cs="Times New Roman"/>
          <w:sz w:val="24"/>
          <w:szCs w:val="24"/>
          <w:lang w:val="ru-RU"/>
        </w:rPr>
        <w:t xml:space="preserve"> – земельные участки, находящиеся в собственности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 xml:space="preserve">Обладатели сервитута </w:t>
      </w:r>
      <w:r w:rsidRPr="00B9648F">
        <w:rPr>
          <w:rFonts w:ascii="Times New Roman" w:eastAsia="Times New Roman" w:hAnsi="Times New Roman" w:cs="Times New Roman"/>
          <w:sz w:val="24"/>
          <w:szCs w:val="24"/>
          <w:lang w:val="ru-RU"/>
        </w:rPr>
        <w:t>– лица, имеющие право ограниченного пользования чужими земельными участками (сервитут);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Объекты землеустройства</w:t>
      </w:r>
      <w:r w:rsidRPr="00B9648F">
        <w:rPr>
          <w:rFonts w:ascii="Times New Roman" w:eastAsia="Times New Roman" w:hAnsi="Times New Roman" w:cs="Times New Roman"/>
          <w:sz w:val="24"/>
          <w:szCs w:val="24"/>
          <w:lang w:val="ru-RU"/>
        </w:rPr>
        <w:t xml:space="preserve"> –  территории  Махнёвского муниципального образования,  территории населенных пунктов, территориальные зоны, зоны с особыми условиями использования территорий, а также части указанных территорий и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sz w:val="24"/>
          <w:szCs w:val="24"/>
          <w:lang w:val="ru-RU"/>
        </w:rPr>
        <w:t>Объекты недвижимости в градостроительстве</w:t>
      </w:r>
      <w:r w:rsidRPr="00B9648F">
        <w:rPr>
          <w:rFonts w:ascii="Times New Roman" w:eastAsia="Times New Roman" w:hAnsi="Times New Roman" w:cs="Times New Roman"/>
          <w:sz w:val="24"/>
          <w:szCs w:val="24"/>
          <w:lang w:val="ru-RU"/>
        </w:rPr>
        <w:t xml:space="preserve">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Отклонение от предельных параметров разрешенного строительства</w:t>
      </w:r>
      <w:r w:rsidRPr="00B9648F">
        <w:rPr>
          <w:rFonts w:ascii="Times New Roman" w:eastAsia="Times New Roman" w:hAnsi="Times New Roman" w:cs="Times New Roman"/>
          <w:sz w:val="24"/>
          <w:szCs w:val="24"/>
          <w:lang w:val="ru-RU"/>
        </w:rPr>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так далее);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Павильон</w:t>
      </w:r>
      <w:r w:rsidRPr="00B9648F">
        <w:rPr>
          <w:rFonts w:ascii="Times New Roman" w:eastAsia="Times New Roman" w:hAnsi="Times New Roman" w:cs="Times New Roman"/>
          <w:sz w:val="24"/>
          <w:szCs w:val="24"/>
          <w:lang w:val="ru-RU"/>
        </w:rPr>
        <w:t xml:space="preserve"> - нестационарное сооружение, предназначенное для оптовой или розничной торговли, с обслуживанием покупателей внутри помещения;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Подрядчик</w:t>
      </w:r>
      <w:r w:rsidRPr="00B9648F">
        <w:rPr>
          <w:rFonts w:ascii="Times New Roman" w:eastAsia="Times New Roman" w:hAnsi="Times New Roman" w:cs="Times New Roman"/>
          <w:sz w:val="24"/>
          <w:szCs w:val="24"/>
          <w:lang w:val="ru-RU"/>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bCs/>
          <w:sz w:val="24"/>
          <w:szCs w:val="24"/>
          <w:lang w:val="ru-RU"/>
        </w:rPr>
        <w:t xml:space="preserve">Плотность застройки земельного участка – </w:t>
      </w:r>
      <w:r w:rsidRPr="00B9648F">
        <w:rPr>
          <w:rFonts w:ascii="Times New Roman" w:eastAsia="Times New Roman" w:hAnsi="Times New Roman" w:cs="Times New Roman"/>
          <w:sz w:val="24"/>
          <w:szCs w:val="24"/>
          <w:lang w:val="ru-RU"/>
        </w:rPr>
        <w:t xml:space="preserve">отношение суммарной общей площади всех зданий, строений, сооружений на земельном участке, к площади этого участка; </w:t>
      </w:r>
      <w:r w:rsidRPr="00B9648F">
        <w:rPr>
          <w:rFonts w:ascii="Times New Roman" w:eastAsia="Times New Roman" w:hAnsi="Times New Roman" w:cs="Times New Roman"/>
          <w:b/>
          <w:bCs/>
          <w:sz w:val="24"/>
          <w:szCs w:val="24"/>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Прибрежная защитная полоса</w:t>
      </w:r>
      <w:r w:rsidRPr="00B9648F">
        <w:rPr>
          <w:rFonts w:ascii="Times New Roman" w:eastAsia="Times New Roman" w:hAnsi="Times New Roman" w:cs="Times New Roman"/>
          <w:sz w:val="24"/>
          <w:szCs w:val="24"/>
          <w:lang w:val="ru-RU"/>
        </w:rPr>
        <w:t xml:space="preserve"> - часть </w:t>
      </w:r>
      <w:proofErr w:type="spellStart"/>
      <w:r w:rsidRPr="00B9648F">
        <w:rPr>
          <w:rFonts w:ascii="Times New Roman" w:eastAsia="Times New Roman" w:hAnsi="Times New Roman" w:cs="Times New Roman"/>
          <w:sz w:val="24"/>
          <w:szCs w:val="24"/>
          <w:lang w:val="ru-RU"/>
        </w:rPr>
        <w:t>водоохранной</w:t>
      </w:r>
      <w:proofErr w:type="spellEnd"/>
      <w:r w:rsidRPr="00B9648F">
        <w:rPr>
          <w:rFonts w:ascii="Times New Roman" w:eastAsia="Times New Roman" w:hAnsi="Times New Roman" w:cs="Times New Roman"/>
          <w:sz w:val="24"/>
          <w:szCs w:val="24"/>
          <w:lang w:val="ru-RU"/>
        </w:rPr>
        <w:t xml:space="preserve"> зоны, для которой вводятся дополнительные ограничения землепользования, застройки и природопользования;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Максимальный процент застройки участка</w:t>
      </w:r>
      <w:r w:rsidRPr="00B9648F">
        <w:rPr>
          <w:rFonts w:ascii="Times New Roman" w:eastAsia="Times New Roman" w:hAnsi="Times New Roman" w:cs="Times New Roman"/>
          <w:sz w:val="24"/>
          <w:szCs w:val="24"/>
          <w:lang w:val="ru-RU"/>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Разрешение на строительство</w:t>
      </w:r>
      <w:r w:rsidRPr="00B9648F">
        <w:rPr>
          <w:rFonts w:ascii="Times New Roman" w:eastAsia="Times New Roman" w:hAnsi="Times New Roman" w:cs="Times New Roman"/>
          <w:sz w:val="24"/>
          <w:szCs w:val="24"/>
          <w:lang w:val="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Разрешенное использование</w:t>
      </w:r>
      <w:r w:rsidRPr="00B9648F">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b/>
          <w:bCs/>
          <w:sz w:val="24"/>
          <w:szCs w:val="24"/>
          <w:lang w:val="ru-RU"/>
        </w:rPr>
        <w:t>земельных участков и иных объектов недвижимости</w:t>
      </w:r>
      <w:r w:rsidRPr="00B9648F">
        <w:rPr>
          <w:rFonts w:ascii="Times New Roman" w:eastAsia="Times New Roman" w:hAnsi="Times New Roman" w:cs="Times New Roman"/>
          <w:sz w:val="24"/>
          <w:szCs w:val="24"/>
          <w:lang w:val="ru-RU"/>
        </w:rPr>
        <w:t xml:space="preserve"> - использование объектов недвижимости в соответствии с градостроительным регламентом; ограничения на использование объектов, установленные в соответствии с законодательством Российской Федерации, а также сервитутами;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Самовольная постройка</w:t>
      </w:r>
      <w:r w:rsidRPr="00B9648F">
        <w:rPr>
          <w:rFonts w:ascii="Times New Roman" w:eastAsia="Times New Roman" w:hAnsi="Times New Roman" w:cs="Times New Roman"/>
          <w:sz w:val="24"/>
          <w:szCs w:val="24"/>
          <w:lang w:val="ru-RU"/>
        </w:rPr>
        <w:t xml:space="preserve"> -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sz w:val="24"/>
          <w:szCs w:val="24"/>
          <w:lang w:val="ru-RU"/>
        </w:rPr>
        <w:t>Сельскохозяйственные угодья</w:t>
      </w:r>
      <w:r w:rsidRPr="00B9648F">
        <w:rPr>
          <w:rFonts w:ascii="Times New Roman" w:eastAsia="Times New Roman" w:hAnsi="Times New Roman" w:cs="Times New Roman"/>
          <w:sz w:val="24"/>
          <w:szCs w:val="24"/>
          <w:lang w:val="ru-RU"/>
        </w:rPr>
        <w:t xml:space="preserve">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lastRenderedPageBreak/>
        <w:t>Собственники земельных участков</w:t>
      </w:r>
      <w:r w:rsidRPr="00B9648F">
        <w:rPr>
          <w:rFonts w:ascii="Times New Roman" w:eastAsia="Times New Roman" w:hAnsi="Times New Roman" w:cs="Times New Roman"/>
          <w:sz w:val="24"/>
          <w:szCs w:val="24"/>
          <w:lang w:val="ru-RU"/>
        </w:rPr>
        <w:t xml:space="preserve"> - лица, являющиеся собственниками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Строительные изменения недвижимости</w:t>
      </w:r>
      <w:r w:rsidRPr="00B9648F">
        <w:rPr>
          <w:rFonts w:ascii="Times New Roman" w:eastAsia="Times New Roman" w:hAnsi="Times New Roman" w:cs="Times New Roman"/>
          <w:sz w:val="24"/>
          <w:szCs w:val="24"/>
          <w:lang w:val="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Территориальные зоны</w:t>
      </w:r>
      <w:r w:rsidRPr="00B9648F">
        <w:rPr>
          <w:rFonts w:ascii="Times New Roman" w:eastAsia="Times New Roman" w:hAnsi="Times New Roman" w:cs="Times New Roman"/>
          <w:sz w:val="24"/>
          <w:szCs w:val="24"/>
          <w:lang w:val="ru-RU"/>
        </w:rPr>
        <w:t xml:space="preserve"> - зоны, для которых в настоящих Правилах определены границы и установлены градостроительные регламенты;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sz w:val="24"/>
          <w:szCs w:val="24"/>
          <w:lang w:val="ru-RU"/>
        </w:rPr>
        <w:t>Фонд перераспределения земель</w:t>
      </w:r>
      <w:r w:rsidRPr="00B9648F">
        <w:rPr>
          <w:rFonts w:ascii="Times New Roman" w:eastAsia="Times New Roman" w:hAnsi="Times New Roman" w:cs="Times New Roman"/>
          <w:sz w:val="24"/>
          <w:szCs w:val="24"/>
          <w:lang w:val="ru-RU"/>
        </w:rPr>
        <w:t xml:space="preserve"> – фонд, формируемый за счет земельных участков из земель сельскохозяйственного назначения,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w:t>
      </w:r>
    </w:p>
    <w:p w:rsidR="006916E5" w:rsidRPr="00B9648F" w:rsidRDefault="006916E5"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
          <w:sz w:val="24"/>
          <w:szCs w:val="24"/>
          <w:lang w:val="ru-RU"/>
        </w:rPr>
        <w:t>Частный сервитут</w:t>
      </w:r>
      <w:r w:rsidRPr="00B9648F">
        <w:rPr>
          <w:rFonts w:ascii="Times New Roman" w:eastAsia="Times New Roman" w:hAnsi="Times New Roman" w:cs="Times New Roman"/>
          <w:sz w:val="24"/>
          <w:szCs w:val="24"/>
          <w:lang w:val="ru-RU"/>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b/>
          <w:bCs/>
          <w:sz w:val="24"/>
          <w:szCs w:val="24"/>
          <w:lang w:val="ru-RU"/>
        </w:rPr>
        <w:t xml:space="preserve">Этажность здания </w:t>
      </w:r>
      <w:r w:rsidRPr="00B9648F">
        <w:rPr>
          <w:rFonts w:ascii="Times New Roman" w:eastAsia="Times New Roman" w:hAnsi="Times New Roman" w:cs="Times New Roman"/>
          <w:sz w:val="24"/>
          <w:szCs w:val="24"/>
          <w:lang w:val="ru-RU"/>
        </w:rPr>
        <w:t xml:space="preserve">–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w:t>
      </w:r>
      <w:proofErr w:type="spellStart"/>
      <w:r w:rsidRPr="00B9648F">
        <w:rPr>
          <w:rFonts w:ascii="Times New Roman" w:eastAsia="Times New Roman" w:hAnsi="Times New Roman" w:cs="Times New Roman"/>
          <w:sz w:val="24"/>
          <w:szCs w:val="24"/>
          <w:lang w:val="ru-RU"/>
        </w:rPr>
        <w:t>отмостки</w:t>
      </w:r>
      <w:proofErr w:type="spellEnd"/>
      <w:r w:rsidRPr="00B9648F">
        <w:rPr>
          <w:rFonts w:ascii="Times New Roman" w:eastAsia="Times New Roman" w:hAnsi="Times New Roman" w:cs="Times New Roman"/>
          <w:sz w:val="24"/>
          <w:szCs w:val="24"/>
          <w:lang w:val="ru-RU"/>
        </w:rPr>
        <w:t xml:space="preserve"> не менее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чем на </w:t>
      </w:r>
      <w:smartTag w:uri="urn:schemas-microsoft-com:office:smarttags" w:element="metricconverter">
        <w:smartTagPr>
          <w:attr w:name="ProductID" w:val="2 метра"/>
        </w:smartTagPr>
        <w:r w:rsidRPr="00B9648F">
          <w:rPr>
            <w:rFonts w:ascii="Times New Roman" w:eastAsia="Times New Roman" w:hAnsi="Times New Roman" w:cs="Times New Roman"/>
            <w:sz w:val="24"/>
            <w:szCs w:val="24"/>
            <w:lang w:val="ru-RU"/>
          </w:rPr>
          <w:t>2 метра</w:t>
        </w:r>
      </w:smartTag>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b/>
          <w:bCs/>
          <w:sz w:val="24"/>
          <w:szCs w:val="24"/>
          <w:lang w:val="ru-RU"/>
        </w:rPr>
        <w:t>Этап строительства</w:t>
      </w:r>
      <w:r w:rsidRPr="00B9648F">
        <w:rPr>
          <w:rFonts w:ascii="Times New Roman" w:eastAsia="Times New Roman" w:hAnsi="Times New Roman" w:cs="Times New Roman"/>
          <w:sz w:val="24"/>
          <w:szCs w:val="24"/>
          <w:lang w:val="ru-RU"/>
        </w:rPr>
        <w:t xml:space="preserve"> – строительство одного из объектов капитального строительства, строительство, которых планируется осуществить на одном земельном участке, если такой объект может быть введён в эксплуатацию и эксплуатироваться автономно, то есть независимо от строительства иных объектов  капитального строительства на этом земельном участке, а так 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w:t>
      </w:r>
      <w:proofErr w:type="gramEnd"/>
      <w:r w:rsidRPr="00B9648F">
        <w:rPr>
          <w:rFonts w:ascii="Times New Roman" w:eastAsia="Times New Roman" w:hAnsi="Times New Roman" w:cs="Times New Roman"/>
          <w:sz w:val="24"/>
          <w:szCs w:val="24"/>
          <w:lang w:val="ru-RU"/>
        </w:rPr>
        <w:t xml:space="preserve"> есть независимо от строительства или реконструкции иных частей этого объекта капитального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Понятия  и термины, используемые в Правилах, не указанные в настоящей  статье, применяются в значениях, определенных законодательством Российской Федерации. </w:t>
      </w:r>
    </w:p>
    <w:p w:rsidR="006916E5" w:rsidRPr="000C21CA" w:rsidRDefault="006916E5" w:rsidP="000C21CA">
      <w:pPr>
        <w:pStyle w:val="3"/>
        <w:spacing w:before="120" w:line="240" w:lineRule="auto"/>
        <w:rPr>
          <w:lang w:val="ru-RU"/>
        </w:rPr>
      </w:pPr>
      <w:bookmarkStart w:id="78" w:name="_Toc254347133"/>
      <w:bookmarkStart w:id="79" w:name="_Toc254262213"/>
      <w:bookmarkStart w:id="80" w:name="_Toc254169114"/>
      <w:bookmarkStart w:id="81" w:name="_Toc254169025"/>
      <w:bookmarkStart w:id="82" w:name="_Toc254168914"/>
      <w:bookmarkStart w:id="83" w:name="_Toc254168827"/>
      <w:bookmarkStart w:id="84" w:name="_Toc254168734"/>
      <w:bookmarkStart w:id="85" w:name="_Toc254168641"/>
      <w:bookmarkStart w:id="86" w:name="_Toc253045508"/>
      <w:bookmarkStart w:id="87" w:name="_Toc253045245"/>
      <w:bookmarkStart w:id="88" w:name="_Toc245535081"/>
      <w:bookmarkStart w:id="89" w:name="_Toc242611370"/>
      <w:bookmarkStart w:id="90" w:name="_Toc243025190"/>
      <w:bookmarkStart w:id="91" w:name="_Toc243025099"/>
      <w:bookmarkStart w:id="92" w:name="_Toc243025014"/>
      <w:bookmarkStart w:id="93" w:name="_Toc243024932"/>
      <w:bookmarkStart w:id="94" w:name="_Toc243024851"/>
      <w:bookmarkStart w:id="95" w:name="_Toc243024707"/>
      <w:bookmarkStart w:id="96" w:name="_Toc242869818"/>
      <w:bookmarkStart w:id="97" w:name="_Toc242862288"/>
      <w:bookmarkStart w:id="98" w:name="_Toc242859783"/>
      <w:bookmarkStart w:id="99" w:name="_Toc242767851"/>
      <w:bookmarkStart w:id="100" w:name="_Toc400370959"/>
      <w:bookmarkStart w:id="101" w:name="_Toc400539448"/>
      <w:r w:rsidRPr="000C21CA">
        <w:rPr>
          <w:lang w:val="ru-RU"/>
        </w:rPr>
        <w:t>Статья 2. Правовой статус, назначение и состав настоящих Правил</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Настоящие Правила являются документом градостроительного зонирования, который утверждается решением Думы Махнёвского 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 Свердловской области, а так же с нормативными правовыми актами органов местного самоуправления муниципального образования по вопросам регулирования землепользования и застройки, применяемыми в части, не противоречащей настоящим Правилам.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Настоящие Правила регулируют отношения, возникающие на территории  Махнёвского муниципального образования в процессе градостроительной деятельности (</w:t>
      </w:r>
      <w:proofErr w:type="gramStart"/>
      <w:r w:rsidRPr="00B9648F">
        <w:rPr>
          <w:rFonts w:ascii="Times New Roman" w:eastAsia="Times New Roman" w:hAnsi="Times New Roman" w:cs="Times New Roman"/>
          <w:sz w:val="24"/>
          <w:szCs w:val="24"/>
          <w:lang w:val="ru-RU"/>
        </w:rPr>
        <w:t>градостроительных</w:t>
      </w:r>
      <w:proofErr w:type="gramEnd"/>
      <w:r w:rsidRPr="00B9648F">
        <w:rPr>
          <w:rFonts w:ascii="Times New Roman" w:eastAsia="Times New Roman" w:hAnsi="Times New Roman" w:cs="Times New Roman"/>
          <w:sz w:val="24"/>
          <w:szCs w:val="24"/>
          <w:lang w:val="ru-RU"/>
        </w:rPr>
        <w:t xml:space="preserve"> отношений).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Положения настоящих Правил обязательны для исполнения федеральными органами государственной власти, органами государственной власти Свердловской области, органами местного самоуправления Махнёвского муниципального образования, иных муниципальных образований, юридическими и физическими лицами, осуществляющими и контролирующими градостроительную деятельность на территории муниципального образования, в части не противоречащей законодательству Российской Федерации 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соответствии с Градостроительным кодексом Российской Федерации, Земельным кодексом Российской Федерации настоящие Правила вводят на территории Махнёвского муниципального образования систему регулирования землепользования и застройки, которая основана на градостроительном зонировании  в целях: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 w:name="sub_30011"/>
      <w:r w:rsidRPr="00B9648F">
        <w:rPr>
          <w:rFonts w:ascii="Times New Roman" w:eastAsia="Times New Roman" w:hAnsi="Times New Roman" w:cs="Times New Roman"/>
          <w:sz w:val="24"/>
          <w:szCs w:val="24"/>
          <w:lang w:val="ru-RU"/>
        </w:rPr>
        <w:lastRenderedPageBreak/>
        <w:t xml:space="preserve">создания условий для </w:t>
      </w:r>
      <w:hyperlink r:id="rId10" w:anchor="sub_103" w:history="1">
        <w:r w:rsidRPr="00B9648F">
          <w:rPr>
            <w:rStyle w:val="a4"/>
            <w:rFonts w:ascii="Times New Roman" w:eastAsia="Times New Roman" w:hAnsi="Times New Roman" w:cs="Times New Roman"/>
            <w:color w:val="auto"/>
            <w:sz w:val="24"/>
            <w:szCs w:val="24"/>
            <w:u w:val="none"/>
            <w:lang w:val="ru-RU"/>
          </w:rPr>
          <w:t>устойчивого развития территории</w:t>
        </w:r>
      </w:hyperlink>
      <w:r w:rsidRPr="00B9648F">
        <w:rPr>
          <w:rFonts w:ascii="Times New Roman" w:eastAsia="Times New Roman" w:hAnsi="Times New Roman" w:cs="Times New Roman"/>
          <w:sz w:val="24"/>
          <w:szCs w:val="24"/>
          <w:lang w:val="ru-RU"/>
        </w:rPr>
        <w:t xml:space="preserve"> муниципального образования, сохранения окружающей среды и объектов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 w:name="sub_30012"/>
      <w:bookmarkEnd w:id="102"/>
      <w:r w:rsidRPr="00B9648F">
        <w:rPr>
          <w:rFonts w:ascii="Times New Roman" w:eastAsia="Times New Roman" w:hAnsi="Times New Roman" w:cs="Times New Roman"/>
          <w:sz w:val="24"/>
          <w:szCs w:val="24"/>
          <w:lang w:val="ru-RU"/>
        </w:rPr>
        <w:t>создания условий для планировки территории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4" w:name="sub_30013"/>
      <w:bookmarkEnd w:id="103"/>
      <w:r w:rsidRPr="00B9648F">
        <w:rPr>
          <w:rFonts w:ascii="Times New Roman" w:eastAsia="Times New Roman" w:hAnsi="Times New Roman" w:cs="Times New Roman"/>
          <w:sz w:val="24"/>
          <w:szCs w:val="24"/>
          <w:lang w:val="ru-RU"/>
        </w:rPr>
        <w:t xml:space="preserve">обеспечения прав и законных интересов физических и юридических лиц, в том числе правообладателей земельных участков и </w:t>
      </w:r>
      <w:hyperlink r:id="rId11" w:anchor="sub_1010" w:history="1">
        <w:r w:rsidRPr="00B9648F">
          <w:rPr>
            <w:rStyle w:val="a4"/>
            <w:rFonts w:ascii="Times New Roman" w:eastAsia="Times New Roman" w:hAnsi="Times New Roman" w:cs="Times New Roman"/>
            <w:color w:val="auto"/>
            <w:sz w:val="24"/>
            <w:szCs w:val="24"/>
            <w:u w:val="none"/>
            <w:lang w:val="ru-RU"/>
          </w:rPr>
          <w:t>объектов капитального строительства</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5" w:name="sub_30014"/>
      <w:bookmarkEnd w:id="104"/>
      <w:r w:rsidRPr="00B9648F">
        <w:rPr>
          <w:rFonts w:ascii="Times New Roman" w:eastAsia="Times New Roman" w:hAnsi="Times New Roman" w:cs="Times New Roman"/>
          <w:sz w:val="24"/>
          <w:szCs w:val="24"/>
          <w:lang w:val="ru-RU"/>
        </w:rPr>
        <w:t xml:space="preserve">создания условий для привлечения инвестиций, в том числе путем предоставления возможности выбора наиболее эффективных </w:t>
      </w:r>
      <w:hyperlink r:id="rId12" w:anchor="sub_37" w:history="1">
        <w:r w:rsidRPr="00B9648F">
          <w:rPr>
            <w:rStyle w:val="a4"/>
            <w:rFonts w:ascii="Times New Roman" w:eastAsia="Times New Roman" w:hAnsi="Times New Roman" w:cs="Times New Roman"/>
            <w:color w:val="auto"/>
            <w:sz w:val="24"/>
            <w:szCs w:val="24"/>
            <w:u w:val="none"/>
            <w:lang w:val="ru-RU"/>
          </w:rPr>
          <w:t>видов</w:t>
        </w:r>
      </w:hyperlink>
      <w:r w:rsidRPr="00B9648F">
        <w:rPr>
          <w:rFonts w:ascii="Times New Roman" w:eastAsia="Times New Roman" w:hAnsi="Times New Roman" w:cs="Times New Roman"/>
          <w:sz w:val="24"/>
          <w:szCs w:val="24"/>
          <w:lang w:val="ru-RU"/>
        </w:rPr>
        <w:t xml:space="preserve"> разрешенного использования земельных участков и объектов капитального строительства.</w:t>
      </w:r>
    </w:p>
    <w:bookmarkEnd w:id="105"/>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Назначением настоящих Правил регулирования землепользования и застройки, </w:t>
      </w:r>
      <w:proofErr w:type="gramStart"/>
      <w:r w:rsidRPr="00B9648F">
        <w:rPr>
          <w:rFonts w:ascii="Times New Roman" w:eastAsia="Times New Roman" w:hAnsi="Times New Roman" w:cs="Times New Roman"/>
          <w:sz w:val="24"/>
          <w:szCs w:val="24"/>
          <w:lang w:val="ru-RU"/>
        </w:rPr>
        <w:t>основанных</w:t>
      </w:r>
      <w:proofErr w:type="gramEnd"/>
      <w:r w:rsidRPr="00B9648F">
        <w:rPr>
          <w:rFonts w:ascii="Times New Roman" w:eastAsia="Times New Roman" w:hAnsi="Times New Roman" w:cs="Times New Roman"/>
          <w:sz w:val="24"/>
          <w:szCs w:val="24"/>
          <w:lang w:val="ru-RU"/>
        </w:rPr>
        <w:t xml:space="preserve"> на градостроительном зонировании,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1) обеспечение условий для реализации генерального плана и программ развития территорий населенных пунктов и незаселенных территорий муниципального образования, систем инженерного, транспортного обеспечения и социального обслуживания, сохранения природной и культурно-исторической среды;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создание условий для формирования земельных участков и их предоставления;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5) обеспечение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6) обеспечение контроля  над соблюдением прав граждан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6. Настоящие Правила регламентируют деятельность по: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проведению градостроительного зонирования территории Махнёвского муниципального образования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муниципального образования, их дальнейшего строительного освоения и преобразования;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предоставлению разрешений на строительство, разрешений на ввод в эксплуатацию вновь построенных, реконструированных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w:t>
      </w:r>
      <w:proofErr w:type="gramStart"/>
      <w:r w:rsidRPr="00B9648F">
        <w:rPr>
          <w:rFonts w:ascii="Times New Roman" w:eastAsia="Times New Roman" w:hAnsi="Times New Roman" w:cs="Times New Roman"/>
          <w:sz w:val="24"/>
          <w:szCs w:val="24"/>
          <w:lang w:val="ru-RU"/>
        </w:rPr>
        <w:t>контролю за</w:t>
      </w:r>
      <w:proofErr w:type="gramEnd"/>
      <w:r w:rsidRPr="00B9648F">
        <w:rPr>
          <w:rFonts w:ascii="Times New Roman" w:eastAsia="Times New Roman" w:hAnsi="Times New Roman" w:cs="Times New Roman"/>
          <w:sz w:val="24"/>
          <w:szCs w:val="24"/>
          <w:lang w:val="ru-RU"/>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К градостроительным отношениям на территории муниципального образования применяется земельное, лесное, водное законодательство, законодательство об особо охраняемых природных территориях и объектах,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8. Настоящие Правила содержат: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w:t>
      </w:r>
      <w:r w:rsidR="000C21CA">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Порядок применения Правил землепользования и застройки Махнёвского муниципального образования и внесения в них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Карты градостроительного зонирования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Часть </w:t>
      </w:r>
      <w:r w:rsidRPr="00832164">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Градостроительные регламенты по видам и параметрам разрешённого использования недвижимости.</w:t>
      </w:r>
    </w:p>
    <w:p w:rsidR="006916E5" w:rsidRPr="00452711" w:rsidRDefault="006916E5" w:rsidP="000C21CA">
      <w:pPr>
        <w:pStyle w:val="3"/>
        <w:spacing w:before="120" w:line="240" w:lineRule="auto"/>
        <w:rPr>
          <w:lang w:val="ru-RU"/>
        </w:rPr>
      </w:pPr>
      <w:bookmarkStart w:id="106" w:name="_Toc254347134"/>
      <w:bookmarkStart w:id="107" w:name="_Toc254262214"/>
      <w:bookmarkStart w:id="108" w:name="_Toc254169115"/>
      <w:bookmarkStart w:id="109" w:name="_Toc254169026"/>
      <w:bookmarkStart w:id="110" w:name="_Toc254168915"/>
      <w:bookmarkStart w:id="111" w:name="_Toc254168828"/>
      <w:bookmarkStart w:id="112" w:name="_Toc254168735"/>
      <w:bookmarkStart w:id="113" w:name="_Toc254168642"/>
      <w:bookmarkStart w:id="114" w:name="_Toc253045509"/>
      <w:bookmarkStart w:id="115" w:name="_Toc253045246"/>
      <w:bookmarkStart w:id="116" w:name="_Toc245535082"/>
      <w:bookmarkStart w:id="117" w:name="_Toc242611371"/>
      <w:bookmarkStart w:id="118" w:name="_Toc243025191"/>
      <w:bookmarkStart w:id="119" w:name="_Toc243025100"/>
      <w:bookmarkStart w:id="120" w:name="_Toc243025015"/>
      <w:bookmarkStart w:id="121" w:name="_Toc243024933"/>
      <w:bookmarkStart w:id="122" w:name="_Toc243024852"/>
      <w:bookmarkStart w:id="123" w:name="_Toc243024708"/>
      <w:bookmarkStart w:id="124" w:name="_Toc242869819"/>
      <w:bookmarkStart w:id="125" w:name="_Toc242862289"/>
      <w:bookmarkStart w:id="126" w:name="_Toc242859784"/>
      <w:bookmarkStart w:id="127" w:name="_Toc242767853"/>
      <w:bookmarkStart w:id="128" w:name="_Toc400370960"/>
      <w:bookmarkStart w:id="129" w:name="_Toc400539449"/>
      <w:r w:rsidRPr="000C21CA">
        <w:rPr>
          <w:lang w:val="ru-RU"/>
        </w:rPr>
        <w:t xml:space="preserve">Статья 3. Открытость и доступность информации о землепользовании и застройке. </w:t>
      </w:r>
      <w:r w:rsidRPr="00452711">
        <w:rPr>
          <w:lang w:val="ru-RU"/>
        </w:rPr>
        <w:t>Участие физических и юрид</w:t>
      </w:r>
      <w:r w:rsidR="00452711" w:rsidRPr="00452711">
        <w:rPr>
          <w:lang w:val="ru-RU"/>
        </w:rPr>
        <w:t xml:space="preserve">ических лиц в принятии решений </w:t>
      </w:r>
      <w:r w:rsidRPr="00452711">
        <w:rPr>
          <w:lang w:val="ru-RU"/>
        </w:rPr>
        <w:t>по вопросам землепользования и застройки</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Администрация Махнёвского муниципального образования обеспечивает возможность ознакомления с настоящими Правилами всех желающих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1) опубликования настоящих Правил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и открытой продажи их копий;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2) создания условий для ознакомления с настоящими Правилами в полном комплекте с входящими в их состав картографическими и иными документами путем направления настоящих Правил в территориальные органы и территориальные структурные подразделения Администрации Махнёвского муниципального образования;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размещения Правил на официальном сайте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муниципального образования в соответствии с законодательством и настоящими Правилами.</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Участие граждан, их объединений и юридических лиц в обсуждении и принятии решений в области градостроительной деятельности осуществляется в форме публичных слушаний.</w:t>
      </w:r>
    </w:p>
    <w:p w:rsidR="005E07FB" w:rsidRDefault="005E07FB">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type="page"/>
      </w:r>
    </w:p>
    <w:p w:rsidR="006916E5" w:rsidRPr="000C21CA" w:rsidRDefault="006916E5" w:rsidP="000C21CA">
      <w:pPr>
        <w:pStyle w:val="2"/>
        <w:spacing w:before="120" w:after="120" w:line="240" w:lineRule="auto"/>
        <w:jc w:val="both"/>
        <w:rPr>
          <w:lang w:val="ru-RU"/>
        </w:rPr>
      </w:pPr>
      <w:bookmarkStart w:id="130" w:name="_Toc254347135"/>
      <w:bookmarkStart w:id="131" w:name="_Toc254262215"/>
      <w:bookmarkStart w:id="132" w:name="_Toc254169116"/>
      <w:bookmarkStart w:id="133" w:name="_Toc254169027"/>
      <w:bookmarkStart w:id="134" w:name="_Toc254168916"/>
      <w:bookmarkStart w:id="135" w:name="_Toc254168829"/>
      <w:bookmarkStart w:id="136" w:name="_Toc254168736"/>
      <w:bookmarkStart w:id="137" w:name="_Toc254168643"/>
      <w:bookmarkStart w:id="138" w:name="_Toc253045510"/>
      <w:bookmarkStart w:id="139" w:name="_Toc253045247"/>
      <w:bookmarkStart w:id="140" w:name="_Toc245535083"/>
      <w:bookmarkStart w:id="141" w:name="_Toc242611372"/>
      <w:bookmarkStart w:id="142" w:name="_Toc243025192"/>
      <w:bookmarkStart w:id="143" w:name="_Toc243025101"/>
      <w:bookmarkStart w:id="144" w:name="_Toc243025016"/>
      <w:bookmarkStart w:id="145" w:name="_Toc243024934"/>
      <w:bookmarkStart w:id="146" w:name="_Toc243024853"/>
      <w:bookmarkStart w:id="147" w:name="_Toc243024709"/>
      <w:bookmarkStart w:id="148" w:name="_Toc242869820"/>
      <w:bookmarkStart w:id="149" w:name="_Toc242862290"/>
      <w:bookmarkStart w:id="150" w:name="_Toc242859785"/>
      <w:bookmarkStart w:id="151" w:name="_Toc400370961"/>
      <w:bookmarkStart w:id="152" w:name="_Toc400539450"/>
      <w:r w:rsidRPr="000C21CA">
        <w:rPr>
          <w:lang w:val="ru-RU"/>
        </w:rPr>
        <w:lastRenderedPageBreak/>
        <w:t>Глава 2. Права использования недвижимости, возникшие до вступления в силу Правил</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6916E5" w:rsidRPr="000C21CA" w:rsidRDefault="006916E5" w:rsidP="000C21CA">
      <w:pPr>
        <w:pStyle w:val="3"/>
        <w:spacing w:before="120" w:line="240" w:lineRule="auto"/>
        <w:rPr>
          <w:lang w:val="ru-RU"/>
        </w:rPr>
      </w:pPr>
      <w:bookmarkStart w:id="153" w:name="_Toc254347136"/>
      <w:bookmarkStart w:id="154" w:name="_Toc254262216"/>
      <w:bookmarkStart w:id="155" w:name="_Toc254169117"/>
      <w:bookmarkStart w:id="156" w:name="_Toc254169028"/>
      <w:bookmarkStart w:id="157" w:name="_Toc254168917"/>
      <w:bookmarkStart w:id="158" w:name="_Toc254168830"/>
      <w:bookmarkStart w:id="159" w:name="_Toc254168737"/>
      <w:bookmarkStart w:id="160" w:name="_Toc254168644"/>
      <w:bookmarkStart w:id="161" w:name="_Toc253045511"/>
      <w:bookmarkStart w:id="162" w:name="_Toc253045248"/>
      <w:bookmarkStart w:id="163" w:name="_Toc245535084"/>
      <w:bookmarkStart w:id="164" w:name="_Toc242611373"/>
      <w:bookmarkStart w:id="165" w:name="_Toc243025193"/>
      <w:bookmarkStart w:id="166" w:name="_Toc243025102"/>
      <w:bookmarkStart w:id="167" w:name="_Toc243025017"/>
      <w:bookmarkStart w:id="168" w:name="_Toc243024935"/>
      <w:bookmarkStart w:id="169" w:name="_Toc243024854"/>
      <w:bookmarkStart w:id="170" w:name="_Toc243024710"/>
      <w:bookmarkStart w:id="171" w:name="_Toc242869821"/>
      <w:bookmarkStart w:id="172" w:name="_Toc242862291"/>
      <w:bookmarkStart w:id="173" w:name="_Toc242859786"/>
      <w:bookmarkStart w:id="174" w:name="_Toc242767906"/>
      <w:bookmarkStart w:id="175" w:name="_Toc400370962"/>
      <w:bookmarkStart w:id="176" w:name="_Toc400539451"/>
      <w:r w:rsidRPr="000C21CA">
        <w:rPr>
          <w:lang w:val="ru-RU"/>
        </w:rPr>
        <w:t>Статья 4. Общие положения, относящиеся к ранее возникшим правам</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Принятые до введения в действие настоящих Правил нормативные правовые акты Махнёвского муниципального образования по вопросам землепользования и застройки применяются в части, не противоречащей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Разрешения на строительство, реконструкцию, капитальный ремонт, выданные до вступления в силу настоящих Правил являются действительными при условии, что на день принятия настоящих Правил срок действия разрешения на строительство не истек.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1) имеют вид, виды использования, которые не поименованы как разрешенные для соответствующих территориальных зон (статья 79-86 настоящих Правил);</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имеют вид, виды использования, которые поименованы как разрешенные для соответствующих территориальных зон (статья 76-86 настоящих Правил), но расположены в санитарно-защитных зонах и </w:t>
      </w:r>
      <w:proofErr w:type="spellStart"/>
      <w:r w:rsidRPr="00B9648F">
        <w:rPr>
          <w:rFonts w:ascii="Times New Roman" w:eastAsia="Times New Roman" w:hAnsi="Times New Roman" w:cs="Times New Roman"/>
          <w:sz w:val="24"/>
          <w:szCs w:val="24"/>
          <w:lang w:val="ru-RU"/>
        </w:rPr>
        <w:t>водоохранных</w:t>
      </w:r>
      <w:proofErr w:type="spellEnd"/>
      <w:r w:rsidRPr="00B9648F">
        <w:rPr>
          <w:rFonts w:ascii="Times New Roman" w:eastAsia="Times New Roman" w:hAnsi="Times New Roman" w:cs="Times New Roman"/>
          <w:sz w:val="24"/>
          <w:szCs w:val="24"/>
          <w:lang w:val="ru-RU"/>
        </w:rPr>
        <w:t xml:space="preserve"> зонах, в пределах которых не предусмотрено размещение соответствующих объектов согласно статье 87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имеют параметры меньше (площадь и линейные размеры земельных участков, отступы построек от границ земельного участка) или больше (плотность застройки земельного участка – высота, этажность построек, максимальный процент застройки участка, коэффициент строительного использования земельного участка) значений, установленных статьей 76-86 настоящих Правил применительно к соответствующим зонам.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lang w:val="ru-RU"/>
        </w:rPr>
      </w:pPr>
      <w:r w:rsidRPr="00B9648F">
        <w:rPr>
          <w:rFonts w:ascii="Times New Roman" w:eastAsia="Times New Roman" w:hAnsi="Times New Roman" w:cs="Times New Roman"/>
          <w:sz w:val="24"/>
          <w:szCs w:val="24"/>
          <w:lang w:val="ru-RU"/>
        </w:rPr>
        <w:t xml:space="preserve"> 4. </w:t>
      </w:r>
      <w:proofErr w:type="gramStart"/>
      <w:r w:rsidRPr="00B9648F">
        <w:rPr>
          <w:rFonts w:ascii="Times New Roman" w:eastAsia="Times New Roman" w:hAnsi="Times New Roman" w:cs="Times New Roman"/>
          <w:sz w:val="24"/>
          <w:szCs w:val="24"/>
          <w:lang w:val="ru-RU"/>
        </w:rPr>
        <w:t>Постановлением   Администрации Махнёвского муниципального образования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картам градостроительного зонирования, глава 15 настоящих Правил) и функционирование которых наносит несоразмерный ущерб владельцам соседних объектов недвижимости, в том числе значительно снижается стоимость этих объектов.</w:t>
      </w:r>
      <w:r w:rsidRPr="00B9648F">
        <w:rPr>
          <w:rFonts w:ascii="Times New Roman" w:eastAsia="Times New Roman" w:hAnsi="Times New Roman" w:cs="Times New Roman"/>
          <w:b/>
          <w:sz w:val="24"/>
          <w:szCs w:val="24"/>
          <w:lang w:val="ru-RU"/>
        </w:rPr>
        <w:t xml:space="preserve">   </w:t>
      </w:r>
      <w:proofErr w:type="gramEnd"/>
    </w:p>
    <w:p w:rsidR="006916E5" w:rsidRPr="000C21CA" w:rsidRDefault="006916E5" w:rsidP="000C21CA">
      <w:pPr>
        <w:pStyle w:val="3"/>
        <w:spacing w:before="120" w:line="240" w:lineRule="auto"/>
        <w:rPr>
          <w:lang w:val="ru-RU"/>
        </w:rPr>
      </w:pPr>
      <w:bookmarkStart w:id="177" w:name="_Toc254347137"/>
      <w:bookmarkStart w:id="178" w:name="_Toc254262217"/>
      <w:bookmarkStart w:id="179" w:name="_Toc254169118"/>
      <w:bookmarkStart w:id="180" w:name="_Toc254169029"/>
      <w:bookmarkStart w:id="181" w:name="_Toc254168918"/>
      <w:bookmarkStart w:id="182" w:name="_Toc254168831"/>
      <w:bookmarkStart w:id="183" w:name="_Toc254168738"/>
      <w:bookmarkStart w:id="184" w:name="_Toc254168645"/>
      <w:bookmarkStart w:id="185" w:name="_Toc253045512"/>
      <w:bookmarkStart w:id="186" w:name="_Toc253045249"/>
      <w:bookmarkStart w:id="187" w:name="_Toc245535085"/>
      <w:bookmarkStart w:id="188" w:name="_Toc242611374"/>
      <w:bookmarkStart w:id="189" w:name="_Toc243025194"/>
      <w:bookmarkStart w:id="190" w:name="_Toc243025103"/>
      <w:bookmarkStart w:id="191" w:name="_Toc243025018"/>
      <w:bookmarkStart w:id="192" w:name="_Toc243024936"/>
      <w:bookmarkStart w:id="193" w:name="_Toc243024855"/>
      <w:bookmarkStart w:id="194" w:name="_Toc243024711"/>
      <w:bookmarkStart w:id="195" w:name="_Toc242869822"/>
      <w:bookmarkStart w:id="196" w:name="_Toc242862292"/>
      <w:bookmarkStart w:id="197" w:name="_Toc242859787"/>
      <w:bookmarkStart w:id="198" w:name="_Toc242767907"/>
      <w:bookmarkStart w:id="199" w:name="_Toc400370963"/>
      <w:bookmarkStart w:id="200" w:name="_Toc400539452"/>
      <w:r w:rsidRPr="000C21CA">
        <w:rPr>
          <w:lang w:val="ru-RU"/>
        </w:rPr>
        <w:t>Статья 5. Использование и строительные изменения объектов недвижимости, несоответствующих Правилам</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Объекты недвижимости, указанные в пункте 3 статьи 4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за исключением пункта 8 статьи 36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и другими требованиями законодательства Российской Федерации,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Не допускается увеличивать площадь и строительный объем объектов недвижимости, указанных в подпунктах 1, 2 пункта 3 статьи 4 настоящих Правил.</w:t>
      </w:r>
      <w:proofErr w:type="gramEnd"/>
      <w:r w:rsidRPr="00B9648F">
        <w:rPr>
          <w:rFonts w:ascii="Times New Roman" w:eastAsia="Times New Roman" w:hAnsi="Times New Roman" w:cs="Times New Roman"/>
          <w:sz w:val="24"/>
          <w:szCs w:val="24"/>
          <w:lang w:val="ru-RU"/>
        </w:rPr>
        <w:t xml:space="preserve">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Указанные в подпункте 3 пункта  3 статьи 4 настоящих Правил объекты недвижимости, несоответствующие настоящим Правилам по строительным параметрам (строения, </w:t>
      </w:r>
      <w:r w:rsidRPr="00B9648F">
        <w:rPr>
          <w:rFonts w:ascii="Times New Roman" w:eastAsia="Times New Roman" w:hAnsi="Times New Roman" w:cs="Times New Roman"/>
          <w:sz w:val="24"/>
          <w:szCs w:val="24"/>
          <w:lang w:val="ru-RU"/>
        </w:rPr>
        <w:lastRenderedPageBreak/>
        <w:t>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B9648F">
        <w:rPr>
          <w:rFonts w:ascii="Times New Roman" w:eastAsia="Times New Roman" w:hAnsi="Times New Roman" w:cs="Times New Roman"/>
          <w:sz w:val="24"/>
          <w:szCs w:val="24"/>
          <w:lang w:val="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Запрещается изменение одного вида не соответствующего утверждённым градостроительным регламентам использования  объектов недвижимости на другой вид не соответствующего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В случае если использование указанных в пункте 3 статьи 4 Правил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затрудняет возможность реализации документов территориального планирования, в соответствии с федеральным законодательством может быть наложен запрет на использование таких земельных участков и объектов.</w:t>
      </w:r>
      <w:proofErr w:type="gramEnd"/>
    </w:p>
    <w:p w:rsidR="006916E5" w:rsidRPr="000C21CA" w:rsidRDefault="006916E5" w:rsidP="000C21CA">
      <w:pPr>
        <w:pStyle w:val="3"/>
        <w:spacing w:before="120" w:line="240" w:lineRule="auto"/>
        <w:rPr>
          <w:lang w:val="ru-RU"/>
        </w:rPr>
      </w:pPr>
      <w:bookmarkStart w:id="201" w:name="_Toc254347138"/>
      <w:bookmarkStart w:id="202" w:name="_Toc254262218"/>
      <w:bookmarkStart w:id="203" w:name="_Toc254169119"/>
      <w:bookmarkStart w:id="204" w:name="_Toc254169030"/>
      <w:bookmarkStart w:id="205" w:name="_Toc254168919"/>
      <w:bookmarkStart w:id="206" w:name="_Toc254168832"/>
      <w:bookmarkStart w:id="207" w:name="_Toc254168739"/>
      <w:bookmarkStart w:id="208" w:name="_Toc254168646"/>
      <w:bookmarkStart w:id="209" w:name="_Toc253045513"/>
      <w:bookmarkStart w:id="210" w:name="_Toc253045250"/>
      <w:bookmarkStart w:id="211" w:name="_Toc245535086"/>
      <w:bookmarkStart w:id="212" w:name="_Toc242611375"/>
      <w:bookmarkStart w:id="213" w:name="_Toc243025195"/>
      <w:bookmarkStart w:id="214" w:name="_Toc243025104"/>
      <w:bookmarkStart w:id="215" w:name="_Toc243025019"/>
      <w:bookmarkStart w:id="216" w:name="_Toc243024937"/>
      <w:bookmarkStart w:id="217" w:name="_Toc243024856"/>
      <w:bookmarkStart w:id="218" w:name="_Toc243024712"/>
      <w:bookmarkStart w:id="219" w:name="_Toc242869843"/>
      <w:bookmarkStart w:id="220" w:name="_Toc400370964"/>
      <w:bookmarkStart w:id="221" w:name="_Toc400539453"/>
      <w:r w:rsidRPr="000C21CA">
        <w:rPr>
          <w:lang w:val="ru-RU"/>
        </w:rPr>
        <w:t xml:space="preserve">Статья 6.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0C21CA">
        <w:rPr>
          <w:lang w:val="ru-RU"/>
        </w:rPr>
        <w:t>Отклонение от предельных параметров разрешенного строительства, реконструкции объектов капитального строительства</w:t>
      </w:r>
      <w:bookmarkEnd w:id="220"/>
      <w:bookmarkEnd w:id="22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Правообладатели земельных участков, размеры которых меньше установленных </w:t>
      </w:r>
      <w:hyperlink r:id="rId13" w:anchor="sub_109" w:history="1">
        <w:r w:rsidRPr="00B9648F">
          <w:rPr>
            <w:rStyle w:val="a4"/>
            <w:rFonts w:ascii="Times New Roman" w:eastAsia="Times New Roman" w:hAnsi="Times New Roman" w:cs="Times New Roman"/>
            <w:color w:val="auto"/>
            <w:sz w:val="24"/>
            <w:szCs w:val="24"/>
            <w:u w:val="none"/>
            <w:lang w:val="ru-RU"/>
          </w:rPr>
          <w:t>градостроительным регламентом</w:t>
        </w:r>
      </w:hyperlink>
      <w:r w:rsidRPr="00B9648F">
        <w:rPr>
          <w:rFonts w:ascii="Times New Roman" w:eastAsia="Times New Roman" w:hAnsi="Times New Roman" w:cs="Times New Roman"/>
          <w:sz w:val="24"/>
          <w:szCs w:val="24"/>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4"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xml:space="preserve">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Комиссия по землепользованию и застройке организует рассмотрение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публичных слушаньях, куда приглашаются владельцы объектов недвижимости, смежно-расположенных с объектом, относительно которого запрашиваются отклонения, а также представители органов, уполномоченных регулировать и контролировать застройку и землепользование, другие заинтересованные лица.</w:t>
      </w:r>
      <w:proofErr w:type="gramEnd"/>
      <w:r w:rsidRPr="00B9648F">
        <w:rPr>
          <w:rFonts w:ascii="Times New Roman" w:eastAsia="Times New Roman" w:hAnsi="Times New Roman" w:cs="Times New Roman"/>
          <w:sz w:val="24"/>
          <w:szCs w:val="24"/>
          <w:lang w:val="ru-RU"/>
        </w:rPr>
        <w:t xml:space="preserve">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землепользованию и застройке до проведения публичных  слушаний и доступных для ознакомления всем заинтересованным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На основании результатов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направляется указанные рекомендации главе Администрации Махнёвского муниципального образования.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Глава Администрации Махнёвского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21CA" w:rsidRDefault="006916E5" w:rsidP="002C38B1">
      <w:pPr>
        <w:spacing w:after="0" w:line="240" w:lineRule="auto"/>
        <w:ind w:firstLine="284"/>
        <w:jc w:val="both"/>
        <w:rPr>
          <w:rFonts w:ascii="Times New Roman" w:eastAsia="Times New Roman" w:hAnsi="Times New Roman" w:cs="Times New Roman"/>
          <w:sz w:val="24"/>
          <w:szCs w:val="24"/>
          <w:lang w:val="ru-RU"/>
        </w:rPr>
        <w:sectPr w:rsidR="000C21CA" w:rsidSect="000C21CA">
          <w:headerReference w:type="default" r:id="rId15"/>
          <w:pgSz w:w="11906" w:h="16838"/>
          <w:pgMar w:top="709"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916E5" w:rsidRPr="000C21CA" w:rsidRDefault="006916E5" w:rsidP="000C21CA">
      <w:pPr>
        <w:pStyle w:val="2"/>
        <w:spacing w:before="120" w:after="120" w:line="240" w:lineRule="auto"/>
        <w:jc w:val="both"/>
        <w:rPr>
          <w:lang w:val="ru-RU"/>
        </w:rPr>
      </w:pPr>
      <w:bookmarkStart w:id="222" w:name="_Toc254347139"/>
      <w:bookmarkStart w:id="223" w:name="_Toc254262219"/>
      <w:bookmarkStart w:id="224" w:name="_Toc254169120"/>
      <w:bookmarkStart w:id="225" w:name="_Toc254169031"/>
      <w:bookmarkStart w:id="226" w:name="_Toc254168920"/>
      <w:bookmarkStart w:id="227" w:name="_Toc254168833"/>
      <w:bookmarkStart w:id="228" w:name="_Toc254168740"/>
      <w:bookmarkStart w:id="229" w:name="_Toc254168647"/>
      <w:bookmarkStart w:id="230" w:name="_Toc253045514"/>
      <w:bookmarkStart w:id="231" w:name="_Toc253045251"/>
      <w:bookmarkStart w:id="232" w:name="_Toc245535087"/>
      <w:bookmarkStart w:id="233" w:name="_Toc242611376"/>
      <w:bookmarkStart w:id="234" w:name="_Toc243025196"/>
      <w:bookmarkStart w:id="235" w:name="_Toc243025105"/>
      <w:bookmarkStart w:id="236" w:name="_Toc243025020"/>
      <w:bookmarkStart w:id="237" w:name="_Toc243024938"/>
      <w:bookmarkStart w:id="238" w:name="_Toc243024857"/>
      <w:bookmarkStart w:id="239" w:name="_Toc243024713"/>
      <w:bookmarkStart w:id="240" w:name="_Toc242869823"/>
      <w:bookmarkStart w:id="241" w:name="_Toc242862293"/>
      <w:bookmarkStart w:id="242" w:name="_Toc242859788"/>
      <w:bookmarkStart w:id="243" w:name="_Toc400370965"/>
      <w:bookmarkStart w:id="244" w:name="_Toc400539454"/>
      <w:r w:rsidRPr="000C21CA">
        <w:rPr>
          <w:lang w:val="ru-RU"/>
        </w:rPr>
        <w:lastRenderedPageBreak/>
        <w:t>Глава 3. Участники отношений, возникающих по поводу землепользования и застройки</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6916E5" w:rsidRPr="000C21CA" w:rsidRDefault="006916E5" w:rsidP="000C21CA">
      <w:pPr>
        <w:pStyle w:val="3"/>
        <w:spacing w:before="120" w:line="240" w:lineRule="auto"/>
        <w:rPr>
          <w:lang w:val="ru-RU"/>
        </w:rPr>
      </w:pPr>
      <w:bookmarkStart w:id="245" w:name="_Toc254347140"/>
      <w:bookmarkStart w:id="246" w:name="_Toc254262220"/>
      <w:bookmarkStart w:id="247" w:name="_Toc254169121"/>
      <w:bookmarkStart w:id="248" w:name="_Toc254169032"/>
      <w:bookmarkStart w:id="249" w:name="_Toc254168921"/>
      <w:bookmarkStart w:id="250" w:name="_Toc254168834"/>
      <w:bookmarkStart w:id="251" w:name="_Toc254168741"/>
      <w:bookmarkStart w:id="252" w:name="_Toc254168648"/>
      <w:bookmarkStart w:id="253" w:name="_Toc253045515"/>
      <w:bookmarkStart w:id="254" w:name="_Toc253045252"/>
      <w:bookmarkStart w:id="255" w:name="_Toc245535088"/>
      <w:bookmarkStart w:id="256" w:name="_Toc242611377"/>
      <w:bookmarkStart w:id="257" w:name="_Toc243025197"/>
      <w:bookmarkStart w:id="258" w:name="_Toc243025106"/>
      <w:bookmarkStart w:id="259" w:name="_Toc243025021"/>
      <w:bookmarkStart w:id="260" w:name="_Toc243024939"/>
      <w:bookmarkStart w:id="261" w:name="_Toc243024858"/>
      <w:bookmarkStart w:id="262" w:name="_Toc243024714"/>
      <w:bookmarkStart w:id="263" w:name="_Toc242869824"/>
      <w:bookmarkStart w:id="264" w:name="_Toc242862294"/>
      <w:bookmarkStart w:id="265" w:name="_Toc242859789"/>
      <w:bookmarkStart w:id="266" w:name="_Toc400370966"/>
      <w:bookmarkStart w:id="267" w:name="_Toc400539455"/>
      <w:r w:rsidRPr="000C21CA">
        <w:rPr>
          <w:lang w:val="ru-RU"/>
        </w:rPr>
        <w:t>Статья 7. Лица, осуществляющие землепользование и застройку</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 территории Махнёвского муниципального образования в части территории в границах населенных пунктов и в части незаселенных территорий, для которых устанавливаются и на которые распространяются градостроительные регламенты, градостроительную деятельность могут осуществлять: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федеральные органы государственной власти,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государственной власти Свердловской области,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местного самоуправления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органы местного самоуправления иных муниципальных образований,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юридические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физические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Махнёвского муниципального образования регулируют действия лиц, которые: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участвуют в торгах (конкурсах, аукционах), подготавливаемых и проводимых Администрацией Махнёвского муниципального образования 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обращаются в Администрацию Махнёвского муниципального образования с заявлением о подготовке и предоставлении земельного участка (земельных участков) для строительства, реконструкции  и иной деятельности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осуществляют иные действия связанные с подготовкой и реализацией общественных или частных планов в области землепользования и застройки, в том числе: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установка киосков, павильонов для торговой деятельности на земельных участках, расположенных на землях общего пользования, не подлежащих приватизации, и передаваемых в аренду физическим, юридическим лицам (посредством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переоформление одного вида ранее предоставленного права на земельные участки на другой вид права, в том числе приватизацию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 xml:space="preserve">Действия, указанные в пункте 2 настоящей статьи, и другие действия лиц, осуществляющих градостроительную деятельность, могут также регулироваться иными нормативными правовыми актами органов местного самоуправления Махнёвского муниципального образования, детализирующими нормы настоящих Правил.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К другим действиям лиц, </w:t>
      </w:r>
      <w:proofErr w:type="gramStart"/>
      <w:r w:rsidRPr="00B9648F">
        <w:rPr>
          <w:rFonts w:ascii="Times New Roman" w:eastAsia="Times New Roman" w:hAnsi="Times New Roman" w:cs="Times New Roman"/>
          <w:sz w:val="24"/>
          <w:szCs w:val="24"/>
          <w:lang w:val="ru-RU"/>
        </w:rPr>
        <w:t>осуществляющих</w:t>
      </w:r>
      <w:proofErr w:type="gramEnd"/>
      <w:r w:rsidRPr="00B9648F">
        <w:rPr>
          <w:rFonts w:ascii="Times New Roman" w:eastAsia="Times New Roman" w:hAnsi="Times New Roman" w:cs="Times New Roman"/>
          <w:sz w:val="24"/>
          <w:szCs w:val="24"/>
          <w:lang w:val="ru-RU"/>
        </w:rPr>
        <w:t xml:space="preserve"> градостроительную деятельность, относятся: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возведение некапитальных строений (таких, как палатки, киоски и т.д.) и передвижных торговых точек на земельных участках, находящихся в муниципальной собственности, и передаваемых в краткосрочную аренду (посредством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разделение, объединение, перераспределение земельных участков или выделение части из земельных участков (межевание) территории сложившейся застройки в целях создания общего имущества многоквартирного дома;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иные действия, связанные с подготовкой и реализацией общественных или частных планов по застройке и землепользованию.</w:t>
      </w:r>
    </w:p>
    <w:p w:rsidR="006916E5" w:rsidRPr="000C21CA" w:rsidRDefault="006916E5" w:rsidP="000C21CA">
      <w:pPr>
        <w:pStyle w:val="3"/>
        <w:spacing w:before="120" w:line="240" w:lineRule="auto"/>
        <w:rPr>
          <w:lang w:val="ru-RU"/>
        </w:rPr>
      </w:pPr>
      <w:bookmarkStart w:id="268" w:name="_Toc254347141"/>
      <w:bookmarkStart w:id="269" w:name="_Toc254262221"/>
      <w:bookmarkStart w:id="270" w:name="_Toc254169122"/>
      <w:bookmarkStart w:id="271" w:name="_Toc254169033"/>
      <w:bookmarkStart w:id="272" w:name="_Toc254168922"/>
      <w:bookmarkStart w:id="273" w:name="_Toc254168835"/>
      <w:bookmarkStart w:id="274" w:name="_Toc254168742"/>
      <w:bookmarkStart w:id="275" w:name="_Toc254168649"/>
      <w:bookmarkStart w:id="276" w:name="_Toc253045516"/>
      <w:bookmarkStart w:id="277" w:name="_Toc253045253"/>
      <w:bookmarkStart w:id="278" w:name="_Toc400370967"/>
      <w:bookmarkStart w:id="279" w:name="_Toc400539456"/>
      <w:bookmarkStart w:id="280" w:name="_Toc245535089"/>
      <w:bookmarkStart w:id="281" w:name="_Toc242611378"/>
      <w:bookmarkStart w:id="282" w:name="_Toc243025198"/>
      <w:bookmarkStart w:id="283" w:name="_Toc243025107"/>
      <w:bookmarkStart w:id="284" w:name="_Toc243025022"/>
      <w:bookmarkStart w:id="285" w:name="_Toc243024940"/>
      <w:bookmarkStart w:id="286" w:name="_Toc243024859"/>
      <w:bookmarkStart w:id="287" w:name="_Toc243024715"/>
      <w:bookmarkStart w:id="288" w:name="_Toc242869825"/>
      <w:bookmarkStart w:id="289" w:name="_Toc242862295"/>
      <w:bookmarkStart w:id="290" w:name="_Toc242859790"/>
      <w:r w:rsidRPr="000C21CA">
        <w:rPr>
          <w:lang w:val="ru-RU"/>
        </w:rPr>
        <w:t>Статья 8. Комиссия по землепользованию и застройке</w:t>
      </w:r>
      <w:bookmarkEnd w:id="268"/>
      <w:bookmarkEnd w:id="269"/>
      <w:bookmarkEnd w:id="270"/>
      <w:bookmarkEnd w:id="271"/>
      <w:bookmarkEnd w:id="272"/>
      <w:bookmarkEnd w:id="273"/>
      <w:bookmarkEnd w:id="274"/>
      <w:bookmarkEnd w:id="275"/>
      <w:bookmarkEnd w:id="276"/>
      <w:bookmarkEnd w:id="277"/>
      <w:bookmarkEnd w:id="278"/>
      <w:bookmarkEnd w:id="279"/>
      <w:r w:rsidRPr="000C21CA">
        <w:rPr>
          <w:lang w:val="ru-RU"/>
        </w:rPr>
        <w:t xml:space="preserve"> </w:t>
      </w:r>
      <w:bookmarkEnd w:id="280"/>
      <w:bookmarkEnd w:id="281"/>
      <w:bookmarkEnd w:id="282"/>
      <w:bookmarkEnd w:id="283"/>
      <w:bookmarkEnd w:id="284"/>
      <w:bookmarkEnd w:id="285"/>
      <w:bookmarkEnd w:id="286"/>
      <w:bookmarkEnd w:id="287"/>
      <w:bookmarkEnd w:id="288"/>
      <w:bookmarkEnd w:id="289"/>
      <w:bookmarkEnd w:id="29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Комиссия по землепользованию и застройке (далее – Комиссия) является постоянно действующим консультативно-координационным органом при Администрации Махнёвского муниципального образования и формируется для обеспечения реализации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Комиссия формируется на основании постановления Администрации Махнёвского муниципального образования и осуществляет свою деятельность в соответствии с настоящими Правилами, Положением о Комиссии и иными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Комиссия: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рассматривает заявления на предоставление земельных участков для строительства объектов капитального строительства и иных видов деятельности, не связанных со строительством, требующих получения специальных согласований в порядке статьи 12-14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определяемом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организует и проводит публичные слушания в случаях и порядке, определенных статьями 38 - 41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xml:space="preserve">- подготавливает главе Администрации Махнёвского муниципального образования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местного самоуправления Махнёвского муниципального образования, касающихся вопросов землепользования и застройки;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организует подготовку предложений о внесении изменений в Правила по процедурам  согласно статьям 63-66 настоящих Правил, а также проектов муниципальных правовых актов, иных документов, связанных с реализацией и применением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3. Председателем комиссии назначается один из заместителей главы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состав комиссии включаются также: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один депутат Думы Махнёвского муниципального образования - по рекомендации Думы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представители общественных организаций по согласованию.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Состав и общая численность Комиссии определяется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заседания Комиссии (в том числе проводимых в форме публичных слушаний) в обязательном порядке приглашаются главы территориальных органов и территориальных структурных подразделений Администрации Махнёвского муниципального образования, где расположены объекты недвижимости, по поводу которых подготавливаются соответствующие рекомендации. Главы обладают правом решающего голоса наравне с членами Комиссии.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Протоколы заседаний Комиссии являются открытыми для всех заинтересованных лиц, которые могут получать их копии.</w:t>
      </w:r>
    </w:p>
    <w:p w:rsidR="006916E5" w:rsidRPr="000C21CA" w:rsidRDefault="006916E5" w:rsidP="000C21CA">
      <w:pPr>
        <w:pStyle w:val="3"/>
        <w:spacing w:before="120" w:line="240" w:lineRule="auto"/>
        <w:rPr>
          <w:lang w:val="ru-RU"/>
        </w:rPr>
      </w:pPr>
      <w:bookmarkStart w:id="291" w:name="_Toc254347142"/>
      <w:bookmarkStart w:id="292" w:name="_Toc254262222"/>
      <w:bookmarkStart w:id="293" w:name="_Toc254169123"/>
      <w:bookmarkStart w:id="294" w:name="_Toc254169034"/>
      <w:bookmarkStart w:id="295" w:name="_Toc254168923"/>
      <w:bookmarkStart w:id="296" w:name="_Toc254168836"/>
      <w:bookmarkStart w:id="297" w:name="_Toc254168743"/>
      <w:bookmarkStart w:id="298" w:name="_Toc253045517"/>
      <w:bookmarkStart w:id="299" w:name="_Toc253045254"/>
      <w:bookmarkStart w:id="300" w:name="_Toc245535090"/>
      <w:bookmarkStart w:id="301" w:name="_Toc242611379"/>
      <w:bookmarkStart w:id="302" w:name="_Toc243025199"/>
      <w:bookmarkStart w:id="303" w:name="_Toc243025108"/>
      <w:bookmarkStart w:id="304" w:name="_Toc243025023"/>
      <w:bookmarkStart w:id="305" w:name="_Toc243024941"/>
      <w:bookmarkStart w:id="306" w:name="_Toc243024860"/>
      <w:bookmarkStart w:id="307" w:name="_Toc243024716"/>
      <w:bookmarkStart w:id="308" w:name="_Toc242869826"/>
      <w:bookmarkStart w:id="309" w:name="_Toc242862296"/>
      <w:bookmarkStart w:id="310" w:name="_Toc242859791"/>
      <w:bookmarkStart w:id="311" w:name="_Toc242767895"/>
      <w:bookmarkStart w:id="312" w:name="_Toc400370968"/>
      <w:bookmarkStart w:id="313" w:name="_Toc400539457"/>
      <w:r w:rsidRPr="000C21CA">
        <w:rPr>
          <w:lang w:val="ru-RU"/>
        </w:rPr>
        <w:t>Статья 9. Полномочия Комиссии по землепользованию и застройке в области организации и проведения публичных слушаний</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6916E5" w:rsidRPr="00B9648F" w:rsidRDefault="006916E5" w:rsidP="002C38B1">
      <w:pPr>
        <w:spacing w:after="0" w:line="240" w:lineRule="auto"/>
        <w:ind w:firstLine="284"/>
        <w:jc w:val="both"/>
        <w:rPr>
          <w:rFonts w:ascii="Times New Roman" w:eastAsia="Times New Roman" w:hAnsi="Times New Roman" w:cs="Times New Roman"/>
          <w:bCs/>
          <w:sz w:val="24"/>
          <w:szCs w:val="24"/>
          <w:lang w:val="ru-RU"/>
        </w:rPr>
      </w:pPr>
      <w:r w:rsidRPr="00B9648F">
        <w:rPr>
          <w:rFonts w:ascii="Times New Roman" w:eastAsia="Times New Roman" w:hAnsi="Times New Roman" w:cs="Times New Roman"/>
          <w:bCs/>
          <w:sz w:val="24"/>
          <w:szCs w:val="24"/>
          <w:lang w:val="ru-RU"/>
        </w:rPr>
        <w:lastRenderedPageBreak/>
        <w:t>Со  дня принятия  решения о проведении публичных слушаний, комиссия: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определяет перечень конкретных вопросов, выносимых на обсуждение по теме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обеспечивает заблаговременную публикацию темы и перечня вопросов публичных слушаний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и размещает  указанную информацию на официальном сайте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4) содействует участникам публичных слушаний в получении информации, необходимой им для подготовки рекомендаций по вопросам публичных слушаний и в предоставлении информации на публичные слушания;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организует подготовку проекта заключения публичных слушаний, состоящего из рекомендаций и предложений по каждому из вопросов, выносимых на обсуждение;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назначает ведущего и секретаря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информирует население Махнёвского муниципального образования через средства массовой информации об инициаторах, дате, месте проведения, теме и вопросах, выносимых на публичные слушания, не позднее тридцати дней</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земельных участков и объектов капитального строительства путём выкупа, резервирования для обеспечения реализации муниципальных и государственных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определяет место и время проведения публичных слушаний с учётом количества экспертов и возможности свободного доступа для жителей Махнёвского муниципального образования, представителей органов местного самоуправления и других заинтересованных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организует регистрацию участников публичных слушаний и обеспечивает их проектом заключения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осуществляет иные полномочия.</w:t>
      </w:r>
    </w:p>
    <w:p w:rsidR="006916E5" w:rsidRPr="000C21CA" w:rsidRDefault="006916E5" w:rsidP="000C21CA">
      <w:pPr>
        <w:pStyle w:val="3"/>
        <w:spacing w:before="120" w:line="240" w:lineRule="auto"/>
        <w:rPr>
          <w:lang w:val="ru-RU"/>
        </w:rPr>
      </w:pPr>
      <w:bookmarkStart w:id="314" w:name="_Toc254347143"/>
      <w:bookmarkStart w:id="315" w:name="_Toc254262223"/>
      <w:bookmarkStart w:id="316" w:name="_Toc254169124"/>
      <w:bookmarkStart w:id="317" w:name="_Toc254169035"/>
      <w:bookmarkStart w:id="318" w:name="_Toc254168924"/>
      <w:bookmarkStart w:id="319" w:name="_Toc254168837"/>
      <w:bookmarkStart w:id="320" w:name="_Toc254168744"/>
      <w:bookmarkStart w:id="321" w:name="_Toc254168650"/>
      <w:bookmarkStart w:id="322" w:name="_Toc253045518"/>
      <w:bookmarkStart w:id="323" w:name="_Toc253045255"/>
      <w:bookmarkStart w:id="324" w:name="_Toc245535091"/>
      <w:bookmarkStart w:id="325" w:name="_Toc242611380"/>
      <w:bookmarkStart w:id="326" w:name="_Toc243025200"/>
      <w:bookmarkStart w:id="327" w:name="_Toc243025109"/>
      <w:bookmarkStart w:id="328" w:name="_Toc243025024"/>
      <w:bookmarkStart w:id="329" w:name="_Toc243024942"/>
      <w:bookmarkStart w:id="330" w:name="_Toc243024861"/>
      <w:bookmarkStart w:id="331" w:name="_Toc243024717"/>
      <w:bookmarkStart w:id="332" w:name="_Toc242869828"/>
      <w:bookmarkStart w:id="333" w:name="_Toc242862298"/>
      <w:bookmarkStart w:id="334" w:name="_Toc242859792"/>
      <w:bookmarkStart w:id="335" w:name="_Toc400370969"/>
      <w:bookmarkStart w:id="336" w:name="_Toc400539458"/>
      <w:r w:rsidRPr="000C21CA">
        <w:rPr>
          <w:lang w:val="ru-RU"/>
        </w:rPr>
        <w:t>Статья 10. Органы, уполномоченные регулировать и контролировать землепользование и застройку в части обеспечения применения Правил</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 соответствии с законами, иными нормативными правовыми актами к </w:t>
      </w:r>
      <w:proofErr w:type="gramStart"/>
      <w:r w:rsidRPr="00B9648F">
        <w:rPr>
          <w:rFonts w:ascii="Times New Roman" w:eastAsia="Times New Roman" w:hAnsi="Times New Roman" w:cs="Times New Roman"/>
          <w:sz w:val="24"/>
          <w:szCs w:val="24"/>
          <w:lang w:val="ru-RU"/>
        </w:rPr>
        <w:t>органам, уполномоченным регулировать и контролировать землепользование и застройку в части соблюдения настоящих Правил относятся</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иные уполномоченные органы.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По вопросам применения настоящих Правил органы, уполномоченные регулировать и контролировать землепользование и застройку: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по запросу Комиссии предоставляют заключения по вопросам, связанным с проведением публичных слушаний;</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 вопросам применения настоящих Правил в обязанности отдела архитектуры и градостроительства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подготовка не реже одного раза в год для главы Администрации Махнёвского муниципального образования, Думы Махнёвского муниципального образования доклада о реализации и применении Правил, включающего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согласование документации по планировке территории на соответствие законодательству,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градостроительных планов земельных участков в качестве самостоятельных документов в соответствии со статьей 35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документации на выдачу разрешений на строительство, выдачу разрешений на ввод объектов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предельных параметров разрешенного строительства, реконструкции объектов капитального строительства до выдачи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lang w:val="ru-RU"/>
        </w:rPr>
      </w:pPr>
      <w:r w:rsidRPr="00B9648F">
        <w:rPr>
          <w:rFonts w:ascii="Times New Roman" w:eastAsia="Times New Roman" w:hAnsi="Times New Roman" w:cs="Times New Roman"/>
          <w:sz w:val="24"/>
          <w:szCs w:val="24"/>
          <w:lang w:val="ru-RU"/>
        </w:rPr>
        <w:t>-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в соответствии с требованиями законодательства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ведение карты градостроительного зонирования, внесение в нее утвержденных в установленном порядке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предоставление заинтересованным лицам информации, </w:t>
      </w:r>
      <w:proofErr w:type="gramStart"/>
      <w:r w:rsidRPr="00B9648F">
        <w:rPr>
          <w:rFonts w:ascii="Times New Roman" w:eastAsia="Times New Roman" w:hAnsi="Times New Roman" w:cs="Times New Roman"/>
          <w:sz w:val="24"/>
          <w:szCs w:val="24"/>
          <w:lang w:val="ru-RU"/>
        </w:rPr>
        <w:t>которая</w:t>
      </w:r>
      <w:proofErr w:type="gramEnd"/>
      <w:r w:rsidRPr="00B9648F">
        <w:rPr>
          <w:rFonts w:ascii="Times New Roman" w:eastAsia="Times New Roman" w:hAnsi="Times New Roman" w:cs="Times New Roman"/>
          <w:sz w:val="24"/>
          <w:szCs w:val="24"/>
          <w:lang w:val="ru-RU"/>
        </w:rPr>
        <w:t xml:space="preserve"> содержится в Правилах и утвержденной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Градостроительный совет  является постоянно действующим  консультативно-совещательным органом при Администрации Махнёвского муниципального образования. Градостроительный совет осуществляет свою деятельность в соответствии с Положением, утверждаемым постановлением Администрации Махнёвского муниципального образования. Градостроительный совет создан для решения вопросов местного значения в области градостроительства, в целях практической реализации единой политики в области архитектуры и градостроительства, повышения качества проектов, применяемых в </w:t>
      </w:r>
      <w:proofErr w:type="spellStart"/>
      <w:r w:rsidRPr="00B9648F">
        <w:rPr>
          <w:rFonts w:ascii="Times New Roman" w:eastAsia="Times New Roman" w:hAnsi="Times New Roman" w:cs="Times New Roman"/>
          <w:sz w:val="24"/>
          <w:szCs w:val="24"/>
          <w:lang w:val="ru-RU"/>
        </w:rPr>
        <w:t>инвестиционно-строительной</w:t>
      </w:r>
      <w:proofErr w:type="spellEnd"/>
      <w:r w:rsidRPr="00B9648F">
        <w:rPr>
          <w:rFonts w:ascii="Times New Roman" w:eastAsia="Times New Roman" w:hAnsi="Times New Roman" w:cs="Times New Roman"/>
          <w:sz w:val="24"/>
          <w:szCs w:val="24"/>
          <w:lang w:val="ru-RU"/>
        </w:rPr>
        <w:t xml:space="preserve"> деятельности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заседания Градостроительного совета могут приглашаться лица, не являющиеся его членами.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Совет подготавливает рекомендации главе Администрации Махнёвского муниципального образования  по вопросам: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разработки и реализации градостроительной политики;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местного бюджета;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внесения изменений в настоящие Правила;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размещения объектов декоративно-монументального искусства на территориях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проведения архитектурных конкурсов для объектов, финансируемых из местного бюджета;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иным вопросам, входящим в компетенцию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По вопросам применения настоящих Правил в обязанности отдела экономики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разработка проектов планов и программ развития Махнёвского муниципального образования, в том числе в соответствии с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внедрение инноваций по оптимальному использованию экономического, финансового и налогового потенциалов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подготовка и обеспечение реализации </w:t>
      </w:r>
      <w:proofErr w:type="gramStart"/>
      <w:r w:rsidRPr="00B9648F">
        <w:rPr>
          <w:rFonts w:ascii="Times New Roman" w:eastAsia="Times New Roman" w:hAnsi="Times New Roman" w:cs="Times New Roman"/>
          <w:sz w:val="24"/>
          <w:szCs w:val="24"/>
          <w:lang w:val="ru-RU"/>
        </w:rPr>
        <w:t>экономических проектов</w:t>
      </w:r>
      <w:proofErr w:type="gramEnd"/>
      <w:r w:rsidRPr="00B9648F">
        <w:rPr>
          <w:rFonts w:ascii="Times New Roman" w:eastAsia="Times New Roman" w:hAnsi="Times New Roman" w:cs="Times New Roman"/>
          <w:sz w:val="24"/>
          <w:szCs w:val="24"/>
          <w:lang w:val="ru-RU"/>
        </w:rPr>
        <w:t>, в том числе инновационных, направленных на социально-экономическое развитие Махнёвского муниципального образования и обеспечение его жизнедеятельности;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разработка и обеспечение реализации муниципальных целевых программ строительства объектов муниципального заказа;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По вопросам применения настоящих Правил в обязанности Отдела по управлению имуществом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предоставление по запросу Комиссии заключений относительно специальных согласований, иных вопросов;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согласование постановлений Администрации Махнёвского муниципального образования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организация обмена информацией между государственным органом государственной регистрации, кадастра и картографии и муниципальной информационной системой, включая информационную систему обеспечения градостроительной деятельности;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осуществление муниципального </w:t>
      </w:r>
      <w:proofErr w:type="gramStart"/>
      <w:r w:rsidRPr="00B9648F">
        <w:rPr>
          <w:rFonts w:ascii="Times New Roman" w:eastAsia="Times New Roman" w:hAnsi="Times New Roman" w:cs="Times New Roman"/>
          <w:sz w:val="24"/>
          <w:szCs w:val="24"/>
          <w:lang w:val="ru-RU"/>
        </w:rPr>
        <w:t>контроля за</w:t>
      </w:r>
      <w:proofErr w:type="gramEnd"/>
      <w:r w:rsidRPr="00B9648F">
        <w:rPr>
          <w:rFonts w:ascii="Times New Roman" w:eastAsia="Times New Roman" w:hAnsi="Times New Roman" w:cs="Times New Roman"/>
          <w:sz w:val="24"/>
          <w:szCs w:val="24"/>
          <w:lang w:val="ru-RU"/>
        </w:rPr>
        <w:t xml:space="preserve"> использованием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 вопросам применения настоящих Правил в обязанности юридического отдела Администрации Махнёвского муниципального образования входит: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участие в подготовке проектов нормативных правовых актов Махнёвского муниципального образования по вопросам землепользования и застройки, применения настоящих Правил, проектов предложений по внесению в них изменений;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подготовка правовых заключений на проекты нормативных правовых актов Махнёвского муниципального образования по вопросам землепользования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обеспечение правовой информацией структурных подразделений Администрации Махнёвского муниципального образования по вопросам землепользования и застройки;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предоставление Комиссии по землепользованию и застройки заключений по вопросам ее деятельности;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 иные обязанности в соответствии с законодательством и нормативными правовыми актами органов местного самоуправления Махнёвского муниципального образования.</w:t>
      </w:r>
    </w:p>
    <w:p w:rsidR="006916E5" w:rsidRPr="000C21CA" w:rsidRDefault="006916E5" w:rsidP="000C21CA">
      <w:pPr>
        <w:pStyle w:val="2"/>
        <w:spacing w:before="120" w:after="120" w:line="240" w:lineRule="auto"/>
        <w:jc w:val="both"/>
        <w:rPr>
          <w:lang w:val="ru-RU"/>
        </w:rPr>
      </w:pPr>
      <w:bookmarkStart w:id="337" w:name="_Toc254347144"/>
      <w:bookmarkStart w:id="338" w:name="_Toc254262224"/>
      <w:bookmarkStart w:id="339" w:name="_Toc254169125"/>
      <w:bookmarkStart w:id="340" w:name="_Toc254169036"/>
      <w:bookmarkStart w:id="341" w:name="_Toc254168925"/>
      <w:bookmarkStart w:id="342" w:name="_Toc254168838"/>
      <w:bookmarkStart w:id="343" w:name="_Toc254168745"/>
      <w:bookmarkStart w:id="344" w:name="_Toc254168651"/>
      <w:bookmarkStart w:id="345" w:name="_Toc253045519"/>
      <w:bookmarkStart w:id="346" w:name="_Toc253045256"/>
      <w:bookmarkStart w:id="347" w:name="_Toc245535092"/>
      <w:bookmarkStart w:id="348" w:name="_Toc242611381"/>
      <w:bookmarkStart w:id="349" w:name="_Toc243025201"/>
      <w:bookmarkStart w:id="350" w:name="_Toc243025110"/>
      <w:bookmarkStart w:id="351" w:name="_Toc243025025"/>
      <w:bookmarkStart w:id="352" w:name="_Toc243024943"/>
      <w:bookmarkStart w:id="353" w:name="_Toc243024862"/>
      <w:bookmarkStart w:id="354" w:name="_Toc243024718"/>
      <w:bookmarkStart w:id="355" w:name="_Toc400370970"/>
      <w:bookmarkStart w:id="356" w:name="_Toc400539459"/>
      <w:bookmarkStart w:id="357" w:name="_Toc242869829"/>
      <w:bookmarkStart w:id="358" w:name="_Toc242862299"/>
      <w:bookmarkStart w:id="359" w:name="_Toc242859793"/>
      <w:r w:rsidRPr="000C21CA">
        <w:rPr>
          <w:lang w:val="ru-RU"/>
        </w:rPr>
        <w:lastRenderedPageBreak/>
        <w:t>Глава 4.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6916E5" w:rsidRPr="000C21CA" w:rsidRDefault="006916E5" w:rsidP="000C21CA">
      <w:pPr>
        <w:pStyle w:val="3"/>
        <w:spacing w:before="120" w:line="240" w:lineRule="auto"/>
        <w:rPr>
          <w:lang w:val="ru-RU"/>
        </w:rPr>
      </w:pPr>
      <w:bookmarkStart w:id="360" w:name="_Toc254347145"/>
      <w:bookmarkStart w:id="361" w:name="_Toc254262225"/>
      <w:bookmarkStart w:id="362" w:name="_Toc254169126"/>
      <w:bookmarkStart w:id="363" w:name="_Toc254169037"/>
      <w:bookmarkStart w:id="364" w:name="_Toc254168926"/>
      <w:bookmarkStart w:id="365" w:name="_Toc254168839"/>
      <w:bookmarkStart w:id="366" w:name="_Toc254168746"/>
      <w:bookmarkStart w:id="367" w:name="_Toc254168652"/>
      <w:bookmarkStart w:id="368" w:name="_Toc253045520"/>
      <w:bookmarkStart w:id="369" w:name="_Toc253045257"/>
      <w:bookmarkStart w:id="370" w:name="_Toc245535093"/>
      <w:bookmarkStart w:id="371" w:name="_Toc242611382"/>
      <w:bookmarkStart w:id="372" w:name="_Toc243025202"/>
      <w:bookmarkStart w:id="373" w:name="_Toc243025111"/>
      <w:bookmarkStart w:id="374" w:name="_Toc243025026"/>
      <w:bookmarkStart w:id="375" w:name="_Toc243024944"/>
      <w:bookmarkStart w:id="376" w:name="_Toc243024863"/>
      <w:bookmarkStart w:id="377" w:name="_Toc243024719"/>
      <w:bookmarkStart w:id="378" w:name="_Toc400370971"/>
      <w:bookmarkStart w:id="379" w:name="_Toc400539460"/>
      <w:r w:rsidRPr="000C21CA">
        <w:rPr>
          <w:lang w:val="ru-RU"/>
        </w:rPr>
        <w:t>Статья 11. Основы землепользования на территории Махнёвского муниципального образования</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Земельные участки, расположенные на территории Махнёвского муниципального образования, используются и охраняются как основа жизнедеятельности людей.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Приобретение физическими, юридическими лицами прав на земельные участки осуществляется в соответствии с нормами: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органами государственной власти, органами местного самоуправления.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Земельные участки, находящиеся в государственной  или муниципальной собственности, предоставляются для строительства, а также для целей, не связанных со строительством.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6.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 собственности, прав постоянного (бессрочного) пользования, прав пожизненно наследуемого владения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 собственности, прав постоянного (бессрочного) пользования, прав пожизненно наследуемого владения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земельных участков, прав аренды земельных участков после завершения подготовительного этапа их формирования, выполненного победителями торгов на право заключения договора о развитии застроенной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w:t>
      </w:r>
    </w:p>
    <w:p w:rsidR="006916E5" w:rsidRPr="000C21CA" w:rsidRDefault="006916E5" w:rsidP="000C21CA">
      <w:pPr>
        <w:pStyle w:val="3"/>
        <w:spacing w:before="120" w:line="240" w:lineRule="auto"/>
        <w:rPr>
          <w:lang w:val="ru-RU"/>
        </w:rPr>
      </w:pPr>
      <w:bookmarkStart w:id="380" w:name="_Toc254347146"/>
      <w:bookmarkStart w:id="381" w:name="_Toc254262226"/>
      <w:bookmarkStart w:id="382" w:name="_Toc254169127"/>
      <w:bookmarkStart w:id="383" w:name="_Toc254169038"/>
      <w:bookmarkStart w:id="384" w:name="_Toc254168927"/>
      <w:bookmarkStart w:id="385" w:name="_Toc254168840"/>
      <w:bookmarkStart w:id="386" w:name="_Toc254168747"/>
      <w:bookmarkStart w:id="387" w:name="_Toc254168653"/>
      <w:bookmarkStart w:id="388" w:name="_Toc253045521"/>
      <w:bookmarkStart w:id="389" w:name="_Toc253045258"/>
      <w:bookmarkStart w:id="390" w:name="_Toc245535094"/>
      <w:bookmarkStart w:id="391" w:name="_Toc242611383"/>
      <w:bookmarkStart w:id="392" w:name="_Toc243025203"/>
      <w:bookmarkStart w:id="393" w:name="_Toc243025112"/>
      <w:bookmarkStart w:id="394" w:name="_Toc243025027"/>
      <w:bookmarkStart w:id="395" w:name="_Toc243024945"/>
      <w:bookmarkStart w:id="396" w:name="_Toc243024864"/>
      <w:bookmarkStart w:id="397" w:name="_Toc243024720"/>
      <w:bookmarkStart w:id="398" w:name="_Toc400370972"/>
      <w:bookmarkStart w:id="399" w:name="_Toc400539461"/>
      <w:r w:rsidRPr="000C21CA">
        <w:rPr>
          <w:lang w:val="ru-RU"/>
        </w:rPr>
        <w:t>Статья 12. Общий порядок предоставления земельных участков на территории Махнёвского муниципального образования</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Предоставление земельных участков из земель, право государственной </w:t>
      </w:r>
      <w:proofErr w:type="gramStart"/>
      <w:r w:rsidRPr="00B9648F">
        <w:rPr>
          <w:rFonts w:ascii="Times New Roman" w:eastAsia="Times New Roman" w:hAnsi="Times New Roman" w:cs="Times New Roman"/>
          <w:sz w:val="24"/>
          <w:szCs w:val="24"/>
          <w:lang w:val="ru-RU"/>
        </w:rPr>
        <w:t>собственности</w:t>
      </w:r>
      <w:proofErr w:type="gramEnd"/>
      <w:r w:rsidRPr="00B9648F">
        <w:rPr>
          <w:rFonts w:ascii="Times New Roman" w:eastAsia="Times New Roman" w:hAnsi="Times New Roman" w:cs="Times New Roman"/>
          <w:sz w:val="24"/>
          <w:szCs w:val="24"/>
          <w:lang w:val="ru-RU"/>
        </w:rPr>
        <w:t xml:space="preserve"> на которые не разграничено, или муниципальных земель производится: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1) собственникам помещений жилого и нежилого назначения в многоквартирных домах прав общей долевой собственности на сформированные в порядке статьи 23 настоящих Правил земельные участки под многоквартирными домами;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юридическим и физическим лицам для строительства, реконструкции, капитального ремонта объектов капитального строительства и иных целей;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юридическим и физическим лицам для осуществления права использования земель разных категорий на незаселённых территориях в соответствии с законодательством Российской Федерации и Свердловской области.</w:t>
      </w:r>
    </w:p>
    <w:p w:rsidR="006916E5" w:rsidRPr="00B9648F" w:rsidRDefault="006916E5" w:rsidP="002C38B1">
      <w:pPr>
        <w:spacing w:after="0" w:line="240" w:lineRule="auto"/>
        <w:ind w:firstLine="284"/>
        <w:jc w:val="both"/>
        <w:rPr>
          <w:rFonts w:ascii="Times New Roman" w:eastAsia="Times New Roman" w:hAnsi="Times New Roman" w:cs="Times New Roman"/>
          <w:bCs/>
          <w:sz w:val="24"/>
          <w:szCs w:val="24"/>
          <w:lang w:val="ru-RU"/>
        </w:rPr>
      </w:pPr>
      <w:r w:rsidRPr="00B9648F">
        <w:rPr>
          <w:rFonts w:ascii="Times New Roman" w:eastAsia="Times New Roman" w:hAnsi="Times New Roman" w:cs="Times New Roman"/>
          <w:bCs/>
          <w:sz w:val="24"/>
          <w:szCs w:val="24"/>
          <w:lang w:val="ru-RU"/>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без предварительного согласования мест размещения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 предварительным согласованием мест размещения объектов.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Предварительное согласование места размещения объекта не проводится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Предоставление собственникам помещений жилого и нежилого назначения в многоквартирных домах прав общей долевой собственности на земельные участки под многоквартирными домами, определяется жилищным и земельным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Предоставление земельных участков для строительства из земель находящихся в государственной или муниципальной собственности, без пред</w:t>
      </w:r>
      <w:r w:rsidRPr="00B9648F">
        <w:rPr>
          <w:rFonts w:ascii="Times New Roman" w:eastAsia="Times New Roman" w:hAnsi="Times New Roman" w:cs="Times New Roman"/>
          <w:sz w:val="24"/>
          <w:szCs w:val="24"/>
          <w:lang w:val="ru-RU"/>
        </w:rPr>
        <w:softHyphen/>
        <w:t>варительного согласования места размещения объекта осуществляется с приме</w:t>
      </w:r>
      <w:r w:rsidRPr="00B9648F">
        <w:rPr>
          <w:rFonts w:ascii="Times New Roman" w:eastAsia="Times New Roman" w:hAnsi="Times New Roman" w:cs="Times New Roman"/>
          <w:sz w:val="24"/>
          <w:szCs w:val="24"/>
          <w:lang w:val="ru-RU"/>
        </w:rPr>
        <w:softHyphen/>
        <w:t>нением процедуры торгов (конкурсов, аукционов, далее - торги) в соответствии с Земельным кодексом Российской Федерации,  законодательством Свердловской области, нормативно-правовыми актами органов местного самоуправления Махнёвского муниципального образования, генеральным планом муниципального образования, настоящими Правилами, документацией по планировке территории муниципального образования, за исключением</w:t>
      </w:r>
      <w:proofErr w:type="gramEnd"/>
      <w:r w:rsidRPr="00B9648F">
        <w:rPr>
          <w:rFonts w:ascii="Times New Roman" w:eastAsia="Times New Roman" w:hAnsi="Times New Roman" w:cs="Times New Roman"/>
          <w:sz w:val="24"/>
          <w:szCs w:val="24"/>
          <w:lang w:val="ru-RU"/>
        </w:rPr>
        <w:t xml:space="preserve"> случаев, указанных в статье 54-7 Закона Свердловской области от 7</w:t>
      </w:r>
      <w:r w:rsidRPr="00832164">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июля</w:t>
      </w:r>
      <w:r w:rsidRPr="00832164">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2004</w:t>
      </w:r>
      <w:r w:rsidRPr="00832164">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года №</w:t>
      </w:r>
      <w:r w:rsidRPr="00832164">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 xml:space="preserve">18-ОЗ «Об особенностях регулирования земельных отношений на территории Свердловской области».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Предоставление земельных участков для строительства и иных видов деятельности из земель государственной и муниципальной собственности с пред</w:t>
      </w:r>
      <w:r w:rsidRPr="00B9648F">
        <w:rPr>
          <w:rFonts w:ascii="Times New Roman" w:eastAsia="Times New Roman" w:hAnsi="Times New Roman" w:cs="Times New Roman"/>
          <w:sz w:val="24"/>
          <w:szCs w:val="24"/>
          <w:lang w:val="ru-RU"/>
        </w:rPr>
        <w:softHyphen/>
        <w:t xml:space="preserve">варительным согласованием места размещения объекта и видов использования осуществляется в соответствии с Земельным кодексом Российской Федерации, законодательством Свердловской области, нормативно-правовыми актами органов местного самоуправления Махнёвского муниципального образования, генеральным планом муниципального образования, настоящими Правилами, документацией по планировке территории муниципального образования.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Предельные нормы предоставления земельных участков определяются решением Думы Махнёвского муниципального образования.</w:t>
      </w:r>
      <w:bookmarkStart w:id="400" w:name="_Toc245535095"/>
      <w:bookmarkStart w:id="401" w:name="_Toc242611384"/>
      <w:bookmarkStart w:id="402" w:name="_Toc243025204"/>
      <w:bookmarkStart w:id="403" w:name="_Toc243025113"/>
      <w:bookmarkStart w:id="404" w:name="_Toc243025028"/>
      <w:bookmarkStart w:id="405" w:name="_Toc243024946"/>
      <w:bookmarkStart w:id="406" w:name="_Toc243024865"/>
      <w:bookmarkStart w:id="407" w:name="_Toc243024721"/>
    </w:p>
    <w:p w:rsidR="006916E5" w:rsidRPr="000C21CA" w:rsidRDefault="006916E5" w:rsidP="000C21CA">
      <w:pPr>
        <w:pStyle w:val="3"/>
        <w:spacing w:before="120" w:line="240" w:lineRule="auto"/>
        <w:rPr>
          <w:lang w:val="ru-RU"/>
        </w:rPr>
      </w:pPr>
      <w:bookmarkStart w:id="408" w:name="_Toc254347147"/>
      <w:bookmarkStart w:id="409" w:name="_Toc254262227"/>
      <w:bookmarkStart w:id="410" w:name="_Toc254169128"/>
      <w:bookmarkStart w:id="411" w:name="_Toc254169039"/>
      <w:bookmarkStart w:id="412" w:name="_Toc254168928"/>
      <w:bookmarkStart w:id="413" w:name="_Toc254168841"/>
      <w:bookmarkStart w:id="414" w:name="_Toc254168748"/>
      <w:bookmarkStart w:id="415" w:name="_Toc254168654"/>
      <w:bookmarkStart w:id="416" w:name="_Toc253757573"/>
      <w:bookmarkStart w:id="417" w:name="_Toc244189717"/>
      <w:bookmarkStart w:id="418" w:name="_Toc400370973"/>
      <w:bookmarkStart w:id="419" w:name="_Toc400539462"/>
      <w:r w:rsidRPr="000C21CA">
        <w:rPr>
          <w:lang w:val="ru-RU"/>
        </w:rPr>
        <w:t>Статья 13.  Предоставление земельных участков для строительства</w:t>
      </w:r>
      <w:bookmarkEnd w:id="408"/>
      <w:bookmarkEnd w:id="409"/>
      <w:bookmarkEnd w:id="410"/>
      <w:bookmarkEnd w:id="411"/>
      <w:bookmarkEnd w:id="412"/>
      <w:bookmarkEnd w:id="413"/>
      <w:bookmarkEnd w:id="414"/>
      <w:bookmarkEnd w:id="415"/>
      <w:bookmarkEnd w:id="416"/>
      <w:bookmarkEnd w:id="417"/>
      <w:bookmarkEnd w:id="418"/>
      <w:bookmarkEnd w:id="41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Предоставление земельных участков для строительства в аренду без предварительного согласования мест размещения объектов может осуществляться на торгах или без проведения торгов (конкурсов, аукционов).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определяется Правительством Российской Федерации в соответствии с Гражданским кодексом Российской </w:t>
      </w:r>
      <w:r w:rsidRPr="00B9648F">
        <w:rPr>
          <w:rFonts w:ascii="Times New Roman" w:eastAsia="Times New Roman" w:hAnsi="Times New Roman" w:cs="Times New Roman"/>
          <w:sz w:val="24"/>
          <w:szCs w:val="24"/>
          <w:lang w:val="ru-RU"/>
        </w:rPr>
        <w:lastRenderedPageBreak/>
        <w:t xml:space="preserve">Федерации и Земельным кодексом Российской Федерации. Указанный порядок детализируется нормативными правовыми актами </w:t>
      </w:r>
      <w:proofErr w:type="gramStart"/>
      <w:r w:rsidRPr="00B9648F">
        <w:rPr>
          <w:rFonts w:ascii="Times New Roman" w:eastAsia="Times New Roman" w:hAnsi="Times New Roman" w:cs="Times New Roman"/>
          <w:sz w:val="24"/>
          <w:szCs w:val="24"/>
          <w:lang w:val="ru-RU"/>
        </w:rPr>
        <w:t>Свердловской</w:t>
      </w:r>
      <w:proofErr w:type="gramEnd"/>
      <w:r w:rsidRPr="00B9648F">
        <w:rPr>
          <w:rFonts w:ascii="Times New Roman" w:eastAsia="Times New Roman" w:hAnsi="Times New Roman" w:cs="Times New Roman"/>
          <w:sz w:val="24"/>
          <w:szCs w:val="24"/>
          <w:lang w:val="ru-RU"/>
        </w:rPr>
        <w:t xml:space="preserve"> области.</w:t>
      </w:r>
    </w:p>
    <w:p w:rsidR="006916E5" w:rsidRPr="00B9648F" w:rsidRDefault="005E07FB"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sidR="006916E5" w:rsidRPr="00B9648F">
        <w:rPr>
          <w:rFonts w:ascii="Times New Roman" w:eastAsia="Times New Roman" w:hAnsi="Times New Roman" w:cs="Times New Roman"/>
          <w:sz w:val="24"/>
          <w:szCs w:val="24"/>
          <w:lang w:val="ru-RU"/>
        </w:rPr>
        <w:t>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bookmarkStart w:id="420" w:name="sub_30041"/>
    </w:p>
    <w:bookmarkEnd w:id="420"/>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проведение работ по формированию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выполнение в отношении земельного участка в соответствии с требованиями, установленными Федеральным законом от 24 июля 2007</w:t>
      </w:r>
      <w:r w:rsidRPr="006F22BF">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года №</w:t>
      </w:r>
      <w:r w:rsidRPr="006F22BF">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определение разрешенного использования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421" w:name="sub_30043"/>
      <w:r w:rsidRPr="00B9648F">
        <w:rPr>
          <w:rFonts w:ascii="Times New Roman" w:eastAsia="Times New Roman" w:hAnsi="Times New Roman" w:cs="Times New Roman"/>
          <w:sz w:val="24"/>
          <w:szCs w:val="24"/>
          <w:lang w:val="ru-RU"/>
        </w:rPr>
        <w:t>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422" w:name="sub_30044"/>
      <w:bookmarkEnd w:id="421"/>
      <w:r w:rsidRPr="00B9648F">
        <w:rPr>
          <w:rFonts w:ascii="Times New Roman" w:eastAsia="Times New Roman" w:hAnsi="Times New Roman" w:cs="Times New Roman"/>
          <w:sz w:val="24"/>
          <w:szCs w:val="24"/>
          <w:lang w:val="ru-RU"/>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bookmarkEnd w:id="422"/>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Постановление Администрации Махнёвского муниципального образования о предоставлении земельного участка для строительства или протокол о результатах торгов (конкурсов, аукционов) является основанием: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заключения договора аренды земельного участка и государственной регистрации данного договора при передаче земельного участка в аренду.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Гражданин или юридическое лицо, заинтересованные в предоставлении земельного участка для строительства, обращаются в Отдел по управлению имуществом Администрации Махнёвского муниципального образования, с заявлением на имя главы Администрации Махнёвского муниципального образования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Отдел по управлению имуществом Администрации Махнёвского муниципального образования готовит предварительное заключение о возможности предоставления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случае невозможности предоставления земельного участка Отдел по управлению имуществом Администрации Махнёвского муниципального образования выдаёт заинтересованному лицу мотивированный отказ в предоставлении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заинтересованного лица и предварительное заключение о возможности предоставления земельного участка передаётся в Отдел архитектуры и градостроительства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lastRenderedPageBreak/>
        <w:t>2) Отдел архитектуры и градостроительства Администрации Махнёвского муниципального по заявлению гражданина или юридического лица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w:t>
      </w:r>
      <w:proofErr w:type="gramEnd"/>
      <w:r w:rsidRPr="00B9648F">
        <w:rPr>
          <w:rFonts w:ascii="Times New Roman" w:eastAsia="Times New Roman" w:hAnsi="Times New Roman" w:cs="Times New Roman"/>
          <w:sz w:val="24"/>
          <w:szCs w:val="24"/>
          <w:lang w:val="ru-RU"/>
        </w:rPr>
        <w:t xml:space="preserve">, муниципальными организациями.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Отдела архитектуры и градостроительства Администрации Махнёвского муниципального образования.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3) Администрация Махнёвского муниципального образования информирует </w:t>
      </w:r>
      <w:hyperlink r:id="rId16" w:anchor="sub_5302" w:history="1">
        <w:r w:rsidRPr="00B9648F">
          <w:rPr>
            <w:rStyle w:val="a4"/>
            <w:rFonts w:ascii="Times New Roman" w:eastAsia="Times New Roman" w:hAnsi="Times New Roman" w:cs="Times New Roman"/>
            <w:color w:val="auto"/>
            <w:sz w:val="24"/>
            <w:szCs w:val="24"/>
            <w:u w:val="none"/>
            <w:lang w:val="ru-RU"/>
          </w:rPr>
          <w:t>землепользователей</w:t>
        </w:r>
      </w:hyperlink>
      <w:r w:rsidRPr="00B9648F">
        <w:rPr>
          <w:rFonts w:ascii="Times New Roman" w:eastAsia="Times New Roman" w:hAnsi="Times New Roman" w:cs="Times New Roman"/>
          <w:sz w:val="24"/>
          <w:szCs w:val="24"/>
          <w:lang w:val="ru-RU"/>
        </w:rPr>
        <w:t>,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B9648F">
        <w:rPr>
          <w:rFonts w:ascii="Times New Roman" w:eastAsia="Times New Roman" w:hAnsi="Times New Roman" w:cs="Times New Roman"/>
          <w:sz w:val="24"/>
          <w:szCs w:val="24"/>
          <w:lang w:val="ru-RU"/>
        </w:rPr>
        <w:t xml:space="preserve"> В случае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Махнёвского муниципального образования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Результаты выбора земельного участка оформляются актом о выборе земельного участка для строительства, подготавливаемым Отделом архитектуры и градостроительства Администрации Махнёвского муниципального образования, а в необходимых случаях и для установления его охранной или санитарно-защитной зоны. К данному акту прилагаются утвержденные постановлением Администрации Махнёвского муниципального образования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5) Отдел архитектуры и градостроительства направляет согласованный акт о выборе земельного участка с документами, указанными в пункте 1 части 4 настоящей статьи в Отдел по управлению имуществом Администрации Махнёвского муниципального образования для подготовки проекта постановления Администрации Махнёвского муниципального образования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w:t>
      </w:r>
      <w:proofErr w:type="gramEnd"/>
      <w:r w:rsidRPr="00B9648F">
        <w:rPr>
          <w:rFonts w:ascii="Times New Roman" w:eastAsia="Times New Roman" w:hAnsi="Times New Roman" w:cs="Times New Roman"/>
          <w:sz w:val="24"/>
          <w:szCs w:val="24"/>
          <w:lang w:val="ru-RU"/>
        </w:rPr>
        <w:t>, или об отказе в размещении объекта.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Постановление Администрации Махнёвского муниципального образования о предварительном согласовании  места размещения объекта, утверждающего акт о выборе земельного участка в соответствии с одним из вариантов выбора земельного участка, или об отказе в размещении объекта должно быть принято в двухнедельный срок с момента подачи заинтересованным лицом заявления о выборе земельного участка и предварительном согласовании места размещения объекта.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Копия Постановления Администрации Махнёвского муниципального образования о предварительном согласовании места размещения объекта с приложением схемы расположения земельного участка на кадастровом плане или кадастровой карте соответствующей территории либо об отказе в размещении объекта выдается заявителю в семидневный срок со дня его утверждения.</w:t>
      </w:r>
      <w:bookmarkStart w:id="423" w:name="sub_318"/>
    </w:p>
    <w:bookmarkEnd w:id="423"/>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Постановление Администрации Махнёвского муниципального образования о предварительном согласовании места размещения объекта является основанием последующего </w:t>
      </w:r>
      <w:r w:rsidRPr="00B9648F">
        <w:rPr>
          <w:rFonts w:ascii="Times New Roman" w:eastAsia="Times New Roman" w:hAnsi="Times New Roman" w:cs="Times New Roman"/>
          <w:sz w:val="24"/>
          <w:szCs w:val="24"/>
          <w:lang w:val="ru-RU"/>
        </w:rPr>
        <w:lastRenderedPageBreak/>
        <w:t>принятия Постановления Администрации Махнёвского муниципального образования о предоставлении земельного участка для строительства и действует в течение трех лет.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424" w:name="sub_321"/>
      <w:r w:rsidRPr="00B9648F">
        <w:rPr>
          <w:rFonts w:ascii="Times New Roman" w:eastAsia="Times New Roman" w:hAnsi="Times New Roman" w:cs="Times New Roman"/>
          <w:sz w:val="24"/>
          <w:szCs w:val="24"/>
          <w:lang w:val="ru-RU"/>
        </w:rPr>
        <w:t>5. Постановление Администрации Махнёвского муниципального образования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425" w:name="sub_322"/>
      <w:bookmarkEnd w:id="424"/>
      <w:r w:rsidRPr="00B9648F">
        <w:rPr>
          <w:rFonts w:ascii="Times New Roman" w:eastAsia="Times New Roman" w:hAnsi="Times New Roman" w:cs="Times New Roman"/>
          <w:sz w:val="24"/>
          <w:szCs w:val="24"/>
          <w:lang w:val="ru-RU"/>
        </w:rPr>
        <w:t xml:space="preserve">6. Администрация Махнёвского муниципального образования на основании заявления гражданина или юридического лица, </w:t>
      </w:r>
      <w:proofErr w:type="gramStart"/>
      <w:r w:rsidRPr="00B9648F">
        <w:rPr>
          <w:rFonts w:ascii="Times New Roman" w:eastAsia="Times New Roman" w:hAnsi="Times New Roman" w:cs="Times New Roman"/>
          <w:sz w:val="24"/>
          <w:szCs w:val="24"/>
          <w:lang w:val="ru-RU"/>
        </w:rPr>
        <w:t>заинтересованных</w:t>
      </w:r>
      <w:proofErr w:type="gramEnd"/>
      <w:r w:rsidRPr="00B9648F">
        <w:rPr>
          <w:rFonts w:ascii="Times New Roman" w:eastAsia="Times New Roman" w:hAnsi="Times New Roman" w:cs="Times New Roman"/>
          <w:sz w:val="24"/>
          <w:szCs w:val="24"/>
          <w:lang w:val="ru-RU"/>
        </w:rPr>
        <w:t xml:space="preserve"> в предоставлении земельного участка для строительства, и приложенного к нему кадастрового паспорта земельного участка в двухнедельный срок принимает постановление о предоставлении земельного участка для строительства.</w:t>
      </w:r>
    </w:p>
    <w:bookmarkEnd w:id="425"/>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Копия постановления Администрации Махнёвского муниципального образования о предоставлении земельного участка для строительства либо об отказе в предоставлении земельного участка выдается заявителю в семидневный срок со дня его принятия.</w:t>
      </w:r>
    </w:p>
    <w:p w:rsidR="006916E5" w:rsidRPr="000C21CA" w:rsidRDefault="006916E5" w:rsidP="000C21CA">
      <w:pPr>
        <w:pStyle w:val="3"/>
        <w:spacing w:before="120" w:line="240" w:lineRule="auto"/>
        <w:rPr>
          <w:lang w:val="ru-RU"/>
        </w:rPr>
      </w:pPr>
      <w:bookmarkStart w:id="426" w:name="_Toc254347148"/>
      <w:bookmarkStart w:id="427" w:name="_Toc254262228"/>
      <w:bookmarkStart w:id="428" w:name="_Toc254169130"/>
      <w:bookmarkStart w:id="429" w:name="_Toc254169041"/>
      <w:bookmarkStart w:id="430" w:name="_Toc254168930"/>
      <w:bookmarkStart w:id="431" w:name="_Toc254168843"/>
      <w:bookmarkStart w:id="432" w:name="_Toc254168750"/>
      <w:bookmarkStart w:id="433" w:name="_Toc254168656"/>
      <w:bookmarkStart w:id="434" w:name="_Toc253757574"/>
      <w:bookmarkStart w:id="435" w:name="_Toc400370974"/>
      <w:bookmarkStart w:id="436" w:name="_Toc400539463"/>
      <w:r w:rsidRPr="000C21CA">
        <w:rPr>
          <w:lang w:val="ru-RU"/>
        </w:rPr>
        <w:t>Статья 14.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bookmarkEnd w:id="426"/>
      <w:bookmarkEnd w:id="427"/>
      <w:bookmarkEnd w:id="428"/>
      <w:bookmarkEnd w:id="429"/>
      <w:bookmarkEnd w:id="430"/>
      <w:bookmarkEnd w:id="431"/>
      <w:bookmarkEnd w:id="432"/>
      <w:bookmarkEnd w:id="433"/>
      <w:bookmarkEnd w:id="434"/>
      <w:bookmarkEnd w:id="435"/>
      <w:bookmarkEnd w:id="436"/>
    </w:p>
    <w:p w:rsidR="000128A5" w:rsidRPr="006F22BF" w:rsidRDefault="006916E5" w:rsidP="002C38B1">
      <w:pPr>
        <w:numPr>
          <w:ilvl w:val="0"/>
          <w:numId w:val="3"/>
        </w:numPr>
        <w:spacing w:after="0" w:line="240" w:lineRule="auto"/>
        <w:ind w:left="0"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на имя главы Администрации Махнёвского муниципального образования в Отдел по управлению имуществом Администрации Махнёвского муниципального образования.</w:t>
      </w:r>
    </w:p>
    <w:p w:rsidR="000128A5" w:rsidRPr="00B9648F" w:rsidRDefault="006916E5" w:rsidP="002C38B1">
      <w:pPr>
        <w:numPr>
          <w:ilvl w:val="0"/>
          <w:numId w:val="3"/>
        </w:numPr>
        <w:spacing w:after="0" w:line="240" w:lineRule="auto"/>
        <w:ind w:left="0"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6916E5" w:rsidRPr="00B9648F" w:rsidRDefault="006916E5" w:rsidP="002C38B1">
      <w:pPr>
        <w:numPr>
          <w:ilvl w:val="0"/>
          <w:numId w:val="3"/>
        </w:numPr>
        <w:spacing w:after="0" w:line="240" w:lineRule="auto"/>
        <w:ind w:left="0"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Администрация Махнёвского муниципального образования на основании указанного в </w:t>
      </w:r>
      <w:hyperlink r:id="rId17" w:anchor="sub_342" w:history="1">
        <w:r w:rsidRPr="00B9648F">
          <w:rPr>
            <w:rStyle w:val="a4"/>
            <w:rFonts w:ascii="Times New Roman" w:eastAsia="Times New Roman" w:hAnsi="Times New Roman" w:cs="Times New Roman"/>
            <w:color w:val="auto"/>
            <w:sz w:val="24"/>
            <w:szCs w:val="24"/>
            <w:u w:val="none"/>
            <w:lang w:val="ru-RU"/>
          </w:rPr>
          <w:t>пункте 2</w:t>
        </w:r>
      </w:hyperlink>
      <w:r w:rsidRPr="00B9648F">
        <w:rPr>
          <w:rFonts w:ascii="Times New Roman" w:eastAsia="Times New Roman" w:hAnsi="Times New Roman" w:cs="Times New Roman"/>
          <w:sz w:val="24"/>
          <w:szCs w:val="24"/>
          <w:lang w:val="ru-RU"/>
        </w:rPr>
        <w:t xml:space="preserve"> настоящей статьи заявления с учетом зонирования территорий в месячный срок со дня поступления указанного заявления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0128A5" w:rsidRPr="00B9648F" w:rsidRDefault="000C21CA" w:rsidP="002C38B1">
      <w:pPr>
        <w:spacing w:after="0" w:line="240" w:lineRule="auto"/>
        <w:ind w:firstLine="284"/>
        <w:jc w:val="both"/>
        <w:rPr>
          <w:rFonts w:ascii="Times New Roman" w:eastAsia="Times New Roman" w:hAnsi="Times New Roman" w:cs="Times New Roman"/>
          <w:sz w:val="24"/>
          <w:szCs w:val="24"/>
          <w:lang w:val="ru-RU"/>
        </w:rPr>
      </w:pPr>
      <w:r w:rsidRPr="000C21CA">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6916E5" w:rsidRPr="00B9648F">
        <w:rPr>
          <w:rFonts w:ascii="Times New Roman" w:eastAsia="Times New Roman" w:hAnsi="Times New Roman" w:cs="Times New Roman"/>
          <w:sz w:val="24"/>
          <w:szCs w:val="24"/>
          <w:lang w:val="ru-RU"/>
        </w:rPr>
        <w:t>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bookmarkStart w:id="437" w:name="sub_345"/>
    </w:p>
    <w:p w:rsidR="000128A5" w:rsidRPr="00B9648F" w:rsidRDefault="000C21CA"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w:t>
      </w:r>
      <w:r w:rsidR="000128A5" w:rsidRPr="00B9648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6916E5" w:rsidRPr="00B9648F">
        <w:rPr>
          <w:rFonts w:ascii="Times New Roman" w:eastAsia="Times New Roman" w:hAnsi="Times New Roman" w:cs="Times New Roman"/>
          <w:sz w:val="24"/>
          <w:szCs w:val="24"/>
          <w:lang w:val="ru-RU"/>
        </w:rPr>
        <w:t xml:space="preserve">Администрация Махнёвского муниципального образования в двухнедельный срок со дня представления кадастрового </w:t>
      </w:r>
      <w:proofErr w:type="gramStart"/>
      <w:r w:rsidR="006916E5" w:rsidRPr="00B9648F">
        <w:rPr>
          <w:rFonts w:ascii="Times New Roman" w:eastAsia="Times New Roman" w:hAnsi="Times New Roman" w:cs="Times New Roman"/>
          <w:sz w:val="24"/>
          <w:szCs w:val="24"/>
          <w:lang w:val="ru-RU"/>
        </w:rPr>
        <w:t>паспорта</w:t>
      </w:r>
      <w:proofErr w:type="gramEnd"/>
      <w:r w:rsidR="006916E5" w:rsidRPr="00B9648F">
        <w:rPr>
          <w:rFonts w:ascii="Times New Roman" w:eastAsia="Times New Roman" w:hAnsi="Times New Roman" w:cs="Times New Roman"/>
          <w:sz w:val="24"/>
          <w:szCs w:val="24"/>
          <w:lang w:val="ru-RU"/>
        </w:rPr>
        <w:t xml:space="preserve"> испрашиваемого земельного участка принимает постановление о предоставлении этого земельного участка в собственность за плату или бесплатно либо о передаче в аренду земельного участка заявителю, указанному в пункте 3 настоящей статьи, и направляет ему копию такого постановления с приложением кадастрового паспорта этого земельного участка.</w:t>
      </w:r>
      <w:bookmarkEnd w:id="437"/>
    </w:p>
    <w:p w:rsidR="005D2893" w:rsidRDefault="000C21CA"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Pr>
          <w:rFonts w:ascii="Times New Roman" w:eastAsia="Times New Roman" w:hAnsi="Times New Roman" w:cs="Times New Roman"/>
          <w:sz w:val="24"/>
          <w:szCs w:val="24"/>
          <w:lang w:val="ru-RU"/>
        </w:rPr>
        <w:t>6</w:t>
      </w:r>
      <w:r w:rsidR="000128A5" w:rsidRPr="00B9648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r w:rsidR="006916E5" w:rsidRPr="00B9648F">
        <w:rPr>
          <w:rFonts w:ascii="Times New Roman" w:eastAsia="Times New Roman" w:hAnsi="Times New Roman" w:cs="Times New Roman"/>
          <w:sz w:val="24"/>
          <w:szCs w:val="24"/>
          <w:lang w:val="ru-RU"/>
        </w:rPr>
        <w:t>Договор купли-продажи или аренды земельного участка заключается в недельный срок со дня принятия указанного в пункте 4 настоящей статьи постановления.</w:t>
      </w:r>
    </w:p>
    <w:p w:rsidR="006916E5" w:rsidRPr="000C21CA" w:rsidRDefault="006916E5" w:rsidP="000C21CA">
      <w:pPr>
        <w:pStyle w:val="2"/>
        <w:spacing w:before="120" w:after="120" w:line="240" w:lineRule="auto"/>
        <w:jc w:val="both"/>
        <w:rPr>
          <w:lang w:val="ru-RU"/>
        </w:rPr>
      </w:pPr>
      <w:bookmarkStart w:id="438" w:name="_Toc254347149"/>
      <w:bookmarkStart w:id="439" w:name="_Toc254262229"/>
      <w:bookmarkStart w:id="440" w:name="_Toc254169131"/>
      <w:bookmarkStart w:id="441" w:name="_Toc254169042"/>
      <w:bookmarkStart w:id="442" w:name="_Toc254168931"/>
      <w:bookmarkStart w:id="443" w:name="_Toc254168844"/>
      <w:bookmarkStart w:id="444" w:name="_Toc254168751"/>
      <w:bookmarkStart w:id="445" w:name="_Toc254168657"/>
      <w:bookmarkStart w:id="446" w:name="_Toc253045522"/>
      <w:bookmarkStart w:id="447" w:name="_Toc253045259"/>
      <w:bookmarkStart w:id="448" w:name="_Toc400370975"/>
      <w:bookmarkStart w:id="449" w:name="_Toc400539464"/>
      <w:r w:rsidRPr="000C21CA">
        <w:rPr>
          <w:lang w:val="ru-RU"/>
        </w:rPr>
        <w:lastRenderedPageBreak/>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357"/>
      <w:bookmarkEnd w:id="358"/>
      <w:bookmarkEnd w:id="359"/>
      <w:bookmarkEnd w:id="400"/>
      <w:bookmarkEnd w:id="401"/>
      <w:bookmarkEnd w:id="402"/>
      <w:bookmarkEnd w:id="403"/>
      <w:bookmarkEnd w:id="404"/>
      <w:bookmarkEnd w:id="405"/>
      <w:bookmarkEnd w:id="406"/>
      <w:bookmarkEnd w:id="407"/>
      <w:bookmarkEnd w:id="438"/>
      <w:bookmarkEnd w:id="439"/>
      <w:bookmarkEnd w:id="440"/>
      <w:bookmarkEnd w:id="441"/>
      <w:bookmarkEnd w:id="442"/>
      <w:bookmarkEnd w:id="443"/>
      <w:bookmarkEnd w:id="444"/>
      <w:bookmarkEnd w:id="445"/>
      <w:bookmarkEnd w:id="446"/>
      <w:bookmarkEnd w:id="447"/>
      <w:bookmarkEnd w:id="448"/>
      <w:bookmarkEnd w:id="449"/>
    </w:p>
    <w:p w:rsidR="006916E5" w:rsidRPr="000C21CA" w:rsidRDefault="006916E5" w:rsidP="000C21CA">
      <w:pPr>
        <w:pStyle w:val="3"/>
        <w:spacing w:before="120" w:line="240" w:lineRule="auto"/>
        <w:rPr>
          <w:lang w:val="ru-RU"/>
        </w:rPr>
      </w:pPr>
      <w:bookmarkStart w:id="450" w:name="_Toc254347150"/>
      <w:bookmarkStart w:id="451" w:name="_Toc254262230"/>
      <w:bookmarkStart w:id="452" w:name="_Toc254169132"/>
      <w:bookmarkStart w:id="453" w:name="_Toc254169043"/>
      <w:bookmarkStart w:id="454" w:name="_Toc254168932"/>
      <w:bookmarkStart w:id="455" w:name="_Toc254168845"/>
      <w:bookmarkStart w:id="456" w:name="_Toc254168752"/>
      <w:bookmarkStart w:id="457" w:name="_Toc254168658"/>
      <w:bookmarkStart w:id="458" w:name="_Toc253045523"/>
      <w:bookmarkStart w:id="459" w:name="_Toc253045260"/>
      <w:bookmarkStart w:id="460" w:name="_Toc245535096"/>
      <w:bookmarkStart w:id="461" w:name="_Toc242611385"/>
      <w:bookmarkStart w:id="462" w:name="_Toc243025205"/>
      <w:bookmarkStart w:id="463" w:name="_Toc243025114"/>
      <w:bookmarkStart w:id="464" w:name="_Toc243025029"/>
      <w:bookmarkStart w:id="465" w:name="_Toc243024947"/>
      <w:bookmarkStart w:id="466" w:name="_Toc243024866"/>
      <w:bookmarkStart w:id="467" w:name="_Toc243024722"/>
      <w:bookmarkStart w:id="468" w:name="_Toc400370976"/>
      <w:bookmarkStart w:id="469" w:name="_Toc400539465"/>
      <w:r w:rsidRPr="000C21CA">
        <w:rPr>
          <w:lang w:val="ru-RU"/>
        </w:rPr>
        <w:t>Статья 15.  Основные положения и принципы градостроительной подготовки территорий и земельных участков</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1</w:t>
      </w:r>
      <w:r w:rsidRPr="00B9648F">
        <w:rPr>
          <w:rFonts w:ascii="Times New Roman" w:eastAsia="Times New Roman" w:hAnsi="Times New Roman" w:cs="Times New Roman"/>
          <w:sz w:val="24"/>
          <w:szCs w:val="24"/>
          <w:lang w:val="ru-RU"/>
        </w:rPr>
        <w:t xml:space="preserve">. Градостроительная подготовка земельных участков – действия, осуществляемые в соответствии с градостроительным и земельным законодательством, применительно </w:t>
      </w:r>
      <w:proofErr w:type="gramStart"/>
      <w:r w:rsidRPr="00B9648F">
        <w:rPr>
          <w:rFonts w:ascii="Times New Roman" w:eastAsia="Times New Roman" w:hAnsi="Times New Roman" w:cs="Times New Roman"/>
          <w:sz w:val="24"/>
          <w:szCs w:val="24"/>
          <w:lang w:val="ru-RU"/>
        </w:rPr>
        <w:t>к</w:t>
      </w:r>
      <w:proofErr w:type="gramEnd"/>
      <w:r w:rsidRPr="00B9648F">
        <w:rPr>
          <w:rFonts w:ascii="Times New Roman" w:eastAsia="Times New Roman" w:hAnsi="Times New Roman" w:cs="Times New Roman"/>
          <w:sz w:val="24"/>
          <w:szCs w:val="24"/>
          <w:lang w:val="ru-RU"/>
        </w:rPr>
        <w:t>:</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1) неразделенным на земельные участки государственным и муниципальным землям и территориям посредством подготовки документации по планировке территории (проектов планировки, проектов межевания), результатом которых является установление границ земельных участков, используемых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градостроительных планов земельных участков, подготовки проектной документации для строительства;</w:t>
      </w:r>
      <w:proofErr w:type="gramEnd"/>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B9648F">
        <w:rPr>
          <w:rFonts w:ascii="Times New Roman" w:eastAsia="Times New Roman" w:hAnsi="Times New Roman" w:cs="Times New Roman"/>
          <w:iCs/>
          <w:sz w:val="24"/>
          <w:szCs w:val="24"/>
          <w:lang w:val="ru-RU"/>
        </w:rPr>
        <w:t xml:space="preserve"> </w:t>
      </w:r>
      <w:r w:rsidRPr="00B9648F">
        <w:rPr>
          <w:rFonts w:ascii="Times New Roman" w:eastAsia="Times New Roman" w:hAnsi="Times New Roman" w:cs="Times New Roman"/>
          <w:sz w:val="24"/>
          <w:szCs w:val="24"/>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До разграничения государственной собственности на землю Администрация Махнёвского муниципального образования в соответствии с земельным законодательством и в пределах ее полномочий распоряжается подготовленными и сформированными земельными участками, расположенными в границах Махнёвского муниципального образования,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Свердловской области.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После разграничения государственной собственности на землю Администрация Махнёвского муниципального образования распоряжается исключительно земельными участками, находящимися в собственности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соответствии с пунктом 10 статьи 3 Федерального закона «О введении в действие Земельного кодекса Российской Федерации»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w:t>
      </w:r>
      <w:r w:rsidRPr="00B9648F">
        <w:rPr>
          <w:rFonts w:ascii="Times New Roman" w:eastAsia="Times New Roman" w:hAnsi="Times New Roman" w:cs="Times New Roman"/>
          <w:sz w:val="24"/>
          <w:szCs w:val="24"/>
          <w:lang w:val="ru-RU"/>
        </w:rPr>
        <w:lastRenderedPageBreak/>
        <w:t>государственной, муниципальной собственности, которые согласно земельному законодательству не изъяты из оборота.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proofErr w:type="gramStart"/>
      <w:r w:rsidRPr="00B9648F">
        <w:rPr>
          <w:rFonts w:ascii="Times New Roman" w:eastAsia="Times New Roman" w:hAnsi="Times New Roman" w:cs="Times New Roman"/>
          <w:sz w:val="24"/>
          <w:szCs w:val="24"/>
          <w:lang w:val="ru-RU"/>
        </w:rPr>
        <w:t xml:space="preserve">Из состава государственных, муниципальных земель физическим и юридическим лицам могут предоставляться только сформированные земельные участки.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Сформированным для целей предоставления физическим, юридическим лицам является земельный участок, применительно к которому:</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границах зон действия публичных сервитутов);</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Махнёвского муниципального образования (главы 15-16 настоящих Правил);</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посредством действий, выполненных в процессе планировки территории или по заявкам Отдела архитектуры и градостроительства Администрации Махнёвского муниципального образования, правообладателей земельных участков и иных объектов недвижимости определены технические условия подключения к внеплощадочным сетям инженерно-технического обеспечения (по водоотведению, </w:t>
      </w:r>
      <w:proofErr w:type="spellStart"/>
      <w:r w:rsidRPr="00B9648F">
        <w:rPr>
          <w:rFonts w:ascii="Times New Roman" w:eastAsia="Times New Roman" w:hAnsi="Times New Roman" w:cs="Times New Roman"/>
          <w:sz w:val="24"/>
          <w:szCs w:val="24"/>
          <w:lang w:val="ru-RU"/>
        </w:rPr>
        <w:t>водо</w:t>
      </w:r>
      <w:proofErr w:type="spellEnd"/>
      <w:r w:rsidRPr="00B9648F">
        <w:rPr>
          <w:rFonts w:ascii="Times New Roman" w:eastAsia="Times New Roman" w:hAnsi="Times New Roman" w:cs="Times New Roman"/>
          <w:sz w:val="24"/>
          <w:szCs w:val="24"/>
          <w:lang w:val="ru-RU"/>
        </w:rPr>
        <w:t xml:space="preserve">-, тепло-, электроснабжению и т.д.); </w:t>
      </w:r>
    </w:p>
    <w:p w:rsidR="006916E5" w:rsidRPr="00B9648F" w:rsidRDefault="006916E5" w:rsidP="000C21CA">
      <w:pPr>
        <w:spacing w:after="0" w:line="240" w:lineRule="auto"/>
        <w:ind w:firstLine="708"/>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установлены границы земельного участка на местности.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Махнёвского муниципального образования в установленном в соответствии с земельным законодательством порядке.</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Результатом первой стадии действий, связанных с выделением земельных участков для строительства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сетям инженерно-технического обеспечения (в случаях, когда необходимо обеспечить такое подключение).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Утвержденный  постановлением Администрации Махнёвского муниципального образования в составе проекта планировки, проекта межевания градостроительный план земельного участка является: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основанием для проведения землеустроительных работ в части выноса границ земельного участка на местность;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статьями 48</w:t>
      </w:r>
      <w:r w:rsidRPr="00B9648F">
        <w:rPr>
          <w:rFonts w:ascii="Times New Roman" w:eastAsia="Times New Roman" w:hAnsi="Times New Roman" w:cs="Times New Roman"/>
          <w:b/>
          <w:sz w:val="24"/>
          <w:szCs w:val="24"/>
          <w:lang w:val="ru-RU"/>
        </w:rPr>
        <w:t xml:space="preserve"> – </w:t>
      </w:r>
      <w:r w:rsidRPr="00B9648F">
        <w:rPr>
          <w:rFonts w:ascii="Times New Roman" w:eastAsia="Times New Roman" w:hAnsi="Times New Roman" w:cs="Times New Roman"/>
          <w:sz w:val="24"/>
          <w:szCs w:val="24"/>
          <w:lang w:val="ru-RU"/>
        </w:rPr>
        <w:t>58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подготовки и предоставления технических условий подключения к сетям инженерно-технического обеспечения определяется в соответствии с законодательством и статьей 31 настоящих Правил,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w:t>
      </w:r>
      <w:proofErr w:type="gramStart"/>
      <w:r w:rsidRPr="00B9648F">
        <w:rPr>
          <w:rFonts w:ascii="Times New Roman" w:eastAsia="Times New Roman" w:hAnsi="Times New Roman" w:cs="Times New Roman"/>
          <w:sz w:val="24"/>
          <w:szCs w:val="24"/>
          <w:lang w:val="ru-RU"/>
        </w:rPr>
        <w:t>соответствующие</w:t>
      </w:r>
      <w:proofErr w:type="gramEnd"/>
      <w:r w:rsidRPr="00B9648F">
        <w:rPr>
          <w:rFonts w:ascii="Times New Roman" w:eastAsia="Times New Roman" w:hAnsi="Times New Roman" w:cs="Times New Roman"/>
          <w:sz w:val="24"/>
          <w:szCs w:val="24"/>
          <w:lang w:val="ru-RU"/>
        </w:rPr>
        <w:t xml:space="preserve"> изменения.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Махнёвского муниципального образования победителем торгов за право собственности, аренды земельного участка.</w:t>
      </w:r>
      <w:proofErr w:type="gramEnd"/>
      <w:r w:rsidRPr="00B9648F">
        <w:rPr>
          <w:rFonts w:ascii="Times New Roman" w:eastAsia="Times New Roman" w:hAnsi="Times New Roman" w:cs="Times New Roman"/>
          <w:sz w:val="24"/>
          <w:szCs w:val="24"/>
          <w:lang w:val="ru-RU"/>
        </w:rPr>
        <w:t xml:space="preserve"> Порядок компенсации указанных затрат определяется постановлением Администрации Махнёвского муниципального образования с учетом того, что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w:t>
      </w:r>
      <w:r w:rsidR="000C21CA">
        <w:rPr>
          <w:rFonts w:ascii="Times New Roman" w:eastAsia="Times New Roman" w:hAnsi="Times New Roman" w:cs="Times New Roman"/>
          <w:sz w:val="24"/>
          <w:szCs w:val="24"/>
          <w:lang w:val="ru-RU"/>
        </w:rPr>
        <w:t xml:space="preserve"> </w:t>
      </w:r>
      <w:r w:rsidRPr="00B9648F">
        <w:rPr>
          <w:rFonts w:ascii="Times New Roman" w:eastAsia="Times New Roman" w:hAnsi="Times New Roman" w:cs="Times New Roman"/>
          <w:sz w:val="24"/>
          <w:szCs w:val="24"/>
          <w:lang w:val="ru-RU"/>
        </w:rPr>
        <w:t xml:space="preserve">Подготовительные работы по формированию земельных участков по инициативе и за счет средств Администрации Махнёвского муниципального образования, физических или юридических лиц выполняются: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когда инициатором формирования и предоставления земельных участков является Администрация Махнёвского муниципального образования, подготовительные работы проводятся Отделом архитектуры и градостроительства Администрации Махнёвского муниципального образования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Отдела архитектуры и градостроительства Администрации Махнёвского муниципального образования,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Результатом подготовительных работ являются: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градостроительная документация – проект планировки,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проекты планов земельных участков (в составе градостроительной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3) технические условия на подключение сформированных участков к сетям инженерно-технического обеспечения.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Градостроительная документация в установленном порядке предоставляется на согласование, государственную экспертизу, публичные слушания и утверждается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 xml:space="preserve">земельным законодательством. </w:t>
      </w:r>
    </w:p>
    <w:p w:rsidR="006916E5" w:rsidRPr="000C21CA" w:rsidRDefault="006916E5" w:rsidP="000C21CA">
      <w:pPr>
        <w:pStyle w:val="3"/>
        <w:spacing w:before="120" w:line="240" w:lineRule="auto"/>
        <w:rPr>
          <w:lang w:val="ru-RU"/>
        </w:rPr>
      </w:pPr>
      <w:bookmarkStart w:id="470" w:name="_Toc254347151"/>
      <w:bookmarkStart w:id="471" w:name="_Toc254262231"/>
      <w:bookmarkStart w:id="472" w:name="_Toc254169133"/>
      <w:bookmarkStart w:id="473" w:name="_Toc254169044"/>
      <w:bookmarkStart w:id="474" w:name="_Toc254168933"/>
      <w:bookmarkStart w:id="475" w:name="_Toc254168846"/>
      <w:bookmarkStart w:id="476" w:name="_Toc254168753"/>
      <w:bookmarkStart w:id="477" w:name="_Toc254168659"/>
      <w:bookmarkStart w:id="478" w:name="_Toc253757577"/>
      <w:bookmarkStart w:id="479" w:name="_Toc244189718"/>
      <w:bookmarkStart w:id="480" w:name="_Toc400370977"/>
      <w:bookmarkStart w:id="481" w:name="_Toc400539466"/>
      <w:bookmarkStart w:id="482" w:name="_Toc253045525"/>
      <w:bookmarkStart w:id="483" w:name="_Toc253045262"/>
      <w:bookmarkStart w:id="484" w:name="_Toc245535098"/>
      <w:bookmarkStart w:id="485" w:name="_Toc242611387"/>
      <w:bookmarkStart w:id="486" w:name="_Toc243025207"/>
      <w:bookmarkStart w:id="487" w:name="_Toc243025116"/>
      <w:bookmarkStart w:id="488" w:name="_Toc243025031"/>
      <w:bookmarkStart w:id="489" w:name="_Toc243024949"/>
      <w:bookmarkStart w:id="490" w:name="_Toc243024868"/>
      <w:bookmarkStart w:id="491" w:name="_Toc243024724"/>
      <w:r w:rsidRPr="000C21CA">
        <w:rPr>
          <w:lang w:val="ru-RU"/>
        </w:rPr>
        <w:t>Статья 16. Виды процедур градостроительной подготовки земельных участков из состава государственных и муниципальных земель</w:t>
      </w:r>
      <w:bookmarkEnd w:id="470"/>
      <w:bookmarkEnd w:id="471"/>
      <w:bookmarkEnd w:id="472"/>
      <w:bookmarkEnd w:id="473"/>
      <w:bookmarkEnd w:id="474"/>
      <w:bookmarkEnd w:id="475"/>
      <w:bookmarkEnd w:id="476"/>
      <w:bookmarkEnd w:id="477"/>
      <w:bookmarkEnd w:id="478"/>
      <w:bookmarkEnd w:id="479"/>
      <w:bookmarkEnd w:id="480"/>
      <w:bookmarkEnd w:id="48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применительно к случаям: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Махнёвского муниципального образования - в порядке, определенном статьями 17, 19, 20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градостроительной подготовки земельных участков на застроенных территориях, обремененных правами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для осуществления реконструкции  по инициативе собственников объектов недвижимости, заявителей, Администрации Махнёвского муниципального образования – в порядке, определенном статьями 18, 19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для осуществления развития застроенных территорий по инициативе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Махнёвского муниципального образования - в порядке, определенном статьей 23 настоящих Правил;</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Махнёвского муниципального образования - в порядке, определенном статьями 21, 22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24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Земельные участки на незаселённых территориях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применительно к случаям  градостроительной подготовки земельных участков на незастроенных и свободных от прав третьих лиц территориях для их использования и строительства по инициативе заявителей, Администрации Махнёвского муниципального образования - в порядке, определенном статьями 26 - 30</w:t>
      </w:r>
      <w:proofErr w:type="gramEnd"/>
      <w:r w:rsidRPr="00B9648F">
        <w:rPr>
          <w:rFonts w:ascii="Times New Roman" w:eastAsia="Times New Roman" w:hAnsi="Times New Roman" w:cs="Times New Roman"/>
          <w:sz w:val="24"/>
          <w:szCs w:val="24"/>
          <w:lang w:val="ru-RU"/>
        </w:rPr>
        <w:t xml:space="preserve"> настоящих Правил.</w:t>
      </w:r>
    </w:p>
    <w:p w:rsidR="006916E5" w:rsidRPr="000C21CA" w:rsidRDefault="006916E5" w:rsidP="000C21CA">
      <w:pPr>
        <w:pStyle w:val="3"/>
        <w:spacing w:before="120" w:line="240" w:lineRule="auto"/>
        <w:rPr>
          <w:lang w:val="ru-RU"/>
        </w:rPr>
      </w:pPr>
      <w:bookmarkStart w:id="492" w:name="_Toc254347152"/>
      <w:bookmarkStart w:id="493" w:name="_Toc254262232"/>
      <w:bookmarkStart w:id="494" w:name="_Toc254169134"/>
      <w:bookmarkStart w:id="495" w:name="_Toc254169045"/>
      <w:bookmarkStart w:id="496" w:name="_Toc254168934"/>
      <w:bookmarkStart w:id="497" w:name="_Toc254168847"/>
      <w:bookmarkStart w:id="498" w:name="_Toc254168754"/>
      <w:bookmarkStart w:id="499" w:name="_Toc254168660"/>
      <w:bookmarkStart w:id="500" w:name="_Toc253045526"/>
      <w:bookmarkStart w:id="501" w:name="_Toc253045263"/>
      <w:bookmarkStart w:id="502" w:name="_Toc245535099"/>
      <w:bookmarkStart w:id="503" w:name="_Toc242611388"/>
      <w:bookmarkStart w:id="504" w:name="_Toc243025208"/>
      <w:bookmarkStart w:id="505" w:name="_Toc243025117"/>
      <w:bookmarkStart w:id="506" w:name="_Toc243025032"/>
      <w:bookmarkStart w:id="507" w:name="_Toc243024950"/>
      <w:bookmarkStart w:id="508" w:name="_Toc243024869"/>
      <w:bookmarkStart w:id="509" w:name="_Toc243024725"/>
      <w:bookmarkStart w:id="510" w:name="_Toc400370978"/>
      <w:bookmarkStart w:id="511" w:name="_Toc400539467"/>
      <w:bookmarkEnd w:id="482"/>
      <w:bookmarkEnd w:id="483"/>
      <w:bookmarkEnd w:id="484"/>
      <w:bookmarkEnd w:id="485"/>
      <w:bookmarkEnd w:id="486"/>
      <w:bookmarkEnd w:id="487"/>
      <w:bookmarkEnd w:id="488"/>
      <w:bookmarkEnd w:id="489"/>
      <w:bookmarkEnd w:id="490"/>
      <w:bookmarkEnd w:id="491"/>
      <w:r w:rsidRPr="000C21CA">
        <w:rPr>
          <w:lang w:val="ru-RU"/>
        </w:rPr>
        <w:t>Статья 17.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proofErr w:type="gramStart"/>
      <w:r w:rsidRPr="00B9648F">
        <w:rPr>
          <w:rFonts w:ascii="Times New Roman" w:eastAsia="Times New Roman" w:hAnsi="Times New Roman" w:cs="Times New Roman"/>
          <w:sz w:val="24"/>
          <w:szCs w:val="24"/>
          <w:lang w:val="ru-RU"/>
        </w:rP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Махнёвского муниципального образования с соответствующим заявлением.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произвольной форме, если иное не установлено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обоснование площади запрашиваемого земельного участка, включающее в себя расчет площади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указываются </w:t>
      </w:r>
      <w:proofErr w:type="spellStart"/>
      <w:r w:rsidRPr="00B9648F">
        <w:rPr>
          <w:rFonts w:ascii="Times New Roman" w:eastAsia="Times New Roman" w:hAnsi="Times New Roman" w:cs="Times New Roman"/>
          <w:sz w:val="24"/>
          <w:szCs w:val="24"/>
          <w:lang w:val="ru-RU"/>
        </w:rPr>
        <w:t>инвестиционно-строительные</w:t>
      </w:r>
      <w:proofErr w:type="spellEnd"/>
      <w:r w:rsidRPr="00B9648F">
        <w:rPr>
          <w:rFonts w:ascii="Times New Roman" w:eastAsia="Times New Roman" w:hAnsi="Times New Roman" w:cs="Times New Roman"/>
          <w:sz w:val="24"/>
          <w:szCs w:val="24"/>
          <w:lang w:val="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ходатайство о подготовке и предоставлении исходной информации, необходимой для подготовки и утверждения  проекта градостроительного плана земельного участка, разработку которого на основании представленной Отделом архитектуры и градостроительства 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Заявление регистрируется в день его поступления. В течение двадцати рабочих дней Администрация Махнёвского муниципального образования направляет заявителю заключение и иные документы, подготовленные  отделом по управлению имуществом Администрации Махнёвского муниципального образования и отделом архитектуры и градостроительства Администрации Махнёвского муниципального образования, которые должны содержать: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мотивированное определение возможности или невозможности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случае 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(проекта межевания) и градостроительного плана земельного участка в ее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подготовленных документах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Заявитель может обеспечить подготовку </w:t>
      </w:r>
      <w:proofErr w:type="gramStart"/>
      <w:r w:rsidRPr="00B9648F">
        <w:rPr>
          <w:rFonts w:ascii="Times New Roman" w:eastAsia="Times New Roman" w:hAnsi="Times New Roman" w:cs="Times New Roman"/>
          <w:sz w:val="24"/>
          <w:szCs w:val="24"/>
          <w:lang w:val="ru-RU"/>
        </w:rPr>
        <w:t>исходной</w:t>
      </w:r>
      <w:proofErr w:type="gramEnd"/>
      <w:r w:rsidRPr="00B9648F">
        <w:rPr>
          <w:rFonts w:ascii="Times New Roman" w:eastAsia="Times New Roman" w:hAnsi="Times New Roman" w:cs="Times New Roman"/>
          <w:sz w:val="24"/>
          <w:szCs w:val="24"/>
          <w:lang w:val="ru-RU"/>
        </w:rPr>
        <w:t xml:space="preserve"> информации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w:t>
      </w:r>
      <w:r w:rsidRPr="00B9648F">
        <w:rPr>
          <w:rFonts w:ascii="Times New Roman" w:eastAsia="Times New Roman" w:hAnsi="Times New Roman" w:cs="Times New Roman"/>
          <w:sz w:val="24"/>
          <w:szCs w:val="24"/>
          <w:lang w:val="ru-RU"/>
        </w:rPr>
        <w:lastRenderedPageBreak/>
        <w:t>подрядчиком от организаций, ответственных за содержание и развитие систем инженерно-технического обеспечения;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 в соответствии с заключением Администрации Махнёвского муниципального образования, подготовленном в порядке, определенном пунктом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2</w:t>
      </w:r>
      <w:proofErr w:type="gramEnd"/>
      <w:r w:rsidRPr="00B9648F">
        <w:rPr>
          <w:rFonts w:ascii="Times New Roman" w:eastAsia="Times New Roman" w:hAnsi="Times New Roman" w:cs="Times New Roman"/>
          <w:sz w:val="24"/>
          <w:szCs w:val="24"/>
          <w:lang w:val="ru-RU"/>
        </w:rPr>
        <w:t xml:space="preserve">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Выполнение работ по планировке территории (подготовка проекта градостроительного плана земельного участка, разрабатываемого на основании проекта планировки или проекта межевания) ведётся на основании задания, подготовленного отделом архитектуры и градостроительства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межевания, проект градостроительного плана земельного участка, подготовленный на основании проекта планировки или проекта межевания, подлежат согласованию с правообладателями смежно-расположенных земельных участков, иных объектов недвижимости посредством проведения публичных слушаний, проводимых в порядке, определенном главой 7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proofErr w:type="gramStart"/>
      <w:r w:rsidRPr="00B9648F">
        <w:rPr>
          <w:rFonts w:ascii="Times New Roman" w:eastAsia="Times New Roman" w:hAnsi="Times New Roman" w:cs="Times New Roman"/>
          <w:sz w:val="24"/>
          <w:szCs w:val="24"/>
          <w:lang w:val="ru-RU"/>
        </w:rPr>
        <w:t>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4 настоящей статьи, не позднее семи рабочих дней после дня проведения публичных слушаний Отдел архитектуры и градостроительства Администрации Махнёвского муниципального образования подготавливает и направляет главе   Администрации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w:t>
      </w:r>
      <w:proofErr w:type="gramEnd"/>
      <w:r w:rsidRPr="00B9648F">
        <w:rPr>
          <w:rFonts w:ascii="Times New Roman" w:eastAsia="Times New Roman" w:hAnsi="Times New Roman" w:cs="Times New Roman"/>
          <w:sz w:val="24"/>
          <w:szCs w:val="24"/>
          <w:lang w:val="ru-RU"/>
        </w:rPr>
        <w:t xml:space="preserve">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заключение отдела архитектуры и градостроительства 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Глава Администрации  Махнёвского муниципального образования в течение семи рабочих дней после поступления от Отдела архитектуры и градостроительства 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w:t>
      </w:r>
      <w:proofErr w:type="gramStart"/>
      <w:r w:rsidRPr="00B9648F">
        <w:rPr>
          <w:rFonts w:ascii="Times New Roman" w:eastAsia="Times New Roman" w:hAnsi="Times New Roman" w:cs="Times New Roman"/>
          <w:sz w:val="24"/>
          <w:szCs w:val="24"/>
          <w:lang w:val="ru-RU"/>
        </w:rPr>
        <w:t>содержащий</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принятия решения об утверждении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iCs/>
          <w:sz w:val="24"/>
          <w:szCs w:val="24"/>
          <w:lang w:val="ru-RU"/>
        </w:rPr>
      </w:pPr>
      <w:r w:rsidRPr="00B9648F">
        <w:rPr>
          <w:rFonts w:ascii="Times New Roman" w:eastAsia="Times New Roman" w:hAnsi="Times New Roman" w:cs="Times New Roman"/>
          <w:sz w:val="24"/>
          <w:szCs w:val="24"/>
          <w:lang w:val="ru-RU"/>
        </w:rPr>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4) обязательство Администрации Махнёвского муниципального образования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При согласии заявителя совершить действия, определенные подпунктом 2 настоящего пункта, по его заявлению Администрация Махнёвского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Дата проведения торгов назначается не позднее шестидесяти дней со дня принятия указанного постановления. В случае невыполнения сроков завершения действий согласно подпункту 2 настоящего пункта, дата проведения торгов может быть изменена по согласованию с заявителем, путем внесения изменений в указанное постановление.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w:t>
      </w:r>
      <w:proofErr w:type="gramStart"/>
      <w:r w:rsidRPr="00B9648F">
        <w:rPr>
          <w:rFonts w:ascii="Times New Roman" w:eastAsia="Times New Roman" w:hAnsi="Times New Roman" w:cs="Times New Roman"/>
          <w:sz w:val="24"/>
          <w:szCs w:val="24"/>
          <w:lang w:val="ru-RU"/>
        </w:rPr>
        <w:t>Отдел по управлению имуществом Администрации Махнёвского муниципального образования в соответствии с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обеспечивает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обеспечивает проведение торгов и заключение договора купли-продажи земельного участка, или договора аренды земельного участка</w:t>
      </w:r>
      <w:proofErr w:type="gramEnd"/>
      <w:r w:rsidRPr="00B9648F">
        <w:rPr>
          <w:rFonts w:ascii="Times New Roman" w:eastAsia="Times New Roman" w:hAnsi="Times New Roman" w:cs="Times New Roman"/>
          <w:sz w:val="24"/>
          <w:szCs w:val="24"/>
          <w:lang w:val="ru-RU"/>
        </w:rPr>
        <w:t xml:space="preserve"> с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Заявитель, обеспечивший градостроительную подготовку земельного участка, принимает участие в торгах на общих основаниях.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Махнёвского муниципального образования победителем торгов, в течение одного месяца со дня поступления таких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компенсации затрат заявителей, обеспечивших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На основании протокола о результатах торгов Администрация Махнёвского муниципального образования в лице главы Администрации Махнёвского муниципального образования заключает с победителем торгов договор купли-продажи земельного участка, или договор аренды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Заключение договора должно состояться в срок не позднее пяти дней со дня подписания протокола о результатах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6916E5" w:rsidRPr="000C21CA" w:rsidRDefault="006916E5" w:rsidP="000C21CA">
      <w:pPr>
        <w:pStyle w:val="3"/>
        <w:spacing w:before="120" w:line="240" w:lineRule="auto"/>
        <w:rPr>
          <w:lang w:val="ru-RU"/>
        </w:rPr>
      </w:pPr>
      <w:bookmarkStart w:id="512" w:name="_Toc254347153"/>
      <w:bookmarkStart w:id="513" w:name="_Toc254262233"/>
      <w:bookmarkStart w:id="514" w:name="_Toc254169135"/>
      <w:bookmarkStart w:id="515" w:name="_Toc254169046"/>
      <w:bookmarkStart w:id="516" w:name="_Toc254168935"/>
      <w:bookmarkStart w:id="517" w:name="_Toc254168848"/>
      <w:bookmarkStart w:id="518" w:name="_Toc254168755"/>
      <w:bookmarkStart w:id="519" w:name="_Toc254168661"/>
      <w:bookmarkStart w:id="520" w:name="_Toc253045527"/>
      <w:bookmarkStart w:id="521" w:name="_Toc253045264"/>
      <w:bookmarkStart w:id="522" w:name="_Toc245535100"/>
      <w:bookmarkStart w:id="523" w:name="_Toc242611389"/>
      <w:bookmarkStart w:id="524" w:name="_Toc243025209"/>
      <w:bookmarkStart w:id="525" w:name="_Toc243025118"/>
      <w:bookmarkStart w:id="526" w:name="_Toc243025033"/>
      <w:bookmarkStart w:id="527" w:name="_Toc243024951"/>
      <w:bookmarkStart w:id="528" w:name="_Toc243024870"/>
      <w:bookmarkStart w:id="529" w:name="_Toc243024726"/>
      <w:bookmarkStart w:id="530" w:name="_Toc400370979"/>
      <w:bookmarkStart w:id="531" w:name="_Toc400539468"/>
      <w:r w:rsidRPr="000C21CA">
        <w:rPr>
          <w:lang w:val="ru-RU"/>
        </w:rPr>
        <w:t>Статья 18.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Махнёвского муниципального образования</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 xml:space="preserve">Градостроительная </w:t>
      </w:r>
      <w:r w:rsidRPr="00B9648F">
        <w:rPr>
          <w:rFonts w:ascii="Times New Roman" w:eastAsia="Times New Roman" w:hAnsi="Times New Roman" w:cs="Times New Roman"/>
          <w:bCs/>
          <w:sz w:val="24"/>
          <w:szCs w:val="24"/>
          <w:lang w:val="ru-RU"/>
        </w:rPr>
        <w:t xml:space="preserve">подготовка территорий существующей застройки для целей выявления свободных от прав земельных участков для строительства по инициативе Администрации </w:t>
      </w:r>
      <w:r w:rsidRPr="00B9648F">
        <w:rPr>
          <w:rFonts w:ascii="Times New Roman" w:eastAsia="Times New Roman" w:hAnsi="Times New Roman" w:cs="Times New Roman"/>
          <w:sz w:val="24"/>
          <w:szCs w:val="24"/>
          <w:lang w:val="ru-RU"/>
        </w:rPr>
        <w:t xml:space="preserve">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осуществляется на основе утвержденного постановлением Администрации Махнёвского муниципального образования плана работ по планировке и межеванию неразделенных на земельные участки территорий населенных пунктов жилого и иного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о</w:t>
      </w:r>
      <w:proofErr w:type="gramEnd"/>
      <w:r w:rsidRPr="00B9648F">
        <w:rPr>
          <w:rFonts w:ascii="Times New Roman" w:eastAsia="Times New Roman" w:hAnsi="Times New Roman" w:cs="Times New Roman"/>
          <w:sz w:val="24"/>
          <w:szCs w:val="24"/>
          <w:lang w:val="ru-RU"/>
        </w:rPr>
        <w:t>плачивается из средств бюджета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выполняется в соответствии с муниципальными контрактами, заключенными между Администрацией Махнёвского муниципального образования и физическими, юридическими </w:t>
      </w:r>
      <w:r w:rsidRPr="00B9648F">
        <w:rPr>
          <w:rFonts w:ascii="Times New Roman" w:eastAsia="Times New Roman" w:hAnsi="Times New Roman" w:cs="Times New Roman"/>
          <w:sz w:val="24"/>
          <w:szCs w:val="24"/>
          <w:lang w:val="ru-RU"/>
        </w:rPr>
        <w:lastRenderedPageBreak/>
        <w:t>лицами, которые в соответствии с законодательством обладают правами на выполнение работ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Неотъемлемым приложением к муниципальному контракту,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постановление Администрации Махнёвского муниципального образования о способе действий по планировке территории - посредством подготовки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задание на выполнение работ по планировке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исходные данные, передаваемые Отделом архитектуры и градостроительства Администрации Махнёвского муниципального образования Исполнителю.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Исполнитель по завершению работ по подготовке документации по градостроительной подготовке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передает в Отдел архитектуры и градостроительства Администрации Махнёвского муниципального образования документацию по планировке территории и проект градостроительного плана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совместно с Отделом архитектуры и градостроительства Администрации Махнёвского муниципального образования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Отдел архитектуры и градостроительства Администрации Махнёвского муниципального образования в течение трёх рабочих дней  направляет главе Администрации  Махнёвского муниципального образования комплект документов,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проект планировки территории, включающий проект градостроительного плана;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заключение о соответствии представляемой документации и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6916E5" w:rsidRPr="00B9648F" w:rsidRDefault="005D2893"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6916E5" w:rsidRPr="00B9648F">
        <w:rPr>
          <w:rFonts w:ascii="Times New Roman" w:eastAsia="Times New Roman" w:hAnsi="Times New Roman" w:cs="Times New Roman"/>
          <w:sz w:val="24"/>
          <w:szCs w:val="24"/>
          <w:lang w:val="ru-RU"/>
        </w:rPr>
        <w:t xml:space="preserve">Глава Администрации Махнёвского муниципального образования в течение семи рабочих дней производит действия, указанные </w:t>
      </w:r>
      <w:proofErr w:type="gramStart"/>
      <w:r w:rsidR="006916E5" w:rsidRPr="00B9648F">
        <w:rPr>
          <w:rFonts w:ascii="Times New Roman" w:eastAsia="Times New Roman" w:hAnsi="Times New Roman" w:cs="Times New Roman"/>
          <w:sz w:val="24"/>
          <w:szCs w:val="24"/>
          <w:lang w:val="ru-RU"/>
        </w:rPr>
        <w:t>в</w:t>
      </w:r>
      <w:proofErr w:type="gramEnd"/>
      <w:r w:rsidR="006916E5" w:rsidRPr="00B9648F">
        <w:rPr>
          <w:rFonts w:ascii="Times New Roman" w:eastAsia="Times New Roman" w:hAnsi="Times New Roman" w:cs="Times New Roman"/>
          <w:sz w:val="24"/>
          <w:szCs w:val="24"/>
          <w:lang w:val="ru-RU"/>
        </w:rPr>
        <w:t xml:space="preserve"> статьей 13 настоящих Правил.</w:t>
      </w:r>
    </w:p>
    <w:p w:rsidR="006916E5" w:rsidRPr="000C21CA" w:rsidRDefault="006916E5" w:rsidP="000C21CA">
      <w:pPr>
        <w:pStyle w:val="3"/>
        <w:spacing w:before="120" w:line="240" w:lineRule="auto"/>
        <w:rPr>
          <w:lang w:val="ru-RU"/>
        </w:rPr>
      </w:pPr>
      <w:bookmarkStart w:id="532" w:name="_Toc254347154"/>
      <w:bookmarkStart w:id="533" w:name="_Toc254262234"/>
      <w:bookmarkStart w:id="534" w:name="_Toc254169136"/>
      <w:bookmarkStart w:id="535" w:name="_Toc254169047"/>
      <w:bookmarkStart w:id="536" w:name="_Toc254168936"/>
      <w:bookmarkStart w:id="537" w:name="_Toc254168849"/>
      <w:bookmarkStart w:id="538" w:name="_Toc254168756"/>
      <w:bookmarkStart w:id="539" w:name="_Toc254168662"/>
      <w:bookmarkStart w:id="540" w:name="_Toc253045528"/>
      <w:bookmarkStart w:id="541" w:name="_Toc253045265"/>
      <w:bookmarkStart w:id="542" w:name="_Toc245535101"/>
      <w:bookmarkStart w:id="543" w:name="_Toc242611390"/>
      <w:bookmarkStart w:id="544" w:name="_Toc243025210"/>
      <w:bookmarkStart w:id="545" w:name="_Toc243025119"/>
      <w:bookmarkStart w:id="546" w:name="_Toc243025034"/>
      <w:bookmarkStart w:id="547" w:name="_Toc243024952"/>
      <w:bookmarkStart w:id="548" w:name="_Toc243024871"/>
      <w:bookmarkStart w:id="549" w:name="_Toc243024727"/>
      <w:bookmarkStart w:id="550" w:name="_Toc400370980"/>
      <w:bookmarkStart w:id="551" w:name="_Toc400539469"/>
      <w:r w:rsidRPr="00B9648F">
        <w:rPr>
          <w:rFonts w:eastAsia="Times New Roman"/>
          <w:lang w:val="ru-RU"/>
        </w:rPr>
        <w:t xml:space="preserve">Статья </w:t>
      </w:r>
      <w:r w:rsidRPr="000C21CA">
        <w:rPr>
          <w:lang w:val="ru-RU"/>
        </w:rPr>
        <w:t>19.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объектов недвижимости, указанные в пункте 1 настоящей статьи, могут проявлять инициативу по градостроительной подготовке земельных участков на застроенных территориях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направления заявления о подготовке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на каждом земельном участке последовательно или одновременно.</w:t>
      </w:r>
    </w:p>
    <w:p w:rsidR="006916E5" w:rsidRPr="000C21CA" w:rsidRDefault="006916E5" w:rsidP="000C21CA">
      <w:pPr>
        <w:pStyle w:val="3"/>
        <w:spacing w:before="120" w:line="240" w:lineRule="auto"/>
        <w:rPr>
          <w:lang w:val="ru-RU"/>
        </w:rPr>
      </w:pPr>
      <w:bookmarkStart w:id="552" w:name="_Toc254347155"/>
      <w:bookmarkStart w:id="553" w:name="_Toc254262235"/>
      <w:bookmarkStart w:id="554" w:name="_Toc254169137"/>
      <w:bookmarkStart w:id="555" w:name="_Toc254169048"/>
      <w:bookmarkStart w:id="556" w:name="_Toc254168937"/>
      <w:bookmarkStart w:id="557" w:name="_Toc254168850"/>
      <w:bookmarkStart w:id="558" w:name="_Toc254168757"/>
      <w:bookmarkStart w:id="559" w:name="_Toc254168663"/>
      <w:bookmarkStart w:id="560" w:name="_Toc253045529"/>
      <w:bookmarkStart w:id="561" w:name="_Toc253045266"/>
      <w:bookmarkStart w:id="562" w:name="_Toc245535102"/>
      <w:bookmarkStart w:id="563" w:name="_Toc242611391"/>
      <w:bookmarkStart w:id="564" w:name="_Toc243025211"/>
      <w:bookmarkStart w:id="565" w:name="_Toc243025120"/>
      <w:bookmarkStart w:id="566" w:name="_Toc243025035"/>
      <w:bookmarkStart w:id="567" w:name="_Toc243024953"/>
      <w:bookmarkStart w:id="568" w:name="_Toc243024872"/>
      <w:bookmarkStart w:id="569" w:name="_Toc243024728"/>
      <w:bookmarkStart w:id="570" w:name="_Toc400370981"/>
      <w:bookmarkStart w:id="571" w:name="_Toc400539470"/>
      <w:r w:rsidRPr="000C21CA">
        <w:rPr>
          <w:lang w:val="ru-RU"/>
        </w:rPr>
        <w:t>Статья 20.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0C21CA">
        <w:rPr>
          <w:lang w:val="ru-RU"/>
        </w:rPr>
        <w:t xml:space="preserve"> </w:t>
      </w:r>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 xml:space="preserve">1. </w:t>
      </w:r>
      <w:r w:rsidR="006916E5" w:rsidRPr="006F22BF">
        <w:rPr>
          <w:rFonts w:ascii="Times New Roman" w:eastAsia="Times New Roman" w:hAnsi="Times New Roman" w:cs="Times New Roman"/>
          <w:sz w:val="24"/>
          <w:szCs w:val="24"/>
          <w:lang w:val="ru-RU"/>
        </w:rPr>
        <w:t>Развитие застроенных территорий осуществляется в соответствии со статьями  46.</w:t>
      </w:r>
      <w:r w:rsidR="006916E5" w:rsidRPr="006F22BF">
        <w:rPr>
          <w:rFonts w:ascii="Times New Roman" w:eastAsia="Times New Roman" w:hAnsi="Times New Roman" w:cs="Times New Roman"/>
          <w:sz w:val="24"/>
          <w:szCs w:val="24"/>
          <w:vertAlign w:val="superscript"/>
          <w:lang w:val="ru-RU"/>
        </w:rPr>
        <w:t>1</w:t>
      </w:r>
      <w:r w:rsidR="006916E5" w:rsidRPr="006F22BF">
        <w:rPr>
          <w:rFonts w:ascii="Times New Roman" w:eastAsia="Times New Roman" w:hAnsi="Times New Roman" w:cs="Times New Roman"/>
          <w:sz w:val="24"/>
          <w:szCs w:val="24"/>
          <w:lang w:val="ru-RU"/>
        </w:rPr>
        <w:t>,  46.</w:t>
      </w:r>
      <w:r w:rsidR="006916E5" w:rsidRPr="006F22BF">
        <w:rPr>
          <w:rFonts w:ascii="Times New Roman" w:eastAsia="Times New Roman" w:hAnsi="Times New Roman" w:cs="Times New Roman"/>
          <w:sz w:val="24"/>
          <w:szCs w:val="24"/>
          <w:vertAlign w:val="superscript"/>
          <w:lang w:val="ru-RU"/>
        </w:rPr>
        <w:t>2</w:t>
      </w:r>
      <w:r w:rsidR="006916E5" w:rsidRPr="006F22BF">
        <w:rPr>
          <w:rFonts w:ascii="Times New Roman" w:eastAsia="Times New Roman" w:hAnsi="Times New Roman" w:cs="Times New Roman"/>
          <w:sz w:val="24"/>
          <w:szCs w:val="24"/>
          <w:lang w:val="ru-RU"/>
        </w:rPr>
        <w:t>,  46.</w:t>
      </w:r>
      <w:r w:rsidR="006916E5" w:rsidRPr="006F22BF">
        <w:rPr>
          <w:rFonts w:ascii="Times New Roman" w:eastAsia="Times New Roman" w:hAnsi="Times New Roman" w:cs="Times New Roman"/>
          <w:sz w:val="24"/>
          <w:szCs w:val="24"/>
          <w:vertAlign w:val="superscript"/>
          <w:lang w:val="ru-RU"/>
        </w:rPr>
        <w:t>3</w:t>
      </w:r>
      <w:r w:rsidR="006916E5" w:rsidRPr="006F22BF">
        <w:rPr>
          <w:rFonts w:ascii="Times New Roman" w:eastAsia="Times New Roman" w:hAnsi="Times New Roman" w:cs="Times New Roman"/>
          <w:sz w:val="24"/>
          <w:szCs w:val="24"/>
          <w:lang w:val="ru-RU"/>
        </w:rPr>
        <w:t xml:space="preserve"> Градостроительного кодекса Российской Федерации, на основании соответствующего договора между Администрацией Махнёвского муниципального образования и победителем открытого аукциона на право заключить такой договор.</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Градостроительная подготовка  застроенных территорий для реализации программ их развития по инициативе лиц, не владеющих объектами недвижимости на соответствующих территориях заключается в подготовке проекта планировки застроенной территории, включая проект межевания в соответствии с градостроительным регламентом и местными нормативами градостроительного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Правом инициативы  по градостроительной подготовке  застроенных, обременённых правами третьих лиц территорий в целях их развития обладают лица,  не владеющие объектами недвижимости на соответствующих территориях, а так же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Инициатива Администрации Махнёвского муниципального образования по развитию застроенных территорий может осуществляться на основе соответствующей программы (плана), подготовленного в соответствии с генеральным планом Махнёвского муниципального образования, настоящими Правилами, принятыми  комплексными долгосрочными программами социально-экономического развития территории муниципального образования.</w:t>
      </w:r>
    </w:p>
    <w:p w:rsidR="006916E5" w:rsidRPr="000C21CA" w:rsidRDefault="006916E5" w:rsidP="000C21CA">
      <w:pPr>
        <w:pStyle w:val="3"/>
        <w:spacing w:before="120" w:line="240" w:lineRule="auto"/>
        <w:rPr>
          <w:lang w:val="ru-RU"/>
        </w:rPr>
      </w:pPr>
      <w:bookmarkStart w:id="572" w:name="_Toc254347156"/>
      <w:bookmarkStart w:id="573" w:name="_Toc254262236"/>
      <w:bookmarkStart w:id="574" w:name="_Toc254169138"/>
      <w:bookmarkStart w:id="575" w:name="_Toc254169049"/>
      <w:bookmarkStart w:id="576" w:name="_Toc254168938"/>
      <w:bookmarkStart w:id="577" w:name="_Toc254168851"/>
      <w:bookmarkStart w:id="578" w:name="_Toc254168758"/>
      <w:bookmarkStart w:id="579" w:name="_Toc254168664"/>
      <w:bookmarkStart w:id="580" w:name="_Toc253045530"/>
      <w:bookmarkStart w:id="581" w:name="_Toc253045267"/>
      <w:bookmarkStart w:id="582" w:name="_Toc245535103"/>
      <w:bookmarkStart w:id="583" w:name="_Toc242611392"/>
      <w:bookmarkStart w:id="584" w:name="_Toc243025212"/>
      <w:bookmarkStart w:id="585" w:name="_Toc243025121"/>
      <w:bookmarkStart w:id="586" w:name="_Toc243025036"/>
      <w:bookmarkStart w:id="587" w:name="_Toc243024954"/>
      <w:bookmarkStart w:id="588" w:name="_Toc243024873"/>
      <w:bookmarkStart w:id="589" w:name="_Toc243024729"/>
      <w:bookmarkStart w:id="590" w:name="_Toc400370982"/>
      <w:bookmarkStart w:id="591" w:name="_Toc400539471"/>
      <w:r w:rsidRPr="000C21CA">
        <w:rPr>
          <w:lang w:val="ru-RU"/>
        </w:rPr>
        <w:t>Статья 21.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их комплексного освоения и строительства по инициативе заявителей</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соответствующее заявление в Администрацию Махнёвского муниципального</w:t>
      </w:r>
      <w:proofErr w:type="gramEnd"/>
      <w:r w:rsidRPr="00B9648F">
        <w:rPr>
          <w:rFonts w:ascii="Times New Roman" w:eastAsia="Times New Roman" w:hAnsi="Times New Roman" w:cs="Times New Roman"/>
          <w:sz w:val="24"/>
          <w:szCs w:val="24"/>
          <w:lang w:val="ru-RU"/>
        </w:rPr>
        <w:t xml:space="preserve">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свободной форме.  В приложении к заявлению указывается: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Махнёвского муниципального образования, настоящим Правилам и позволяющие составить заключение о целесообразности реализации предложений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Заявление регистрируется в день его поступления при условии его  соответствия установленным требованиям. В течение двадцати рабочих дней Отдел архитектуры и градостроительства Администрации Махнёвского муниципального образования готовит и </w:t>
      </w:r>
      <w:r w:rsidRPr="00B9648F">
        <w:rPr>
          <w:rFonts w:ascii="Times New Roman" w:eastAsia="Times New Roman" w:hAnsi="Times New Roman" w:cs="Times New Roman"/>
          <w:sz w:val="24"/>
          <w:szCs w:val="24"/>
          <w:lang w:val="ru-RU"/>
        </w:rPr>
        <w:lastRenderedPageBreak/>
        <w:t>направляет заявителю заключение о соответствии инвестиционных намерений заявителя генеральному плану Махнёвского муниципального образования, настоящим Правилам, в котором должно содержаться одно из следующих мотивированных решений: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отклонить заявление - по причине его несоответствия генеральному плану Махнёвского муниципального образования, настоящим Правилам, либо по причине того, что предлагаемая для освоения территория не является свободной от прав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2) поддержать инициативу заявителя путем направления ему проекта соглашения, заключаемого между заявителем и Администрацией Махнёвского муниципального образования -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торгов в форме аукциона или конкурса – в случае иного строительства.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Соглашение о градостроительной подготовке территории, указанное в подпункте 2 пункта 3 настоящей статьи должно содержать указание о сроке действия соглашения и взаимные обязательства заявителя 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Срок действия соглашения определяется сроком действия обязательств заявителя, действие соглашения может быть продлено по письменному соглашению сторон.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соглашении указываются обязательства заявителя подготовить и представить в Администрацию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проект генерального плана земельного участка с границами, определяемыми красными линиями, обозначающими границы вновь образуемого и предлагаемого для представления на аукционе земельного участка - планировочного элемента территории (квартала, микрорайона);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комплект иных материалов и данных, предусмотренных статьями 30, 31 Земельного кодекса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соглашении указываются обязательства Администрации Махнёвского муниципального образования перед заявителем (в случае выполнения в установленные сроки обязательств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обеспечить проведение государственного кадастрового учета сформированного земельного участка, комплектование материалов, данных и проведение в установленном порядке, установленные сроки аукциона по предоставлению земельного участка для комплексного освоения в целях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Подготовленный в соответствии с соглашением комплект материалов и данных заявитель направляет в Отдел архитектуры и градостроительства Администрации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После получения от заявителя подготовленного комплекта материалов и данных, их проверки на соответствие установленным требованиям Отдел архитектуры и градостроительства Администрации Махнёвского муниципального образования направляет Главе Администрации  Махнёвского муниципального образования заключение о наличии такого соответствия и проект постановления Администрации Махнёвского муниципального образования об утверждении границ земельного участка, применительно к которому планируется проведение  аукциона.</w:t>
      </w:r>
      <w:proofErr w:type="gramEnd"/>
      <w:r w:rsidRPr="00B9648F">
        <w:rPr>
          <w:rFonts w:ascii="Times New Roman" w:eastAsia="Times New Roman" w:hAnsi="Times New Roman" w:cs="Times New Roman"/>
          <w:sz w:val="24"/>
          <w:szCs w:val="24"/>
          <w:lang w:val="ru-RU"/>
        </w:rPr>
        <w:t xml:space="preserve"> Данный проект постановления должен содержать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подготовке Отделом по управлению имуществом Администрации Махнёвского муниципального образования пакета документов, необходимых для проведения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 дате проведения аукциона.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6. Торги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проводятся в порядке, определенном Земельным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Победитель торгов в соответствии с законодательством осуществляет: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действия по подготовке проекта планировки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действия, предусмотренные законодательством в случаях комплексного освоения территории и осуществления строительства.</w:t>
      </w:r>
      <w:bookmarkStart w:id="592" w:name="_Toc245535104"/>
      <w:bookmarkStart w:id="593" w:name="_Toc242611393"/>
      <w:bookmarkStart w:id="594" w:name="_Toc243025213"/>
      <w:bookmarkStart w:id="595" w:name="_Toc243025122"/>
      <w:bookmarkStart w:id="596" w:name="_Toc243025037"/>
    </w:p>
    <w:p w:rsidR="006916E5" w:rsidRPr="000C21CA" w:rsidRDefault="006916E5" w:rsidP="000C21CA">
      <w:pPr>
        <w:pStyle w:val="3"/>
        <w:spacing w:before="120" w:line="240" w:lineRule="auto"/>
        <w:rPr>
          <w:lang w:val="ru-RU"/>
        </w:rPr>
      </w:pPr>
      <w:bookmarkStart w:id="597" w:name="_Toc254347157"/>
      <w:bookmarkStart w:id="598" w:name="_Toc254262237"/>
      <w:bookmarkStart w:id="599" w:name="_Toc254169139"/>
      <w:bookmarkStart w:id="600" w:name="_Toc254169050"/>
      <w:bookmarkStart w:id="601" w:name="_Toc254168939"/>
      <w:bookmarkStart w:id="602" w:name="_Toc254168852"/>
      <w:bookmarkStart w:id="603" w:name="_Toc254168759"/>
      <w:bookmarkStart w:id="604" w:name="_Toc254168665"/>
      <w:bookmarkStart w:id="605" w:name="_Toc253045531"/>
      <w:bookmarkStart w:id="606" w:name="_Toc253045268"/>
      <w:bookmarkStart w:id="607" w:name="_Toc400539472"/>
      <w:r w:rsidRPr="000C21CA">
        <w:rPr>
          <w:lang w:val="ru-RU"/>
        </w:rPr>
        <w:t>Статья 22. Градостроительная подготовка  незастроенных территорий,   свободных от прав третьих лиц, в границах вновь образуемых элементов планировочной структуры с целью их комплексного освоения и строительства по инициативе Администрации Махнёвского муниципального образования</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sidRPr="000C21CA">
        <w:rPr>
          <w:lang w:val="ru-RU"/>
        </w:rPr>
        <w:t xml:space="preserve"> </w:t>
      </w:r>
    </w:p>
    <w:p w:rsidR="006916E5" w:rsidRPr="002C38B1" w:rsidRDefault="006916E5" w:rsidP="002C38B1">
      <w:pPr>
        <w:spacing w:after="0" w:line="240" w:lineRule="auto"/>
        <w:ind w:firstLine="284"/>
        <w:jc w:val="both"/>
        <w:rPr>
          <w:rFonts w:ascii="Times New Roman" w:eastAsia="Times New Roman" w:hAnsi="Times New Roman" w:cs="Times New Roman"/>
          <w:sz w:val="24"/>
          <w:szCs w:val="24"/>
          <w:lang w:val="ru-RU"/>
        </w:rPr>
      </w:pPr>
      <w:r w:rsidRPr="002C38B1">
        <w:rPr>
          <w:rFonts w:ascii="Times New Roman" w:eastAsia="Times New Roman" w:hAnsi="Times New Roman" w:cs="Times New Roman"/>
          <w:sz w:val="24"/>
          <w:szCs w:val="24"/>
          <w:lang w:val="ru-RU"/>
        </w:rPr>
        <w:t>1. Администрация Махнёвского муниципального образования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инженерно-технической инфраструктурой и для осуществления  строительства - в порядке выполнения полномочий Администрации Махнёвского муниципального образования.</w:t>
      </w:r>
    </w:p>
    <w:p w:rsidR="006916E5" w:rsidRPr="002C38B1" w:rsidRDefault="006916E5" w:rsidP="002C38B1">
      <w:pPr>
        <w:spacing w:after="0" w:line="240" w:lineRule="auto"/>
        <w:ind w:firstLine="284"/>
        <w:jc w:val="both"/>
        <w:rPr>
          <w:rFonts w:ascii="Times New Roman" w:eastAsia="Times New Roman" w:hAnsi="Times New Roman" w:cs="Times New Roman"/>
          <w:sz w:val="24"/>
          <w:szCs w:val="24"/>
          <w:lang w:val="ru-RU"/>
        </w:rPr>
      </w:pPr>
      <w:r w:rsidRPr="002C38B1">
        <w:rPr>
          <w:rFonts w:ascii="Times New Roman" w:eastAsia="Times New Roman" w:hAnsi="Times New Roman" w:cs="Times New Roman"/>
          <w:sz w:val="24"/>
          <w:szCs w:val="24"/>
          <w:lang w:val="ru-RU"/>
        </w:rPr>
        <w:t xml:space="preserve">2. </w:t>
      </w:r>
      <w:proofErr w:type="gramStart"/>
      <w:r w:rsidRPr="002C38B1">
        <w:rPr>
          <w:rFonts w:ascii="Times New Roman" w:eastAsia="Times New Roman" w:hAnsi="Times New Roman" w:cs="Times New Roman"/>
          <w:sz w:val="24"/>
          <w:szCs w:val="24"/>
          <w:lang w:val="ru-RU"/>
        </w:rPr>
        <w:t>Администрация Махнёвского муниципального образования в пределах своих полномочий, руководствуясь программой (планом) реализации генерального плана муниципального образования, настоящими Правилами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договоров с физическими</w:t>
      </w:r>
      <w:proofErr w:type="gramEnd"/>
      <w:r w:rsidRPr="002C38B1">
        <w:rPr>
          <w:rFonts w:ascii="Times New Roman" w:eastAsia="Times New Roman" w:hAnsi="Times New Roman" w:cs="Times New Roman"/>
          <w:sz w:val="24"/>
          <w:szCs w:val="24"/>
          <w:lang w:val="ru-RU"/>
        </w:rPr>
        <w:t xml:space="preserve"> и юридическими лицами, отвечающими требованиям законодательства на проведение работ по градостроительной подготовке земельных участков.</w:t>
      </w:r>
    </w:p>
    <w:p w:rsidR="006916E5" w:rsidRPr="000C21CA" w:rsidRDefault="006F22BF" w:rsidP="000C21CA">
      <w:pPr>
        <w:pStyle w:val="3"/>
        <w:spacing w:before="120" w:line="240" w:lineRule="auto"/>
        <w:rPr>
          <w:lang w:val="ru-RU"/>
        </w:rPr>
      </w:pPr>
      <w:bookmarkStart w:id="608" w:name="_Toc254347158"/>
      <w:bookmarkStart w:id="609" w:name="_Toc254262238"/>
      <w:bookmarkStart w:id="610" w:name="_Toc254169140"/>
      <w:bookmarkStart w:id="611" w:name="_Toc254169051"/>
      <w:bookmarkStart w:id="612" w:name="_Toc254168940"/>
      <w:bookmarkStart w:id="613" w:name="_Toc254168853"/>
      <w:bookmarkStart w:id="614" w:name="_Toc254168760"/>
      <w:bookmarkStart w:id="615" w:name="_Toc254168666"/>
      <w:bookmarkStart w:id="616" w:name="_Toc253045532"/>
      <w:bookmarkStart w:id="617" w:name="_Toc253045269"/>
      <w:bookmarkStart w:id="618" w:name="_Toc245535105"/>
      <w:bookmarkStart w:id="619" w:name="_Toc242611394"/>
      <w:bookmarkStart w:id="620" w:name="_Toc243025214"/>
      <w:bookmarkStart w:id="621" w:name="_Toc243025123"/>
      <w:bookmarkStart w:id="622" w:name="_Toc243025038"/>
      <w:bookmarkStart w:id="623" w:name="_Toc400370983"/>
      <w:bookmarkStart w:id="624" w:name="_Toc400539473"/>
      <w:r w:rsidRPr="000C21CA">
        <w:rPr>
          <w:lang w:val="ru-RU"/>
        </w:rPr>
        <w:t xml:space="preserve">Статья 23. </w:t>
      </w:r>
      <w:r w:rsidR="006916E5" w:rsidRPr="000C21CA">
        <w:rPr>
          <w:lang w:val="ru-RU"/>
        </w:rPr>
        <w:t>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B9648F">
        <w:rPr>
          <w:rFonts w:ascii="Times New Roman" w:eastAsia="Times New Roman" w:hAnsi="Times New Roman" w:cs="Times New Roman"/>
          <w:sz w:val="28"/>
          <w:szCs w:val="28"/>
          <w:lang w:val="ru-RU"/>
        </w:rPr>
        <w:t xml:space="preserve">. </w:t>
      </w:r>
      <w:proofErr w:type="gramStart"/>
      <w:r w:rsidRPr="00B9648F">
        <w:rPr>
          <w:rFonts w:ascii="Times New Roman" w:eastAsia="Times New Roman" w:hAnsi="Times New Roman" w:cs="Times New Roman"/>
          <w:sz w:val="24"/>
          <w:szCs w:val="24"/>
          <w:lang w:val="ru-RU"/>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занятых зданиями, сооружениями  может осуществляться по инициативе:</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 Администрации Махнёвского муниципального образования,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собственников помещений жилого и нежилого назначения в зданиях,  сооружениях,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w:t>
      </w:r>
      <w:r w:rsidRPr="00B9648F">
        <w:rPr>
          <w:rFonts w:ascii="Times New Roman" w:eastAsia="Times New Roman" w:hAnsi="Times New Roman" w:cs="Times New Roman"/>
          <w:sz w:val="24"/>
          <w:szCs w:val="24"/>
          <w:lang w:val="ru-RU"/>
        </w:rPr>
        <w:lastRenderedPageBreak/>
        <w:t>градостроительной подготовки земельные участки для использования расположенных на них зданий, сооружений в порядке, определенном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помещений жилого и нежилого назначения, а также заявители, не являющиеся собственниками помещений в зданиях, могут обеспечивать подготовку проекта градостроительного плана земельного участка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сохранение характера фактически сложившегося землепользования на </w:t>
      </w:r>
      <w:proofErr w:type="gramStart"/>
      <w:r w:rsidRPr="00B9648F">
        <w:rPr>
          <w:rFonts w:ascii="Times New Roman" w:eastAsia="Times New Roman" w:hAnsi="Times New Roman" w:cs="Times New Roman"/>
          <w:sz w:val="24"/>
          <w:szCs w:val="24"/>
          <w:lang w:val="ru-RU"/>
        </w:rPr>
        <w:t>неразделенной</w:t>
      </w:r>
      <w:proofErr w:type="gramEnd"/>
      <w:r w:rsidRPr="00B9648F">
        <w:rPr>
          <w:rFonts w:ascii="Times New Roman" w:eastAsia="Times New Roman" w:hAnsi="Times New Roman" w:cs="Times New Roman"/>
          <w:sz w:val="24"/>
          <w:szCs w:val="24"/>
          <w:lang w:val="ru-RU"/>
        </w:rPr>
        <w:t xml:space="preserve"> на земельные участки застроенной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соблюдение минимальных (оптимальных) размеров земельных участков, определяемых в соответствии с ранее выполненной проектной документацией, градостроительными нормативами, действовавшими на период застройки территории. </w:t>
      </w:r>
      <w:proofErr w:type="gramStart"/>
      <w:r w:rsidRPr="00B9648F">
        <w:rPr>
          <w:rFonts w:ascii="Times New Roman" w:eastAsia="Times New Roman" w:hAnsi="Times New Roman" w:cs="Times New Roman"/>
          <w:sz w:val="24"/>
          <w:szCs w:val="24"/>
          <w:lang w:val="ru-RU"/>
        </w:rPr>
        <w:t xml:space="preserve">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B9648F">
        <w:rPr>
          <w:rFonts w:ascii="Times New Roman" w:eastAsia="Times New Roman" w:hAnsi="Times New Roman" w:cs="Times New Roman"/>
          <w:sz w:val="24"/>
          <w:szCs w:val="24"/>
          <w:lang w:val="ru-RU"/>
        </w:rPr>
        <w:t>Минземстроя</w:t>
      </w:r>
      <w:proofErr w:type="spellEnd"/>
      <w:r w:rsidRPr="00B9648F">
        <w:rPr>
          <w:rFonts w:ascii="Times New Roman" w:eastAsia="Times New Roman" w:hAnsi="Times New Roman" w:cs="Times New Roman"/>
          <w:sz w:val="24"/>
          <w:szCs w:val="24"/>
          <w:lang w:val="ru-RU"/>
        </w:rPr>
        <w:t xml:space="preserve"> России от 26 августа </w:t>
      </w:r>
      <w:smartTag w:uri="urn:schemas-microsoft-com:office:smarttags" w:element="metricconverter">
        <w:smartTagPr>
          <w:attr w:name="ProductID" w:val="1998 г"/>
        </w:smartTagPr>
        <w:r w:rsidRPr="00B9648F">
          <w:rPr>
            <w:rFonts w:ascii="Times New Roman" w:eastAsia="Times New Roman" w:hAnsi="Times New Roman" w:cs="Times New Roman"/>
            <w:sz w:val="24"/>
            <w:szCs w:val="24"/>
            <w:lang w:val="ru-RU"/>
          </w:rPr>
          <w:t>1998 года</w:t>
        </w:r>
      </w:smartTag>
      <w:r w:rsidRPr="00B9648F">
        <w:rPr>
          <w:rFonts w:ascii="Times New Roman" w:eastAsia="Times New Roman" w:hAnsi="Times New Roman" w:cs="Times New Roman"/>
          <w:sz w:val="24"/>
          <w:szCs w:val="24"/>
          <w:lang w:val="ru-RU"/>
        </w:rPr>
        <w:t xml:space="preserve"> № 59, иные документы;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обеспечения проходов, проездов, условий безопасности и возможности обслуживания инженерно-технических коммуникаций и объектов, достигаемого, в том числе, путем фиксации в проекте градостроительного </w:t>
      </w:r>
      <w:proofErr w:type="gramStart"/>
      <w:r w:rsidRPr="00B9648F">
        <w:rPr>
          <w:rFonts w:ascii="Times New Roman" w:eastAsia="Times New Roman" w:hAnsi="Times New Roman" w:cs="Times New Roman"/>
          <w:sz w:val="24"/>
          <w:szCs w:val="24"/>
          <w:lang w:val="ru-RU"/>
        </w:rPr>
        <w:t>плана земельного участка границ зон действия</w:t>
      </w:r>
      <w:proofErr w:type="gramEnd"/>
      <w:r w:rsidRPr="00B9648F">
        <w:rPr>
          <w:rFonts w:ascii="Times New Roman" w:eastAsia="Times New Roman" w:hAnsi="Times New Roman" w:cs="Times New Roman"/>
          <w:sz w:val="24"/>
          <w:szCs w:val="24"/>
          <w:lang w:val="ru-RU"/>
        </w:rPr>
        <w:t xml:space="preserve">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законодательством порядке для предоставления физическим, юридическим лицам в целях строительства.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Проекты градостроительных планов земельных участков в составе проектов межевания подлежат согласованию: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Администрацией Махнёвского муниципального образования - в части соответствия: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spellStart"/>
      <w:r w:rsidRPr="00B9648F">
        <w:rPr>
          <w:rFonts w:ascii="Times New Roman" w:eastAsia="Times New Roman" w:hAnsi="Times New Roman" w:cs="Times New Roman"/>
          <w:sz w:val="24"/>
          <w:szCs w:val="24"/>
          <w:lang w:val="ru-RU"/>
        </w:rPr>
        <w:t>д</w:t>
      </w:r>
      <w:proofErr w:type="spellEnd"/>
      <w:r w:rsidRPr="00B9648F">
        <w:rPr>
          <w:rFonts w:ascii="Times New Roman" w:eastAsia="Times New Roman" w:hAnsi="Times New Roman" w:cs="Times New Roman"/>
          <w:sz w:val="24"/>
          <w:szCs w:val="24"/>
          <w:lang w:val="ru-RU"/>
        </w:rPr>
        <w:t xml:space="preserve">) требованиям о соблюдении прав третьих лиц, в том числе путем признания соответствующих кварталов, микрорайонов, их частей </w:t>
      </w:r>
      <w:proofErr w:type="gramStart"/>
      <w:r w:rsidRPr="00B9648F">
        <w:rPr>
          <w:rFonts w:ascii="Times New Roman" w:eastAsia="Times New Roman" w:hAnsi="Times New Roman" w:cs="Times New Roman"/>
          <w:sz w:val="24"/>
          <w:szCs w:val="24"/>
          <w:lang w:val="ru-RU"/>
        </w:rPr>
        <w:t>неделимыми</w:t>
      </w:r>
      <w:proofErr w:type="gramEnd"/>
      <w:r w:rsidRPr="00B9648F">
        <w:rPr>
          <w:rFonts w:ascii="Times New Roman" w:eastAsia="Times New Roman" w:hAnsi="Times New Roman" w:cs="Times New Roman"/>
          <w:sz w:val="24"/>
          <w:szCs w:val="24"/>
          <w:lang w:val="ru-RU"/>
        </w:rPr>
        <w:t xml:space="preserve"> в соответствующих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правообладателями смежно-расположенных земельных участков,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В случае не достижения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определенном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Проекты градостроительных планов земельных участков в составе проектов межевания утверждаются постановлением Администрации Махнёвского муниципального образования в течение десяти  рабочих дней.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Утвержденный градостроительный план земельного участка становится основанием для </w:t>
      </w:r>
      <w:proofErr w:type="gramStart"/>
      <w:r w:rsidRPr="00B9648F">
        <w:rPr>
          <w:rFonts w:ascii="Times New Roman" w:eastAsia="Times New Roman" w:hAnsi="Times New Roman" w:cs="Times New Roman"/>
          <w:sz w:val="24"/>
          <w:szCs w:val="24"/>
          <w:lang w:val="ru-RU"/>
        </w:rPr>
        <w:t>проводимых</w:t>
      </w:r>
      <w:proofErr w:type="gramEnd"/>
      <w:r w:rsidRPr="00B9648F">
        <w:rPr>
          <w:rFonts w:ascii="Times New Roman" w:eastAsia="Times New Roman" w:hAnsi="Times New Roman" w:cs="Times New Roman"/>
          <w:sz w:val="24"/>
          <w:szCs w:val="24"/>
          <w:lang w:val="ru-RU"/>
        </w:rPr>
        <w:t xml:space="preserve">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землеустроительных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работ по вынесению в натуру границ земельных участков, в том числе возведения ограждений земельного участка - если такие действия не запрещены техническими регламентами,  постановлением  Администрации Махнёвского муниципального образования об утверждении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Заявление о выделении земельного участка посредством градостроительной подготовки регистрируется в день его поступления. </w:t>
      </w:r>
      <w:proofErr w:type="gramStart"/>
      <w:r w:rsidRPr="00B9648F">
        <w:rPr>
          <w:rFonts w:ascii="Times New Roman" w:eastAsia="Times New Roman" w:hAnsi="Times New Roman" w:cs="Times New Roman"/>
          <w:sz w:val="24"/>
          <w:szCs w:val="24"/>
          <w:lang w:val="ru-RU"/>
        </w:rPr>
        <w:t>В течение двадцати рабочих дней со дня поступления заявления Администрация Махнёвского муниципального образования направляет заявителю предложение  самостоятельно обеспечить в порядке, определенном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пунктами</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3, 4 настоящей статьи, подготовку проекта межевания квартала и в его составе проекта градостроительного плана земельного участка,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на территорию планировочного элемента, в границах которого расположен земельный участок, выполнен проект межевания, Отдел архитектуры и градостроительства Администрации Махнёвского муниципального образования в течение пятнадцати рабочих дней готовит проект градостроительного плана.</w:t>
      </w:r>
    </w:p>
    <w:p w:rsidR="006916E5" w:rsidRPr="000C21CA" w:rsidRDefault="006916E5" w:rsidP="000C21CA">
      <w:pPr>
        <w:pStyle w:val="3"/>
        <w:spacing w:before="120" w:line="240" w:lineRule="auto"/>
        <w:rPr>
          <w:lang w:val="ru-RU"/>
        </w:rPr>
      </w:pPr>
      <w:bookmarkStart w:id="625" w:name="_Toc254347159"/>
      <w:bookmarkStart w:id="626" w:name="_Toc254262239"/>
      <w:bookmarkStart w:id="627" w:name="_Toc254169141"/>
      <w:bookmarkStart w:id="628" w:name="_Toc254169052"/>
      <w:bookmarkStart w:id="629" w:name="_Toc254168941"/>
      <w:bookmarkStart w:id="630" w:name="_Toc254168854"/>
      <w:bookmarkStart w:id="631" w:name="_Toc254168761"/>
      <w:bookmarkStart w:id="632" w:name="_Toc254168667"/>
      <w:bookmarkStart w:id="633" w:name="_Toc253045533"/>
      <w:bookmarkStart w:id="634" w:name="_Toc253045270"/>
      <w:bookmarkStart w:id="635" w:name="_Toc245535106"/>
      <w:bookmarkStart w:id="636" w:name="_Toc242611395"/>
      <w:bookmarkStart w:id="637" w:name="_Toc243025215"/>
      <w:bookmarkStart w:id="638" w:name="_Toc243025124"/>
      <w:bookmarkStart w:id="639" w:name="_Toc243025039"/>
      <w:bookmarkStart w:id="640" w:name="_Toc400370984"/>
      <w:bookmarkStart w:id="641" w:name="_Toc400539474"/>
      <w:r w:rsidRPr="000C21CA">
        <w:rPr>
          <w:lang w:val="ru-RU"/>
        </w:rPr>
        <w:t>Статья 24.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5D2893">
        <w:rPr>
          <w:rFonts w:ascii="Times New Roman" w:eastAsia="Times New Roman" w:hAnsi="Times New Roman" w:cs="Times New Roman"/>
          <w:sz w:val="24"/>
          <w:szCs w:val="24"/>
          <w:lang w:val="ru-RU"/>
        </w:rPr>
        <w:t>1.</w:t>
      </w:r>
      <w:r w:rsidRPr="006F22BF">
        <w:rPr>
          <w:rFonts w:ascii="Times New Roman" w:eastAsia="Times New Roman" w:hAnsi="Times New Roman" w:cs="Times New Roman"/>
          <w:sz w:val="28"/>
          <w:szCs w:val="28"/>
          <w:lang w:val="ru-RU"/>
        </w:rPr>
        <w:t xml:space="preserve"> </w:t>
      </w:r>
      <w:r w:rsidR="006916E5" w:rsidRPr="006F22BF">
        <w:rPr>
          <w:rFonts w:ascii="Times New Roman" w:eastAsia="Times New Roman" w:hAnsi="Times New Roman" w:cs="Times New Roman"/>
          <w:sz w:val="24"/>
          <w:szCs w:val="24"/>
          <w:lang w:val="ru-RU"/>
        </w:rPr>
        <w:t xml:space="preserve">На территориях общего пользования могут размещаться временные сооружения для торговли и обслуживания населения (киоски, павильоны, общественные туалеты, рекламные установки), а так же инженерные сети и оборудование.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обладает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Градостроительная подготовка земельных участков для возведения временных объектов заключается в подготовке градостроительного плана земельного участка по инициативе заявителей или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После утверждения Администрацией Махнёвского муниципального образования градостроительного плана земельного участка, проводятся кадастровые работы, государственный кадастровый учёт сформированного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5.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При их отсутствии - по сложившимся границам участков застройки, выделяющим территории общего пользования.</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только в аренду, для размещения временных сооружений – на торгах (конкурсах, аукционах).</w:t>
      </w:r>
    </w:p>
    <w:p w:rsidR="006916E5" w:rsidRPr="000C21CA" w:rsidRDefault="006916E5" w:rsidP="000C21CA">
      <w:pPr>
        <w:pStyle w:val="3"/>
        <w:spacing w:before="120" w:line="240" w:lineRule="auto"/>
        <w:rPr>
          <w:lang w:val="ru-RU"/>
        </w:rPr>
      </w:pPr>
      <w:bookmarkStart w:id="642" w:name="_Toc254347160"/>
      <w:bookmarkStart w:id="643" w:name="_Toc254262240"/>
      <w:bookmarkStart w:id="644" w:name="_Toc254169142"/>
      <w:bookmarkStart w:id="645" w:name="_Toc254169053"/>
      <w:bookmarkStart w:id="646" w:name="_Toc254168942"/>
      <w:bookmarkStart w:id="647" w:name="_Toc254168855"/>
      <w:bookmarkStart w:id="648" w:name="_Toc254168762"/>
      <w:bookmarkStart w:id="649" w:name="_Toc254168668"/>
      <w:bookmarkStart w:id="650" w:name="_Toc253045534"/>
      <w:bookmarkStart w:id="651" w:name="_Toc253045271"/>
      <w:bookmarkStart w:id="652" w:name="_Toc245535107"/>
      <w:bookmarkStart w:id="653" w:name="_Toc242611396"/>
      <w:bookmarkStart w:id="654" w:name="_Toc243025216"/>
      <w:bookmarkStart w:id="655" w:name="_Toc243025125"/>
      <w:bookmarkStart w:id="656" w:name="_Toc243025040"/>
      <w:bookmarkStart w:id="657" w:name="_Toc243024955"/>
      <w:bookmarkStart w:id="658" w:name="_Toc243024874"/>
      <w:bookmarkStart w:id="659" w:name="_Toc243024730"/>
      <w:bookmarkStart w:id="660" w:name="_Toc400370985"/>
      <w:bookmarkStart w:id="661" w:name="_Toc400539475"/>
      <w:r w:rsidRPr="000C21CA">
        <w:rPr>
          <w:lang w:val="ru-RU"/>
        </w:rPr>
        <w:t>Статья 25.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0C21CA">
        <w:rPr>
          <w:lang w:val="ru-RU"/>
        </w:rPr>
        <w:t xml:space="preserve"> </w:t>
      </w:r>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lastRenderedPageBreak/>
        <w:t xml:space="preserve">1. </w:t>
      </w:r>
      <w:r w:rsidR="006916E5" w:rsidRPr="006F22BF">
        <w:rPr>
          <w:rFonts w:ascii="Times New Roman" w:eastAsia="Times New Roman" w:hAnsi="Times New Roman" w:cs="Times New Roman"/>
          <w:sz w:val="24"/>
          <w:szCs w:val="24"/>
          <w:lang w:val="ru-RU"/>
        </w:rP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строительства линейных объектов инженерно-транспортной инфраструктуры обладает Администрация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 заключается в подготовке проектной документации, градостроительного плана земельного участка, в соответствии с местными нормативами градостроительного проектирования.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для строительства линейных объектов инженерно-транспортной инфраструктуры только в аренду на время строительства.</w:t>
      </w:r>
    </w:p>
    <w:p w:rsidR="006916E5" w:rsidRPr="000C21CA" w:rsidRDefault="006916E5" w:rsidP="000C21CA">
      <w:pPr>
        <w:pStyle w:val="3"/>
        <w:spacing w:before="120" w:line="240" w:lineRule="auto"/>
        <w:rPr>
          <w:lang w:val="ru-RU"/>
        </w:rPr>
      </w:pPr>
      <w:bookmarkStart w:id="662" w:name="_Toc254347161"/>
      <w:bookmarkStart w:id="663" w:name="_Toc254262241"/>
      <w:bookmarkStart w:id="664" w:name="_Toc254169143"/>
      <w:bookmarkStart w:id="665" w:name="_Toc254169054"/>
      <w:bookmarkStart w:id="666" w:name="_Toc254168943"/>
      <w:bookmarkStart w:id="667" w:name="_Toc254168856"/>
      <w:bookmarkStart w:id="668" w:name="_Toc254168763"/>
      <w:bookmarkStart w:id="669" w:name="_Toc254168669"/>
      <w:bookmarkStart w:id="670" w:name="_Toc253045535"/>
      <w:bookmarkStart w:id="671" w:name="_Toc253045272"/>
      <w:bookmarkStart w:id="672" w:name="_Toc247310594"/>
      <w:bookmarkStart w:id="673" w:name="_Toc246091525"/>
      <w:bookmarkStart w:id="674" w:name="_Toc400370986"/>
      <w:bookmarkStart w:id="675" w:name="_Toc400539476"/>
      <w:r w:rsidRPr="000C21CA">
        <w:rPr>
          <w:lang w:val="ru-RU"/>
        </w:rPr>
        <w:t>Статья 26. Градостроительная подготовка свободных от прав третьих лиц земельных участков на незаселённых территориях, находящихся в муниципальной собственности по инициативе заявителей</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proofErr w:type="gramStart"/>
      <w:r w:rsidRPr="00B9648F">
        <w:rPr>
          <w:rFonts w:ascii="Times New Roman" w:eastAsia="Times New Roman" w:hAnsi="Times New Roman" w:cs="Times New Roman"/>
          <w:sz w:val="24"/>
          <w:szCs w:val="24"/>
          <w:lang w:val="ru-RU"/>
        </w:rPr>
        <w:t>Лица, заинтересованные в проведении за их счет работ по выявлению и градостроительной подготовке земельных участков, свободных от прав третьих лиц и последующем предоставлении для использования или строительства сформированных земельных участков имеют право обратиться в Администрацию Махнёвского муниципального образования с соответствующим заявлением.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Заявление составляется в свободной форме, если иное не установлено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обоснование площади запрашиваемого земельного участка, включающее в себя расчет площади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указываются </w:t>
      </w:r>
      <w:proofErr w:type="spellStart"/>
      <w:r w:rsidRPr="00B9648F">
        <w:rPr>
          <w:rFonts w:ascii="Times New Roman" w:eastAsia="Times New Roman" w:hAnsi="Times New Roman" w:cs="Times New Roman"/>
          <w:sz w:val="24"/>
          <w:szCs w:val="24"/>
          <w:lang w:val="ru-RU"/>
        </w:rPr>
        <w:t>инвестиционно-строительные</w:t>
      </w:r>
      <w:proofErr w:type="spellEnd"/>
      <w:r w:rsidRPr="00B9648F">
        <w:rPr>
          <w:rFonts w:ascii="Times New Roman" w:eastAsia="Times New Roman" w:hAnsi="Times New Roman" w:cs="Times New Roman"/>
          <w:sz w:val="24"/>
          <w:szCs w:val="24"/>
          <w:lang w:val="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или видам использования земель, установленным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содержится ходатайство о подготовке и предоставлении исходной информации, необходимой для подготовки и предъявления на утверждение Администрацией Махнёвского муниципального образования проекта градостроительного плана земельного участка, разработку которого на основании представленной Отделом архитектуры и градостроительства 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Заявление регистрируется в день его поступления. В течение пятнадцати рабочих дней Администрация Махнёвского муниципального образования направляет заявителю заключение, подготовленное Отделом архитектуры и градостроительства Администрации Махнёвского муниципального образования, которое должно содержать: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мотивированное определение возможности или невозможности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случае возможности выделения запрашиваемого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где такой участок располагается; проекта планировки с проектом межевания в составе проекта планировки – в иных случаях;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w:t>
      </w:r>
      <w:r w:rsidRPr="00B9648F">
        <w:rPr>
          <w:rFonts w:ascii="Times New Roman" w:eastAsia="Times New Roman" w:hAnsi="Times New Roman" w:cs="Times New Roman"/>
          <w:sz w:val="24"/>
          <w:szCs w:val="24"/>
          <w:lang w:val="ru-RU"/>
        </w:rPr>
        <w:lastRenderedPageBreak/>
        <w:t>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подготовленных документах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мотивированное определение возможности или невозможности выделения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Заявитель может обеспечить подготовку исходной информации, указанной в пункте  2 настоящей статьи,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пункте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 - в соответствии с заключением Администрации Махнёвского муниципального образования, подготовленном в порядке, определенном пунктом</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2</w:t>
      </w:r>
      <w:proofErr w:type="gramEnd"/>
      <w:r w:rsidRPr="00B9648F">
        <w:rPr>
          <w:rFonts w:ascii="Times New Roman" w:eastAsia="Times New Roman" w:hAnsi="Times New Roman" w:cs="Times New Roman"/>
          <w:sz w:val="24"/>
          <w:szCs w:val="24"/>
          <w:lang w:val="ru-RU"/>
        </w:rPr>
        <w:t xml:space="preserve">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Выполнение работ по планировке территории (подготовка проекта градостроительного плана земельного участка, разрабатываемого на основании проекта планировки или проекта межевания) ведётся на основании задания, подготовленного отделом архитектуры и градостроительства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межевания, проект градостроительного плана земельного участка, подготовленный на основании проекта планировки или проекта межевания, подлежат согласованию с правообладателями смежно-расположенных земельных участков, иных объектов недвижимости посредством проведения публичных слушаний, проводимых в порядке, определенном главой 7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4 настоящей статьи, не позднее семи рабочих дней после дня проведения публичных слушаний Отдел архитектуры и градостроительства Администрации Махнёвского муниципального образования подготавливает и направляет главе   Администрации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w:t>
      </w:r>
      <w:r w:rsidRPr="00B9648F">
        <w:rPr>
          <w:rFonts w:ascii="Times New Roman" w:eastAsia="Times New Roman" w:hAnsi="Times New Roman" w:cs="Times New Roman"/>
          <w:sz w:val="24"/>
          <w:szCs w:val="24"/>
          <w:lang w:val="ru-RU"/>
        </w:rPr>
        <w:lastRenderedPageBreak/>
        <w:t>соблюдением необходимых требований, установленных нормативными правовыми актами, нормативно-техническими документами и при этом</w:t>
      </w:r>
      <w:proofErr w:type="gramEnd"/>
      <w:r w:rsidRPr="00B9648F">
        <w:rPr>
          <w:rFonts w:ascii="Times New Roman" w:eastAsia="Times New Roman" w:hAnsi="Times New Roman" w:cs="Times New Roman"/>
          <w:sz w:val="24"/>
          <w:szCs w:val="24"/>
          <w:lang w:val="ru-RU"/>
        </w:rPr>
        <w:t xml:space="preserve">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заключение отдела архитектуры и градостроительства 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Глава Администрации  Махнёвского муниципального образования в течение семи рабочих дней после поступления от Отдела архитектуры и градостроительства 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w:t>
      </w:r>
      <w:proofErr w:type="gramStart"/>
      <w:r w:rsidRPr="00B9648F">
        <w:rPr>
          <w:rFonts w:ascii="Times New Roman" w:eastAsia="Times New Roman" w:hAnsi="Times New Roman" w:cs="Times New Roman"/>
          <w:sz w:val="24"/>
          <w:szCs w:val="24"/>
          <w:lang w:val="ru-RU"/>
        </w:rPr>
        <w:t>содержащий</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принятия решения об утверждении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iCs/>
          <w:sz w:val="24"/>
          <w:szCs w:val="24"/>
          <w:lang w:val="ru-RU"/>
        </w:rPr>
      </w:pPr>
      <w:r w:rsidRPr="00B9648F">
        <w:rPr>
          <w:rFonts w:ascii="Times New Roman" w:eastAsia="Times New Roman" w:hAnsi="Times New Roman" w:cs="Times New Roman"/>
          <w:sz w:val="24"/>
          <w:szCs w:val="24"/>
          <w:lang w:val="ru-RU"/>
        </w:rPr>
        <w:t>2)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 в) дата проведения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обязательство Администрации Махнёвского муниципального образования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При согласии заявителя совершить действия, определенные подпунктом 2 настоящего пункта, по его заявлению Администрация Махнёвского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Дата проведения торгов назначается не позднее шестидесяти дней со дня принятия указанного постановления. В случае невыполнения сроков завершения действий согласно подпункту 2 настоящего пункта, дата проведения торгов может быть изменена по согласованию с заявителем, путем внесения изменений в указанное постановление.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proofErr w:type="gramStart"/>
      <w:r w:rsidRPr="00B9648F">
        <w:rPr>
          <w:rFonts w:ascii="Times New Roman" w:eastAsia="Times New Roman" w:hAnsi="Times New Roman" w:cs="Times New Roman"/>
          <w:sz w:val="24"/>
          <w:szCs w:val="24"/>
          <w:lang w:val="ru-RU"/>
        </w:rPr>
        <w:t>Отдел по управлению имуществом Администрации Махнёвского муниципального образования в соответствии с законодательством, настоящими Правилами, иными нормативными правовыми актами органов местного самоуправления Махнёвского муниципального образования обеспечивает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 обеспечивает проведение торгов и заключение договора купли-продажи земельного участка, или договора аренды земельного участка</w:t>
      </w:r>
      <w:proofErr w:type="gramEnd"/>
      <w:r w:rsidRPr="00B9648F">
        <w:rPr>
          <w:rFonts w:ascii="Times New Roman" w:eastAsia="Times New Roman" w:hAnsi="Times New Roman" w:cs="Times New Roman"/>
          <w:sz w:val="24"/>
          <w:szCs w:val="24"/>
          <w:lang w:val="ru-RU"/>
        </w:rPr>
        <w:t xml:space="preserve"> с победителем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Заявитель, обеспечивший градостроительную подготовку земельного участка, принимает участие в торгах на общих основаниях.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Махнёвского муниципального образования победителем торгов, в течение одного месяца со дня поступления таких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Порядок компенсации затрат заявителей, обеспечивших градостроительную подготовку земельных участков в случаях, когда такие заявители не стали участниками торгов, или не стали </w:t>
      </w:r>
      <w:r w:rsidRPr="00B9648F">
        <w:rPr>
          <w:rFonts w:ascii="Times New Roman" w:eastAsia="Times New Roman" w:hAnsi="Times New Roman" w:cs="Times New Roman"/>
          <w:sz w:val="24"/>
          <w:szCs w:val="24"/>
          <w:lang w:val="ru-RU"/>
        </w:rPr>
        <w:lastRenderedPageBreak/>
        <w:t>победителями торгов, устанавливается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На основании протокола о результатах торгов Администрация Махнёвского муниципального образования в лице главы Администрации Махнёвского муниципального образования заключает с победителем торгов договор купли-продажи земельного участка, или договор аренды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Заключение договора должно состояться в срок не позднее пяти дней со дня подписания протокола о результатах торгов.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6916E5" w:rsidRPr="000C21CA" w:rsidRDefault="006916E5" w:rsidP="000C21CA">
      <w:pPr>
        <w:pStyle w:val="3"/>
        <w:spacing w:before="120" w:line="240" w:lineRule="auto"/>
        <w:rPr>
          <w:lang w:val="ru-RU"/>
        </w:rPr>
      </w:pPr>
      <w:bookmarkStart w:id="676" w:name="_Toc254347162"/>
      <w:bookmarkStart w:id="677" w:name="_Toc254262242"/>
      <w:bookmarkStart w:id="678" w:name="_Toc254169144"/>
      <w:bookmarkStart w:id="679" w:name="_Toc254169055"/>
      <w:bookmarkStart w:id="680" w:name="_Toc254168944"/>
      <w:bookmarkStart w:id="681" w:name="_Toc254168857"/>
      <w:bookmarkStart w:id="682" w:name="_Toc254168764"/>
      <w:bookmarkStart w:id="683" w:name="_Toc254168670"/>
      <w:bookmarkStart w:id="684" w:name="_Toc253045536"/>
      <w:bookmarkStart w:id="685" w:name="_Toc253045273"/>
      <w:bookmarkStart w:id="686" w:name="_Toc247310595"/>
      <w:bookmarkStart w:id="687" w:name="_Toc400370987"/>
      <w:bookmarkStart w:id="688" w:name="_Toc400539477"/>
      <w:r w:rsidRPr="000C21CA">
        <w:rPr>
          <w:lang w:val="ru-RU"/>
        </w:rPr>
        <w:t>Статья 27. Градостроительная подготовка свободных от прав земельных участков на незаселённых территориях, находящихся в муниципальной собственности по инициативе Администрации Махнёвского муниципального образования</w:t>
      </w:r>
      <w:bookmarkEnd w:id="676"/>
      <w:bookmarkEnd w:id="677"/>
      <w:bookmarkEnd w:id="678"/>
      <w:bookmarkEnd w:id="679"/>
      <w:bookmarkEnd w:id="680"/>
      <w:bookmarkEnd w:id="681"/>
      <w:bookmarkEnd w:id="682"/>
      <w:bookmarkEnd w:id="683"/>
      <w:bookmarkEnd w:id="684"/>
      <w:bookmarkEnd w:id="685"/>
      <w:bookmarkEnd w:id="686"/>
      <w:bookmarkEnd w:id="687"/>
      <w:bookmarkEnd w:id="688"/>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 xml:space="preserve">Градостроительная </w:t>
      </w:r>
      <w:r w:rsidRPr="00B9648F">
        <w:rPr>
          <w:rFonts w:ascii="Times New Roman" w:eastAsia="Times New Roman" w:hAnsi="Times New Roman" w:cs="Times New Roman"/>
          <w:bCs/>
          <w:sz w:val="24"/>
          <w:szCs w:val="24"/>
          <w:lang w:val="ru-RU"/>
        </w:rPr>
        <w:t xml:space="preserve">подготовка свободных от прав земельных участков на незаселённой территории для строительства по инициативе Администрации </w:t>
      </w:r>
      <w:r w:rsidRPr="00B9648F">
        <w:rPr>
          <w:rFonts w:ascii="Times New Roman" w:eastAsia="Times New Roman" w:hAnsi="Times New Roman" w:cs="Times New Roman"/>
          <w:sz w:val="24"/>
          <w:szCs w:val="24"/>
          <w:lang w:val="ru-RU"/>
        </w:rPr>
        <w:t xml:space="preserve">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осуществляется на основе утвержденного постановлением Администрации Махнёвского муниципального образования плана работ по планировке и межеванию неразделенных на земельные участки территорий населенных пунктов жилого и иного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о</w:t>
      </w:r>
      <w:proofErr w:type="gramEnd"/>
      <w:r w:rsidRPr="00B9648F">
        <w:rPr>
          <w:rFonts w:ascii="Times New Roman" w:eastAsia="Times New Roman" w:hAnsi="Times New Roman" w:cs="Times New Roman"/>
          <w:sz w:val="24"/>
          <w:szCs w:val="24"/>
          <w:lang w:val="ru-RU"/>
        </w:rPr>
        <w:t>плачивается из средств бюджета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выполняется в соответствии с муниципальными контрактами, заключенными между Администрацией Махнёвского муниципального образования и физическими, юридическими лицами, которые в соответствии с законодательством обладают правами на выполнение работ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Неотъемлемым приложением к муниципальному контракту,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постановление Администрации Махнёвского муниципального образования о способе действий по планировке территории - посредством подготовки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задание на выполнение работ по планировке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исходные данные, передаваемые Отделом архитектуры и градостроительства Администрации Махнёвского муниципального образования Исполнителю.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Исполнитель по завершению работ по подготовке документации по градостроительной подготовке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передает в Отдел архитектуры и градостроительства Администрации Махнёвского муниципального образования документацию по планировке территории и проект градостроительного плана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совместно с Отделом архитектуры и градостроительства Администрации Махнёвского муниципального образования обеспечивает согласование документации по планировке территории и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в порядке, определенном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Отдел архитектуры и градостроительства Администрации Махнёвского муниципального образования в течение трёх рабочих дней  направляет главе Администрации  Махнёвского муниципального образования комплект документов, содержащий: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проект планировки территории, включающий проект градостроительного плана;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заключение о соответствии представляемой документации и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предложение о проведении торгов земельного участка, о сроках подготовки документов для проведения торгов, об определении формы и даты проведения торгов.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 5.  Глава  Администрации Махнёвского муниципального образования в течение семи рабочих дней производит действия, указанные </w:t>
      </w:r>
      <w:proofErr w:type="gramStart"/>
      <w:r w:rsidRPr="00B9648F">
        <w:rPr>
          <w:rFonts w:ascii="Times New Roman" w:eastAsia="Times New Roman" w:hAnsi="Times New Roman" w:cs="Times New Roman"/>
          <w:sz w:val="24"/>
          <w:szCs w:val="24"/>
          <w:lang w:val="ru-RU"/>
        </w:rPr>
        <w:t>в</w:t>
      </w:r>
      <w:proofErr w:type="gramEnd"/>
      <w:r w:rsidRPr="00B9648F">
        <w:rPr>
          <w:rFonts w:ascii="Times New Roman" w:eastAsia="Times New Roman" w:hAnsi="Times New Roman" w:cs="Times New Roman"/>
          <w:sz w:val="24"/>
          <w:szCs w:val="24"/>
          <w:lang w:val="ru-RU"/>
        </w:rPr>
        <w:t xml:space="preserve"> статьей 13 настоящих Правил.</w:t>
      </w:r>
    </w:p>
    <w:p w:rsidR="006916E5" w:rsidRPr="000C21CA" w:rsidRDefault="006916E5" w:rsidP="000C21CA">
      <w:pPr>
        <w:pStyle w:val="3"/>
        <w:spacing w:before="120" w:line="240" w:lineRule="auto"/>
        <w:rPr>
          <w:lang w:val="ru-RU"/>
        </w:rPr>
      </w:pPr>
      <w:bookmarkStart w:id="689" w:name="_Toc254347163"/>
      <w:bookmarkStart w:id="690" w:name="_Toc254262243"/>
      <w:bookmarkStart w:id="691" w:name="_Toc254169145"/>
      <w:bookmarkStart w:id="692" w:name="_Toc254169056"/>
      <w:bookmarkStart w:id="693" w:name="_Toc254168945"/>
      <w:bookmarkStart w:id="694" w:name="_Toc254168858"/>
      <w:bookmarkStart w:id="695" w:name="_Toc254168765"/>
      <w:bookmarkStart w:id="696" w:name="_Toc254168671"/>
      <w:bookmarkStart w:id="697" w:name="_Toc253757589"/>
      <w:bookmarkStart w:id="698" w:name="_Toc400370988"/>
      <w:bookmarkStart w:id="699" w:name="_Toc400539478"/>
      <w:bookmarkStart w:id="700" w:name="_Toc253045537"/>
      <w:bookmarkStart w:id="701" w:name="_Toc253045274"/>
      <w:bookmarkStart w:id="702" w:name="_Toc247310596"/>
      <w:r w:rsidRPr="000C21CA">
        <w:rPr>
          <w:lang w:val="ru-RU"/>
        </w:rPr>
        <w:t>Статья 28. Градостроительная подготовка земельных участков на незаселённой территории для осуществления изменения объектов недвижимости по инициативе владельцев недвижимости без перевода земель в другую категорию</w:t>
      </w:r>
      <w:bookmarkEnd w:id="689"/>
      <w:bookmarkEnd w:id="690"/>
      <w:bookmarkEnd w:id="691"/>
      <w:bookmarkEnd w:id="692"/>
      <w:bookmarkEnd w:id="693"/>
      <w:bookmarkEnd w:id="694"/>
      <w:bookmarkEnd w:id="695"/>
      <w:bookmarkEnd w:id="696"/>
      <w:bookmarkEnd w:id="697"/>
      <w:bookmarkEnd w:id="698"/>
      <w:bookmarkEnd w:id="69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В соответствии с законодательством правом осуществлять изменения объектов недвижимости, в том числе изменение вида разрешённого использования объектов недвижимости обладают только собственники объектов недвижимости – земельных участков,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Собственники объектов недвижимости, указанные в пункте 1 настоящей статьи, могут осуществлять  градостроительную подготовку земельных участков на незаселённых территориях, для которых устанавливаются градостроительные регламенты,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подготовки и представления в установленном порядке в Администрацию Махнёвского муниципального образования предложений о внесении изменений на вид использования земельного участка и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изменения вида использования, в том числе в форме проектов планировки соответствующей территории;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направления заявления о подготовке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изменения, преобразования принадлежащих им объектов недвижимости на каждом земельном участке последовательно или одновременно.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Лица, заинтересованные в градостроительной подготовке земельных уч</w:t>
      </w:r>
      <w:r w:rsidR="002C38B1">
        <w:rPr>
          <w:rFonts w:ascii="Times New Roman" w:eastAsia="Times New Roman" w:hAnsi="Times New Roman" w:cs="Times New Roman"/>
          <w:sz w:val="24"/>
          <w:szCs w:val="24"/>
          <w:lang w:val="ru-RU"/>
        </w:rPr>
        <w:t xml:space="preserve">астков, с целью изменения вида </w:t>
      </w:r>
      <w:r w:rsidRPr="00B9648F">
        <w:rPr>
          <w:rFonts w:ascii="Times New Roman" w:eastAsia="Times New Roman" w:hAnsi="Times New Roman" w:cs="Times New Roman"/>
          <w:sz w:val="24"/>
          <w:szCs w:val="24"/>
          <w:lang w:val="ru-RU"/>
        </w:rPr>
        <w:t>использования или строительства на принадлежащих им земельных участках обращаются в администрацию Махнёвского муниципального образования с соответствующими заявлениями.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Заявления составляется в свободной форме, если иное не установлено нормативно-правовыми актами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прилагаемых к заявлению материалах: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указывается расположение территории, в пределах которой заявитель предлагает осуществить действия по изменению использования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содержится обоснование площади запрашиваемого земельного участка, включающее в себя: расчет площади запрашиваемого участка, согласно </w:t>
      </w:r>
      <w:proofErr w:type="spellStart"/>
      <w:r w:rsidRPr="00B9648F">
        <w:rPr>
          <w:rFonts w:ascii="Times New Roman" w:eastAsia="Times New Roman" w:hAnsi="Times New Roman" w:cs="Times New Roman"/>
          <w:sz w:val="24"/>
          <w:szCs w:val="24"/>
          <w:lang w:val="ru-RU"/>
        </w:rPr>
        <w:t>СНиП</w:t>
      </w:r>
      <w:proofErr w:type="spellEnd"/>
      <w:r w:rsidRPr="00B9648F">
        <w:rPr>
          <w:rFonts w:ascii="Times New Roman" w:eastAsia="Times New Roman" w:hAnsi="Times New Roman" w:cs="Times New Roman"/>
          <w:sz w:val="24"/>
          <w:szCs w:val="24"/>
          <w:lang w:val="ru-RU"/>
        </w:rPr>
        <w:t xml:space="preserve"> или других нормативных документов и эскизное предложение планируемого объекта;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указываются </w:t>
      </w:r>
      <w:proofErr w:type="spellStart"/>
      <w:r w:rsidRPr="00B9648F">
        <w:rPr>
          <w:rFonts w:ascii="Times New Roman" w:eastAsia="Times New Roman" w:hAnsi="Times New Roman" w:cs="Times New Roman"/>
          <w:sz w:val="24"/>
          <w:szCs w:val="24"/>
          <w:lang w:val="ru-RU"/>
        </w:rPr>
        <w:t>инвестиционно-строительные</w:t>
      </w:r>
      <w:proofErr w:type="spellEnd"/>
      <w:r w:rsidRPr="00B9648F">
        <w:rPr>
          <w:rFonts w:ascii="Times New Roman" w:eastAsia="Times New Roman" w:hAnsi="Times New Roman" w:cs="Times New Roman"/>
          <w:sz w:val="24"/>
          <w:szCs w:val="24"/>
          <w:lang w:val="ru-RU"/>
        </w:rPr>
        <w:t xml:space="preserve"> намерения заявителя, которые не должны противоречить градостроительным регламентам, в случае их установления настоящими Правилами применительно к территориальной зоне расположения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Махнёвского муниципального образования проекта градостроительного плана земельного участка, разработку </w:t>
      </w:r>
      <w:r w:rsidRPr="00B9648F">
        <w:rPr>
          <w:rFonts w:ascii="Times New Roman" w:eastAsia="Times New Roman" w:hAnsi="Times New Roman" w:cs="Times New Roman"/>
          <w:sz w:val="24"/>
          <w:szCs w:val="24"/>
          <w:lang w:val="ru-RU"/>
        </w:rPr>
        <w:lastRenderedPageBreak/>
        <w:t>которого на основании представленной Отделом по архитектуре и градостроительству администрации Махнёвского муниципального образования исходной информации готов обеспечить заявитель в составе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Порядок подготовки документов по планировки территорий, в случае </w:t>
      </w:r>
      <w:proofErr w:type="gramStart"/>
      <w:r w:rsidRPr="00B9648F">
        <w:rPr>
          <w:rFonts w:ascii="Times New Roman" w:eastAsia="Times New Roman" w:hAnsi="Times New Roman" w:cs="Times New Roman"/>
          <w:sz w:val="24"/>
          <w:szCs w:val="24"/>
          <w:lang w:val="ru-RU"/>
        </w:rPr>
        <w:t>планируемого</w:t>
      </w:r>
      <w:proofErr w:type="gramEnd"/>
      <w:r w:rsidRPr="00B9648F">
        <w:rPr>
          <w:rFonts w:ascii="Times New Roman" w:eastAsia="Times New Roman" w:hAnsi="Times New Roman" w:cs="Times New Roman"/>
          <w:sz w:val="24"/>
          <w:szCs w:val="24"/>
          <w:lang w:val="ru-RU"/>
        </w:rPr>
        <w:t xml:space="preserve"> строительства определён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Заявитель может обеспечить подготовку исходной информации, указанной в части 4 настоящей статьи в соответствии с заданием на подготовку исходной информации, </w:t>
      </w:r>
      <w:proofErr w:type="gramStart"/>
      <w:r w:rsidRPr="00B9648F">
        <w:rPr>
          <w:rFonts w:ascii="Times New Roman" w:eastAsia="Times New Roman" w:hAnsi="Times New Roman" w:cs="Times New Roman"/>
          <w:sz w:val="24"/>
          <w:szCs w:val="24"/>
          <w:lang w:val="ru-RU"/>
        </w:rPr>
        <w:t>согласованному</w:t>
      </w:r>
      <w:proofErr w:type="gramEnd"/>
      <w:r w:rsidRPr="00B9648F">
        <w:rPr>
          <w:rFonts w:ascii="Times New Roman" w:eastAsia="Times New Roman" w:hAnsi="Times New Roman" w:cs="Times New Roman"/>
          <w:sz w:val="24"/>
          <w:szCs w:val="24"/>
          <w:lang w:val="ru-RU"/>
        </w:rPr>
        <w:t xml:space="preserve"> с Администрацией Махнёвского муниципального образования, путем: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самостоятельных действий, если законодательством не определено иное,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работ по подготовке исходной информации, подрядчик (подрядчики) предоставляет (предоставляют) заявителю (заказчику):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Выполнении работ по планировке территории (о подготовке проекта схемы границ земельного участка, проекта градостроительного плана земельного участка, разрабатываемого в составе проекта планировки или проекта межевания) ведётся на основании </w:t>
      </w:r>
      <w:r w:rsidRPr="00B9648F">
        <w:rPr>
          <w:rFonts w:ascii="Times New Roman" w:eastAsia="Times New Roman" w:hAnsi="Times New Roman" w:cs="Times New Roman"/>
          <w:sz w:val="24"/>
          <w:szCs w:val="24"/>
          <w:u w:val="single"/>
          <w:lang w:val="ru-RU"/>
        </w:rPr>
        <w:t>задания,</w:t>
      </w:r>
      <w:r w:rsidRPr="00B9648F">
        <w:rPr>
          <w:rFonts w:ascii="Times New Roman" w:eastAsia="Times New Roman" w:hAnsi="Times New Roman" w:cs="Times New Roman"/>
          <w:sz w:val="24"/>
          <w:szCs w:val="24"/>
          <w:lang w:val="ru-RU"/>
        </w:rPr>
        <w:t xml:space="preserve"> подготовленного Администрацией Махнёвского муниципального образования.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 планировки, проект схемы границ земельного участка, </w:t>
      </w:r>
      <w:proofErr w:type="gramStart"/>
      <w:r w:rsidRPr="00B9648F">
        <w:rPr>
          <w:rFonts w:ascii="Times New Roman" w:eastAsia="Times New Roman" w:hAnsi="Times New Roman" w:cs="Times New Roman"/>
          <w:sz w:val="24"/>
          <w:szCs w:val="24"/>
          <w:lang w:val="ru-RU"/>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B9648F">
        <w:rPr>
          <w:rFonts w:ascii="Times New Roman" w:eastAsia="Times New Roman" w:hAnsi="Times New Roman" w:cs="Times New Roman"/>
          <w:sz w:val="24"/>
          <w:szCs w:val="24"/>
          <w:lang w:val="ru-RU"/>
        </w:rPr>
        <w:t xml:space="preserve">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настоящими Правилами.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w:t>
      </w:r>
      <w:proofErr w:type="gramStart"/>
      <w:r w:rsidRPr="00B9648F">
        <w:rPr>
          <w:rFonts w:ascii="Times New Roman" w:eastAsia="Times New Roman" w:hAnsi="Times New Roman" w:cs="Times New Roman"/>
          <w:sz w:val="24"/>
          <w:szCs w:val="24"/>
          <w:lang w:val="ru-RU"/>
        </w:rPr>
        <w:t>По завершении действий,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7 настоящей статьи, не позднее семи рабочих дней после дня проведения публичных слушаний Отдел архитектуры и градостроительства Администрации Махнёвского муниципального образования подготавливает и направляет главе   Администрации Махнёвского муниципального образования следующий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w:t>
      </w:r>
      <w:proofErr w:type="gramEnd"/>
      <w:r w:rsidRPr="00B9648F">
        <w:rPr>
          <w:rFonts w:ascii="Times New Roman" w:eastAsia="Times New Roman" w:hAnsi="Times New Roman" w:cs="Times New Roman"/>
          <w:sz w:val="24"/>
          <w:szCs w:val="24"/>
          <w:lang w:val="ru-RU"/>
        </w:rPr>
        <w:t xml:space="preserve"> не ущемляются права третьих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документация по планировке территории с проектом градостроительного плана земельного участка в составе такой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заключение Отдела архитектуры и градостроительства Администрации Махнёвского муниципального образования о соответствии представляемой документации и проекта градостроительного плана земельного участка установленным требованиям;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материалы публичных слушаний, включая рекомендации Комиссии по землепользованию и застройке.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Глава Администрации  Махнёвского муниципального образования в течение семи рабочих дней после поступления от Отдела архитектуры и градостроительства Администрации Махнёвского муниципального образования заключения и комплекта документов принимает постановление Администрации Махнёвского муниципального образования,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proofErr w:type="gramEnd"/>
    </w:p>
    <w:p w:rsidR="006916E5" w:rsidRPr="000C21CA" w:rsidRDefault="006916E5" w:rsidP="000C21CA">
      <w:pPr>
        <w:pStyle w:val="3"/>
        <w:spacing w:before="120" w:line="240" w:lineRule="auto"/>
        <w:rPr>
          <w:lang w:val="ru-RU"/>
        </w:rPr>
      </w:pPr>
      <w:bookmarkStart w:id="703" w:name="_Toc253757590"/>
      <w:bookmarkStart w:id="704" w:name="_Toc254347164"/>
      <w:bookmarkStart w:id="705" w:name="_Toc254262244"/>
      <w:bookmarkStart w:id="706" w:name="_Toc254169146"/>
      <w:bookmarkStart w:id="707" w:name="_Toc254169057"/>
      <w:bookmarkStart w:id="708" w:name="_Toc254168946"/>
      <w:bookmarkStart w:id="709" w:name="_Toc254168859"/>
      <w:bookmarkStart w:id="710" w:name="_Toc254168766"/>
      <w:bookmarkStart w:id="711" w:name="_Toc254168672"/>
      <w:bookmarkStart w:id="712" w:name="_Toc400370989"/>
      <w:bookmarkStart w:id="713" w:name="_Toc400539479"/>
      <w:r w:rsidRPr="000C21CA">
        <w:rPr>
          <w:lang w:val="ru-RU"/>
        </w:rPr>
        <w:t xml:space="preserve">Статья 29. Градостроительная подготовка  незастроенных территорий,   свободных от прав третьих лиц, в границах вновь образуемых элементов планировочной структуры в границах населённых пунктов или на незаселённых территориях, находящихся в собственности муниципального образования, с целью их освоения, использования и строительства по инициативе Администрации </w:t>
      </w:r>
      <w:bookmarkEnd w:id="703"/>
      <w:r w:rsidRPr="000C21CA">
        <w:rPr>
          <w:lang w:val="ru-RU"/>
        </w:rPr>
        <w:t>Махнёвского муниципального образования</w:t>
      </w:r>
      <w:bookmarkEnd w:id="704"/>
      <w:bookmarkEnd w:id="705"/>
      <w:bookmarkEnd w:id="706"/>
      <w:bookmarkEnd w:id="707"/>
      <w:bookmarkEnd w:id="708"/>
      <w:bookmarkEnd w:id="709"/>
      <w:bookmarkEnd w:id="710"/>
      <w:bookmarkEnd w:id="711"/>
      <w:bookmarkEnd w:id="712"/>
      <w:bookmarkEnd w:id="713"/>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Администрация Махнёвского муниципального образования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инженерно-технической инфраструктурой и для осуществления  строительства в порядке выполнения своих полномочий.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Администрация Махнёвского муниципального образования в рамках выполнения своих полномочий, руководствуясь программой (планом) реализации генерального плана муниципального образования, настоящими Правилами может самостоятельно подготавливать проекты границ территорий вновь образуемых планировочных элементов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либо обеспечивать подготовку комплекта материалов и данных путем заключения, по результатам конкурсов на размещение</w:t>
      </w:r>
      <w:proofErr w:type="gramEnd"/>
      <w:r w:rsidRPr="00B9648F">
        <w:rPr>
          <w:rFonts w:ascii="Times New Roman" w:eastAsia="Times New Roman" w:hAnsi="Times New Roman" w:cs="Times New Roman"/>
          <w:sz w:val="24"/>
          <w:szCs w:val="24"/>
          <w:lang w:val="ru-RU"/>
        </w:rPr>
        <w:t xml:space="preserve">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6916E5" w:rsidRPr="000C21CA" w:rsidRDefault="006F22BF" w:rsidP="000C21CA">
      <w:pPr>
        <w:pStyle w:val="3"/>
        <w:spacing w:before="120" w:line="240" w:lineRule="auto"/>
        <w:rPr>
          <w:lang w:val="ru-RU"/>
        </w:rPr>
      </w:pPr>
      <w:bookmarkStart w:id="714" w:name="_Toc254347165"/>
      <w:bookmarkStart w:id="715" w:name="_Toc254262245"/>
      <w:bookmarkStart w:id="716" w:name="_Toc254169147"/>
      <w:bookmarkStart w:id="717" w:name="_Toc254169058"/>
      <w:bookmarkStart w:id="718" w:name="_Toc254168947"/>
      <w:bookmarkStart w:id="719" w:name="_Toc254168860"/>
      <w:bookmarkStart w:id="720" w:name="_Toc254168767"/>
      <w:bookmarkStart w:id="721" w:name="_Toc254168673"/>
      <w:bookmarkStart w:id="722" w:name="_Toc253757591"/>
      <w:bookmarkStart w:id="723" w:name="_Toc400370990"/>
      <w:bookmarkStart w:id="724" w:name="_Toc400539480"/>
      <w:r w:rsidRPr="000C21CA">
        <w:rPr>
          <w:lang w:val="ru-RU"/>
        </w:rPr>
        <w:t xml:space="preserve">Статья 30. </w:t>
      </w:r>
      <w:proofErr w:type="gramStart"/>
      <w:r w:rsidR="006916E5" w:rsidRPr="000C21CA">
        <w:rPr>
          <w:lang w:val="ru-RU"/>
        </w:rPr>
        <w:t>Выделение посредством градостроительной подготовки земельных участков (долей) на не разделенных на земельные участки землях сельскохозяйственного назначения, находящихся в общей долевой собственности, по инициативе собственников объектов недвижимости</w:t>
      </w:r>
      <w:bookmarkEnd w:id="714"/>
      <w:bookmarkEnd w:id="715"/>
      <w:bookmarkEnd w:id="716"/>
      <w:bookmarkEnd w:id="717"/>
      <w:bookmarkEnd w:id="718"/>
      <w:bookmarkEnd w:id="719"/>
      <w:bookmarkEnd w:id="720"/>
      <w:bookmarkEnd w:id="721"/>
      <w:bookmarkEnd w:id="722"/>
      <w:bookmarkEnd w:id="723"/>
      <w:bookmarkEnd w:id="724"/>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proofErr w:type="gramStart"/>
      <w:r w:rsidRPr="00B9648F">
        <w:rPr>
          <w:rFonts w:ascii="Times New Roman" w:eastAsia="Times New Roman" w:hAnsi="Times New Roman" w:cs="Times New Roman"/>
          <w:sz w:val="24"/>
          <w:szCs w:val="24"/>
          <w:lang w:val="ru-RU"/>
        </w:rPr>
        <w:t xml:space="preserve">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для создания либо расширения личного подсобного хозяйства или крестьянского (фермерского) хозяйства, а также для передачи земельного участка в аренду или распоряжения им иным образом, если это не нарушает требований </w:t>
      </w:r>
      <w:hyperlink r:id="rId18" w:anchor="sub_4" w:history="1">
        <w:r w:rsidRPr="00B9648F">
          <w:rPr>
            <w:rStyle w:val="a4"/>
            <w:rFonts w:ascii="Times New Roman" w:eastAsia="Times New Roman" w:hAnsi="Times New Roman" w:cs="Times New Roman"/>
            <w:color w:val="auto"/>
            <w:sz w:val="24"/>
            <w:szCs w:val="24"/>
            <w:u w:val="none"/>
            <w:lang w:val="ru-RU"/>
          </w:rPr>
          <w:t>статьи 4</w:t>
        </w:r>
      </w:hyperlink>
      <w:r w:rsidRPr="00B9648F">
        <w:rPr>
          <w:rFonts w:ascii="Times New Roman" w:eastAsia="Times New Roman" w:hAnsi="Times New Roman" w:cs="Times New Roman"/>
          <w:sz w:val="24"/>
          <w:szCs w:val="24"/>
          <w:lang w:val="ru-RU"/>
        </w:rPr>
        <w:t xml:space="preserve"> Федерального закона «Об обороте</w:t>
      </w:r>
      <w:proofErr w:type="gramEnd"/>
      <w:r w:rsidRPr="00B9648F">
        <w:rPr>
          <w:rFonts w:ascii="Times New Roman" w:eastAsia="Times New Roman" w:hAnsi="Times New Roman" w:cs="Times New Roman"/>
          <w:sz w:val="24"/>
          <w:szCs w:val="24"/>
          <w:lang w:val="ru-RU"/>
        </w:rPr>
        <w:t xml:space="preserve"> земель сельскохозяйственного назначения».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Выделение посредством градостроительной подготовки земельных участков на не разделенных на земельные участки сельскохозяйственных землях, находящихся в общей долевой собственности (обремененных правами третьих лиц), для последующего формирования земельных участков осуществляется по инициативе заявителей, которые являются собственниками или правопреемниками доли в общей долевой собственности в соответствии с Федеральным законом «Об обороте земель сельскохозяйственного назначения».</w:t>
      </w:r>
      <w:proofErr w:type="gramEnd"/>
    </w:p>
    <w:p w:rsidR="006916E5" w:rsidRPr="00B9648F" w:rsidRDefault="002C38B1"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3. </w:t>
      </w:r>
      <w:r w:rsidR="006916E5" w:rsidRPr="00B9648F">
        <w:rPr>
          <w:rFonts w:ascii="Times New Roman" w:eastAsia="Times New Roman" w:hAnsi="Times New Roman" w:cs="Times New Roman"/>
          <w:sz w:val="24"/>
          <w:szCs w:val="24"/>
          <w:lang w:val="ru-RU"/>
        </w:rPr>
        <w:t>Собственники или правопреемники доли в общей долевой собственности могут обеспечивать подготовку схемы расположения границ земельного участка (доли) в составе проекта межевания по договору с физическими и юридическими лицами, соответствующими требованиям законодательства,  предъявляемым к лицам, подготавливающим документацию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При подготовке и согласовании схемы расположения границ земельного участка в составе проекта межевания должны учитываться требования градостроительного законодательства: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сохранение характера фактически сложившегося землепользования на </w:t>
      </w:r>
      <w:proofErr w:type="gramStart"/>
      <w:r w:rsidRPr="00B9648F">
        <w:rPr>
          <w:rFonts w:ascii="Times New Roman" w:eastAsia="Times New Roman" w:hAnsi="Times New Roman" w:cs="Times New Roman"/>
          <w:sz w:val="24"/>
          <w:szCs w:val="24"/>
          <w:lang w:val="ru-RU"/>
        </w:rPr>
        <w:t>неразделенной</w:t>
      </w:r>
      <w:proofErr w:type="gramEnd"/>
      <w:r w:rsidRPr="00B9648F">
        <w:rPr>
          <w:rFonts w:ascii="Times New Roman" w:eastAsia="Times New Roman" w:hAnsi="Times New Roman" w:cs="Times New Roman"/>
          <w:sz w:val="24"/>
          <w:szCs w:val="24"/>
          <w:lang w:val="ru-RU"/>
        </w:rPr>
        <w:t xml:space="preserve"> на земельные участки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соблюдение минимальных (максимальных) размеров земельных участков (долей), определяемых в соответствии с законодательством Свердловской области и решениями Думы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обеспечения проходов, проездов, условий безопасности и возможности обслуживания инженерно-технических коммуникаций в том числе, путем фиксации в схеме </w:t>
      </w:r>
      <w:proofErr w:type="gramStart"/>
      <w:r w:rsidRPr="00B9648F">
        <w:rPr>
          <w:rFonts w:ascii="Times New Roman" w:eastAsia="Times New Roman" w:hAnsi="Times New Roman" w:cs="Times New Roman"/>
          <w:sz w:val="24"/>
          <w:szCs w:val="24"/>
          <w:lang w:val="ru-RU"/>
        </w:rPr>
        <w:t>расположения границ земельного участка границ зон действия</w:t>
      </w:r>
      <w:proofErr w:type="gramEnd"/>
      <w:r w:rsidRPr="00B9648F">
        <w:rPr>
          <w:rFonts w:ascii="Times New Roman" w:eastAsia="Times New Roman" w:hAnsi="Times New Roman" w:cs="Times New Roman"/>
          <w:sz w:val="24"/>
          <w:szCs w:val="24"/>
          <w:lang w:val="ru-RU"/>
        </w:rPr>
        <w:t xml:space="preserve">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Схемы расположения границ земельных участков на государственных и муниципальных землях подлежат согласованию собственником доли: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 участниками долевой собственности на общем собрании участников долевой собственности в части границ выделяемой доли, вида использования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 Администрацией Махнёвского муниципального образования - в части соответствия: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градостроительным регламентам в случае установления или распространения таких регламентов на данную территорию, включая размеры и конфигурацию земельных участков, предельные параметры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требованиям обеспечения прохода, проезда, выполняемым путем установления границ зон действия публичных сервитутов;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 правообладателями смежно-расположенных земельных участков, иных объектов недвижимости в части вида использования выделяемой доли;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4) с уполномоченным органом правительства Свердловской области в случае изменения вида использования выделяемой доли или перевода земель сельскохозяйственного назначения в другую категорию в соответствии с постановлением Правительства Свердловской области «О содержании ходатайства о переводе земель сельскохозяйственного назначения, за исключением земель, находящихся в собственности Российской Федерации, в другую категорию и составе прилагаемых к нему документов».</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Согласование схем расположения границ земельных участков с правообладателями смежно-расположенных земельных участков, иных объектов недвижимости осуществляют лица, подготовившие схемы расположения границ земельных участков. В случае </w:t>
      </w:r>
      <w:proofErr w:type="spellStart"/>
      <w:r w:rsidRPr="00B9648F">
        <w:rPr>
          <w:rFonts w:ascii="Times New Roman" w:eastAsia="Times New Roman" w:hAnsi="Times New Roman" w:cs="Times New Roman"/>
          <w:sz w:val="24"/>
          <w:szCs w:val="24"/>
          <w:lang w:val="ru-RU"/>
        </w:rPr>
        <w:t>недостижения</w:t>
      </w:r>
      <w:proofErr w:type="spellEnd"/>
      <w:r w:rsidRPr="00B9648F">
        <w:rPr>
          <w:rFonts w:ascii="Times New Roman" w:eastAsia="Times New Roman" w:hAnsi="Times New Roman" w:cs="Times New Roman"/>
          <w:sz w:val="24"/>
          <w:szCs w:val="24"/>
          <w:lang w:val="ru-RU"/>
        </w:rPr>
        <w:t xml:space="preserve">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определенном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Предметом согласования является соблюдение прав правообладателей объектов недвижимости путем определения в проекте межевания: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при необходимости - границ зон действия ограничений, связанных с обеспечением проездов, проходов, прокладки инженерных сетей для установления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Схемы расположения границ земельных участков в составе государственных или муниципальных земель, утверждаются постановлением Администрации Махнёвского муниципального образования в течение 10 рабочих дней.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Утвержденные схемы расположения границ земельных участков являются основанием для проведения в соответствии с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землеустроительных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вынесения в натуру границ земельных участков, в том числе возведения ограждений земельного участка - если такие действия не запрещены техническими регламентами, нормативными правовыми актами органов исполнительной власти Свердловской области 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8. Порядок выделения земельных участков в счет долей в праве общей собственности на земельный участок из земель сельскохозяйственного назначения определяется статьей 13 Федерального закона «Об обороте земель сельскохозяйственного назначения».</w:t>
      </w:r>
      <w:bookmarkStart w:id="725" w:name="_Toc254347166"/>
      <w:bookmarkStart w:id="726" w:name="_Toc254262246"/>
      <w:bookmarkStart w:id="727" w:name="_Toc254169148"/>
      <w:bookmarkStart w:id="728" w:name="_Toc254169059"/>
      <w:bookmarkStart w:id="729" w:name="_Toc254168948"/>
      <w:bookmarkStart w:id="730" w:name="_Toc254168861"/>
      <w:bookmarkStart w:id="731" w:name="_Toc254168768"/>
      <w:bookmarkStart w:id="732" w:name="_Toc254168674"/>
      <w:bookmarkStart w:id="733" w:name="_Toc253757592"/>
    </w:p>
    <w:p w:rsidR="006916E5" w:rsidRPr="000C21CA" w:rsidRDefault="006916E5" w:rsidP="000C21CA">
      <w:pPr>
        <w:pStyle w:val="3"/>
        <w:spacing w:before="120" w:line="240" w:lineRule="auto"/>
        <w:rPr>
          <w:lang w:val="ru-RU"/>
        </w:rPr>
      </w:pPr>
      <w:bookmarkStart w:id="734" w:name="_Toc400370991"/>
      <w:bookmarkStart w:id="735" w:name="_Toc400539481"/>
      <w:r w:rsidRPr="000C21CA">
        <w:rPr>
          <w:lang w:val="ru-RU"/>
        </w:rPr>
        <w:t>Статья 31.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725"/>
      <w:bookmarkEnd w:id="726"/>
      <w:bookmarkEnd w:id="727"/>
      <w:bookmarkEnd w:id="728"/>
      <w:bookmarkEnd w:id="729"/>
      <w:bookmarkEnd w:id="730"/>
      <w:bookmarkEnd w:id="731"/>
      <w:bookmarkEnd w:id="732"/>
      <w:bookmarkEnd w:id="733"/>
      <w:bookmarkEnd w:id="734"/>
      <w:bookmarkEnd w:id="735"/>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 подключения объектов капитального строительства к сетям инженерно-технического обеспечения, утвержденными постановлением Правительства РФ от 13 февраля 2006 года № 83, в соответствии</w:t>
      </w:r>
      <w:proofErr w:type="gramEnd"/>
      <w:r w:rsidRPr="00B9648F">
        <w:rPr>
          <w:rFonts w:ascii="Times New Roman" w:eastAsia="Times New Roman" w:hAnsi="Times New Roman" w:cs="Times New Roman"/>
          <w:sz w:val="24"/>
          <w:szCs w:val="24"/>
          <w:lang w:val="ru-RU"/>
        </w:rPr>
        <w:t xml:space="preserve"> с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Технические условия определяются: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w:t>
      </w:r>
      <w:proofErr w:type="gramStart"/>
      <w:r w:rsidRPr="00B9648F">
        <w:rPr>
          <w:rFonts w:ascii="Times New Roman" w:eastAsia="Times New Roman" w:hAnsi="Times New Roman" w:cs="Times New Roman"/>
          <w:sz w:val="24"/>
          <w:szCs w:val="24"/>
          <w:lang w:val="ru-RU"/>
        </w:rPr>
        <w:t>Указанные действия выполняются путем планировки территории, которая обеспечивается Администрацией Махнёвского муниципального образования,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Технические условия подготавливаются и предоставляются организациями, ответственными за эксплуатацию указанных сетей, по заявкам: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а) Отдела архитектуры и градостроительства Администрации Махнёвского муниципального образования – в случаях подготовки по инициативе Администрации Махнёвского муниципального образования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законодательством,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Правом определения случаев, когда возможность эксплуатации объектов может быть обеспечена без подключения к сетям инженерно-технического обеспечения, обладает Администрация Махнёвского муниципального образования, если иное не определено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Инициатива подачи предложений, направляемых в Администрацию Махнёвского муниципального образования, о создании автономных систем инженерно-технического обеспечения применительно к конкретным случаям может принадлежать: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лицам, которые не являются собственниками земельных участков, иных объектов недвижимости, а также арендаторами земельных участков, которые по своей инициативе </w:t>
      </w:r>
      <w:r w:rsidRPr="00B9648F">
        <w:rPr>
          <w:rFonts w:ascii="Times New Roman" w:eastAsia="Times New Roman" w:hAnsi="Times New Roman" w:cs="Times New Roman"/>
          <w:sz w:val="24"/>
          <w:szCs w:val="24"/>
          <w:lang w:val="ru-RU"/>
        </w:rPr>
        <w:lastRenderedPageBreak/>
        <w:t>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Лица, указанные в подпунктах 1, 2 данной части настоящей статьи, вместе с документами по планировке территории направляют в Отдел архитектуры и градостроительства Администрации Махнёвского муниципального образования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сетям инженерно-технического обеспечения.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Отдел архитектуры и градостроительства Администрации Махнёвского муниципального образования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оценивается техническая возможность создания автономной системы инженерно-технического обеспечения в части соблюдения обязательных технических регламентов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планировочных, строительных ограничений на смежно-расположенные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направления положительного заключения: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лица, указанные в подпункте 1 данной части настоящей статьи, учитывают содержащиеся в заключени</w:t>
      </w:r>
      <w:proofErr w:type="gramStart"/>
      <w:r w:rsidRPr="00B9648F">
        <w:rPr>
          <w:rFonts w:ascii="Times New Roman" w:eastAsia="Times New Roman" w:hAnsi="Times New Roman" w:cs="Times New Roman"/>
          <w:sz w:val="24"/>
          <w:szCs w:val="24"/>
          <w:lang w:val="ru-RU"/>
        </w:rPr>
        <w:t>и</w:t>
      </w:r>
      <w:proofErr w:type="gramEnd"/>
      <w:r w:rsidRPr="00B9648F">
        <w:rPr>
          <w:rFonts w:ascii="Times New Roman" w:eastAsia="Times New Roman" w:hAnsi="Times New Roman" w:cs="Times New Roman"/>
          <w:sz w:val="24"/>
          <w:szCs w:val="24"/>
          <w:lang w:val="ru-RU"/>
        </w:rPr>
        <w:t xml:space="preserve"> Отдела архитектуры и градостроительства Администрации Махнёвского муниципального образования рекомендации при подготовке проектной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Отдел архитектуры и градостроительства Администрации Махнёвского муниципального образования проверяет соответствие подготовленной проектной документации указанным рекомендациям при рассмотрении вопроса о выдаче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лица, указанные в подпункте 2 данной части настоящей статьи, учитывают содержащиеся в заключени</w:t>
      </w:r>
      <w:proofErr w:type="gramStart"/>
      <w:r w:rsidRPr="00B9648F">
        <w:rPr>
          <w:rFonts w:ascii="Times New Roman" w:eastAsia="Times New Roman" w:hAnsi="Times New Roman" w:cs="Times New Roman"/>
          <w:sz w:val="24"/>
          <w:szCs w:val="24"/>
          <w:lang w:val="ru-RU"/>
        </w:rPr>
        <w:t>и</w:t>
      </w:r>
      <w:proofErr w:type="gramEnd"/>
      <w:r w:rsidRPr="00B9648F">
        <w:rPr>
          <w:rFonts w:ascii="Times New Roman" w:eastAsia="Times New Roman" w:hAnsi="Times New Roman" w:cs="Times New Roman"/>
          <w:sz w:val="24"/>
          <w:szCs w:val="24"/>
          <w:lang w:val="ru-RU"/>
        </w:rPr>
        <w:t xml:space="preserve"> Отдела архитектуры и градостроительства Администрации Махнёвского муниципального образования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направления отрицательного заключения лица, указанные в подпунктах 1, 2 данной части настоящей статьи, имеют право оспорить заключение Отдела архитектуры и градостроительства Администрации Махнёвского муниципального образования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Порядок передачи в муниципальную собственность сетей и объектов инженерно-технического обеспечения общего пользования, а также порядок подключения проектируемых объектов к сетям инженерно-технического обеспечения после завершения указанного процесса, а также порядок действий по определению технических условий на период, соответствующий установленным законодательством срокам передачи в муниципальную собственность внеплощадочных сетей и объектов инженерно-технического обеспечения общего пользования, устанавливается постановлением Администрации Махнёвского муниципального образования.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Указанное постановление определяет: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состав материалов, предоставляемых заявителями, для подготовки технических условий подключения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предельные сроки подготовки технических условий применительно к различным случаям;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порядок рассмотрения и согласования подготовленных технических условий;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ответственность организаций за достоверность предоставленных технических условий, а также лиц, обеспечивающих выполнение  технических условий.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Запрос об обеспечении предоставления соответствующими организациями технических условий на подключение к сетям инженерно-технического обеспечения в Администрацию Махнёвского муниципального образования может быть направлен до начала или в процессе работ по подготовке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Технические условия включаются в состав градостроительного плана земельного участка и вместе с другими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6916E5" w:rsidRPr="000C21CA" w:rsidRDefault="006916E5" w:rsidP="000C21CA">
      <w:pPr>
        <w:pStyle w:val="3"/>
        <w:spacing w:before="120" w:line="240" w:lineRule="auto"/>
        <w:rPr>
          <w:lang w:val="ru-RU"/>
        </w:rPr>
      </w:pPr>
      <w:bookmarkStart w:id="736" w:name="_Toc254347167"/>
      <w:bookmarkStart w:id="737" w:name="_Toc254262247"/>
      <w:bookmarkStart w:id="738" w:name="_Toc254169149"/>
      <w:bookmarkStart w:id="739" w:name="_Toc254169060"/>
      <w:bookmarkStart w:id="740" w:name="_Toc254168949"/>
      <w:bookmarkStart w:id="741" w:name="_Toc254168862"/>
      <w:bookmarkStart w:id="742" w:name="_Toc254168769"/>
      <w:bookmarkStart w:id="743" w:name="_Toc254168675"/>
      <w:bookmarkStart w:id="744" w:name="_Toc253757593"/>
      <w:bookmarkStart w:id="745" w:name="_Toc400370992"/>
      <w:bookmarkStart w:id="746" w:name="_Toc400539482"/>
      <w:r w:rsidRPr="000C21CA">
        <w:rPr>
          <w:lang w:val="ru-RU"/>
        </w:rPr>
        <w:t>Статья 32. Изменение одного вида на другой вид разрешенного использования земельных участков и иных объектов недвижимости в границах населённых пунктов</w:t>
      </w:r>
      <w:bookmarkEnd w:id="736"/>
      <w:bookmarkEnd w:id="737"/>
      <w:bookmarkEnd w:id="738"/>
      <w:bookmarkEnd w:id="739"/>
      <w:bookmarkEnd w:id="740"/>
      <w:bookmarkEnd w:id="741"/>
      <w:bookmarkEnd w:id="742"/>
      <w:bookmarkEnd w:id="743"/>
      <w:bookmarkEnd w:id="744"/>
      <w:bookmarkEnd w:id="745"/>
      <w:bookmarkEnd w:id="74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8"/>
          <w:szCs w:val="28"/>
          <w:lang w:val="ru-RU"/>
        </w:rPr>
        <w:t xml:space="preserve">1. </w:t>
      </w:r>
      <w:r w:rsidRPr="00B9648F">
        <w:rPr>
          <w:rFonts w:ascii="Times New Roman" w:eastAsia="Times New Roman" w:hAnsi="Times New Roman" w:cs="Times New Roman"/>
          <w:sz w:val="24"/>
          <w:szCs w:val="24"/>
          <w:lang w:val="ru-RU"/>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настоящими Правилами, иными нормативными правовыми актами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Изменение одного вида на другой вид разрешенного использования земельных участков и иных объектов недвижимости в границах населённых пунктов реализуется на основании градостроительных регламентов, установленных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Правом на изменение одного вида на другой вид разрешенного использования земельных участков и иных объектов недвижимости обладают: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собственники земельных участков, являющиеся одновременно собственниками расположенных на этих участках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собственники зданий, строений, сооружений, владеющие земельными участками на праве аренды;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B9648F">
        <w:rPr>
          <w:rFonts w:ascii="Times New Roman" w:eastAsia="Times New Roman" w:hAnsi="Times New Roman" w:cs="Times New Roman"/>
          <w:sz w:val="24"/>
          <w:szCs w:val="24"/>
          <w:lang w:val="ru-RU"/>
        </w:rPr>
        <w:t xml:space="preserve">а) </w:t>
      </w:r>
      <w:proofErr w:type="gramEnd"/>
      <w:r w:rsidRPr="00B9648F">
        <w:rPr>
          <w:rFonts w:ascii="Times New Roman" w:eastAsia="Times New Roman" w:hAnsi="Times New Roman" w:cs="Times New Roman"/>
          <w:sz w:val="24"/>
          <w:szCs w:val="24"/>
          <w:lang w:val="ru-RU"/>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проведения публичных слушаний в порядке, определенном настоящими Правилами,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proofErr w:type="gramStart"/>
      <w:r w:rsidRPr="00B9648F">
        <w:rPr>
          <w:rFonts w:ascii="Times New Roman" w:eastAsia="Times New Roman" w:hAnsi="Times New Roman" w:cs="Times New Roman"/>
          <w:sz w:val="24"/>
          <w:szCs w:val="24"/>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Отдела архитектуры и градостроительства Администрации Махнёвского муниципального </w:t>
      </w:r>
      <w:r w:rsidRPr="00B9648F">
        <w:rPr>
          <w:rFonts w:ascii="Times New Roman" w:eastAsia="Times New Roman" w:hAnsi="Times New Roman" w:cs="Times New Roman"/>
          <w:sz w:val="24"/>
          <w:szCs w:val="24"/>
          <w:lang w:val="ru-RU"/>
        </w:rPr>
        <w:lastRenderedPageBreak/>
        <w:t>образования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B9648F">
        <w:rPr>
          <w:rFonts w:ascii="Times New Roman" w:eastAsia="Times New Roman" w:hAnsi="Times New Roman" w:cs="Times New Roman"/>
          <w:sz w:val="24"/>
          <w:szCs w:val="24"/>
          <w:lang w:val="ru-RU"/>
        </w:rPr>
        <w:t xml:space="preserve"> разрешения на строительство - в соответствующих случаях.</w:t>
      </w:r>
    </w:p>
    <w:p w:rsidR="006916E5" w:rsidRPr="000C21CA" w:rsidRDefault="006916E5" w:rsidP="000C21CA">
      <w:pPr>
        <w:pStyle w:val="2"/>
        <w:spacing w:before="120" w:after="120" w:line="240" w:lineRule="auto"/>
        <w:jc w:val="both"/>
        <w:rPr>
          <w:lang w:val="ru-RU"/>
        </w:rPr>
      </w:pPr>
      <w:bookmarkStart w:id="747" w:name="_Toc254347168"/>
      <w:bookmarkStart w:id="748" w:name="_Toc254262248"/>
      <w:bookmarkStart w:id="749" w:name="_Toc254169150"/>
      <w:bookmarkStart w:id="750" w:name="_Toc254169061"/>
      <w:bookmarkStart w:id="751" w:name="_Toc254168950"/>
      <w:bookmarkStart w:id="752" w:name="_Toc254168863"/>
      <w:bookmarkStart w:id="753" w:name="_Toc254168770"/>
      <w:bookmarkStart w:id="754" w:name="_Toc254168676"/>
      <w:bookmarkStart w:id="755" w:name="_Toc253045542"/>
      <w:bookmarkStart w:id="756" w:name="_Toc253045279"/>
      <w:bookmarkStart w:id="757" w:name="_Toc245535109"/>
      <w:bookmarkStart w:id="758" w:name="_Toc242611398"/>
      <w:bookmarkStart w:id="759" w:name="_Toc243025218"/>
      <w:bookmarkStart w:id="760" w:name="_Toc243025127"/>
      <w:bookmarkStart w:id="761" w:name="_Toc243025042"/>
      <w:bookmarkStart w:id="762" w:name="_Toc243024957"/>
      <w:bookmarkStart w:id="763" w:name="_Toc243024876"/>
      <w:bookmarkStart w:id="764" w:name="_Toc243024732"/>
      <w:bookmarkStart w:id="765" w:name="_Toc242869830"/>
      <w:bookmarkStart w:id="766" w:name="_Toc242862300"/>
      <w:bookmarkStart w:id="767" w:name="_Toc242859794"/>
      <w:bookmarkStart w:id="768" w:name="_Toc400370993"/>
      <w:bookmarkStart w:id="769" w:name="_Toc400539483"/>
      <w:bookmarkEnd w:id="700"/>
      <w:bookmarkEnd w:id="701"/>
      <w:bookmarkEnd w:id="702"/>
      <w:r w:rsidRPr="000C21CA">
        <w:rPr>
          <w:lang w:val="ru-RU"/>
        </w:rPr>
        <w:lastRenderedPageBreak/>
        <w:t>Глава 6. Положения о градостроительной подготовке земельных участков посредством планировки территории</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6916E5" w:rsidRPr="000C21CA" w:rsidRDefault="006916E5" w:rsidP="000C21CA">
      <w:pPr>
        <w:pStyle w:val="3"/>
        <w:spacing w:before="120" w:line="240" w:lineRule="auto"/>
        <w:rPr>
          <w:lang w:val="ru-RU"/>
        </w:rPr>
      </w:pPr>
      <w:bookmarkStart w:id="770" w:name="_Toc254347169"/>
      <w:bookmarkStart w:id="771" w:name="_Toc254262249"/>
      <w:bookmarkStart w:id="772" w:name="_Toc254169151"/>
      <w:bookmarkStart w:id="773" w:name="_Toc254169062"/>
      <w:bookmarkStart w:id="774" w:name="_Toc254168951"/>
      <w:bookmarkStart w:id="775" w:name="_Toc254168864"/>
      <w:bookmarkStart w:id="776" w:name="_Toc254168771"/>
      <w:bookmarkStart w:id="777" w:name="_Toc254168677"/>
      <w:bookmarkStart w:id="778" w:name="_Toc253045543"/>
      <w:bookmarkStart w:id="779" w:name="_Toc253045280"/>
      <w:bookmarkStart w:id="780" w:name="_Toc245535110"/>
      <w:bookmarkStart w:id="781" w:name="_Toc242611399"/>
      <w:bookmarkStart w:id="782" w:name="_Toc243025219"/>
      <w:bookmarkStart w:id="783" w:name="_Toc243025128"/>
      <w:bookmarkStart w:id="784" w:name="_Toc243025043"/>
      <w:bookmarkStart w:id="785" w:name="_Toc243024958"/>
      <w:bookmarkStart w:id="786" w:name="_Toc243024877"/>
      <w:bookmarkStart w:id="787" w:name="_Toc243024733"/>
      <w:bookmarkStart w:id="788" w:name="_Toc242869831"/>
      <w:bookmarkStart w:id="789" w:name="_Toc242862301"/>
      <w:bookmarkStart w:id="790" w:name="_Toc242859795"/>
      <w:bookmarkStart w:id="791" w:name="_Toc400370994"/>
      <w:bookmarkStart w:id="792" w:name="_Toc400539484"/>
      <w:bookmarkStart w:id="793" w:name="_Toc242767856"/>
      <w:r w:rsidRPr="000C21CA">
        <w:rPr>
          <w:lang w:val="ru-RU"/>
        </w:rPr>
        <w:t>Статья 33. Общие положения о планировке территории</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Свердловской области, настоящими Правилами.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планировки без проектов межевания в их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планировки с проектами межевания в их составе;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градостроительных планов земельных участков как самостоятельных документов (вне состава проектов межевания).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Подготовка проекта планировки территории осуществляется для выделения элементов планировочной структуры – кварталов, микрорайонов и иных планировочных элементов, установления параметров планируемого развития элементов планировочной 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Администрация Махнёвского муниципального образования обеспечивает подготовку документации по планировке территории муниципального образования на основании Генерального плана Махнёвского муниципального образования и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Не допускается осуществлять подготовку документации по планировке территории с 01 января 2012 года при отсутствии документов территориального планирования, за исключением </w:t>
      </w:r>
      <w:proofErr w:type="gramStart"/>
      <w:r w:rsidRPr="00B9648F">
        <w:rPr>
          <w:rFonts w:ascii="Times New Roman" w:eastAsia="Times New Roman" w:hAnsi="Times New Roman" w:cs="Times New Roman"/>
          <w:sz w:val="24"/>
          <w:szCs w:val="24"/>
          <w:lang w:val="ru-RU"/>
        </w:rPr>
        <w:t>случаев подготовки проектов межевания застроенных территорий</w:t>
      </w:r>
      <w:proofErr w:type="gramEnd"/>
      <w:r w:rsidRPr="00B9648F">
        <w:rPr>
          <w:rFonts w:ascii="Times New Roman" w:eastAsia="Times New Roman" w:hAnsi="Times New Roman" w:cs="Times New Roman"/>
          <w:sz w:val="24"/>
          <w:szCs w:val="24"/>
          <w:lang w:val="ru-RU"/>
        </w:rPr>
        <w:t xml:space="preserve"> и градостроительных планов земельных участков по заявлениям физических или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Решения о разработке различных видов документации по планировке территории применительно к конкретным ситуациям принимаются   Администрацией Махнёвского муниципального образования путем издания постановления с учетом характеристик планируемого развития конкретной территории, а также следующих особенностей: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границы планировочных элементов территории (кварталов, микрорайонов);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границы земельных участков общего пользования и линейных объектов без определения границ иных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зон действия публичных сервитутов для обеспечения проездов, проходов по соответствующей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проекты планировки с проектами межевания в их составе разрабатываются в случаях, когда помимо границ, указанных в подпункте 1 настоящего пункта, необходимо определить, изменить: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а) границы земельных участков, которые не являются земельными участками общего пользования на территориях, находящихся в государственной или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границы зон действия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зон планируемого размещения объектов капитального строительства для реализации государственных или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подготовить градостроительные планы вновь образуемых, изменяемых земельных участков на территориях, находящихся в государственной или муниципальной собственности;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Посредством документации по планировке территории определяются: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линии градостроительного регулирования, в том числе: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линии регулирования застройки, если они не определены градостроительными регламентами в составе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 xml:space="preserve">загрязнения окружающей среды;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spellStart"/>
      <w:proofErr w:type="gramStart"/>
      <w:r w:rsidRPr="00B9648F">
        <w:rPr>
          <w:rFonts w:ascii="Times New Roman" w:eastAsia="Times New Roman" w:hAnsi="Times New Roman" w:cs="Times New Roman"/>
          <w:sz w:val="24"/>
          <w:szCs w:val="24"/>
          <w:lang w:val="ru-RU"/>
        </w:rPr>
        <w:t>д</w:t>
      </w:r>
      <w:proofErr w:type="spellEnd"/>
      <w:r w:rsidRPr="00B9648F">
        <w:rPr>
          <w:rFonts w:ascii="Times New Roman" w:eastAsia="Times New Roman" w:hAnsi="Times New Roman" w:cs="Times New Roman"/>
          <w:sz w:val="24"/>
          <w:szCs w:val="24"/>
          <w:lang w:val="ru-RU"/>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ж) границы земельных </w:t>
      </w:r>
      <w:proofErr w:type="gramStart"/>
      <w:r w:rsidRPr="00B9648F">
        <w:rPr>
          <w:rFonts w:ascii="Times New Roman" w:eastAsia="Times New Roman" w:hAnsi="Times New Roman" w:cs="Times New Roman"/>
          <w:sz w:val="24"/>
          <w:szCs w:val="24"/>
          <w:lang w:val="ru-RU"/>
        </w:rPr>
        <w:t>участков</w:t>
      </w:r>
      <w:proofErr w:type="gramEnd"/>
      <w:r w:rsidRPr="00B9648F">
        <w:rPr>
          <w:rFonts w:ascii="Times New Roman" w:eastAsia="Times New Roman" w:hAnsi="Times New Roman" w:cs="Times New Roman"/>
          <w:sz w:val="24"/>
          <w:szCs w:val="24"/>
          <w:lang w:val="ru-RU"/>
        </w:rPr>
        <w:t xml:space="preserve"> на территориях существующей застройки, не разделенных на земельные участки;</w:t>
      </w:r>
    </w:p>
    <w:p w:rsidR="005E07FB"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spellStart"/>
      <w:proofErr w:type="gramStart"/>
      <w:r w:rsidRPr="00B9648F">
        <w:rPr>
          <w:rFonts w:ascii="Times New Roman" w:eastAsia="Times New Roman" w:hAnsi="Times New Roman" w:cs="Times New Roman"/>
          <w:sz w:val="24"/>
          <w:szCs w:val="24"/>
          <w:lang w:val="ru-RU"/>
        </w:rPr>
        <w:t>з</w:t>
      </w:r>
      <w:proofErr w:type="spellEnd"/>
      <w:r w:rsidRPr="00B9648F">
        <w:rPr>
          <w:rFonts w:ascii="Times New Roman" w:eastAsia="Times New Roman" w:hAnsi="Times New Roman" w:cs="Times New Roman"/>
          <w:sz w:val="24"/>
          <w:szCs w:val="24"/>
          <w:lang w:val="ru-RU"/>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roofErr w:type="gramEnd"/>
    </w:p>
    <w:p w:rsidR="006916E5" w:rsidRPr="000C21CA" w:rsidRDefault="006916E5" w:rsidP="000C21CA">
      <w:pPr>
        <w:pStyle w:val="3"/>
        <w:spacing w:before="120" w:line="240" w:lineRule="auto"/>
        <w:rPr>
          <w:lang w:val="ru-RU"/>
        </w:rPr>
      </w:pPr>
      <w:bookmarkStart w:id="794" w:name="_Toc400370995"/>
      <w:bookmarkStart w:id="795" w:name="_Toc400539485"/>
      <w:bookmarkStart w:id="796" w:name="_Toc254347170"/>
      <w:bookmarkStart w:id="797" w:name="_Toc254262250"/>
      <w:bookmarkStart w:id="798" w:name="_Toc254169152"/>
      <w:bookmarkStart w:id="799" w:name="_Toc254169063"/>
      <w:bookmarkStart w:id="800" w:name="_Toc254168952"/>
      <w:bookmarkStart w:id="801" w:name="_Toc254168865"/>
      <w:bookmarkStart w:id="802" w:name="_Toc254168772"/>
      <w:bookmarkStart w:id="803" w:name="_Toc254168678"/>
      <w:bookmarkStart w:id="804" w:name="_Toc253757596"/>
      <w:r w:rsidRPr="000C21CA">
        <w:rPr>
          <w:lang w:val="ru-RU"/>
        </w:rPr>
        <w:t>Статья 34. Порядок подготовки и утверждения  документации по планировке территории</w:t>
      </w:r>
      <w:bookmarkEnd w:id="794"/>
      <w:bookmarkEnd w:id="795"/>
      <w:r w:rsidRPr="000C21CA">
        <w:rPr>
          <w:lang w:val="ru-RU"/>
        </w:rPr>
        <w:t xml:space="preserve"> </w:t>
      </w:r>
      <w:bookmarkEnd w:id="796"/>
      <w:bookmarkEnd w:id="797"/>
      <w:bookmarkEnd w:id="798"/>
      <w:bookmarkEnd w:id="799"/>
      <w:bookmarkEnd w:id="800"/>
      <w:bookmarkEnd w:id="801"/>
      <w:bookmarkEnd w:id="802"/>
      <w:bookmarkEnd w:id="803"/>
      <w:bookmarkEnd w:id="80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1. </w:t>
      </w:r>
      <w:proofErr w:type="gramStart"/>
      <w:r w:rsidRPr="00B9648F">
        <w:rPr>
          <w:rFonts w:ascii="Times New Roman" w:eastAsia="Times New Roman" w:hAnsi="Times New Roman" w:cs="Times New Roman"/>
          <w:sz w:val="24"/>
          <w:szCs w:val="24"/>
          <w:lang w:val="ru-RU"/>
        </w:rPr>
        <w:t>Подготовка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Администрацией Махнёвского муниципального образования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w:t>
      </w:r>
      <w:proofErr w:type="gramEnd"/>
      <w:r w:rsidRPr="00B9648F">
        <w:rPr>
          <w:rFonts w:ascii="Times New Roman" w:eastAsia="Times New Roman" w:hAnsi="Times New Roman" w:cs="Times New Roman"/>
          <w:sz w:val="24"/>
          <w:szCs w:val="24"/>
          <w:lang w:val="ru-RU"/>
        </w:rPr>
        <w:t xml:space="preserve">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Решение о подготовке документации по планировке терри</w:t>
      </w:r>
      <w:r w:rsidRPr="00B9648F">
        <w:rPr>
          <w:rFonts w:ascii="Times New Roman" w:eastAsia="Times New Roman" w:hAnsi="Times New Roman" w:cs="Times New Roman"/>
          <w:sz w:val="24"/>
          <w:szCs w:val="24"/>
          <w:lang w:val="ru-RU"/>
        </w:rPr>
        <w:softHyphen/>
        <w:t>тории принимается Администрацией Махнёвского муниципального образования по собственной инициативе либо на основании предложе</w:t>
      </w:r>
      <w:r w:rsidRPr="00B9648F">
        <w:rPr>
          <w:rFonts w:ascii="Times New Roman" w:eastAsia="Times New Roman" w:hAnsi="Times New Roman" w:cs="Times New Roman"/>
          <w:sz w:val="24"/>
          <w:szCs w:val="24"/>
          <w:lang w:val="ru-RU"/>
        </w:rPr>
        <w:softHyphen/>
        <w:t>ний физических или юридических лиц о подготовке документации по плани</w:t>
      </w:r>
      <w:r w:rsidRPr="00B9648F">
        <w:rPr>
          <w:rFonts w:ascii="Times New Roman" w:eastAsia="Times New Roman" w:hAnsi="Times New Roman" w:cs="Times New Roman"/>
          <w:sz w:val="24"/>
          <w:szCs w:val="24"/>
          <w:lang w:val="ru-RU"/>
        </w:rPr>
        <w:softHyphen/>
        <w:t>ровке территории путем издания по</w:t>
      </w:r>
      <w:r w:rsidRPr="00B9648F">
        <w:rPr>
          <w:rFonts w:ascii="Times New Roman" w:eastAsia="Times New Roman" w:hAnsi="Times New Roman" w:cs="Times New Roman"/>
          <w:sz w:val="24"/>
          <w:szCs w:val="24"/>
          <w:lang w:val="ru-RU"/>
        </w:rPr>
        <w:softHyphen/>
        <w:t>становления, в котором определяются границы соответствующей территории, порядок и сроки подготовки документации, ее содер</w:t>
      </w:r>
      <w:r w:rsidRPr="00B9648F">
        <w:rPr>
          <w:rFonts w:ascii="Times New Roman" w:eastAsia="Times New Roman" w:hAnsi="Times New Roman" w:cs="Times New Roman"/>
          <w:sz w:val="24"/>
          <w:szCs w:val="24"/>
          <w:lang w:val="ru-RU"/>
        </w:rPr>
        <w:softHyphen/>
        <w:t>жание, действия Отдела архитектуры и градостроительства Администрации Махнёвского муниципального образования по обе</w:t>
      </w:r>
      <w:r w:rsidRPr="00B9648F">
        <w:rPr>
          <w:rFonts w:ascii="Times New Roman" w:eastAsia="Times New Roman" w:hAnsi="Times New Roman" w:cs="Times New Roman"/>
          <w:sz w:val="24"/>
          <w:szCs w:val="24"/>
          <w:lang w:val="ru-RU"/>
        </w:rPr>
        <w:softHyphen/>
        <w:t>спечению подготовки документации, в том</w:t>
      </w:r>
      <w:proofErr w:type="gramEnd"/>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числе</w:t>
      </w:r>
      <w:proofErr w:type="gramEnd"/>
      <w:r w:rsidRPr="00B9648F">
        <w:rPr>
          <w:rFonts w:ascii="Times New Roman" w:eastAsia="Times New Roman" w:hAnsi="Times New Roman" w:cs="Times New Roman"/>
          <w:sz w:val="24"/>
          <w:szCs w:val="24"/>
          <w:lang w:val="ru-RU"/>
        </w:rPr>
        <w:t xml:space="preserve"> сроки и порядок организации торгов на подготовку документации по планировке территории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Постановление Администрации Махнёвского муниципального образования о подготовке документа</w:t>
      </w:r>
      <w:r w:rsidRPr="00B9648F">
        <w:rPr>
          <w:rFonts w:ascii="Times New Roman" w:eastAsia="Times New Roman" w:hAnsi="Times New Roman" w:cs="Times New Roman"/>
          <w:sz w:val="24"/>
          <w:szCs w:val="24"/>
          <w:lang w:val="ru-RU"/>
        </w:rPr>
        <w:softHyphen/>
        <w:t>ции по планировке территории подлежит опубликова</w:t>
      </w:r>
      <w:r w:rsidRPr="00B9648F">
        <w:rPr>
          <w:rFonts w:ascii="Times New Roman" w:eastAsia="Times New Roman" w:hAnsi="Times New Roman" w:cs="Times New Roman"/>
          <w:sz w:val="24"/>
          <w:szCs w:val="24"/>
          <w:lang w:val="ru-RU"/>
        </w:rPr>
        <w:softHyphen/>
        <w:t>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в течение трех дней со дня принятия постановления и размещает</w:t>
      </w:r>
      <w:r w:rsidRPr="00B9648F">
        <w:rPr>
          <w:rFonts w:ascii="Times New Roman" w:eastAsia="Times New Roman" w:hAnsi="Times New Roman" w:cs="Times New Roman"/>
          <w:sz w:val="24"/>
          <w:szCs w:val="24"/>
          <w:lang w:val="ru-RU"/>
        </w:rPr>
        <w:softHyphen/>
        <w:t>ся на официальном сайте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течение месяца со дня опубликования постановления Администрации Махнёвского муниципального образования о подготовке документации по планировке территории физические или юридические лица вправе представить в Отдел архитектуры и градостроительства Администрации Махнёвского муниципального образования свои пред</w:t>
      </w:r>
      <w:r w:rsidRPr="00B9648F">
        <w:rPr>
          <w:rFonts w:ascii="Times New Roman" w:eastAsia="Times New Roman" w:hAnsi="Times New Roman" w:cs="Times New Roman"/>
          <w:sz w:val="24"/>
          <w:szCs w:val="24"/>
          <w:lang w:val="ru-RU"/>
        </w:rPr>
        <w:softHyphen/>
        <w:t>ложения о порядке, сроках подготовки и содержании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Отдел архитектуры и градостроительства Администрации Махнёвского муниципального образования в течение двух недель со дня окончания срока направления предложений физическими или юридическими лицами, обобщает поступившие предложения, подго</w:t>
      </w:r>
      <w:r w:rsidRPr="00B9648F">
        <w:rPr>
          <w:rFonts w:ascii="Times New Roman" w:eastAsia="Times New Roman" w:hAnsi="Times New Roman" w:cs="Times New Roman"/>
          <w:sz w:val="24"/>
          <w:szCs w:val="24"/>
          <w:lang w:val="ru-RU"/>
        </w:rPr>
        <w:softHyphen/>
        <w:t xml:space="preserve">тавливает и утверждает документы, содержащие требования к составу и содержанию документации по планировке территории, иные необходимые к ней требования.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Размещение заказа на подготовку документации по плани</w:t>
      </w:r>
      <w:r w:rsidRPr="00B9648F">
        <w:rPr>
          <w:rFonts w:ascii="Times New Roman" w:eastAsia="Times New Roman" w:hAnsi="Times New Roman" w:cs="Times New Roman"/>
          <w:sz w:val="24"/>
          <w:szCs w:val="24"/>
          <w:lang w:val="ru-RU"/>
        </w:rPr>
        <w:softHyphen/>
        <w:t>ровке территории осуществляется Администрацией Махнёвского муниципального образования в порядке, установленном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Отдел архитектуры и градостроительства Администрацией Махнёвского муниципального образования оказывает содей</w:t>
      </w:r>
      <w:r w:rsidRPr="00B9648F">
        <w:rPr>
          <w:rFonts w:ascii="Times New Roman" w:eastAsia="Times New Roman" w:hAnsi="Times New Roman" w:cs="Times New Roman"/>
          <w:sz w:val="24"/>
          <w:szCs w:val="24"/>
          <w:lang w:val="ru-RU"/>
        </w:rPr>
        <w:softHyphen/>
        <w:t>ствие исполнителю документации по планировке территории в сборе и получении исходных данных для проектирования, иной необходи</w:t>
      </w:r>
      <w:r w:rsidRPr="00B9648F">
        <w:rPr>
          <w:rFonts w:ascii="Times New Roman" w:eastAsia="Times New Roman" w:hAnsi="Times New Roman" w:cs="Times New Roman"/>
          <w:sz w:val="24"/>
          <w:szCs w:val="24"/>
          <w:lang w:val="ru-RU"/>
        </w:rPr>
        <w:softHyphen/>
        <w:t xml:space="preserve">мой информации, контролирует процесс подготовки документации, рассматривает и согласовывает промежуточные этапы работ.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Администрация Махнёвского муниципального образования осуществляет приемку выполненных работ в соответствии с муниципальным контрактом на разработку докумен</w:t>
      </w:r>
      <w:r w:rsidRPr="00B9648F">
        <w:rPr>
          <w:rFonts w:ascii="Times New Roman" w:eastAsia="Times New Roman" w:hAnsi="Times New Roman" w:cs="Times New Roman"/>
          <w:sz w:val="24"/>
          <w:szCs w:val="24"/>
          <w:lang w:val="ru-RU"/>
        </w:rPr>
        <w:softHyphen/>
        <w:t xml:space="preserve">тации по планировке территории. </w:t>
      </w:r>
      <w:proofErr w:type="gramStart"/>
      <w:r w:rsidRPr="00B9648F">
        <w:rPr>
          <w:rFonts w:ascii="Times New Roman" w:eastAsia="Times New Roman" w:hAnsi="Times New Roman" w:cs="Times New Roman"/>
          <w:sz w:val="24"/>
          <w:szCs w:val="24"/>
          <w:lang w:val="ru-RU"/>
        </w:rPr>
        <w:t xml:space="preserve">В течение тридцати дней со дня начала приемки выполненных работ </w:t>
      </w:r>
      <w:r w:rsidRPr="00B9648F">
        <w:rPr>
          <w:rFonts w:ascii="Times New Roman" w:eastAsia="Times New Roman" w:hAnsi="Times New Roman" w:cs="Times New Roman"/>
          <w:sz w:val="24"/>
          <w:szCs w:val="24"/>
          <w:lang w:val="ru-RU"/>
        </w:rPr>
        <w:lastRenderedPageBreak/>
        <w:t>Отдел архитектуры и градостроительства Администрации Махнёвского муниципального образования осуществляет проверку документации по планировке территории на соответствие ее требованиям генерального плана Махнёвского муниципального образования, насто</w:t>
      </w:r>
      <w:r w:rsidRPr="00B9648F">
        <w:rPr>
          <w:rFonts w:ascii="Times New Roman" w:eastAsia="Times New Roman" w:hAnsi="Times New Roman" w:cs="Times New Roman"/>
          <w:sz w:val="24"/>
          <w:szCs w:val="24"/>
          <w:lang w:val="ru-RU"/>
        </w:rPr>
        <w:softHyphen/>
        <w:t xml:space="preserve">ящим Правилам,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w:t>
      </w:r>
      <w:hyperlink r:id="rId19" w:anchor="sub_45010" w:history="1">
        <w:r w:rsidRPr="00B9648F">
          <w:rPr>
            <w:rStyle w:val="a4"/>
            <w:rFonts w:ascii="Times New Roman" w:eastAsia="Times New Roman" w:hAnsi="Times New Roman" w:cs="Times New Roman"/>
            <w:color w:val="auto"/>
            <w:sz w:val="24"/>
            <w:szCs w:val="24"/>
            <w:u w:val="none"/>
            <w:lang w:val="ru-RU"/>
          </w:rPr>
          <w:t>реестр</w:t>
        </w:r>
      </w:hyperlink>
      <w:r w:rsidRPr="00B9648F">
        <w:rPr>
          <w:rFonts w:ascii="Times New Roman" w:eastAsia="Times New Roman" w:hAnsi="Times New Roman" w:cs="Times New Roman"/>
          <w:sz w:val="24"/>
          <w:szCs w:val="24"/>
          <w:lang w:val="ru-RU"/>
        </w:rPr>
        <w:t xml:space="preserve"> объектов культурного наследия (памятников истории и культуры) народов</w:t>
      </w:r>
      <w:proofErr w:type="gramEnd"/>
      <w:r w:rsidRPr="00B9648F">
        <w:rPr>
          <w:rFonts w:ascii="Times New Roman" w:eastAsia="Times New Roman" w:hAnsi="Times New Roman" w:cs="Times New Roman"/>
          <w:sz w:val="24"/>
          <w:szCs w:val="24"/>
          <w:lang w:val="ru-RU"/>
        </w:rPr>
        <w:t xml:space="preserve"> Российской Федерации, границ территорий вновь выявленных объектов культурного наследия, границ </w:t>
      </w:r>
      <w:hyperlink r:id="rId20" w:anchor="sub_104" w:history="1">
        <w:r w:rsidRPr="00B9648F">
          <w:rPr>
            <w:rStyle w:val="a4"/>
            <w:rFonts w:ascii="Times New Roman" w:eastAsia="Times New Roman" w:hAnsi="Times New Roman" w:cs="Times New Roman"/>
            <w:color w:val="auto"/>
            <w:sz w:val="24"/>
            <w:szCs w:val="24"/>
            <w:u w:val="none"/>
            <w:lang w:val="ru-RU"/>
          </w:rPr>
          <w:t>зон с особыми условиями использования территорий</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По результатам проверки и согласования документации по планировке территории, Отдел архитектуры и градостроительства Администрации Махнёвского муниципального образования направляет подготовленную документацию по планировке территории главе Администрации Махнёвского муниципального образования или направляет ее на доработку.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Проект документации по планировке территории до ее утвержде</w:t>
      </w:r>
      <w:r w:rsidRPr="00B9648F">
        <w:rPr>
          <w:rFonts w:ascii="Times New Roman" w:eastAsia="Times New Roman" w:hAnsi="Times New Roman" w:cs="Times New Roman"/>
          <w:sz w:val="24"/>
          <w:szCs w:val="24"/>
          <w:lang w:val="ru-RU"/>
        </w:rPr>
        <w:softHyphen/>
        <w:t>ния подлежит обязательному рассмотрению на публичных слуша</w:t>
      </w:r>
      <w:r w:rsidRPr="00B9648F">
        <w:rPr>
          <w:rFonts w:ascii="Times New Roman" w:eastAsia="Times New Roman" w:hAnsi="Times New Roman" w:cs="Times New Roman"/>
          <w:sz w:val="24"/>
          <w:szCs w:val="24"/>
          <w:lang w:val="ru-RU"/>
        </w:rPr>
        <w:softHyphen/>
        <w:t xml:space="preserve">ниях, проводимых в порядке, установленном Градостроительным кодексом Российской Федерации и решением Думы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При проведении публичных слушаний по проекту документации по планировке территории всем заинтересованным лицам должны быть обеспечены равные возможности для выражения своего мнения.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05" w:name="sub_4609"/>
      <w:r w:rsidRPr="00B9648F">
        <w:rPr>
          <w:rFonts w:ascii="Times New Roman" w:eastAsia="Times New Roman" w:hAnsi="Times New Roman" w:cs="Times New Roman"/>
          <w:sz w:val="24"/>
          <w:szCs w:val="24"/>
          <w:lang w:val="ru-RU"/>
        </w:rPr>
        <w:t>13. Участники публичных слушаний по проекту документации по планировке территории вправе представить в Отдел архитектуры и градостроительства Администрации Махнёвского муниципального образования свои предложения и замечания, касающиеся проекта документации по планировке территории, для включения их в протокол публичных слушаний.</w:t>
      </w:r>
    </w:p>
    <w:bookmarkEnd w:id="805"/>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14. Заключение о результатах публичных слушаний по проекту документации по планировке территории подлежит опубликованию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и раз</w:t>
      </w:r>
      <w:r w:rsidRPr="00B9648F">
        <w:rPr>
          <w:rFonts w:ascii="Times New Roman" w:eastAsia="Times New Roman" w:hAnsi="Times New Roman" w:cs="Times New Roman"/>
          <w:sz w:val="24"/>
          <w:szCs w:val="24"/>
          <w:lang w:val="ru-RU"/>
        </w:rPr>
        <w:softHyphen/>
        <w:t>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15. Отдел архитектуры и градостроительства Администрации Махнёвского муниципального образования не позднее чем через пятнадцать дней со дня проведения публичных слушаний на</w:t>
      </w:r>
      <w:r w:rsidRPr="00B9648F">
        <w:rPr>
          <w:rFonts w:ascii="Times New Roman" w:eastAsia="Times New Roman" w:hAnsi="Times New Roman" w:cs="Times New Roman"/>
          <w:sz w:val="24"/>
          <w:szCs w:val="24"/>
          <w:lang w:val="ru-RU"/>
        </w:rPr>
        <w:softHyphen/>
        <w:t>правляет главе Администрации Махнёвского муниципального образования подготовленную документацию по пла</w:t>
      </w:r>
      <w:r w:rsidRPr="00B9648F">
        <w:rPr>
          <w:rFonts w:ascii="Times New Roman" w:eastAsia="Times New Roman" w:hAnsi="Times New Roman" w:cs="Times New Roman"/>
          <w:sz w:val="24"/>
          <w:szCs w:val="24"/>
          <w:lang w:val="ru-RU"/>
        </w:rPr>
        <w:softHyphen/>
        <w:t>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16. </w:t>
      </w:r>
      <w:proofErr w:type="gramStart"/>
      <w:r w:rsidRPr="00B9648F">
        <w:rPr>
          <w:rFonts w:ascii="Times New Roman" w:eastAsia="Times New Roman" w:hAnsi="Times New Roman" w:cs="Times New Roman"/>
          <w:sz w:val="24"/>
          <w:szCs w:val="24"/>
          <w:lang w:val="ru-RU"/>
        </w:rPr>
        <w:t>Администрация Махнёвского муниципального образования с учётом протокола публичных слушаний по проекту документации по планировке территории и заключения о результатах публичных слушаний, принимает постановление об утверж</w:t>
      </w:r>
      <w:r w:rsidRPr="00B9648F">
        <w:rPr>
          <w:rFonts w:ascii="Times New Roman" w:eastAsia="Times New Roman" w:hAnsi="Times New Roman" w:cs="Times New Roman"/>
          <w:sz w:val="24"/>
          <w:szCs w:val="24"/>
          <w:lang w:val="ru-RU"/>
        </w:rPr>
        <w:softHyphen/>
        <w:t>дении документации по планировке территории или об отклонении такой документации и о направлении ее в Отдел архитектуры и градостроительства на доработку с учетом указанных протокола и за</w:t>
      </w:r>
      <w:r w:rsidRPr="00B9648F">
        <w:rPr>
          <w:rFonts w:ascii="Times New Roman" w:eastAsia="Times New Roman" w:hAnsi="Times New Roman" w:cs="Times New Roman"/>
          <w:sz w:val="24"/>
          <w:szCs w:val="24"/>
          <w:lang w:val="ru-RU"/>
        </w:rPr>
        <w:softHyphen/>
        <w:t>ключения.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17. Утвержденная документация по планировке территории (проекты планировки территории и проекты межевания террито</w:t>
      </w:r>
      <w:r w:rsidRPr="00B9648F">
        <w:rPr>
          <w:rFonts w:ascii="Times New Roman" w:eastAsia="Times New Roman" w:hAnsi="Times New Roman" w:cs="Times New Roman"/>
          <w:sz w:val="24"/>
          <w:szCs w:val="24"/>
          <w:lang w:val="ru-RU"/>
        </w:rPr>
        <w:softHyphen/>
        <w:t>рии) подлежит опубликованию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в течение семи дней со дня утверж</w:t>
      </w:r>
      <w:r w:rsidRPr="00B9648F">
        <w:rPr>
          <w:rFonts w:ascii="Times New Roman" w:eastAsia="Times New Roman" w:hAnsi="Times New Roman" w:cs="Times New Roman"/>
          <w:sz w:val="24"/>
          <w:szCs w:val="24"/>
          <w:lang w:val="ru-RU"/>
        </w:rPr>
        <w:softHyphen/>
        <w:t>дения указанной документации и размещается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18. На основании утвержденной документации по планировке территории Дума Махнёвского муниципального образования вправе вносить из</w:t>
      </w:r>
      <w:r w:rsidRPr="00B9648F">
        <w:rPr>
          <w:rFonts w:ascii="Times New Roman" w:eastAsia="Times New Roman" w:hAnsi="Times New Roman" w:cs="Times New Roman"/>
          <w:sz w:val="24"/>
          <w:szCs w:val="24"/>
          <w:lang w:val="ru-RU"/>
        </w:rPr>
        <w:softHyphen/>
        <w:t xml:space="preserve">менения в настоящие Правила в части уточнения </w:t>
      </w:r>
      <w:proofErr w:type="gramStart"/>
      <w:r w:rsidRPr="00B9648F">
        <w:rPr>
          <w:rFonts w:ascii="Times New Roman" w:eastAsia="Times New Roman" w:hAnsi="Times New Roman" w:cs="Times New Roman"/>
          <w:sz w:val="24"/>
          <w:szCs w:val="24"/>
          <w:lang w:val="ru-RU"/>
        </w:rPr>
        <w:t>установленных</w:t>
      </w:r>
      <w:proofErr w:type="gramEnd"/>
      <w:r w:rsidRPr="00B9648F">
        <w:rPr>
          <w:rFonts w:ascii="Times New Roman" w:eastAsia="Times New Roman" w:hAnsi="Times New Roman" w:cs="Times New Roman"/>
          <w:sz w:val="24"/>
          <w:szCs w:val="24"/>
          <w:lang w:val="ru-RU"/>
        </w:rPr>
        <w:t xml:space="preserve"> градостроительным регламентом предельных параметров разре</w:t>
      </w:r>
      <w:r w:rsidRPr="00B9648F">
        <w:rPr>
          <w:rFonts w:ascii="Times New Roman" w:eastAsia="Times New Roman" w:hAnsi="Times New Roman" w:cs="Times New Roman"/>
          <w:sz w:val="24"/>
          <w:szCs w:val="24"/>
          <w:lang w:val="ru-RU"/>
        </w:rPr>
        <w:softHyphen/>
        <w:t xml:space="preserve">шенного строительства и реконструкции объектов капитального строительства. </w:t>
      </w:r>
    </w:p>
    <w:p w:rsidR="006916E5" w:rsidRPr="000C21CA" w:rsidRDefault="006916E5" w:rsidP="000C21CA">
      <w:pPr>
        <w:pStyle w:val="3"/>
        <w:spacing w:before="120" w:line="240" w:lineRule="auto"/>
        <w:rPr>
          <w:lang w:val="ru-RU"/>
        </w:rPr>
      </w:pPr>
      <w:bookmarkStart w:id="806" w:name="_Toc254347171"/>
      <w:bookmarkStart w:id="807" w:name="_Toc254262251"/>
      <w:bookmarkStart w:id="808" w:name="_Toc254169153"/>
      <w:bookmarkStart w:id="809" w:name="_Toc254169064"/>
      <w:bookmarkStart w:id="810" w:name="_Toc254168953"/>
      <w:bookmarkStart w:id="811" w:name="_Toc254168866"/>
      <w:bookmarkStart w:id="812" w:name="_Toc254168773"/>
      <w:bookmarkStart w:id="813" w:name="_Toc254168679"/>
      <w:bookmarkStart w:id="814" w:name="_Toc253757597"/>
      <w:bookmarkStart w:id="815" w:name="_Toc400370996"/>
      <w:bookmarkStart w:id="816" w:name="_Toc400539486"/>
      <w:r w:rsidRPr="000C21CA">
        <w:rPr>
          <w:lang w:val="ru-RU"/>
        </w:rPr>
        <w:t>Статья 35. Градостроительные  планы земельных участков</w:t>
      </w:r>
      <w:bookmarkEnd w:id="806"/>
      <w:bookmarkEnd w:id="807"/>
      <w:bookmarkEnd w:id="808"/>
      <w:bookmarkEnd w:id="809"/>
      <w:bookmarkEnd w:id="810"/>
      <w:bookmarkEnd w:id="811"/>
      <w:bookmarkEnd w:id="812"/>
      <w:bookmarkEnd w:id="813"/>
      <w:bookmarkEnd w:id="814"/>
      <w:bookmarkEnd w:id="815"/>
      <w:bookmarkEnd w:id="81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Назначение и содержание градостроительных планов земельных участков определяется Градостроительным кодексом Российской Федерации. Форма градостроительного плана земельного участка устанавливается уполномоченным Правительства Российской Федерации федеральным органом исполнительной власти.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Градостроительные планы земельных участков в виде отдельного документа подготавливаются Отделом архитектуры и градостроительства Администрации Махнёвского муниципального образования на основании заявлений заин</w:t>
      </w:r>
      <w:r w:rsidRPr="00B9648F">
        <w:rPr>
          <w:rFonts w:ascii="Times New Roman" w:eastAsia="Times New Roman" w:hAnsi="Times New Roman" w:cs="Times New Roman"/>
          <w:sz w:val="24"/>
          <w:szCs w:val="24"/>
          <w:lang w:val="ru-RU"/>
        </w:rPr>
        <w:softHyphen/>
        <w:t>тересованных физических или юридических лиц о выдаче градо</w:t>
      </w:r>
      <w:r w:rsidRPr="00B9648F">
        <w:rPr>
          <w:rFonts w:ascii="Times New Roman" w:eastAsia="Times New Roman" w:hAnsi="Times New Roman" w:cs="Times New Roman"/>
          <w:sz w:val="24"/>
          <w:szCs w:val="24"/>
          <w:lang w:val="ru-RU"/>
        </w:rPr>
        <w:softHyphen/>
        <w:t>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3.Подготовка градостроительного плана земельного участка и его утверждение осуществляется в течение тридцати дней со дня поступления указанного заяв</w:t>
      </w:r>
      <w:r w:rsidRPr="00B9648F">
        <w:rPr>
          <w:rFonts w:ascii="Times New Roman" w:eastAsia="Times New Roman" w:hAnsi="Times New Roman" w:cs="Times New Roman"/>
          <w:sz w:val="24"/>
          <w:szCs w:val="24"/>
          <w:lang w:val="ru-RU"/>
        </w:rPr>
        <w:softHyphen/>
        <w:t>ления, без взимания платы.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Подготовка градостроительного плана земельного участка осуществляется: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составе проекта межевания территории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в виде отдельного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В составе градостроительного плана земельного участка указываются: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7" w:name="sub_44031"/>
      <w:r w:rsidRPr="00B9648F">
        <w:rPr>
          <w:rFonts w:ascii="Times New Roman" w:eastAsia="Times New Roman" w:hAnsi="Times New Roman" w:cs="Times New Roman"/>
          <w:sz w:val="24"/>
          <w:szCs w:val="24"/>
          <w:lang w:val="ru-RU"/>
        </w:rPr>
        <w:t>1) границы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8" w:name="sub_44032"/>
      <w:bookmarkEnd w:id="817"/>
      <w:r w:rsidRPr="00B9648F">
        <w:rPr>
          <w:rFonts w:ascii="Times New Roman" w:eastAsia="Times New Roman" w:hAnsi="Times New Roman" w:cs="Times New Roman"/>
          <w:sz w:val="24"/>
          <w:szCs w:val="24"/>
          <w:lang w:val="ru-RU"/>
        </w:rPr>
        <w:t>2) границы зон действия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19" w:name="sub_44033"/>
      <w:bookmarkEnd w:id="818"/>
      <w:r w:rsidRPr="00B9648F">
        <w:rPr>
          <w:rFonts w:ascii="Times New Roman" w:eastAsia="Times New Roman" w:hAnsi="Times New Roman" w:cs="Times New Roman"/>
          <w:sz w:val="24"/>
          <w:szCs w:val="24"/>
          <w:lang w:val="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20" w:name="sub_44034"/>
      <w:bookmarkEnd w:id="819"/>
      <w:r w:rsidRPr="00B9648F">
        <w:rPr>
          <w:rFonts w:ascii="Times New Roman" w:eastAsia="Times New Roman" w:hAnsi="Times New Roman" w:cs="Times New Roman"/>
          <w:sz w:val="24"/>
          <w:szCs w:val="24"/>
          <w:lang w:val="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B9648F">
        <w:rPr>
          <w:rFonts w:ascii="Times New Roman" w:eastAsia="Times New Roman" w:hAnsi="Times New Roman" w:cs="Times New Roman"/>
          <w:sz w:val="24"/>
          <w:szCs w:val="24"/>
          <w:lang w:val="ru-RU"/>
        </w:rPr>
        <w:t>о</w:t>
      </w:r>
      <w:proofErr w:type="gramEnd"/>
      <w:r w:rsidRPr="00B9648F">
        <w:rPr>
          <w:rFonts w:ascii="Times New Roman" w:eastAsia="Times New Roman" w:hAnsi="Times New Roman" w:cs="Times New Roman"/>
          <w:sz w:val="24"/>
          <w:szCs w:val="24"/>
          <w:lang w:val="ru-RU"/>
        </w:rPr>
        <w:t xml:space="preserve"> всех предусмотренных градостроительным регламентом видах разрешенного использования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21" w:name="sub_44035"/>
      <w:bookmarkEnd w:id="820"/>
      <w:r w:rsidRPr="00B9648F">
        <w:rPr>
          <w:rFonts w:ascii="Times New Roman" w:eastAsia="Times New Roman" w:hAnsi="Times New Roman" w:cs="Times New Roman"/>
          <w:sz w:val="24"/>
          <w:szCs w:val="24"/>
          <w:lang w:val="ru-RU"/>
        </w:rPr>
        <w:t xml:space="preserve">5) информация </w:t>
      </w:r>
      <w:hyperlink r:id="rId21" w:anchor="sub_37" w:history="1">
        <w:r w:rsidRPr="00B9648F">
          <w:rPr>
            <w:rStyle w:val="a4"/>
            <w:rFonts w:ascii="Times New Roman" w:eastAsia="Times New Roman" w:hAnsi="Times New Roman" w:cs="Times New Roman"/>
            <w:color w:val="auto"/>
            <w:sz w:val="24"/>
            <w:szCs w:val="24"/>
            <w:u w:val="none"/>
            <w:lang w:val="ru-RU"/>
          </w:rPr>
          <w:t>о разрешенном использовании земельного участка</w:t>
        </w:r>
      </w:hyperlink>
      <w:r w:rsidRPr="00B9648F">
        <w:rPr>
          <w:rFonts w:ascii="Times New Roman" w:eastAsia="Times New Roman" w:hAnsi="Times New Roman" w:cs="Times New Roman"/>
          <w:sz w:val="24"/>
          <w:szCs w:val="24"/>
          <w:lang w:val="ru-RU"/>
        </w:rPr>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r:id="rId22" w:anchor="sub_3604" w:history="1">
        <w:r w:rsidRPr="00B9648F">
          <w:rPr>
            <w:rStyle w:val="a4"/>
            <w:rFonts w:ascii="Times New Roman" w:eastAsia="Times New Roman" w:hAnsi="Times New Roman" w:cs="Times New Roman"/>
            <w:color w:val="auto"/>
            <w:sz w:val="24"/>
            <w:szCs w:val="24"/>
            <w:u w:val="none"/>
            <w:lang w:val="ru-RU"/>
          </w:rPr>
          <w:t>не распространяется</w:t>
        </w:r>
      </w:hyperlink>
      <w:r w:rsidRPr="00B9648F">
        <w:rPr>
          <w:rFonts w:ascii="Times New Roman" w:eastAsia="Times New Roman" w:hAnsi="Times New Roman" w:cs="Times New Roman"/>
          <w:sz w:val="24"/>
          <w:szCs w:val="24"/>
          <w:lang w:val="ru-RU"/>
        </w:rPr>
        <w:t xml:space="preserve"> действие градостроительного регламента или для земельного участка </w:t>
      </w:r>
      <w:hyperlink r:id="rId23" w:anchor="sub_3606" w:history="1">
        <w:r w:rsidRPr="00B9648F">
          <w:rPr>
            <w:rStyle w:val="a4"/>
            <w:rFonts w:ascii="Times New Roman" w:eastAsia="Times New Roman" w:hAnsi="Times New Roman" w:cs="Times New Roman"/>
            <w:color w:val="auto"/>
            <w:sz w:val="24"/>
            <w:szCs w:val="24"/>
            <w:u w:val="none"/>
            <w:lang w:val="ru-RU"/>
          </w:rPr>
          <w:t>не устанавливается</w:t>
        </w:r>
      </w:hyperlink>
      <w:r w:rsidRPr="00B9648F">
        <w:rPr>
          <w:rFonts w:ascii="Times New Roman" w:eastAsia="Times New Roman" w:hAnsi="Times New Roman" w:cs="Times New Roman"/>
          <w:sz w:val="24"/>
          <w:szCs w:val="24"/>
          <w:lang w:val="ru-RU"/>
        </w:rPr>
        <w:t xml:space="preserve"> градостроительный регламент);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22" w:name="sub_44036"/>
      <w:bookmarkEnd w:id="821"/>
      <w:r w:rsidRPr="00B9648F">
        <w:rPr>
          <w:rFonts w:ascii="Times New Roman" w:eastAsia="Times New Roman" w:hAnsi="Times New Roman" w:cs="Times New Roman"/>
          <w:sz w:val="24"/>
          <w:szCs w:val="24"/>
          <w:lang w:val="ru-RU"/>
        </w:rPr>
        <w:t>6) информация о расположенных в границах земельного участка объектах капитального строительства, объектах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23" w:name="sub_44037"/>
      <w:bookmarkEnd w:id="822"/>
      <w:r w:rsidRPr="00B9648F">
        <w:rPr>
          <w:rFonts w:ascii="Times New Roman" w:eastAsia="Times New Roman" w:hAnsi="Times New Roman" w:cs="Times New Roman"/>
          <w:sz w:val="24"/>
          <w:szCs w:val="24"/>
          <w:lang w:val="ru-RU"/>
        </w:rPr>
        <w:t>7) информация о технических условиях подключения объектов капитального строительства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824" w:name="sub_44038"/>
      <w:bookmarkEnd w:id="823"/>
      <w:r w:rsidRPr="00B9648F">
        <w:rPr>
          <w:rFonts w:ascii="Times New Roman" w:eastAsia="Times New Roman" w:hAnsi="Times New Roman" w:cs="Times New Roman"/>
          <w:sz w:val="24"/>
          <w:szCs w:val="24"/>
          <w:lang w:val="ru-RU"/>
        </w:rPr>
        <w:t>8) границы зоны планируемого размещения объектов капитального строительства для государственных или муниципальных нужд.</w:t>
      </w:r>
    </w:p>
    <w:bookmarkEnd w:id="824"/>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Градостроительные планы земельных участков являются обязательным основанием </w:t>
      </w:r>
      <w:proofErr w:type="gramStart"/>
      <w:r w:rsidRPr="00B9648F">
        <w:rPr>
          <w:rFonts w:ascii="Times New Roman" w:eastAsia="Times New Roman" w:hAnsi="Times New Roman" w:cs="Times New Roman"/>
          <w:sz w:val="24"/>
          <w:szCs w:val="24"/>
          <w:lang w:val="ru-RU"/>
        </w:rPr>
        <w:t>для</w:t>
      </w:r>
      <w:proofErr w:type="gramEnd"/>
      <w:r w:rsidRPr="00B9648F">
        <w:rPr>
          <w:rFonts w:ascii="Times New Roman" w:eastAsia="Times New Roman" w:hAnsi="Times New Roman" w:cs="Times New Roman"/>
          <w:sz w:val="24"/>
          <w:szCs w:val="24"/>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принятия Постановлений Администрации Махнёвского муниципального образования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принятия решений об изъятии, в том числе путем выкупа, резервировании земельных участков для государственных 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подготовки проектной документации для строительства, реконструкции, капитального ремонта объектов капительного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выдачи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выдачи разрешений на ввод объектов в эксплуатацию.</w:t>
      </w:r>
    </w:p>
    <w:p w:rsidR="006916E5" w:rsidRPr="000C21CA" w:rsidRDefault="006916E5" w:rsidP="000C21CA">
      <w:pPr>
        <w:pStyle w:val="3"/>
        <w:spacing w:before="120" w:line="240" w:lineRule="auto"/>
        <w:rPr>
          <w:lang w:val="ru-RU"/>
        </w:rPr>
      </w:pPr>
      <w:bookmarkStart w:id="825" w:name="_Toc254347172"/>
      <w:bookmarkStart w:id="826" w:name="_Toc254262252"/>
      <w:bookmarkStart w:id="827" w:name="_Toc254169154"/>
      <w:bookmarkStart w:id="828" w:name="_Toc254169065"/>
      <w:bookmarkStart w:id="829" w:name="_Toc254168954"/>
      <w:bookmarkStart w:id="830" w:name="_Toc254168867"/>
      <w:bookmarkStart w:id="831" w:name="_Toc254168774"/>
      <w:bookmarkStart w:id="832" w:name="_Toc254168680"/>
      <w:bookmarkStart w:id="833" w:name="_Toc253757598"/>
      <w:bookmarkStart w:id="834" w:name="_Toc400370997"/>
      <w:bookmarkStart w:id="835" w:name="_Toc400539487"/>
      <w:r w:rsidRPr="000C21CA">
        <w:rPr>
          <w:lang w:val="ru-RU"/>
        </w:rPr>
        <w:lastRenderedPageBreak/>
        <w:t>Статья 36. Размещение сведений об утверждённой документации по планировке территории в информационной системе обеспечения градостроительной деятельности</w:t>
      </w:r>
      <w:bookmarkEnd w:id="825"/>
      <w:bookmarkEnd w:id="826"/>
      <w:bookmarkEnd w:id="827"/>
      <w:bookmarkEnd w:id="828"/>
      <w:bookmarkEnd w:id="829"/>
      <w:bookmarkEnd w:id="830"/>
      <w:bookmarkEnd w:id="831"/>
      <w:bookmarkEnd w:id="832"/>
      <w:bookmarkEnd w:id="833"/>
      <w:bookmarkEnd w:id="834"/>
      <w:bookmarkEnd w:id="83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Утвержденная</w:t>
      </w:r>
      <w:proofErr w:type="gramEnd"/>
      <w:r w:rsidRPr="00B9648F">
        <w:rPr>
          <w:rFonts w:ascii="Times New Roman" w:eastAsia="Times New Roman" w:hAnsi="Times New Roman" w:cs="Times New Roman"/>
          <w:sz w:val="24"/>
          <w:szCs w:val="24"/>
          <w:lang w:val="ru-RU"/>
        </w:rPr>
        <w:t xml:space="preserve"> документации по планировке терри</w:t>
      </w:r>
      <w:r w:rsidRPr="00B9648F">
        <w:rPr>
          <w:rFonts w:ascii="Times New Roman" w:eastAsia="Times New Roman" w:hAnsi="Times New Roman" w:cs="Times New Roman"/>
          <w:sz w:val="24"/>
          <w:szCs w:val="24"/>
          <w:lang w:val="ru-RU"/>
        </w:rPr>
        <w:softHyphen/>
        <w:t>тории направляется в Отдел архитектуры и градостроительства Администрации Махнёвского муниципального образования для размещения в течение четырнадцати дней со дня ее утверждения в информационной системе обеспечения градостроительной деятельности.</w:t>
      </w:r>
    </w:p>
    <w:p w:rsidR="006916E5" w:rsidRPr="000C21CA" w:rsidRDefault="006916E5" w:rsidP="000C21CA">
      <w:pPr>
        <w:pStyle w:val="3"/>
        <w:spacing w:before="120" w:line="240" w:lineRule="auto"/>
        <w:rPr>
          <w:lang w:val="ru-RU"/>
        </w:rPr>
      </w:pPr>
      <w:bookmarkStart w:id="836" w:name="_Toc254347173"/>
      <w:bookmarkStart w:id="837" w:name="_Toc254262253"/>
      <w:bookmarkStart w:id="838" w:name="_Toc254169155"/>
      <w:bookmarkStart w:id="839" w:name="_Toc254169066"/>
      <w:bookmarkStart w:id="840" w:name="_Toc254168955"/>
      <w:bookmarkStart w:id="841" w:name="_Toc254168868"/>
      <w:bookmarkStart w:id="842" w:name="_Toc254168775"/>
      <w:bookmarkStart w:id="843" w:name="_Toc254168681"/>
      <w:bookmarkStart w:id="844" w:name="_Toc253757599"/>
      <w:bookmarkStart w:id="845" w:name="_Toc400370998"/>
      <w:bookmarkStart w:id="846" w:name="_Toc400539488"/>
      <w:r w:rsidRPr="000C21CA">
        <w:rPr>
          <w:lang w:val="ru-RU"/>
        </w:rPr>
        <w:t>Статья 37. Действия настоящих Правил по отношению к ранее утвержденной градостроительной документации</w:t>
      </w:r>
      <w:bookmarkEnd w:id="836"/>
      <w:bookmarkEnd w:id="837"/>
      <w:bookmarkEnd w:id="838"/>
      <w:bookmarkEnd w:id="839"/>
      <w:bookmarkEnd w:id="840"/>
      <w:bookmarkEnd w:id="841"/>
      <w:bookmarkEnd w:id="842"/>
      <w:bookmarkEnd w:id="843"/>
      <w:bookmarkEnd w:id="844"/>
      <w:bookmarkEnd w:id="845"/>
      <w:bookmarkEnd w:id="846"/>
      <w:r w:rsidRPr="000C21CA">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После введения в действие настоящих Правил ранее утвержденная градостроительная документация применяется в части, не </w:t>
      </w:r>
      <w:proofErr w:type="gramStart"/>
      <w:r w:rsidRPr="00B9648F">
        <w:rPr>
          <w:rFonts w:ascii="Times New Roman" w:eastAsia="Times New Roman" w:hAnsi="Times New Roman" w:cs="Times New Roman"/>
          <w:sz w:val="24"/>
          <w:szCs w:val="24"/>
          <w:lang w:val="ru-RU"/>
        </w:rPr>
        <w:t>противоречащей</w:t>
      </w:r>
      <w:proofErr w:type="gramEnd"/>
      <w:r w:rsidRPr="00B9648F">
        <w:rPr>
          <w:rFonts w:ascii="Times New Roman" w:eastAsia="Times New Roman" w:hAnsi="Times New Roman" w:cs="Times New Roman"/>
          <w:sz w:val="24"/>
          <w:szCs w:val="24"/>
          <w:lang w:val="ru-RU"/>
        </w:rPr>
        <w:t xml:space="preserve"> настоящим Правилам.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Органы местного самоуправления Махнёвского муниципального образования после введения  в действие настоящих Правил могут принимать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1) о  разработке нового генерального плана Махнёвского муниципального образования или внесение изменений в действующий генеральный план Махнёвского муниципального образования в части территорий в границах населенных пунктов с учетом настоящих Правил;</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 приведении в соответствии с настоящими Правилами ранее утвержденных и не реализованных проектов планировки территорий населенных пунктов Махнёвского муниципального образования в части установленных настоящими Правилами градостроительных регламентов;</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3) о разработке новой градостроительной документации – проектов планировки территории населенных пунктов Махнёвского муниципального образования, которые могут использоваться как основание для последующей подготовки предложений о внесении изменений и дополнений в настоящие Правила.</w:t>
      </w:r>
    </w:p>
    <w:p w:rsidR="006916E5" w:rsidRPr="000C21CA" w:rsidRDefault="006916E5" w:rsidP="000C21CA">
      <w:pPr>
        <w:pStyle w:val="2"/>
        <w:spacing w:before="120" w:after="120" w:line="240" w:lineRule="auto"/>
        <w:rPr>
          <w:lang w:val="ru-RU"/>
        </w:rPr>
      </w:pPr>
      <w:bookmarkStart w:id="847" w:name="_Toc254347174"/>
      <w:bookmarkStart w:id="848" w:name="_Toc254262254"/>
      <w:bookmarkStart w:id="849" w:name="_Toc254169156"/>
      <w:bookmarkStart w:id="850" w:name="_Toc254169067"/>
      <w:bookmarkStart w:id="851" w:name="_Toc254168956"/>
      <w:bookmarkStart w:id="852" w:name="_Toc254168869"/>
      <w:bookmarkStart w:id="853" w:name="_Toc254168776"/>
      <w:bookmarkStart w:id="854" w:name="_Toc254168682"/>
      <w:bookmarkStart w:id="855" w:name="_Toc253045548"/>
      <w:bookmarkStart w:id="856" w:name="_Toc253045285"/>
      <w:bookmarkStart w:id="857" w:name="_Toc245535115"/>
      <w:bookmarkStart w:id="858" w:name="_Toc242611404"/>
      <w:bookmarkStart w:id="859" w:name="_Toc243025224"/>
      <w:bookmarkStart w:id="860" w:name="_Toc243025133"/>
      <w:bookmarkStart w:id="861" w:name="_Toc243025048"/>
      <w:bookmarkStart w:id="862" w:name="_Toc243024963"/>
      <w:bookmarkStart w:id="863" w:name="_Toc243024882"/>
      <w:bookmarkStart w:id="864" w:name="_Toc243024738"/>
      <w:bookmarkStart w:id="865" w:name="_Toc242869839"/>
      <w:bookmarkStart w:id="866" w:name="_Toc242862309"/>
      <w:bookmarkStart w:id="867" w:name="_Toc242859803"/>
      <w:bookmarkStart w:id="868" w:name="_Toc400370999"/>
      <w:bookmarkStart w:id="869" w:name="_Toc400539489"/>
      <w:bookmarkEnd w:id="793"/>
      <w:r w:rsidRPr="000C21CA">
        <w:rPr>
          <w:lang w:val="ru-RU"/>
        </w:rPr>
        <w:lastRenderedPageBreak/>
        <w:t>Глава 7. Публичные слушания</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6916E5" w:rsidRPr="000C21CA" w:rsidRDefault="006916E5" w:rsidP="000C21CA">
      <w:pPr>
        <w:pStyle w:val="3"/>
        <w:spacing w:before="120" w:line="240" w:lineRule="auto"/>
        <w:rPr>
          <w:lang w:val="ru-RU"/>
        </w:rPr>
      </w:pPr>
      <w:bookmarkStart w:id="870" w:name="_Toc254347175"/>
      <w:bookmarkStart w:id="871" w:name="_Toc254262255"/>
      <w:bookmarkStart w:id="872" w:name="_Toc254169157"/>
      <w:bookmarkStart w:id="873" w:name="_Toc254169068"/>
      <w:bookmarkStart w:id="874" w:name="_Toc254168957"/>
      <w:bookmarkStart w:id="875" w:name="_Toc254168870"/>
      <w:bookmarkStart w:id="876" w:name="_Toc254168777"/>
      <w:bookmarkStart w:id="877" w:name="_Toc254168683"/>
      <w:bookmarkStart w:id="878" w:name="_Toc253045549"/>
      <w:bookmarkStart w:id="879" w:name="_Toc253045286"/>
      <w:bookmarkStart w:id="880" w:name="_Toc245535116"/>
      <w:bookmarkStart w:id="881" w:name="_Toc242611405"/>
      <w:bookmarkStart w:id="882" w:name="_Toc243025225"/>
      <w:bookmarkStart w:id="883" w:name="_Toc243025134"/>
      <w:bookmarkStart w:id="884" w:name="_Toc243025049"/>
      <w:bookmarkStart w:id="885" w:name="_Toc243024964"/>
      <w:bookmarkStart w:id="886" w:name="_Toc243024883"/>
      <w:bookmarkStart w:id="887" w:name="_Toc243024739"/>
      <w:bookmarkStart w:id="888" w:name="_Toc242869840"/>
      <w:bookmarkStart w:id="889" w:name="_Toc242862310"/>
      <w:bookmarkStart w:id="890" w:name="_Toc242859804"/>
      <w:bookmarkStart w:id="891" w:name="_Toc242767893"/>
      <w:bookmarkStart w:id="892" w:name="_Toc400371000"/>
      <w:bookmarkStart w:id="893" w:name="_Toc400539490"/>
      <w:r w:rsidRPr="000C21CA">
        <w:rPr>
          <w:lang w:val="ru-RU"/>
        </w:rPr>
        <w:t>Статья 38. Общие положения организации и проведения публичных слушаний по вопросам землепользования и застройки и градостроительной деятельности</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rsidR="006916E5" w:rsidRPr="006F22BF" w:rsidRDefault="006F22BF" w:rsidP="002C38B1">
      <w:pPr>
        <w:spacing w:after="0" w:line="240" w:lineRule="auto"/>
        <w:ind w:firstLine="284"/>
        <w:jc w:val="both"/>
        <w:rPr>
          <w:rFonts w:ascii="Times New Roman" w:eastAsia="Times New Roman" w:hAnsi="Times New Roman" w:cs="Times New Roman"/>
          <w:sz w:val="24"/>
          <w:szCs w:val="24"/>
          <w:lang w:val="ru-RU"/>
        </w:rPr>
      </w:pPr>
      <w:r w:rsidRPr="006F22BF">
        <w:rPr>
          <w:rFonts w:ascii="Times New Roman" w:eastAsia="Times New Roman" w:hAnsi="Times New Roman" w:cs="Times New Roman"/>
          <w:sz w:val="24"/>
          <w:szCs w:val="24"/>
          <w:lang w:val="ru-RU"/>
        </w:rPr>
        <w:t>1.</w:t>
      </w:r>
      <w:r w:rsidR="006916E5" w:rsidRPr="006F22BF">
        <w:rPr>
          <w:rFonts w:ascii="Times New Roman" w:eastAsia="Times New Roman" w:hAnsi="Times New Roman" w:cs="Times New Roman"/>
          <w:sz w:val="24"/>
          <w:szCs w:val="24"/>
          <w:lang w:val="ru-RU"/>
        </w:rPr>
        <w:t>Нормативно-правовую основу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года № 131-ФЗ «Об общих принципах организации местного самоуправления в Российской Федерации», иные  федеральные законы, законы Свердловской области, Устав Махнёвского муниципального образования, настоящие Правила и иные муниципальные правовые акты.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Порядок организации и проведения публичных слушаний определяется Уставом Махнёвского муниципального образования и решением Думы Махнёвского муниципального образования в соответствии с положениями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Публичные слушания проводятся Комиссией по землепользованию и застройке в целях привлечения населения к участию в принятии градостроительных решений, учёта прав и законных интересов граждан, соблюдению прав и законных интересов правообладателей земельных участков и объектов капитального строительства, учёта предложений и замечаний жителей Махнёвского муниципального образования в части территории в границах населенных пунктов в процессе принятия градостроительных решений.</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Результаты публичных слушаний носят рекомендательный характер для органов местного самоуправления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Финансирование проведения публичных слушаний осуществляется за счёт средств местного бюджета Махнёвского муниципального образования,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Решение о проведении публичных слушаний принимается Главой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В постановлении Главы Махнёвского муниципального образования о проведении публичных слушаний указываются: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вопрос, вынесенный на публичные слушания, наименование проекта муниципального правового акта, выносимого на публичные слушания, его предмет и краткое содержание;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дату, время, место и порядок проведения публичных слушаний;</w:t>
      </w:r>
    </w:p>
    <w:p w:rsidR="006916E5" w:rsidRPr="00B9648F" w:rsidRDefault="005E07FB" w:rsidP="002C38B1">
      <w:pPr>
        <w:spacing w:after="0" w:line="240" w:lineRule="auto"/>
        <w:ind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6916E5" w:rsidRPr="00B9648F">
        <w:rPr>
          <w:rFonts w:ascii="Times New Roman" w:eastAsia="Times New Roman" w:hAnsi="Times New Roman" w:cs="Times New Roman"/>
          <w:sz w:val="24"/>
          <w:szCs w:val="24"/>
          <w:lang w:val="ru-RU"/>
        </w:rPr>
        <w:t>время, место, порядок, сроки начала и окончания ознакомления с проектом муниципального правового акта, выносимого на публичные слушания;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иные сведения, необходимые для проведения публичных слушаний. </w:t>
      </w:r>
    </w:p>
    <w:p w:rsidR="006916E5" w:rsidRPr="000C21CA" w:rsidRDefault="006916E5" w:rsidP="000C21CA">
      <w:pPr>
        <w:pStyle w:val="3"/>
        <w:spacing w:before="120" w:line="240" w:lineRule="auto"/>
        <w:rPr>
          <w:szCs w:val="28"/>
          <w:lang w:val="ru-RU"/>
        </w:rPr>
      </w:pPr>
      <w:bookmarkStart w:id="894" w:name="_Toc400371001"/>
      <w:bookmarkStart w:id="895" w:name="_Toc400539491"/>
      <w:r w:rsidRPr="000C21CA">
        <w:rPr>
          <w:szCs w:val="28"/>
          <w:lang w:val="ru-RU"/>
        </w:rPr>
        <w:t xml:space="preserve">Статья 39. Срок проведения публичных слушаний по проекту </w:t>
      </w:r>
      <w:hyperlink r:id="rId24" w:anchor="sub_108" w:history="1">
        <w:r w:rsidRPr="000C21CA">
          <w:rPr>
            <w:rStyle w:val="a4"/>
            <w:color w:val="auto"/>
            <w:szCs w:val="28"/>
            <w:u w:val="none"/>
            <w:lang w:val="ru-RU"/>
          </w:rPr>
          <w:t>правил землепользования и застройки</w:t>
        </w:r>
        <w:bookmarkEnd w:id="894"/>
        <w:bookmarkEnd w:id="895"/>
      </w:hyperlink>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Продолжительность публичных слушаний по проекту </w:t>
      </w:r>
      <w:hyperlink r:id="rId25" w:anchor="sub_108" w:history="1">
        <w:r w:rsidRPr="00B9648F">
          <w:rPr>
            <w:rStyle w:val="a4"/>
            <w:rFonts w:ascii="Times New Roman" w:eastAsia="Times New Roman" w:hAnsi="Times New Roman" w:cs="Times New Roman"/>
            <w:color w:val="auto"/>
            <w:sz w:val="24"/>
            <w:szCs w:val="24"/>
            <w:u w:val="none"/>
            <w:lang w:val="ru-RU"/>
          </w:rPr>
          <w:t>правил землепользования и застройки</w:t>
        </w:r>
      </w:hyperlink>
      <w:r w:rsidRPr="00B9648F">
        <w:rPr>
          <w:rFonts w:ascii="Times New Roman" w:eastAsia="Times New Roman" w:hAnsi="Times New Roman" w:cs="Times New Roman"/>
          <w:sz w:val="24"/>
          <w:szCs w:val="24"/>
          <w:lang w:val="ru-RU"/>
        </w:rPr>
        <w:t xml:space="preserve"> составляет не менее двух и не более четырех месяцев со дня опубликования такого проекта</w:t>
      </w:r>
      <w:r w:rsidR="0033537A" w:rsidRPr="00B9648F">
        <w:rPr>
          <w:rFonts w:ascii="Times New Roman" w:eastAsia="Times New Roman" w:hAnsi="Times New Roman" w:cs="Times New Roman"/>
          <w:sz w:val="24"/>
          <w:szCs w:val="24"/>
          <w:lang w:val="ru-RU"/>
        </w:rPr>
        <w:t>.</w:t>
      </w:r>
    </w:p>
    <w:p w:rsidR="006916E5" w:rsidRPr="000C21CA" w:rsidRDefault="006916E5" w:rsidP="000C21CA">
      <w:pPr>
        <w:pStyle w:val="3"/>
        <w:spacing w:before="120" w:line="240" w:lineRule="auto"/>
        <w:rPr>
          <w:lang w:val="ru-RU"/>
        </w:rPr>
      </w:pPr>
      <w:bookmarkStart w:id="896" w:name="_Toc254347177"/>
      <w:bookmarkStart w:id="897" w:name="_Toc254262257"/>
      <w:bookmarkStart w:id="898" w:name="_Toc254169159"/>
      <w:bookmarkStart w:id="899" w:name="_Toc254169070"/>
      <w:bookmarkStart w:id="900" w:name="_Toc254168959"/>
      <w:bookmarkStart w:id="901" w:name="_Toc254168872"/>
      <w:bookmarkStart w:id="902" w:name="_Toc254168779"/>
      <w:bookmarkStart w:id="903" w:name="_Toc254168685"/>
      <w:bookmarkStart w:id="904" w:name="_Toc253045551"/>
      <w:bookmarkStart w:id="905" w:name="_Toc253045288"/>
      <w:bookmarkStart w:id="906" w:name="_Toc245535118"/>
      <w:bookmarkStart w:id="907" w:name="_Toc242611407"/>
      <w:bookmarkStart w:id="908" w:name="_Toc243025227"/>
      <w:bookmarkStart w:id="909" w:name="_Toc243025136"/>
      <w:bookmarkStart w:id="910" w:name="_Toc243025051"/>
      <w:bookmarkStart w:id="911" w:name="_Toc243024966"/>
      <w:bookmarkStart w:id="912" w:name="_Toc243024885"/>
      <w:bookmarkStart w:id="913" w:name="_Toc243024741"/>
      <w:bookmarkStart w:id="914" w:name="_Toc242869842"/>
      <w:bookmarkStart w:id="915" w:name="_Toc242862312"/>
      <w:bookmarkStart w:id="916" w:name="_Toc242859806"/>
      <w:bookmarkStart w:id="917" w:name="_Toc242767897"/>
      <w:bookmarkStart w:id="918" w:name="_Toc400371002"/>
      <w:bookmarkStart w:id="919" w:name="_Toc400539492"/>
      <w:r w:rsidRPr="000C21CA">
        <w:rPr>
          <w:lang w:val="ru-RU"/>
        </w:rPr>
        <w:t>Статья 40.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направляет в Комиссию по </w:t>
      </w:r>
      <w:r w:rsidRPr="00B9648F">
        <w:rPr>
          <w:rFonts w:ascii="Times New Roman" w:eastAsia="Times New Roman" w:hAnsi="Times New Roman" w:cs="Times New Roman"/>
          <w:sz w:val="24"/>
          <w:szCs w:val="24"/>
          <w:lang w:val="ru-RU"/>
        </w:rPr>
        <w:lastRenderedPageBreak/>
        <w:t>землепользованию и застройке  заявление о предоставлении разрешения на условно разрешенный вид использования или заявление о предоставлении разрешения  на отклонение от предельных  параметров разрешенного строительства, реконструкции</w:t>
      </w:r>
      <w:proofErr w:type="gramEnd"/>
      <w:r w:rsidRPr="00B9648F">
        <w:rPr>
          <w:rFonts w:ascii="Times New Roman" w:eastAsia="Times New Roman" w:hAnsi="Times New Roman" w:cs="Times New Roman"/>
          <w:sz w:val="24"/>
          <w:szCs w:val="24"/>
          <w:lang w:val="ru-RU"/>
        </w:rPr>
        <w:t xml:space="preserve">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течение трёх дней со дня поступления в Комиссию заявления, его копия направляется в Отдел архитектуры и градостроительства Администрации Махнёвского муниципального образования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муниципальным правовым актам в области градостроительной деятельности. Заключение подготавливается в течение тридцати дней со дня поступления копии заявления и направляется в Комиссию.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отношение которого испрашивается разрешение. </w:t>
      </w:r>
      <w:proofErr w:type="gramStart"/>
      <w:r w:rsidRPr="00B9648F">
        <w:rPr>
          <w:rFonts w:ascii="Times New Roman" w:eastAsia="Times New Roman" w:hAnsi="Times New Roman" w:cs="Times New Roman"/>
          <w:sz w:val="24"/>
          <w:szCs w:val="24"/>
          <w:lang w:val="ru-RU"/>
        </w:rPr>
        <w:t>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капительного строительства, подверженных риску такого воздействия.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разрешённого строительства, реконструкции объектов капитального строительства проводятся в течение одного месяца с момента оповещения жителей Махнёвского муниципального образования о времени и месте их проведения до дня опубликования заключения  о результатах публичных слушаний.</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 xml:space="preserve">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таким земельным участком,  и правообладателям помещений, являющихся частью объекта капитального строительства, применительно к которому испрашивается разрешение.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объекте, в отношении которого оно испрашивается, времени и месте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Заключение о результатах публичных слушаний подлежит опубликованию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и размещается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w:t>
      </w:r>
      <w:proofErr w:type="gramStart"/>
      <w:r w:rsidRPr="00B9648F">
        <w:rPr>
          <w:rFonts w:ascii="Times New Roman" w:eastAsia="Times New Roman" w:hAnsi="Times New Roman" w:cs="Times New Roman"/>
          <w:sz w:val="24"/>
          <w:szCs w:val="24"/>
          <w:lang w:val="ru-RU"/>
        </w:rPr>
        <w:t>На основании заключения о результатах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отклонение от предельных параметров разрешённого строительства, реконструкции объектов капитального строительства, Комиссия, с учётом заключения Отдела архитектуры и градостроительства Администрации Махнёвского муниципального образования, осуществляет подготовку рекомендаций о предоставлении или об отказе в предоставлении соответствующего разрешения с указанием причин</w:t>
      </w:r>
      <w:proofErr w:type="gramEnd"/>
      <w:r w:rsidRPr="00B9648F">
        <w:rPr>
          <w:rFonts w:ascii="Times New Roman" w:eastAsia="Times New Roman" w:hAnsi="Times New Roman" w:cs="Times New Roman"/>
          <w:sz w:val="24"/>
          <w:szCs w:val="24"/>
          <w:lang w:val="ru-RU"/>
        </w:rPr>
        <w:t xml:space="preserve">  принятого решения и направляет их главе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w:t>
      </w:r>
      <w:proofErr w:type="gramStart"/>
      <w:r w:rsidRPr="00B9648F">
        <w:rPr>
          <w:rFonts w:ascii="Times New Roman" w:eastAsia="Times New Roman" w:hAnsi="Times New Roman" w:cs="Times New Roman"/>
          <w:sz w:val="24"/>
          <w:szCs w:val="24"/>
          <w:lang w:val="ru-RU"/>
        </w:rPr>
        <w:t>На основании рекомендаций Комиссии  Администрация Махнёвского муниципального образования в течение трёх дней со дня поступления таких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 в отношении разрешения на отклонение от предельных параметров разрешённого строительства, реконструкции объекта капитального строительства, принимает постановление о предоставлении соответствующего разрешения или об отказе</w:t>
      </w:r>
      <w:proofErr w:type="gramEnd"/>
      <w:r w:rsidRPr="00B9648F">
        <w:rPr>
          <w:rFonts w:ascii="Times New Roman" w:eastAsia="Times New Roman" w:hAnsi="Times New Roman" w:cs="Times New Roman"/>
          <w:sz w:val="24"/>
          <w:szCs w:val="24"/>
          <w:lang w:val="ru-RU"/>
        </w:rPr>
        <w:t xml:space="preserve"> в его предоставлении.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 Указанное постановление подлежит опубликованию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и размещению на официальном сайте  Махнёвского муниципального образования  в сети «Интернет».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Расходы, связанные с организацией и проведением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Физическое или юридическое лицо вправе оспорить в судебном порядке решение о предоставлении соответствующего разрешения или об отказе в предоставлении такого разрешения. </w:t>
      </w:r>
    </w:p>
    <w:p w:rsidR="006916E5" w:rsidRPr="000C21CA" w:rsidRDefault="006916E5" w:rsidP="000C21CA">
      <w:pPr>
        <w:pStyle w:val="3"/>
        <w:spacing w:before="120" w:line="240" w:lineRule="auto"/>
        <w:rPr>
          <w:lang w:val="ru-RU"/>
        </w:rPr>
      </w:pPr>
      <w:bookmarkStart w:id="920" w:name="_Toc254347178"/>
      <w:bookmarkStart w:id="921" w:name="_Toc254262258"/>
      <w:bookmarkStart w:id="922" w:name="_Toc254169160"/>
      <w:bookmarkStart w:id="923" w:name="_Toc254169071"/>
      <w:bookmarkStart w:id="924" w:name="_Toc254168960"/>
      <w:bookmarkStart w:id="925" w:name="_Toc254168873"/>
      <w:bookmarkStart w:id="926" w:name="_Toc254168780"/>
      <w:bookmarkStart w:id="927" w:name="_Toc254168686"/>
      <w:bookmarkStart w:id="928" w:name="_Toc253045552"/>
      <w:bookmarkStart w:id="929" w:name="_Toc253045289"/>
      <w:bookmarkStart w:id="930" w:name="_Toc245535119"/>
      <w:bookmarkStart w:id="931" w:name="_Toc242611408"/>
      <w:bookmarkStart w:id="932" w:name="_Toc243025228"/>
      <w:bookmarkStart w:id="933" w:name="_Toc243025137"/>
      <w:bookmarkStart w:id="934" w:name="_Toc243025052"/>
      <w:bookmarkStart w:id="935" w:name="_Toc243024967"/>
      <w:bookmarkStart w:id="936" w:name="_Toc243024886"/>
      <w:bookmarkStart w:id="937" w:name="_Toc243024742"/>
      <w:bookmarkStart w:id="938" w:name="_Toc242869844"/>
      <w:bookmarkStart w:id="939" w:name="_Toc242862313"/>
      <w:bookmarkStart w:id="940" w:name="_Toc242859807"/>
      <w:bookmarkStart w:id="941" w:name="_Toc242767899"/>
      <w:bookmarkStart w:id="942" w:name="_Toc400371003"/>
      <w:bookmarkStart w:id="943" w:name="_Toc400539493"/>
      <w:r w:rsidRPr="000C21CA">
        <w:rPr>
          <w:lang w:val="ru-RU"/>
        </w:rPr>
        <w:t>Статья 41.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rsidR="006916E5" w:rsidRPr="00C37D48" w:rsidRDefault="00C37D48"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1.</w:t>
      </w:r>
      <w:r w:rsidR="006916E5" w:rsidRPr="00C37D48">
        <w:rPr>
          <w:rFonts w:ascii="Times New Roman" w:eastAsia="Times New Roman" w:hAnsi="Times New Roman" w:cs="Times New Roman"/>
          <w:sz w:val="24"/>
          <w:szCs w:val="24"/>
          <w:lang w:val="ru-RU"/>
        </w:rPr>
        <w:t>Публичные слушания по проектам планировки территории и проектам межевания территории проводятся Комиссией по землепользованию и застройке по решению главы Махнёвского муниципального образования, принятого в форме постановления.</w:t>
      </w:r>
    </w:p>
    <w:p w:rsidR="005D2893" w:rsidRDefault="00C37D48"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proofErr w:type="gramStart"/>
      <w:r w:rsidRPr="00C37D48">
        <w:rPr>
          <w:rFonts w:ascii="Times New Roman" w:eastAsia="Times New Roman" w:hAnsi="Times New Roman" w:cs="Times New Roman"/>
          <w:sz w:val="24"/>
          <w:szCs w:val="24"/>
          <w:lang w:val="ru-RU"/>
        </w:rPr>
        <w:t>2.</w:t>
      </w:r>
      <w:r w:rsidR="006916E5" w:rsidRPr="00C37D48">
        <w:rPr>
          <w:rFonts w:ascii="Times New Roman" w:eastAsia="Times New Roman" w:hAnsi="Times New Roman" w:cs="Times New Roman"/>
          <w:sz w:val="24"/>
          <w:szCs w:val="24"/>
          <w:lang w:val="ru-RU"/>
        </w:rPr>
        <w:t>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со дня оповещения жителей Махнёвского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решением Думы Махнёвского муниципального образования и не может быть менее одного месяца и</w:t>
      </w:r>
      <w:proofErr w:type="gramEnd"/>
      <w:r w:rsidR="006916E5" w:rsidRPr="00C37D48">
        <w:rPr>
          <w:rFonts w:ascii="Times New Roman" w:eastAsia="Times New Roman" w:hAnsi="Times New Roman" w:cs="Times New Roman"/>
          <w:sz w:val="24"/>
          <w:szCs w:val="24"/>
          <w:lang w:val="ru-RU"/>
        </w:rPr>
        <w:t xml:space="preserve"> более трех месяцев.</w:t>
      </w:r>
    </w:p>
    <w:p w:rsidR="006916E5" w:rsidRPr="000C21CA" w:rsidRDefault="006916E5" w:rsidP="000C21CA">
      <w:pPr>
        <w:pStyle w:val="2"/>
        <w:spacing w:before="120" w:after="120" w:line="240" w:lineRule="auto"/>
        <w:rPr>
          <w:lang w:val="ru-RU"/>
        </w:rPr>
      </w:pPr>
      <w:bookmarkStart w:id="944" w:name="_Toc254347179"/>
      <w:bookmarkStart w:id="945" w:name="_Toc254262259"/>
      <w:bookmarkStart w:id="946" w:name="_Toc254169161"/>
      <w:bookmarkStart w:id="947" w:name="_Toc254169072"/>
      <w:bookmarkStart w:id="948" w:name="_Toc254168961"/>
      <w:bookmarkStart w:id="949" w:name="_Toc254168874"/>
      <w:bookmarkStart w:id="950" w:name="_Toc254168781"/>
      <w:bookmarkStart w:id="951" w:name="_Toc254168687"/>
      <w:bookmarkStart w:id="952" w:name="_Toc253045553"/>
      <w:bookmarkStart w:id="953" w:name="_Toc253045290"/>
      <w:bookmarkStart w:id="954" w:name="_Toc245535120"/>
      <w:bookmarkStart w:id="955" w:name="_Toc242611409"/>
      <w:bookmarkStart w:id="956" w:name="_Toc243025229"/>
      <w:bookmarkStart w:id="957" w:name="_Toc243025138"/>
      <w:bookmarkStart w:id="958" w:name="_Toc243025053"/>
      <w:bookmarkStart w:id="959" w:name="_Toc243024968"/>
      <w:bookmarkStart w:id="960" w:name="_Toc243024887"/>
      <w:bookmarkStart w:id="961" w:name="_Toc243024743"/>
      <w:bookmarkStart w:id="962" w:name="_Toc242869845"/>
      <w:bookmarkStart w:id="963" w:name="_Toc242862314"/>
      <w:bookmarkStart w:id="964" w:name="_Toc242859808"/>
      <w:bookmarkStart w:id="965" w:name="_Toc400371004"/>
      <w:bookmarkStart w:id="966" w:name="_Toc400539494"/>
      <w:r w:rsidRPr="000C21CA">
        <w:rPr>
          <w:lang w:val="ru-RU"/>
        </w:rPr>
        <w:lastRenderedPageBreak/>
        <w:t>Глава 8. Положения об изъятии, резервировании земельных участков для государственных или муниципальных нужд, установлении публичных сервитутов</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6916E5" w:rsidRPr="000C21CA" w:rsidRDefault="006916E5" w:rsidP="000C21CA">
      <w:pPr>
        <w:pStyle w:val="3"/>
        <w:spacing w:before="120" w:line="240" w:lineRule="auto"/>
        <w:rPr>
          <w:lang w:val="ru-RU"/>
        </w:rPr>
      </w:pPr>
      <w:bookmarkStart w:id="967" w:name="_Toc254347180"/>
      <w:bookmarkStart w:id="968" w:name="_Toc254262260"/>
      <w:bookmarkStart w:id="969" w:name="_Toc254169162"/>
      <w:bookmarkStart w:id="970" w:name="_Toc254169073"/>
      <w:bookmarkStart w:id="971" w:name="_Toc254168962"/>
      <w:bookmarkStart w:id="972" w:name="_Toc254168875"/>
      <w:bookmarkStart w:id="973" w:name="_Toc254168782"/>
      <w:bookmarkStart w:id="974" w:name="_Toc254168688"/>
      <w:bookmarkStart w:id="975" w:name="_Toc253045554"/>
      <w:bookmarkStart w:id="976" w:name="_Toc253045291"/>
      <w:bookmarkStart w:id="977" w:name="_Toc245535121"/>
      <w:bookmarkStart w:id="978" w:name="_Toc242611410"/>
      <w:bookmarkStart w:id="979" w:name="_Toc243025230"/>
      <w:bookmarkStart w:id="980" w:name="_Toc243025139"/>
      <w:bookmarkStart w:id="981" w:name="_Toc243025054"/>
      <w:bookmarkStart w:id="982" w:name="_Toc243024969"/>
      <w:bookmarkStart w:id="983" w:name="_Toc243024888"/>
      <w:bookmarkStart w:id="984" w:name="_Toc243024744"/>
      <w:bookmarkStart w:id="985" w:name="_Toc242869846"/>
      <w:bookmarkStart w:id="986" w:name="_Toc400371005"/>
      <w:bookmarkStart w:id="987" w:name="_Toc400539495"/>
      <w:bookmarkStart w:id="988" w:name="_Toc242862315"/>
      <w:bookmarkStart w:id="989" w:name="_Toc242859809"/>
      <w:bookmarkStart w:id="990" w:name="_Toc242767866"/>
      <w:r w:rsidRPr="000C21CA">
        <w:rPr>
          <w:lang w:val="ru-RU"/>
        </w:rPr>
        <w:t>Статья 42. Условия и порядок изъятия земельных участков для государственных или муниципальных нужд</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Порядок изъятия, в том числе путем выкупа, земельных участков для реализации государственных или муниципальных нужд определяется гражданским и земельным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Изъятие, в том числе путем выкупа, земельных участков для государственных или муниципальных нужд осуществляется в исключительных случаях, связанных </w:t>
      </w:r>
      <w:proofErr w:type="gramStart"/>
      <w:r w:rsidRPr="00B9648F">
        <w:rPr>
          <w:rFonts w:ascii="Times New Roman" w:eastAsia="Times New Roman" w:hAnsi="Times New Roman" w:cs="Times New Roman"/>
          <w:sz w:val="24"/>
          <w:szCs w:val="24"/>
          <w:lang w:val="ru-RU"/>
        </w:rPr>
        <w:t>с</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1" w:name="sub_49011"/>
      <w:r w:rsidRPr="00B9648F">
        <w:rPr>
          <w:rFonts w:ascii="Times New Roman" w:eastAsia="Times New Roman" w:hAnsi="Times New Roman" w:cs="Times New Roman"/>
          <w:sz w:val="24"/>
          <w:szCs w:val="24"/>
          <w:lang w:val="ru-RU"/>
        </w:rPr>
        <w:t>1) выполнением международных обязательств Российской Федерации;</w:t>
      </w:r>
      <w:bookmarkEnd w:id="99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2" w:name="sub_49012"/>
      <w:r w:rsidRPr="00B9648F">
        <w:rPr>
          <w:rFonts w:ascii="Times New Roman" w:eastAsia="Times New Roman" w:hAnsi="Times New Roman" w:cs="Times New Roman"/>
          <w:sz w:val="24"/>
          <w:szCs w:val="24"/>
          <w:lang w:val="ru-RU"/>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bookmarkEnd w:id="992"/>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федеральных энергетических систем и объекты энергетических систем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использования атомной энергии;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обороны и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обеспечивающие космическую деятельность;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объекты, обеспечивающие статус и защиту Государственной границы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линейные объекты федерального и регионального значения, обеспечивающие деятельность субъектов естественных монополий;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объекты </w:t>
      </w:r>
      <w:proofErr w:type="spellStart"/>
      <w:r w:rsidRPr="00B9648F">
        <w:rPr>
          <w:rFonts w:ascii="Times New Roman" w:eastAsia="Times New Roman" w:hAnsi="Times New Roman" w:cs="Times New Roman"/>
          <w:sz w:val="24"/>
          <w:szCs w:val="24"/>
          <w:lang w:val="ru-RU"/>
        </w:rPr>
        <w:t>электр</w:t>
      </w:r>
      <w:proofErr w:type="gramStart"/>
      <w:r w:rsidRPr="00B9648F">
        <w:rPr>
          <w:rFonts w:ascii="Times New Roman" w:eastAsia="Times New Roman" w:hAnsi="Times New Roman" w:cs="Times New Roman"/>
          <w:sz w:val="24"/>
          <w:szCs w:val="24"/>
          <w:lang w:val="ru-RU"/>
        </w:rPr>
        <w:t>о</w:t>
      </w:r>
      <w:proofErr w:type="spellEnd"/>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w:t>
      </w:r>
      <w:proofErr w:type="spellStart"/>
      <w:r w:rsidRPr="00B9648F">
        <w:rPr>
          <w:rFonts w:ascii="Times New Roman" w:eastAsia="Times New Roman" w:hAnsi="Times New Roman" w:cs="Times New Roman"/>
          <w:sz w:val="24"/>
          <w:szCs w:val="24"/>
          <w:lang w:val="ru-RU"/>
        </w:rPr>
        <w:t>газо</w:t>
      </w:r>
      <w:proofErr w:type="spellEnd"/>
      <w:r w:rsidRPr="00B9648F">
        <w:rPr>
          <w:rFonts w:ascii="Times New Roman" w:eastAsia="Times New Roman" w:hAnsi="Times New Roman" w:cs="Times New Roman"/>
          <w:sz w:val="24"/>
          <w:szCs w:val="24"/>
          <w:lang w:val="ru-RU"/>
        </w:rPr>
        <w:t>-, тепло- и водоснабжения муниципального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автомобильные дороги федерального, регионального или межмуниципального,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3" w:name="sub_4913"/>
      <w:r w:rsidRPr="00B9648F">
        <w:rPr>
          <w:rFonts w:ascii="Times New Roman" w:eastAsia="Times New Roman" w:hAnsi="Times New Roman" w:cs="Times New Roman"/>
          <w:sz w:val="24"/>
          <w:szCs w:val="24"/>
          <w:lang w:val="ru-RU"/>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bookmarkEnd w:id="993"/>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Основания для принятия решений об изъятии земельных участков для государственных или муниципальных нужд являются правомочными при одновременном существовании следующих условий: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доказанном </w:t>
      </w:r>
      <w:proofErr w:type="gramStart"/>
      <w:r w:rsidRPr="00B9648F">
        <w:rPr>
          <w:rFonts w:ascii="Times New Roman" w:eastAsia="Times New Roman" w:hAnsi="Times New Roman" w:cs="Times New Roman"/>
          <w:sz w:val="24"/>
          <w:szCs w:val="24"/>
          <w:lang w:val="ru-RU"/>
        </w:rPr>
        <w:t>наличии</w:t>
      </w:r>
      <w:proofErr w:type="gramEnd"/>
      <w:r w:rsidRPr="00B9648F">
        <w:rPr>
          <w:rFonts w:ascii="Times New Roman" w:eastAsia="Times New Roman" w:hAnsi="Times New Roman" w:cs="Times New Roman"/>
          <w:sz w:val="24"/>
          <w:szCs w:val="24"/>
          <w:lang w:val="ru-RU"/>
        </w:rPr>
        <w:t xml:space="preserve">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Решение об изъятии земельных участков для государственных или муниципальных нужд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земельных участков. </w:t>
      </w:r>
      <w:bookmarkStart w:id="994" w:name="sub_279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Решение об изъятии земельных участков для муниципальных нужд принимается Администрацией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5" w:name="sub_27903"/>
      <w:bookmarkEnd w:id="994"/>
      <w:r w:rsidRPr="00B9648F">
        <w:rPr>
          <w:rFonts w:ascii="Times New Roman" w:eastAsia="Times New Roman" w:hAnsi="Times New Roman" w:cs="Times New Roman"/>
          <w:sz w:val="24"/>
          <w:szCs w:val="24"/>
          <w:lang w:val="ru-RU"/>
        </w:rPr>
        <w:t xml:space="preserve">3. Собственник земельного участка должен быть не </w:t>
      </w:r>
      <w:proofErr w:type="gramStart"/>
      <w:r w:rsidRPr="00B9648F">
        <w:rPr>
          <w:rFonts w:ascii="Times New Roman" w:eastAsia="Times New Roman" w:hAnsi="Times New Roman" w:cs="Times New Roman"/>
          <w:sz w:val="24"/>
          <w:szCs w:val="24"/>
          <w:lang w:val="ru-RU"/>
        </w:rPr>
        <w:t>позднее</w:t>
      </w:r>
      <w:proofErr w:type="gramEnd"/>
      <w:r w:rsidRPr="00B9648F">
        <w:rPr>
          <w:rFonts w:ascii="Times New Roman" w:eastAsia="Times New Roman" w:hAnsi="Times New Roman" w:cs="Times New Roman"/>
          <w:sz w:val="24"/>
          <w:szCs w:val="24"/>
          <w:lang w:val="ru-RU"/>
        </w:rPr>
        <w:t xml:space="preserve"> чем за год до предстоящего изъятия земельного участка письменно уведомлен об этом Администрацией Махнёвского муниципального образования. Выкуп земельного участка до истечения года со дня получения собственником такого уведомления допускается только с согласия собственника.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996" w:name="sub_27904"/>
      <w:bookmarkEnd w:id="995"/>
      <w:r w:rsidRPr="00B9648F">
        <w:rPr>
          <w:rFonts w:ascii="Times New Roman" w:eastAsia="Times New Roman" w:hAnsi="Times New Roman" w:cs="Times New Roman"/>
          <w:sz w:val="24"/>
          <w:szCs w:val="24"/>
          <w:lang w:val="ru-RU"/>
        </w:rPr>
        <w:t>5. Решение об изъятии земельных участков для муниципальных нужд подлежит государственной регистрации в органе,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6916E5" w:rsidRPr="000C21CA" w:rsidRDefault="006916E5" w:rsidP="000C21CA">
      <w:pPr>
        <w:pStyle w:val="3"/>
        <w:spacing w:before="120" w:line="240" w:lineRule="auto"/>
        <w:rPr>
          <w:lang w:val="ru-RU"/>
        </w:rPr>
      </w:pPr>
      <w:bookmarkStart w:id="997" w:name="_Toc254347181"/>
      <w:bookmarkStart w:id="998" w:name="_Toc254262261"/>
      <w:bookmarkStart w:id="999" w:name="_Toc254169163"/>
      <w:bookmarkStart w:id="1000" w:name="_Toc254169074"/>
      <w:bookmarkStart w:id="1001" w:name="_Toc254168963"/>
      <w:bookmarkStart w:id="1002" w:name="_Toc254168876"/>
      <w:bookmarkStart w:id="1003" w:name="_Toc254168783"/>
      <w:bookmarkStart w:id="1004" w:name="_Toc254168689"/>
      <w:bookmarkStart w:id="1005" w:name="_Toc253045555"/>
      <w:bookmarkStart w:id="1006" w:name="_Toc253045292"/>
      <w:bookmarkStart w:id="1007" w:name="_Toc245535122"/>
      <w:bookmarkStart w:id="1008" w:name="_Toc242611411"/>
      <w:bookmarkStart w:id="1009" w:name="_Toc243025231"/>
      <w:bookmarkStart w:id="1010" w:name="_Toc243025140"/>
      <w:bookmarkStart w:id="1011" w:name="_Toc243025055"/>
      <w:bookmarkStart w:id="1012" w:name="_Toc243024970"/>
      <w:bookmarkStart w:id="1013" w:name="_Toc243024889"/>
      <w:bookmarkStart w:id="1014" w:name="_Toc243024745"/>
      <w:bookmarkStart w:id="1015" w:name="_Toc242869847"/>
      <w:bookmarkStart w:id="1016" w:name="_Toc400371006"/>
      <w:bookmarkStart w:id="1017" w:name="_Toc400539496"/>
      <w:bookmarkEnd w:id="996"/>
      <w:r w:rsidRPr="000C21CA">
        <w:rPr>
          <w:lang w:val="ru-RU"/>
        </w:rPr>
        <w:lastRenderedPageBreak/>
        <w:t>Статья 43. Условия и порядок принятия решений о резервировании земельных участков для государственных или муниципальных нужд</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 xml:space="preserve">Резервирование земель для государственных или муниципальных нужд осуществляется в случаях, предусмотренных пунктом 1 </w:t>
      </w:r>
      <w:hyperlink r:id="rId26" w:anchor="sub_49" w:history="1">
        <w:r w:rsidRPr="00B9648F">
          <w:rPr>
            <w:rStyle w:val="a4"/>
            <w:rFonts w:ascii="Times New Roman" w:eastAsia="Times New Roman" w:hAnsi="Times New Roman" w:cs="Times New Roman"/>
            <w:color w:val="auto"/>
            <w:sz w:val="24"/>
            <w:szCs w:val="24"/>
            <w:u w:val="none"/>
            <w:lang w:val="ru-RU"/>
          </w:rPr>
          <w:t>статьи</w:t>
        </w:r>
      </w:hyperlink>
      <w:r w:rsidRPr="00B9648F">
        <w:rPr>
          <w:rFonts w:ascii="Times New Roman" w:eastAsia="Times New Roman" w:hAnsi="Times New Roman" w:cs="Times New Roman"/>
          <w:sz w:val="24"/>
          <w:szCs w:val="24"/>
          <w:lang w:val="ru-RU"/>
        </w:rPr>
        <w:t xml:space="preserve"> 42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8" w:name="sub_70102"/>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Резервирование земель допускается в зонах планируемого размещения объектов капитального строительства для государственных или муниципальных нужд,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19" w:name="sub_70103"/>
      <w:bookmarkEnd w:id="1018"/>
      <w:r w:rsidRPr="00B9648F">
        <w:rPr>
          <w:rFonts w:ascii="Times New Roman" w:eastAsia="Times New Roman" w:hAnsi="Times New Roman" w:cs="Times New Roman"/>
          <w:sz w:val="24"/>
          <w:szCs w:val="24"/>
          <w:lang w:val="ru-RU"/>
        </w:rPr>
        <w:t>3.</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Земли для государственных или муниципальных нужд могут резервироваться на срок не более чем семь лет.</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 xml:space="preserve">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w:t>
      </w:r>
      <w:proofErr w:type="gramStart"/>
      <w:r w:rsidRPr="00B9648F">
        <w:rPr>
          <w:rFonts w:ascii="Times New Roman" w:eastAsia="Times New Roman" w:hAnsi="Times New Roman" w:cs="Times New Roman"/>
          <w:sz w:val="24"/>
          <w:szCs w:val="24"/>
          <w:lang w:val="ru-RU"/>
        </w:rPr>
        <w:t>других</w:t>
      </w:r>
      <w:proofErr w:type="gramEnd"/>
      <w:r w:rsidRPr="00B9648F">
        <w:rPr>
          <w:rFonts w:ascii="Times New Roman" w:eastAsia="Times New Roman" w:hAnsi="Times New Roman" w:cs="Times New Roman"/>
          <w:sz w:val="24"/>
          <w:szCs w:val="24"/>
          <w:lang w:val="ru-RU"/>
        </w:rPr>
        <w:t xml:space="preserve"> линейных объектов на срок до двадцати лет.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Решение о резервировании земель для муниципальных нужд принимается Администрацией Махнёвского муниципального образования в форме постановления.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0" w:name="sub_1003"/>
      <w:r w:rsidRPr="00B9648F">
        <w:rPr>
          <w:rFonts w:ascii="Times New Roman" w:eastAsia="Times New Roman" w:hAnsi="Times New Roman" w:cs="Times New Roman"/>
          <w:sz w:val="24"/>
          <w:szCs w:val="24"/>
          <w:lang w:val="ru-RU"/>
        </w:rPr>
        <w:t>5. Решение о резервировании земель принимается в соответствии со следующими документами: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1" w:name="sub_10031"/>
      <w:bookmarkEnd w:id="1020"/>
      <w:r w:rsidRPr="00B9648F">
        <w:rPr>
          <w:rFonts w:ascii="Times New Roman" w:eastAsia="Times New Roman" w:hAnsi="Times New Roman" w:cs="Times New Roman"/>
          <w:sz w:val="24"/>
          <w:szCs w:val="24"/>
          <w:lang w:val="ru-RU"/>
        </w:rPr>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2" w:name="sub_10032"/>
      <w:bookmarkEnd w:id="1021"/>
      <w:r w:rsidRPr="00B9648F">
        <w:rPr>
          <w:rFonts w:ascii="Times New Roman" w:eastAsia="Times New Roman" w:hAnsi="Times New Roman" w:cs="Times New Roman"/>
          <w:sz w:val="24"/>
          <w:szCs w:val="24"/>
          <w:lang w:val="ru-RU"/>
        </w:rPr>
        <w:t>б) решения об утверждении границ зон планируемого размещения объектов капитального строительства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3" w:name="sub_1004"/>
      <w:bookmarkEnd w:id="1022"/>
      <w:r w:rsidRPr="00B9648F">
        <w:rPr>
          <w:rFonts w:ascii="Times New Roman" w:eastAsia="Times New Roman" w:hAnsi="Times New Roman" w:cs="Times New Roman"/>
          <w:sz w:val="24"/>
          <w:szCs w:val="24"/>
          <w:lang w:val="ru-RU"/>
        </w:rPr>
        <w:t>6. Подготовка решения о резервировании земель осуществляется на основании сведений государственного кадастра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4" w:name="sub_1005"/>
      <w:bookmarkEnd w:id="1023"/>
      <w:r w:rsidRPr="00B9648F">
        <w:rPr>
          <w:rFonts w:ascii="Times New Roman" w:eastAsia="Times New Roman" w:hAnsi="Times New Roman" w:cs="Times New Roman"/>
          <w:sz w:val="24"/>
          <w:szCs w:val="24"/>
          <w:lang w:val="ru-RU"/>
        </w:rPr>
        <w:t>7. Решение о резервировании земель должно содержать: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5" w:name="sub_10051"/>
      <w:bookmarkEnd w:id="1024"/>
      <w:r w:rsidRPr="00B9648F">
        <w:rPr>
          <w:rFonts w:ascii="Times New Roman" w:eastAsia="Times New Roman" w:hAnsi="Times New Roman" w:cs="Times New Roman"/>
          <w:sz w:val="24"/>
          <w:szCs w:val="24"/>
          <w:lang w:val="ru-RU"/>
        </w:rPr>
        <w:t>а) цели и сроки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6" w:name="sub_10052"/>
      <w:bookmarkEnd w:id="1025"/>
      <w:r w:rsidRPr="00B9648F">
        <w:rPr>
          <w:rFonts w:ascii="Times New Roman" w:eastAsia="Times New Roman" w:hAnsi="Times New Roman" w:cs="Times New Roman"/>
          <w:sz w:val="24"/>
          <w:szCs w:val="24"/>
          <w:lang w:val="ru-RU"/>
        </w:rPr>
        <w:t>б) реквизиты документов, в соответствии с которыми осуществляется резервирование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7" w:name="sub_10053"/>
      <w:bookmarkEnd w:id="1026"/>
      <w:r w:rsidRPr="00B9648F">
        <w:rPr>
          <w:rFonts w:ascii="Times New Roman" w:eastAsia="Times New Roman" w:hAnsi="Times New Roman" w:cs="Times New Roman"/>
          <w:sz w:val="24"/>
          <w:szCs w:val="24"/>
          <w:lang w:val="ru-RU"/>
        </w:rPr>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8" w:name="sub_10054"/>
      <w:bookmarkEnd w:id="1027"/>
      <w:r w:rsidRPr="00B9648F">
        <w:rPr>
          <w:rFonts w:ascii="Times New Roman" w:eastAsia="Times New Roman" w:hAnsi="Times New Roman" w:cs="Times New Roman"/>
          <w:sz w:val="24"/>
          <w:szCs w:val="24"/>
          <w:lang w:val="ru-RU"/>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29" w:name="sub_1006"/>
      <w:bookmarkEnd w:id="1028"/>
      <w:r w:rsidRPr="00B9648F">
        <w:rPr>
          <w:rFonts w:ascii="Times New Roman" w:eastAsia="Times New Roman" w:hAnsi="Times New Roman" w:cs="Times New Roman"/>
          <w:sz w:val="24"/>
          <w:szCs w:val="24"/>
          <w:lang w:val="ru-RU"/>
        </w:rPr>
        <w:t>8.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bookmarkEnd w:id="1029"/>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Решение о резервировании земель принимается по отношению к земельным участкам, находящимся в пределах одного кадастрового округа.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0" w:name="sub_1007"/>
      <w:r w:rsidRPr="00B9648F">
        <w:rPr>
          <w:rFonts w:ascii="Times New Roman" w:eastAsia="Times New Roman" w:hAnsi="Times New Roman" w:cs="Times New Roman"/>
          <w:sz w:val="24"/>
          <w:szCs w:val="24"/>
          <w:lang w:val="ru-RU"/>
        </w:rPr>
        <w:t xml:space="preserve">9. </w:t>
      </w:r>
      <w:bookmarkEnd w:id="1030"/>
      <w:r w:rsidRPr="00B9648F">
        <w:rPr>
          <w:rFonts w:ascii="Times New Roman" w:eastAsia="Times New Roman" w:hAnsi="Times New Roman" w:cs="Times New Roman"/>
          <w:sz w:val="24"/>
          <w:szCs w:val="24"/>
          <w:lang w:val="ru-RU"/>
        </w:rPr>
        <w:t>Постановление Администрации Махнёвского муниципального образования о резервировании земель подлежит опубликованию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Указанное постановление вступает в силу не ранее его опубликования.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1" w:name="sub_1008"/>
      <w:r w:rsidRPr="00B9648F">
        <w:rPr>
          <w:rFonts w:ascii="Times New Roman" w:eastAsia="Times New Roman" w:hAnsi="Times New Roman" w:cs="Times New Roman"/>
          <w:sz w:val="24"/>
          <w:szCs w:val="24"/>
          <w:lang w:val="ru-RU"/>
        </w:rPr>
        <w:t xml:space="preserve">10. Отдел по управлению имуществом Администрации Махнёвского муниципального образования направляет копию решения о резервировании земель и прилагаемую к нему схему резервируемых земель в федеральный орган исполнительной власти, уполномоченный в области </w:t>
      </w:r>
      <w:r w:rsidRPr="00B9648F">
        <w:rPr>
          <w:rFonts w:ascii="Times New Roman" w:eastAsia="Times New Roman" w:hAnsi="Times New Roman" w:cs="Times New Roman"/>
          <w:sz w:val="24"/>
          <w:szCs w:val="24"/>
          <w:lang w:val="ru-RU"/>
        </w:rPr>
        <w:lastRenderedPageBreak/>
        <w:t>государственной регистрации прав на недвижимое имущество и сделок с ним, кадастрового учета и ведения государственного кадастра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2" w:name="sub_1010"/>
      <w:bookmarkEnd w:id="1031"/>
      <w:r w:rsidRPr="00B9648F">
        <w:rPr>
          <w:rFonts w:ascii="Times New Roman" w:eastAsia="Times New Roman" w:hAnsi="Times New Roman" w:cs="Times New Roman"/>
          <w:sz w:val="24"/>
          <w:szCs w:val="24"/>
          <w:lang w:val="ru-RU"/>
        </w:rPr>
        <w:t>11. Действие ограничений прав, установленных решением о резервировании земель, прекращается в связи со следующими обстоятельствами: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3" w:name="sub_10101"/>
      <w:bookmarkEnd w:id="1032"/>
      <w:r w:rsidRPr="00B9648F">
        <w:rPr>
          <w:rFonts w:ascii="Times New Roman" w:eastAsia="Times New Roman" w:hAnsi="Times New Roman" w:cs="Times New Roman"/>
          <w:sz w:val="24"/>
          <w:szCs w:val="24"/>
          <w:lang w:val="ru-RU"/>
        </w:rPr>
        <w:t>а) истечение указанного в решении срока резервирования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4" w:name="sub_10102"/>
      <w:bookmarkEnd w:id="1033"/>
      <w:r w:rsidRPr="00B9648F">
        <w:rPr>
          <w:rFonts w:ascii="Times New Roman" w:eastAsia="Times New Roman" w:hAnsi="Times New Roman" w:cs="Times New Roman"/>
          <w:sz w:val="24"/>
          <w:szCs w:val="24"/>
          <w:lang w:val="ru-RU"/>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5" w:name="sub_10103"/>
      <w:bookmarkEnd w:id="1034"/>
      <w:r w:rsidRPr="00B9648F">
        <w:rPr>
          <w:rFonts w:ascii="Times New Roman" w:eastAsia="Times New Roman" w:hAnsi="Times New Roman" w:cs="Times New Roman"/>
          <w:sz w:val="24"/>
          <w:szCs w:val="24"/>
          <w:lang w:val="ru-RU"/>
        </w:rPr>
        <w:t>в) отмена решения о резервировании земель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6" w:name="sub_10104"/>
      <w:bookmarkEnd w:id="1035"/>
      <w:r w:rsidRPr="00B9648F">
        <w:rPr>
          <w:rFonts w:ascii="Times New Roman" w:eastAsia="Times New Roman" w:hAnsi="Times New Roman" w:cs="Times New Roman"/>
          <w:sz w:val="24"/>
          <w:szCs w:val="24"/>
          <w:lang w:val="ru-RU"/>
        </w:rPr>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7" w:name="sub_10105"/>
      <w:bookmarkEnd w:id="1036"/>
      <w:proofErr w:type="spellStart"/>
      <w:r w:rsidRPr="00B9648F">
        <w:rPr>
          <w:rFonts w:ascii="Times New Roman" w:eastAsia="Times New Roman" w:hAnsi="Times New Roman" w:cs="Times New Roman"/>
          <w:sz w:val="24"/>
          <w:szCs w:val="24"/>
          <w:lang w:val="ru-RU"/>
        </w:rPr>
        <w:t>д</w:t>
      </w:r>
      <w:proofErr w:type="spellEnd"/>
      <w:r w:rsidRPr="00B9648F">
        <w:rPr>
          <w:rFonts w:ascii="Times New Roman" w:eastAsia="Times New Roman" w:hAnsi="Times New Roman" w:cs="Times New Roman"/>
          <w:sz w:val="24"/>
          <w:szCs w:val="24"/>
          <w:lang w:val="ru-RU"/>
        </w:rPr>
        <w:t xml:space="preserve">) решение суда, вступившее в </w:t>
      </w:r>
      <w:proofErr w:type="gramStart"/>
      <w:r w:rsidRPr="00B9648F">
        <w:rPr>
          <w:rFonts w:ascii="Times New Roman" w:eastAsia="Times New Roman" w:hAnsi="Times New Roman" w:cs="Times New Roman"/>
          <w:sz w:val="24"/>
          <w:szCs w:val="24"/>
          <w:lang w:val="ru-RU"/>
        </w:rPr>
        <w:t>законную</w:t>
      </w:r>
      <w:proofErr w:type="gramEnd"/>
      <w:r w:rsidRPr="00B9648F">
        <w:rPr>
          <w:rFonts w:ascii="Times New Roman" w:eastAsia="Times New Roman" w:hAnsi="Times New Roman" w:cs="Times New Roman"/>
          <w:sz w:val="24"/>
          <w:szCs w:val="24"/>
          <w:lang w:val="ru-RU"/>
        </w:rPr>
        <w:t xml:space="preserve"> силу.</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38" w:name="sub_1011"/>
      <w:bookmarkEnd w:id="1037"/>
      <w:r w:rsidRPr="00B9648F">
        <w:rPr>
          <w:rFonts w:ascii="Times New Roman" w:eastAsia="Times New Roman" w:hAnsi="Times New Roman" w:cs="Times New Roman"/>
          <w:sz w:val="24"/>
          <w:szCs w:val="24"/>
          <w:lang w:val="ru-RU"/>
        </w:rPr>
        <w:t xml:space="preserve">12. </w:t>
      </w:r>
      <w:proofErr w:type="gramStart"/>
      <w:r w:rsidRPr="00B9648F">
        <w:rPr>
          <w:rFonts w:ascii="Times New Roman" w:eastAsia="Times New Roman" w:hAnsi="Times New Roman" w:cs="Times New Roman"/>
          <w:sz w:val="24"/>
          <w:szCs w:val="24"/>
          <w:lang w:val="ru-RU"/>
        </w:rPr>
        <w:t>В случае прекращения действия ограничений прав, установленных решением о резервировании земель, Администрация Махнёвского муниципального образования  обязана в течение 30 дней с даты наступления обстоятельств, указанных в пункте 11 настоящей статьи, обратиться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с заявлением об исключении</w:t>
      </w:r>
      <w:proofErr w:type="gramEnd"/>
      <w:r w:rsidRPr="00B9648F">
        <w:rPr>
          <w:rFonts w:ascii="Times New Roman" w:eastAsia="Times New Roman" w:hAnsi="Times New Roman" w:cs="Times New Roman"/>
          <w:sz w:val="24"/>
          <w:szCs w:val="24"/>
          <w:lang w:val="ru-RU"/>
        </w:rPr>
        <w:t xml:space="preserve"> из государственного кадастра недвижимости сведений о зарезервированных землях и о государственной регистрации прекращения ограничений прав, вызванных резервированием земель.</w:t>
      </w:r>
      <w:bookmarkEnd w:id="1038"/>
    </w:p>
    <w:p w:rsidR="0033537A" w:rsidRPr="000C21CA" w:rsidRDefault="006916E5" w:rsidP="000C21CA">
      <w:pPr>
        <w:pStyle w:val="3"/>
        <w:spacing w:before="120" w:line="240" w:lineRule="auto"/>
        <w:rPr>
          <w:lang w:val="ru-RU"/>
        </w:rPr>
      </w:pPr>
      <w:bookmarkStart w:id="1039" w:name="_Toc254347182"/>
      <w:bookmarkStart w:id="1040" w:name="_Toc254262262"/>
      <w:bookmarkStart w:id="1041" w:name="_Toc254169164"/>
      <w:bookmarkStart w:id="1042" w:name="_Toc254169075"/>
      <w:bookmarkStart w:id="1043" w:name="_Toc254168964"/>
      <w:bookmarkStart w:id="1044" w:name="_Toc254168877"/>
      <w:bookmarkStart w:id="1045" w:name="_Toc254168784"/>
      <w:bookmarkStart w:id="1046" w:name="_Toc254168690"/>
      <w:bookmarkStart w:id="1047" w:name="_Toc253757608"/>
      <w:bookmarkStart w:id="1048" w:name="_Toc400371007"/>
      <w:bookmarkStart w:id="1049" w:name="_Toc400539497"/>
      <w:bookmarkStart w:id="1050" w:name="_Toc253045556"/>
      <w:bookmarkStart w:id="1051" w:name="_Toc253045293"/>
      <w:bookmarkStart w:id="1052" w:name="_Toc245535123"/>
      <w:bookmarkStart w:id="1053" w:name="_Toc242611412"/>
      <w:bookmarkStart w:id="1054" w:name="_Toc243025232"/>
      <w:bookmarkStart w:id="1055" w:name="_Toc243025141"/>
      <w:bookmarkStart w:id="1056" w:name="_Toc243025056"/>
      <w:bookmarkStart w:id="1057" w:name="_Toc243024971"/>
      <w:bookmarkStart w:id="1058" w:name="_Toc243024890"/>
      <w:bookmarkStart w:id="1059" w:name="_Toc243024746"/>
      <w:bookmarkStart w:id="1060" w:name="_Toc242869848"/>
      <w:bookmarkStart w:id="1061" w:name="_Toc242862317"/>
      <w:bookmarkStart w:id="1062" w:name="_Toc242859811"/>
      <w:bookmarkStart w:id="1063" w:name="_Toc242767865"/>
      <w:bookmarkEnd w:id="988"/>
      <w:bookmarkEnd w:id="989"/>
      <w:bookmarkEnd w:id="990"/>
      <w:bookmarkEnd w:id="1019"/>
      <w:r w:rsidRPr="000C21CA">
        <w:rPr>
          <w:lang w:val="ru-RU"/>
        </w:rPr>
        <w:t>Статья 44. Установление публичных и частных сервитутов</w:t>
      </w:r>
      <w:bookmarkEnd w:id="1039"/>
      <w:bookmarkEnd w:id="1040"/>
      <w:bookmarkEnd w:id="1041"/>
      <w:bookmarkEnd w:id="1042"/>
      <w:bookmarkEnd w:id="1043"/>
      <w:bookmarkEnd w:id="1044"/>
      <w:bookmarkEnd w:id="1045"/>
      <w:bookmarkEnd w:id="1046"/>
      <w:bookmarkEnd w:id="1047"/>
      <w:bookmarkEnd w:id="1048"/>
      <w:bookmarkEnd w:id="1049"/>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1.</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В соответствии со статьей 23 Земельного кодекса Российской Федерации, статьей 274 Гражданского кодекса Российской Федерации в отношении земельных участков может быть установлен публичный или частный сервитут.</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2.</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Частный сервитут устанавливается в отношении земельного участка для обеспечения прохода и проезда на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3.</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 xml:space="preserve">Частный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006916E5" w:rsidRPr="00B9648F">
        <w:rPr>
          <w:rFonts w:ascii="Times New Roman" w:eastAsia="Times New Roman" w:hAnsi="Times New Roman" w:cs="Times New Roman"/>
          <w:sz w:val="24"/>
          <w:szCs w:val="24"/>
          <w:lang w:val="ru-RU"/>
        </w:rPr>
        <w:t>недостижения</w:t>
      </w:r>
      <w:proofErr w:type="spellEnd"/>
      <w:r w:rsidR="006916E5" w:rsidRPr="00B9648F">
        <w:rPr>
          <w:rFonts w:ascii="Times New Roman" w:eastAsia="Times New Roman" w:hAnsi="Times New Roman" w:cs="Times New Roman"/>
          <w:sz w:val="24"/>
          <w:szCs w:val="24"/>
          <w:lang w:val="ru-RU"/>
        </w:rPr>
        <w:t xml:space="preserve"> соглашения об установлении или условиях сервитута спор разрешается судом по иску лица, требующего установления сервитута.</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4.</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 xml:space="preserve">Обременение земельного участка сервитутом не лишает собственника участка прав владения, пользования и распоряжения этим участком. Собственник участка, обремененного сервитутом, вправе, если иное не предусмотрено законом, требовать от лиц, в </w:t>
      </w:r>
      <w:proofErr w:type="gramStart"/>
      <w:r w:rsidR="006916E5" w:rsidRPr="00B9648F">
        <w:rPr>
          <w:rFonts w:ascii="Times New Roman" w:eastAsia="Times New Roman" w:hAnsi="Times New Roman" w:cs="Times New Roman"/>
          <w:sz w:val="24"/>
          <w:szCs w:val="24"/>
          <w:lang w:val="ru-RU"/>
        </w:rPr>
        <w:t>интересах</w:t>
      </w:r>
      <w:proofErr w:type="gramEnd"/>
      <w:r w:rsidR="006916E5" w:rsidRPr="00B9648F">
        <w:rPr>
          <w:rFonts w:ascii="Times New Roman" w:eastAsia="Times New Roman" w:hAnsi="Times New Roman" w:cs="Times New Roman"/>
          <w:sz w:val="24"/>
          <w:szCs w:val="24"/>
          <w:lang w:val="ru-RU"/>
        </w:rPr>
        <w:t xml:space="preserve"> которых установлен сервитут, соразмерную плату за пользование участком.</w:t>
      </w:r>
    </w:p>
    <w:p w:rsidR="0033537A"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5.</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Публичный сервитут устанавливается законом или иным нормативным правовым актом Российской Федерации, нормативным правовым актом Свердловской области,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916E5" w:rsidRPr="00B9648F" w:rsidRDefault="0033537A" w:rsidP="002C38B1">
      <w:pPr>
        <w:spacing w:after="0" w:line="240" w:lineRule="auto"/>
        <w:ind w:firstLine="284"/>
        <w:jc w:val="both"/>
        <w:rPr>
          <w:rFonts w:ascii="Times New Roman" w:eastAsia="Times New Roman" w:hAnsi="Times New Roman" w:cs="Times New Roman"/>
          <w:b/>
          <w:bCs/>
          <w:sz w:val="24"/>
          <w:szCs w:val="24"/>
          <w:lang w:val="ru-RU"/>
        </w:rPr>
      </w:pPr>
      <w:r w:rsidRPr="00B9648F">
        <w:rPr>
          <w:rFonts w:ascii="Times New Roman" w:eastAsia="Times New Roman" w:hAnsi="Times New Roman" w:cs="Times New Roman"/>
          <w:bCs/>
          <w:sz w:val="24"/>
          <w:szCs w:val="24"/>
          <w:lang w:val="ru-RU"/>
        </w:rPr>
        <w:t>6.</w:t>
      </w:r>
      <w:r w:rsidRPr="00B9648F">
        <w:rPr>
          <w:rFonts w:ascii="Times New Roman" w:eastAsia="Times New Roman" w:hAnsi="Times New Roman" w:cs="Times New Roman"/>
          <w:b/>
          <w:bCs/>
          <w:sz w:val="24"/>
          <w:szCs w:val="24"/>
          <w:lang w:val="ru-RU"/>
        </w:rPr>
        <w:t xml:space="preserve"> </w:t>
      </w:r>
      <w:r w:rsidR="006916E5" w:rsidRPr="00B9648F">
        <w:rPr>
          <w:rFonts w:ascii="Times New Roman" w:eastAsia="Times New Roman" w:hAnsi="Times New Roman" w:cs="Times New Roman"/>
          <w:sz w:val="24"/>
          <w:szCs w:val="24"/>
          <w:lang w:val="ru-RU"/>
        </w:rPr>
        <w:t xml:space="preserve">Могут устанавливаться публичные сервитуты </w:t>
      </w:r>
      <w:proofErr w:type="gramStart"/>
      <w:r w:rsidR="006916E5" w:rsidRPr="00B9648F">
        <w:rPr>
          <w:rFonts w:ascii="Times New Roman" w:eastAsia="Times New Roman" w:hAnsi="Times New Roman" w:cs="Times New Roman"/>
          <w:sz w:val="24"/>
          <w:szCs w:val="24"/>
          <w:lang w:val="ru-RU"/>
        </w:rPr>
        <w:t>для</w:t>
      </w:r>
      <w:proofErr w:type="gramEnd"/>
      <w:r w:rsidR="006916E5" w:rsidRPr="00B9648F">
        <w:rPr>
          <w:rFonts w:ascii="Times New Roman" w:eastAsia="Times New Roman" w:hAnsi="Times New Roman" w:cs="Times New Roman"/>
          <w:sz w:val="24"/>
          <w:szCs w:val="24"/>
          <w:lang w:val="ru-RU"/>
        </w:rPr>
        <w:t>:</w:t>
      </w:r>
      <w:bookmarkStart w:id="1064" w:name="sub_2331"/>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прохода или проезда через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5" w:name="sub_2332"/>
      <w:bookmarkEnd w:id="1064"/>
      <w:r w:rsidRPr="00B9648F">
        <w:rPr>
          <w:rFonts w:ascii="Times New Roman" w:eastAsia="Times New Roman" w:hAnsi="Times New Roman" w:cs="Times New Roman"/>
          <w:sz w:val="24"/>
          <w:szCs w:val="24"/>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6" w:name="sub_2333"/>
      <w:bookmarkEnd w:id="1065"/>
      <w:r w:rsidRPr="00B9648F">
        <w:rPr>
          <w:rFonts w:ascii="Times New Roman" w:eastAsia="Times New Roman" w:hAnsi="Times New Roman" w:cs="Times New Roman"/>
          <w:sz w:val="24"/>
          <w:szCs w:val="24"/>
          <w:lang w:val="ru-RU"/>
        </w:rPr>
        <w:t>3) размещения на земельном участке межевых и геодезических знаков и подъездов к ним;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67" w:name="sub_2334"/>
      <w:bookmarkEnd w:id="1066"/>
      <w:r w:rsidRPr="00B9648F">
        <w:rPr>
          <w:rFonts w:ascii="Times New Roman" w:eastAsia="Times New Roman" w:hAnsi="Times New Roman" w:cs="Times New Roman"/>
          <w:sz w:val="24"/>
          <w:szCs w:val="24"/>
          <w:lang w:val="ru-RU"/>
        </w:rPr>
        <w:t>4) проведения дренажных работ на земельном участке;</w:t>
      </w:r>
      <w:bookmarkStart w:id="1068" w:name="sub_2335"/>
      <w:bookmarkEnd w:id="106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5) забора (изъятия) водных ресурсов из водных объектов и водопоя;</w:t>
      </w:r>
      <w:bookmarkStart w:id="1069" w:name="sub_2336"/>
      <w:bookmarkEnd w:id="1068"/>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6) прогона сельскохозяйственных животных через земельный участок;</w:t>
      </w:r>
      <w:bookmarkEnd w:id="1069"/>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70" w:name="sub_2337"/>
      <w:r w:rsidRPr="00B9648F">
        <w:rPr>
          <w:rFonts w:ascii="Times New Roman" w:eastAsia="Times New Roman" w:hAnsi="Times New Roman" w:cs="Times New Roman"/>
          <w:sz w:val="24"/>
          <w:szCs w:val="24"/>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bookmarkEnd w:id="107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71" w:name="sub_2338"/>
      <w:r w:rsidRPr="00B9648F">
        <w:rPr>
          <w:rFonts w:ascii="Times New Roman" w:eastAsia="Times New Roman" w:hAnsi="Times New Roman" w:cs="Times New Roman"/>
          <w:sz w:val="24"/>
          <w:szCs w:val="24"/>
          <w:lang w:val="ru-RU"/>
        </w:rPr>
        <w:t>8) использования земельного участка в целях охоты и рыболовства;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72" w:name="sub_2339"/>
      <w:bookmarkEnd w:id="1071"/>
      <w:r w:rsidRPr="00B9648F">
        <w:rPr>
          <w:rFonts w:ascii="Times New Roman" w:eastAsia="Times New Roman" w:hAnsi="Times New Roman" w:cs="Times New Roman"/>
          <w:sz w:val="24"/>
          <w:szCs w:val="24"/>
          <w:lang w:val="ru-RU"/>
        </w:rPr>
        <w:t>9) временного пользования земельным участком в целях проведения изыскательских, исследовательских и других работ;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073" w:name="sub_23310"/>
      <w:bookmarkEnd w:id="1072"/>
      <w:r w:rsidRPr="00B9648F">
        <w:rPr>
          <w:rFonts w:ascii="Times New Roman" w:eastAsia="Times New Roman" w:hAnsi="Times New Roman" w:cs="Times New Roman"/>
          <w:sz w:val="24"/>
          <w:szCs w:val="24"/>
          <w:lang w:val="ru-RU"/>
        </w:rPr>
        <w:t>10) свободного доступа к прибрежной полосе.</w:t>
      </w:r>
    </w:p>
    <w:bookmarkEnd w:id="1073"/>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w:t>
      </w:r>
      <w:proofErr w:type="gramStart"/>
      <w:r w:rsidRPr="00B9648F">
        <w:rPr>
          <w:rFonts w:ascii="Times New Roman" w:eastAsia="Times New Roman" w:hAnsi="Times New Roman" w:cs="Times New Roman"/>
          <w:sz w:val="24"/>
          <w:szCs w:val="24"/>
          <w:lang w:val="ru-RU"/>
        </w:rPr>
        <w:t>В случае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33537A"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916E5" w:rsidRPr="00B9648F" w:rsidRDefault="0033537A"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w:t>
      </w:r>
      <w:r w:rsidR="006916E5" w:rsidRPr="00B9648F">
        <w:rPr>
          <w:rFonts w:ascii="Times New Roman" w:eastAsia="Times New Roman" w:hAnsi="Times New Roman" w:cs="Times New Roman"/>
          <w:sz w:val="24"/>
          <w:szCs w:val="24"/>
          <w:lang w:val="ru-RU"/>
        </w:rPr>
        <w:t xml:space="preserve">Лица, права и законные </w:t>
      </w:r>
      <w:proofErr w:type="gramStart"/>
      <w:r w:rsidR="006916E5" w:rsidRPr="00B9648F">
        <w:rPr>
          <w:rFonts w:ascii="Times New Roman" w:eastAsia="Times New Roman" w:hAnsi="Times New Roman" w:cs="Times New Roman"/>
          <w:sz w:val="24"/>
          <w:szCs w:val="24"/>
          <w:lang w:val="ru-RU"/>
        </w:rPr>
        <w:t>интересы</w:t>
      </w:r>
      <w:proofErr w:type="gramEnd"/>
      <w:r w:rsidR="006916E5" w:rsidRPr="00B9648F">
        <w:rPr>
          <w:rFonts w:ascii="Times New Roman" w:eastAsia="Times New Roman" w:hAnsi="Times New Roman" w:cs="Times New Roman"/>
          <w:sz w:val="24"/>
          <w:szCs w:val="24"/>
          <w:lang w:val="ru-RU"/>
        </w:rPr>
        <w:t xml:space="preserve"> которых затрагиваются установлением публичного сервитута, могут осуществлять защиту своих прав в судебном порядке.</w:t>
      </w:r>
    </w:p>
    <w:p w:rsidR="005D2893" w:rsidRDefault="0033537A" w:rsidP="005D2893">
      <w:pPr>
        <w:suppressLineNumbers/>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ab/>
      </w:r>
      <w:r w:rsidRPr="00B9648F">
        <w:rPr>
          <w:rFonts w:ascii="Times New Roman" w:eastAsia="Times New Roman" w:hAnsi="Times New Roman" w:cs="Times New Roman"/>
          <w:sz w:val="24"/>
          <w:szCs w:val="24"/>
          <w:lang w:val="ru-RU"/>
        </w:rPr>
        <w:tab/>
      </w:r>
      <w:r w:rsidR="006916E5" w:rsidRPr="00B9648F">
        <w:rPr>
          <w:rFonts w:ascii="Times New Roman" w:eastAsia="Times New Roman" w:hAnsi="Times New Roman" w:cs="Times New Roman"/>
          <w:sz w:val="24"/>
          <w:szCs w:val="24"/>
          <w:lang w:val="ru-RU"/>
        </w:rPr>
        <w:t>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E07FB" w:rsidRDefault="005E07FB" w:rsidP="005D2893">
      <w:pPr>
        <w:suppressLineNumbers/>
        <w:spacing w:after="0" w:line="240" w:lineRule="auto"/>
        <w:ind w:firstLine="284"/>
        <w:jc w:val="both"/>
        <w:rPr>
          <w:rFonts w:ascii="Times New Roman" w:eastAsia="Times New Roman" w:hAnsi="Times New Roman" w:cs="Times New Roman"/>
          <w:sz w:val="24"/>
          <w:szCs w:val="24"/>
          <w:lang w:val="ru-RU"/>
        </w:rPr>
      </w:pPr>
    </w:p>
    <w:p w:rsidR="006916E5" w:rsidRPr="00542224" w:rsidRDefault="006916E5" w:rsidP="000C21CA">
      <w:pPr>
        <w:pStyle w:val="2"/>
        <w:spacing w:before="120" w:after="120" w:line="240" w:lineRule="auto"/>
        <w:rPr>
          <w:lang w:val="ru-RU"/>
        </w:rPr>
      </w:pPr>
      <w:bookmarkStart w:id="1074" w:name="_Toc254347183"/>
      <w:bookmarkStart w:id="1075" w:name="_Toc254262263"/>
      <w:bookmarkStart w:id="1076" w:name="_Toc254169165"/>
      <w:bookmarkStart w:id="1077" w:name="_Toc254169076"/>
      <w:bookmarkStart w:id="1078" w:name="_Toc254168965"/>
      <w:bookmarkStart w:id="1079" w:name="_Toc254168878"/>
      <w:bookmarkStart w:id="1080" w:name="_Toc254168785"/>
      <w:bookmarkStart w:id="1081" w:name="_Toc254168691"/>
      <w:bookmarkStart w:id="1082" w:name="_Toc253045557"/>
      <w:bookmarkStart w:id="1083" w:name="_Toc253045294"/>
      <w:bookmarkStart w:id="1084" w:name="_Toc245535124"/>
      <w:bookmarkStart w:id="1085" w:name="_Toc242611413"/>
      <w:bookmarkStart w:id="1086" w:name="_Toc243025233"/>
      <w:bookmarkStart w:id="1087" w:name="_Toc243025142"/>
      <w:bookmarkStart w:id="1088" w:name="_Toc243025057"/>
      <w:bookmarkStart w:id="1089" w:name="_Toc243024972"/>
      <w:bookmarkStart w:id="1090" w:name="_Toc243024891"/>
      <w:bookmarkStart w:id="1091" w:name="_Toc243024747"/>
      <w:bookmarkStart w:id="1092" w:name="_Toc242869849"/>
      <w:bookmarkStart w:id="1093" w:name="_Toc242862318"/>
      <w:bookmarkStart w:id="1094" w:name="_Toc242859812"/>
      <w:bookmarkStart w:id="1095" w:name="_Toc242767884"/>
      <w:bookmarkStart w:id="1096" w:name="_Toc400371008"/>
      <w:bookmarkStart w:id="1097" w:name="_Toc400539498"/>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542224">
        <w:rPr>
          <w:lang w:val="ru-RU"/>
        </w:rPr>
        <w:t>Глава 9. Регулирование использования земель населенных пунктов</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r w:rsidRPr="00542224">
        <w:rPr>
          <w:lang w:val="ru-RU"/>
        </w:rPr>
        <w:t xml:space="preserve"> </w:t>
      </w:r>
    </w:p>
    <w:p w:rsidR="006916E5" w:rsidRPr="00542224" w:rsidRDefault="006916E5" w:rsidP="000C21CA">
      <w:pPr>
        <w:pStyle w:val="3"/>
        <w:spacing w:before="120" w:line="240" w:lineRule="auto"/>
        <w:rPr>
          <w:lang w:val="ru-RU"/>
        </w:rPr>
      </w:pPr>
      <w:bookmarkStart w:id="1098" w:name="_Toc254347184"/>
      <w:bookmarkStart w:id="1099" w:name="_Toc254262264"/>
      <w:bookmarkStart w:id="1100" w:name="_Toc254169166"/>
      <w:bookmarkStart w:id="1101" w:name="_Toc254169077"/>
      <w:bookmarkStart w:id="1102" w:name="_Toc254168966"/>
      <w:bookmarkStart w:id="1103" w:name="_Toc254168879"/>
      <w:bookmarkStart w:id="1104" w:name="_Toc254168786"/>
      <w:bookmarkStart w:id="1105" w:name="_Toc254168692"/>
      <w:bookmarkStart w:id="1106" w:name="_Toc253045558"/>
      <w:bookmarkStart w:id="1107" w:name="_Toc253045295"/>
      <w:bookmarkStart w:id="1108" w:name="_Toc245535125"/>
      <w:bookmarkStart w:id="1109" w:name="_Toc242611414"/>
      <w:bookmarkStart w:id="1110" w:name="_Toc243025234"/>
      <w:bookmarkStart w:id="1111" w:name="_Toc243025143"/>
      <w:bookmarkStart w:id="1112" w:name="_Toc243025058"/>
      <w:bookmarkStart w:id="1113" w:name="_Toc243024973"/>
      <w:bookmarkStart w:id="1114" w:name="_Toc243024892"/>
      <w:bookmarkStart w:id="1115" w:name="_Toc243024748"/>
      <w:bookmarkStart w:id="1116" w:name="_Toc242869850"/>
      <w:bookmarkStart w:id="1117" w:name="_Toc242862319"/>
      <w:bookmarkStart w:id="1118" w:name="_Toc242859813"/>
      <w:bookmarkStart w:id="1119" w:name="_Toc242767885"/>
      <w:bookmarkStart w:id="1120" w:name="_Toc400371009"/>
      <w:bookmarkStart w:id="1121" w:name="_Toc400539499"/>
      <w:r w:rsidRPr="00542224">
        <w:rPr>
          <w:lang w:val="ru-RU"/>
        </w:rPr>
        <w:t>Статья 45. Территории общего пользования</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1. Территории общего пользования беспрепятственно использ</w:t>
      </w:r>
      <w:r w:rsidR="00C37D48" w:rsidRPr="00C37D48">
        <w:rPr>
          <w:rFonts w:ascii="Times New Roman" w:eastAsia="Times New Roman" w:hAnsi="Times New Roman" w:cs="Times New Roman"/>
          <w:sz w:val="24"/>
          <w:szCs w:val="24"/>
          <w:lang w:val="ru-RU"/>
        </w:rPr>
        <w:t xml:space="preserve">уются в интересах всех граждан </w:t>
      </w:r>
      <w:r w:rsidRPr="00C37D48">
        <w:rPr>
          <w:rFonts w:ascii="Times New Roman" w:eastAsia="Times New Roman" w:hAnsi="Times New Roman" w:cs="Times New Roman"/>
          <w:sz w:val="24"/>
          <w:szCs w:val="24"/>
          <w:lang w:val="ru-RU"/>
        </w:rPr>
        <w:t>и не могут быть использованы в интересах отдельных граждан, за исключением временно арендуемых земельных участков под павильоны, киоски и другие объекты некапитального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На территориях общего пользования разрешается возведение временных облегченного типа (палатки, киоски и другие передвижные сооружения) строений и сооружений с разрешения Администрации Махневского муниципального образования, в соответствии с целевым назначением этих земель, а также временных строений и сооружений облегченного типа (палатки, киоски и.т.д.).  </w:t>
      </w:r>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Земли общего пользования могут ограждаться в целях их нецелевого использования только с разрешения Администрации Махнёвского муниципального образования. </w:t>
      </w:r>
      <w:r w:rsidRPr="00C37D48">
        <w:rPr>
          <w:rFonts w:ascii="Times New Roman" w:eastAsia="Times New Roman" w:hAnsi="Times New Roman" w:cs="Times New Roman"/>
          <w:sz w:val="24"/>
          <w:szCs w:val="24"/>
          <w:lang w:val="ru-RU"/>
        </w:rPr>
        <w:t>Установка ограждения может быть временной на срок, определяемый Администрацией Махнёвско</w:t>
      </w:r>
      <w:r w:rsidR="00C37D48" w:rsidRPr="00C37D48">
        <w:rPr>
          <w:rFonts w:ascii="Times New Roman" w:eastAsia="Times New Roman" w:hAnsi="Times New Roman" w:cs="Times New Roman"/>
          <w:sz w:val="24"/>
          <w:szCs w:val="24"/>
          <w:lang w:val="ru-RU"/>
        </w:rPr>
        <w:t xml:space="preserve">го муниципального образования, </w:t>
      </w:r>
      <w:r w:rsidRPr="00C37D48">
        <w:rPr>
          <w:rFonts w:ascii="Times New Roman" w:eastAsia="Times New Roman" w:hAnsi="Times New Roman" w:cs="Times New Roman"/>
          <w:sz w:val="24"/>
          <w:szCs w:val="24"/>
          <w:lang w:val="ru-RU"/>
        </w:rPr>
        <w:t xml:space="preserve">и не должна нарушать права и интересы соседних землепользователей.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На землях общего пользования запрещается постоянное (более одного месяца) хранение материалов хозяйственного назначения (сена, дров, стройматериалов и другого) и транспортных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
    <w:p w:rsidR="006916E5" w:rsidRPr="00542224" w:rsidRDefault="006916E5" w:rsidP="000C21CA">
      <w:pPr>
        <w:pStyle w:val="3"/>
        <w:spacing w:before="120" w:line="240" w:lineRule="auto"/>
        <w:rPr>
          <w:lang w:val="ru-RU"/>
        </w:rPr>
      </w:pPr>
      <w:bookmarkStart w:id="1122" w:name="_Toc254347185"/>
      <w:bookmarkStart w:id="1123" w:name="_Toc254262265"/>
      <w:bookmarkStart w:id="1124" w:name="_Toc254169167"/>
      <w:bookmarkStart w:id="1125" w:name="_Toc254169078"/>
      <w:bookmarkStart w:id="1126" w:name="_Toc254168967"/>
      <w:bookmarkStart w:id="1127" w:name="_Toc254168880"/>
      <w:bookmarkStart w:id="1128" w:name="_Toc254168787"/>
      <w:bookmarkStart w:id="1129" w:name="_Toc254168693"/>
      <w:bookmarkStart w:id="1130" w:name="_Toc253045560"/>
      <w:bookmarkStart w:id="1131" w:name="_Toc253045297"/>
      <w:bookmarkStart w:id="1132" w:name="_Toc245535127"/>
      <w:bookmarkStart w:id="1133" w:name="_Toc242611416"/>
      <w:bookmarkStart w:id="1134" w:name="_Toc243025236"/>
      <w:bookmarkStart w:id="1135" w:name="_Toc243025145"/>
      <w:bookmarkStart w:id="1136" w:name="_Toc243025060"/>
      <w:bookmarkStart w:id="1137" w:name="_Toc243024975"/>
      <w:bookmarkStart w:id="1138" w:name="_Toc243024894"/>
      <w:bookmarkStart w:id="1139" w:name="_Toc243024750"/>
      <w:bookmarkStart w:id="1140" w:name="_Toc242869851"/>
      <w:bookmarkStart w:id="1141" w:name="_Toc242862320"/>
      <w:bookmarkStart w:id="1142" w:name="_Toc242859814"/>
      <w:bookmarkStart w:id="1143" w:name="_Toc242767886"/>
      <w:bookmarkStart w:id="1144" w:name="_Toc400371010"/>
      <w:bookmarkStart w:id="1145" w:name="_Toc400539500"/>
      <w:r w:rsidRPr="00542224">
        <w:rPr>
          <w:lang w:val="ru-RU"/>
        </w:rPr>
        <w:t xml:space="preserve">Статья 46. </w:t>
      </w:r>
      <w:proofErr w:type="gramStart"/>
      <w:r w:rsidRPr="00542224">
        <w:rPr>
          <w:lang w:val="ru-RU"/>
        </w:rPr>
        <w:t>Внутриквартальные земли районов многоквартирной застройки</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Внутриквартальные земли районов многоквартирной застройки не могут быть использованы в интересах отдельных граждан путём установки заграждений за исключением объектов общественного обслуживания, ограждение которых предусматривается нормами.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Внутриквартальные земли могут быть закреплены за существующими и проектирующими объектами по нормам обеспечения либо пропорционально эксплуатационным площадям жилых домов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На внутриквартальных землях районов </w:t>
      </w:r>
      <w:proofErr w:type="gramStart"/>
      <w:r w:rsidRPr="00B9648F">
        <w:rPr>
          <w:rFonts w:ascii="Times New Roman" w:eastAsia="Times New Roman" w:hAnsi="Times New Roman" w:cs="Times New Roman"/>
          <w:sz w:val="24"/>
          <w:szCs w:val="24"/>
          <w:lang w:val="ru-RU"/>
        </w:rPr>
        <w:t>многоквартирной</w:t>
      </w:r>
      <w:proofErr w:type="gramEnd"/>
      <w:r w:rsidRPr="00B9648F">
        <w:rPr>
          <w:rFonts w:ascii="Times New Roman" w:eastAsia="Times New Roman" w:hAnsi="Times New Roman" w:cs="Times New Roman"/>
          <w:sz w:val="24"/>
          <w:szCs w:val="24"/>
          <w:lang w:val="ru-RU"/>
        </w:rPr>
        <w:t xml:space="preserve"> застройки запрещается постоянное хранение материалов хозяйственного назначения (сена, дров, стройматериалов и другого) и транспортных средств. </w:t>
      </w:r>
    </w:p>
    <w:p w:rsidR="006916E5" w:rsidRPr="00542224" w:rsidRDefault="006916E5" w:rsidP="000C21CA">
      <w:pPr>
        <w:pStyle w:val="3"/>
        <w:spacing w:before="120" w:line="240" w:lineRule="auto"/>
        <w:rPr>
          <w:lang w:val="ru-RU"/>
        </w:rPr>
      </w:pPr>
      <w:bookmarkStart w:id="1146" w:name="_Toc254347186"/>
      <w:bookmarkStart w:id="1147" w:name="_Toc254262266"/>
      <w:bookmarkStart w:id="1148" w:name="_Toc254169168"/>
      <w:bookmarkStart w:id="1149" w:name="_Toc254169079"/>
      <w:bookmarkStart w:id="1150" w:name="_Toc254168968"/>
      <w:bookmarkStart w:id="1151" w:name="_Toc254168881"/>
      <w:bookmarkStart w:id="1152" w:name="_Toc254168788"/>
      <w:bookmarkStart w:id="1153" w:name="_Toc254168694"/>
      <w:bookmarkStart w:id="1154" w:name="_Toc253045561"/>
      <w:bookmarkStart w:id="1155" w:name="_Toc253045298"/>
      <w:bookmarkStart w:id="1156" w:name="_Toc245535128"/>
      <w:bookmarkStart w:id="1157" w:name="_Toc242611417"/>
      <w:bookmarkStart w:id="1158" w:name="_Toc243025237"/>
      <w:bookmarkStart w:id="1159" w:name="_Toc243025146"/>
      <w:bookmarkStart w:id="1160" w:name="_Toc243025061"/>
      <w:bookmarkStart w:id="1161" w:name="_Toc243024976"/>
      <w:bookmarkStart w:id="1162" w:name="_Toc243024895"/>
      <w:bookmarkStart w:id="1163" w:name="_Toc243024751"/>
      <w:bookmarkStart w:id="1164" w:name="_Toc242869852"/>
      <w:bookmarkStart w:id="1165" w:name="_Toc400371011"/>
      <w:bookmarkStart w:id="1166" w:name="_Toc400539501"/>
      <w:r w:rsidRPr="00542224">
        <w:rPr>
          <w:lang w:val="ru-RU"/>
        </w:rPr>
        <w:t xml:space="preserve">Статья  47. </w:t>
      </w:r>
      <w:proofErr w:type="gramStart"/>
      <w:r w:rsidRPr="00542224">
        <w:rPr>
          <w:lang w:val="ru-RU"/>
        </w:rPr>
        <w:t>Внутриквартальные земли районов индивидуальной застройки</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При предоставлении земельных участков под строительство индивидуальных жилых домов в застроенных кварталах с установленными сверх нормы</w:t>
      </w:r>
      <w:proofErr w:type="gramEnd"/>
      <w:r w:rsidRPr="00B9648F">
        <w:rPr>
          <w:rFonts w:ascii="Times New Roman" w:eastAsia="Times New Roman" w:hAnsi="Times New Roman" w:cs="Times New Roman"/>
          <w:sz w:val="24"/>
          <w:szCs w:val="24"/>
          <w:lang w:val="ru-RU"/>
        </w:rPr>
        <w:t xml:space="preserve"> земельными участками вопрос изъятия земельного участка из существующих домовладений может быть решен в случае перепланировки кварталов с учётом интересов правообладателей земельных участков. Отвод участков в этом случае осуществляется в соответствии с проектами перепланировки кварталов, утвержденные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Проекты перепланировки разрабатываются проектными организациями и согласовываются с Администрацией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 Все виды благоустройства в районах индивидуального жилищного строительства производятся с разрешения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lastRenderedPageBreak/>
        <w:t>Контроль за</w:t>
      </w:r>
      <w:proofErr w:type="gramEnd"/>
      <w:r w:rsidRPr="00B9648F">
        <w:rPr>
          <w:rFonts w:ascii="Times New Roman" w:eastAsia="Times New Roman" w:hAnsi="Times New Roman" w:cs="Times New Roman"/>
          <w:sz w:val="24"/>
          <w:szCs w:val="24"/>
          <w:lang w:val="ru-RU"/>
        </w:rPr>
        <w:t xml:space="preserve"> качеством возводимых строений и инженерных сооружений, производством работ по благоустройству улиц, проездов, а также за соблюдением установленных проектом красных линий, линий регулирования застройки осуществляется Администрацией Махнёвского муниципального образования (отделом строительства, жилищно-коммунального хозяйства и благоустройства) в пределах своих полномочий.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целях обеспечения прав смежных землепользователей допускается возведение между ними заборов выполняющих роль межевых знаков в соответствии с предельными параметрами разрешённых видов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Забор, ограждающий участок от земель общего пользования,  устанавливается по красной линии улицы по проекту, согласованному с Администрацией Махнёвского муниципального образования, в соответствии с градостроительным регламентом.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случае необходимости, в обеспечение прав смежных землепользователей Администрация Махнёвского муниципального образования на основании предписания имеет право обязать землепользователя возвести забор, ограждающий внутриквартальную территорию.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Размещение дворовых хозяйственных построек, допускается в соответствии с линиями застройки в границах земельного участка определёнными градостроительным планом.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Внутриквартальные земли могут быть закреплены за существующими и проектирующими объектами общественного обслуживания по нормам обеспечения данных объектов с выделением земель, занятых транспортными инженерными сетями, а также земель общего пользования и установлением необходимых публичных сервитутов.</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4. На внутриквартальных землях, вне границ участков объектов капитального строительства запрещается постоянное хранение материалов хозяйственного назначения и транспортных средств.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
    <w:p w:rsidR="006916E5" w:rsidRPr="00B9648F" w:rsidRDefault="006916E5" w:rsidP="000C21CA">
      <w:pPr>
        <w:pStyle w:val="2"/>
        <w:spacing w:before="120" w:after="120" w:line="240" w:lineRule="auto"/>
        <w:jc w:val="both"/>
        <w:rPr>
          <w:rFonts w:eastAsia="Times New Roman"/>
          <w:lang w:val="ru-RU"/>
        </w:rPr>
      </w:pPr>
      <w:bookmarkStart w:id="1167" w:name="_Toc254347187"/>
      <w:bookmarkStart w:id="1168" w:name="_Toc254262267"/>
      <w:bookmarkStart w:id="1169" w:name="_Toc254169169"/>
      <w:bookmarkStart w:id="1170" w:name="_Toc254169080"/>
      <w:bookmarkStart w:id="1171" w:name="_Toc254168969"/>
      <w:bookmarkStart w:id="1172" w:name="_Toc254168882"/>
      <w:bookmarkStart w:id="1173" w:name="_Toc254168789"/>
      <w:bookmarkStart w:id="1174" w:name="_Toc254168695"/>
      <w:bookmarkStart w:id="1175" w:name="_Toc253045562"/>
      <w:bookmarkStart w:id="1176" w:name="_Toc253045299"/>
      <w:bookmarkStart w:id="1177" w:name="_Toc245535129"/>
      <w:bookmarkStart w:id="1178" w:name="_Toc242611418"/>
      <w:bookmarkStart w:id="1179" w:name="_Toc243025238"/>
      <w:bookmarkStart w:id="1180" w:name="_Toc243025147"/>
      <w:bookmarkStart w:id="1181" w:name="_Toc243025062"/>
      <w:bookmarkStart w:id="1182" w:name="_Toc243024977"/>
      <w:bookmarkStart w:id="1183" w:name="_Toc243024896"/>
      <w:bookmarkStart w:id="1184" w:name="_Toc243024752"/>
      <w:bookmarkStart w:id="1185" w:name="_Toc242869853"/>
      <w:bookmarkStart w:id="1186" w:name="_Toc242862321"/>
      <w:bookmarkStart w:id="1187" w:name="_Toc242859815"/>
      <w:bookmarkStart w:id="1188" w:name="_Toc242767868"/>
      <w:bookmarkStart w:id="1189" w:name="_Toc400371012"/>
      <w:bookmarkStart w:id="1190" w:name="_Toc400539502"/>
      <w:r w:rsidRPr="00B9648F">
        <w:rPr>
          <w:rFonts w:eastAsia="Times New Roman"/>
          <w:lang w:val="ru-RU"/>
        </w:rPr>
        <w:t>Глава 10. Порядок осуществления строительства, реконструкции и капитального ремонта объектов капитального строительства</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6916E5" w:rsidRPr="00542224" w:rsidRDefault="006916E5" w:rsidP="000C21CA">
      <w:pPr>
        <w:pStyle w:val="3"/>
        <w:spacing w:before="120" w:line="240" w:lineRule="auto"/>
        <w:rPr>
          <w:lang w:val="ru-RU"/>
        </w:rPr>
      </w:pPr>
      <w:bookmarkStart w:id="1191" w:name="_Toc254347188"/>
      <w:bookmarkStart w:id="1192" w:name="_Toc254262268"/>
      <w:bookmarkStart w:id="1193" w:name="_Toc254169170"/>
      <w:bookmarkStart w:id="1194" w:name="_Toc254169081"/>
      <w:bookmarkStart w:id="1195" w:name="_Toc254168970"/>
      <w:bookmarkStart w:id="1196" w:name="_Toc254168883"/>
      <w:bookmarkStart w:id="1197" w:name="_Toc254168790"/>
      <w:bookmarkStart w:id="1198" w:name="_Toc254168696"/>
      <w:bookmarkStart w:id="1199" w:name="_Toc253045563"/>
      <w:bookmarkStart w:id="1200" w:name="_Toc253045300"/>
      <w:bookmarkStart w:id="1201" w:name="_Toc245535130"/>
      <w:bookmarkStart w:id="1202" w:name="_Toc242611419"/>
      <w:bookmarkStart w:id="1203" w:name="_Toc243025239"/>
      <w:bookmarkStart w:id="1204" w:name="_Toc243025148"/>
      <w:bookmarkStart w:id="1205" w:name="_Toc243025063"/>
      <w:bookmarkStart w:id="1206" w:name="_Toc243024978"/>
      <w:bookmarkStart w:id="1207" w:name="_Toc243024897"/>
      <w:bookmarkStart w:id="1208" w:name="_Toc243024753"/>
      <w:bookmarkStart w:id="1209" w:name="_Toc242869854"/>
      <w:bookmarkStart w:id="1210" w:name="_Toc242862322"/>
      <w:bookmarkStart w:id="1211" w:name="_Toc242859816"/>
      <w:bookmarkStart w:id="1212" w:name="_Toc242767869"/>
      <w:bookmarkStart w:id="1213" w:name="_Toc400371013"/>
      <w:bookmarkStart w:id="1214" w:name="_Toc400539503"/>
      <w:r w:rsidRPr="00542224">
        <w:rPr>
          <w:lang w:val="ru-RU"/>
        </w:rPr>
        <w:t>Статья 48. Основные принципы организации застройки территории Махнёвского муниципального образования</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Планировочная организация и застройка территории населенных пунктов Махнёвского муниципального образования должны отвечать требованиям создания среды в населенных  пунктах, и за границами населенных пунктов соответствующей значению и наиболее способствую</w:t>
      </w:r>
      <w:r w:rsidRPr="00B9648F">
        <w:rPr>
          <w:rFonts w:ascii="Times New Roman" w:eastAsia="Times New Roman" w:hAnsi="Times New Roman" w:cs="Times New Roman"/>
          <w:sz w:val="24"/>
          <w:szCs w:val="24"/>
          <w:lang w:val="ru-RU"/>
        </w:rPr>
        <w:softHyphen/>
        <w:t>щей организации жизнедеятельности населения, защите от небла</w:t>
      </w:r>
      <w:r w:rsidRPr="00B9648F">
        <w:rPr>
          <w:rFonts w:ascii="Times New Roman" w:eastAsia="Times New Roman" w:hAnsi="Times New Roman" w:cs="Times New Roman"/>
          <w:sz w:val="24"/>
          <w:szCs w:val="24"/>
          <w:lang w:val="ru-RU"/>
        </w:rPr>
        <w:softHyphen/>
        <w:t>гоприятных природных и антропогенных факторов.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Застройка территории должна осуществляться в соответствии со схемами территориального планирования Россий</w:t>
      </w:r>
      <w:r w:rsidRPr="00B9648F">
        <w:rPr>
          <w:rFonts w:ascii="Times New Roman" w:eastAsia="Times New Roman" w:hAnsi="Times New Roman" w:cs="Times New Roman"/>
          <w:sz w:val="24"/>
          <w:szCs w:val="24"/>
          <w:lang w:val="ru-RU"/>
        </w:rPr>
        <w:softHyphen/>
        <w:t>ской Федерации, схемой территориального планирования Свердловской области, генеральным планом Махнёвского муниципального образования,  настоящими Правилами, утвержденной документаций по планировке территории и градостроительными планами земельных участ</w:t>
      </w:r>
      <w:r w:rsidRPr="00B9648F">
        <w:rPr>
          <w:rFonts w:ascii="Times New Roman" w:eastAsia="Times New Roman" w:hAnsi="Times New Roman" w:cs="Times New Roman"/>
          <w:sz w:val="24"/>
          <w:szCs w:val="24"/>
          <w:lang w:val="ru-RU"/>
        </w:rPr>
        <w:softHyphen/>
        <w:t>ков, а также муниципальными нормативными правовыми актами в области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3. При проектировании и осуществлении любого вида строи</w:t>
      </w:r>
      <w:r w:rsidRPr="00B9648F">
        <w:rPr>
          <w:rFonts w:ascii="Times New Roman" w:eastAsia="Times New Roman" w:hAnsi="Times New Roman" w:cs="Times New Roman"/>
          <w:sz w:val="24"/>
          <w:szCs w:val="24"/>
          <w:lang w:val="ru-RU"/>
        </w:rPr>
        <w:softHyphen/>
        <w:t>тельства необходимо соблюдать красные линии, иные линии регу</w:t>
      </w:r>
      <w:r w:rsidRPr="00B9648F">
        <w:rPr>
          <w:rFonts w:ascii="Times New Roman" w:eastAsia="Times New Roman" w:hAnsi="Times New Roman" w:cs="Times New Roman"/>
          <w:sz w:val="24"/>
          <w:szCs w:val="24"/>
          <w:lang w:val="ru-RU"/>
        </w:rPr>
        <w:softHyphen/>
        <w:t>лирования застройки, предусмотренные утвержденной в установ</w:t>
      </w:r>
      <w:r w:rsidRPr="00B9648F">
        <w:rPr>
          <w:rFonts w:ascii="Times New Roman" w:eastAsia="Times New Roman" w:hAnsi="Times New Roman" w:cs="Times New Roman"/>
          <w:sz w:val="24"/>
          <w:szCs w:val="24"/>
          <w:lang w:val="ru-RU"/>
        </w:rPr>
        <w:softHyphen/>
        <w:t xml:space="preserve">ленном порядке градостроительной документацией и отражённой в градостроительном плане земельного участка.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Изменения документации территориального планирова</w:t>
      </w:r>
      <w:r w:rsidRPr="00B9648F">
        <w:rPr>
          <w:rFonts w:ascii="Times New Roman" w:eastAsia="Times New Roman" w:hAnsi="Times New Roman" w:cs="Times New Roman"/>
          <w:sz w:val="24"/>
          <w:szCs w:val="24"/>
          <w:lang w:val="ru-RU"/>
        </w:rPr>
        <w:softHyphen/>
        <w:t>ния, градостроительного зонирования, по планировке территории населенных пунктов Махнёвского муниципального образования, осуществляются в соответствии с Градострои</w:t>
      </w:r>
      <w:r w:rsidRPr="00B9648F">
        <w:rPr>
          <w:rFonts w:ascii="Times New Roman" w:eastAsia="Times New Roman" w:hAnsi="Times New Roman" w:cs="Times New Roman"/>
          <w:sz w:val="24"/>
          <w:szCs w:val="24"/>
          <w:lang w:val="ru-RU"/>
        </w:rPr>
        <w:softHyphen/>
        <w:t>тельным кодексом Российской Федерации, с проведением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Строительство,   реконструкция   и   капитальный   ремонт объектов капитального строительства, в том числе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линейных объектов и объ</w:t>
      </w:r>
      <w:r w:rsidRPr="00B9648F">
        <w:rPr>
          <w:rFonts w:ascii="Times New Roman" w:eastAsia="Times New Roman" w:hAnsi="Times New Roman" w:cs="Times New Roman"/>
          <w:sz w:val="24"/>
          <w:szCs w:val="24"/>
          <w:lang w:val="ru-RU"/>
        </w:rPr>
        <w:softHyphen/>
        <w:t>ектов благоустройства на территории муниципального образования осуществляются на основании проектной документации, подготовленной, согласо</w:t>
      </w:r>
      <w:r w:rsidRPr="00B9648F">
        <w:rPr>
          <w:rFonts w:ascii="Times New Roman" w:eastAsia="Times New Roman" w:hAnsi="Times New Roman" w:cs="Times New Roman"/>
          <w:sz w:val="24"/>
          <w:szCs w:val="24"/>
          <w:lang w:val="ru-RU"/>
        </w:rPr>
        <w:softHyphen/>
        <w:t>ванной, прошедшей при необходимости  государственную экспертизу и утвержденной в соответствии с нормативными правовыми</w:t>
      </w:r>
      <w:proofErr w:type="gramEnd"/>
      <w:r w:rsidRPr="00B9648F">
        <w:rPr>
          <w:rFonts w:ascii="Times New Roman" w:eastAsia="Times New Roman" w:hAnsi="Times New Roman" w:cs="Times New Roman"/>
          <w:sz w:val="24"/>
          <w:szCs w:val="24"/>
          <w:lang w:val="ru-RU"/>
        </w:rPr>
        <w:t xml:space="preserve"> актами, стандартами, нормами и правилами, а также на основании разре</w:t>
      </w:r>
      <w:r w:rsidRPr="00B9648F">
        <w:rPr>
          <w:rFonts w:ascii="Times New Roman" w:eastAsia="Times New Roman" w:hAnsi="Times New Roman" w:cs="Times New Roman"/>
          <w:sz w:val="24"/>
          <w:szCs w:val="24"/>
          <w:lang w:val="ru-RU"/>
        </w:rPr>
        <w:softHyphen/>
        <w:t>шения на строительство, выданного Администрацией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объектов капитального строительства, при строитель</w:t>
      </w:r>
      <w:r w:rsidRPr="00B9648F">
        <w:rPr>
          <w:rFonts w:ascii="Times New Roman" w:eastAsia="Times New Roman" w:hAnsi="Times New Roman" w:cs="Times New Roman"/>
          <w:sz w:val="24"/>
          <w:szCs w:val="24"/>
          <w:lang w:val="ru-RU"/>
        </w:rPr>
        <w:softHyphen/>
        <w:t>стве которых проектная документация может не подготавливаться либо в отношении проектной документации которых государствен</w:t>
      </w:r>
      <w:r w:rsidRPr="00B9648F">
        <w:rPr>
          <w:rFonts w:ascii="Times New Roman" w:eastAsia="Times New Roman" w:hAnsi="Times New Roman" w:cs="Times New Roman"/>
          <w:sz w:val="24"/>
          <w:szCs w:val="24"/>
          <w:lang w:val="ru-RU"/>
        </w:rPr>
        <w:softHyphen/>
        <w:t>ная экспертиза не проводится, а также случаи, когда выдача раз</w:t>
      </w:r>
      <w:r w:rsidRPr="00B9648F">
        <w:rPr>
          <w:rFonts w:ascii="Times New Roman" w:eastAsia="Times New Roman" w:hAnsi="Times New Roman" w:cs="Times New Roman"/>
          <w:sz w:val="24"/>
          <w:szCs w:val="24"/>
          <w:lang w:val="ru-RU"/>
        </w:rPr>
        <w:softHyphen/>
        <w:t>решения на строительство не требуется, устанавливаются градостроительным законо</w:t>
      </w:r>
      <w:r w:rsidRPr="00B9648F">
        <w:rPr>
          <w:rFonts w:ascii="Times New Roman" w:eastAsia="Times New Roman" w:hAnsi="Times New Roman" w:cs="Times New Roman"/>
          <w:sz w:val="24"/>
          <w:szCs w:val="24"/>
          <w:lang w:val="ru-RU"/>
        </w:rPr>
        <w:softHyphen/>
        <w:t>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proofErr w:type="gramStart"/>
      <w:r w:rsidRPr="00B9648F">
        <w:rPr>
          <w:rFonts w:ascii="Times New Roman" w:eastAsia="Times New Roman" w:hAnsi="Times New Roman" w:cs="Times New Roman"/>
          <w:sz w:val="24"/>
          <w:szCs w:val="24"/>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w:t>
      </w:r>
      <w:r w:rsidRPr="00B9648F">
        <w:rPr>
          <w:rFonts w:ascii="Times New Roman" w:eastAsia="Times New Roman" w:hAnsi="Times New Roman" w:cs="Times New Roman"/>
          <w:sz w:val="24"/>
          <w:szCs w:val="24"/>
          <w:lang w:val="ru-RU"/>
        </w:rPr>
        <w:softHyphen/>
        <w:t>мельных участках зданий, строений, сооружений в соответствии с гра</w:t>
      </w:r>
      <w:r w:rsidRPr="00B9648F">
        <w:rPr>
          <w:rFonts w:ascii="Times New Roman" w:eastAsia="Times New Roman" w:hAnsi="Times New Roman" w:cs="Times New Roman"/>
          <w:sz w:val="24"/>
          <w:szCs w:val="24"/>
          <w:lang w:val="ru-RU"/>
        </w:rPr>
        <w:softHyphen/>
        <w:t>достроительным, земельным, жилищным законодательством, законо</w:t>
      </w:r>
      <w:r w:rsidRPr="00B9648F">
        <w:rPr>
          <w:rFonts w:ascii="Times New Roman" w:eastAsia="Times New Roman" w:hAnsi="Times New Roman" w:cs="Times New Roman"/>
          <w:sz w:val="24"/>
          <w:szCs w:val="24"/>
          <w:lang w:val="ru-RU"/>
        </w:rPr>
        <w:softHyphen/>
        <w:t>дательством об охране природы и культурного наследия, при условии выполнения обязательств обременения земельных участков.</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w:t>
      </w:r>
      <w:r w:rsidRPr="00B9648F">
        <w:rPr>
          <w:rFonts w:ascii="Times New Roman" w:eastAsia="Times New Roman" w:hAnsi="Times New Roman" w:cs="Times New Roman"/>
          <w:sz w:val="24"/>
          <w:szCs w:val="24"/>
          <w:lang w:val="ru-RU"/>
        </w:rPr>
        <w:softHyphen/>
        <w:t xml:space="preserve">ствующих подземных коммуникаций.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До обращения с заявлением о выдаче разрешения на ввод объекта капитального строительства в эксплуатацию застройщик (заказчик) обязан выполнить исполнительную съемку и передать её безвозмездно в Отдел архитектуры и градостроительства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9. </w:t>
      </w:r>
      <w:proofErr w:type="gramStart"/>
      <w:r w:rsidRPr="00B9648F">
        <w:rPr>
          <w:rFonts w:ascii="Times New Roman" w:eastAsia="Times New Roman" w:hAnsi="Times New Roman" w:cs="Times New Roman"/>
          <w:sz w:val="24"/>
          <w:szCs w:val="24"/>
          <w:lang w:val="ru-RU"/>
        </w:rPr>
        <w:t xml:space="preserve">Все объекты капитального строительства и градостроительные комплексы на основании части 1 статьи 55 Градостроительного кодекса Российской Федерации, должны вводиться в </w:t>
      </w:r>
      <w:r w:rsidRPr="00B9648F">
        <w:rPr>
          <w:rFonts w:ascii="Times New Roman" w:eastAsia="Times New Roman" w:hAnsi="Times New Roman" w:cs="Times New Roman"/>
          <w:sz w:val="24"/>
          <w:szCs w:val="24"/>
          <w:lang w:val="ru-RU"/>
        </w:rPr>
        <w:lastRenderedPageBreak/>
        <w:t>эксплуатацию с обеспече</w:t>
      </w:r>
      <w:r w:rsidRPr="00B9648F">
        <w:rPr>
          <w:rFonts w:ascii="Times New Roman" w:eastAsia="Times New Roman" w:hAnsi="Times New Roman" w:cs="Times New Roman"/>
          <w:sz w:val="24"/>
          <w:szCs w:val="24"/>
          <w:lang w:val="ru-RU"/>
        </w:rPr>
        <w:softHyphen/>
        <w:t>нием полного уровня инженерного оборудования и благоустройства в соответствии с проектной документацией и разрешением на строительство для  ис</w:t>
      </w:r>
      <w:r w:rsidRPr="00B9648F">
        <w:rPr>
          <w:rFonts w:ascii="Times New Roman" w:eastAsia="Times New Roman" w:hAnsi="Times New Roman" w:cs="Times New Roman"/>
          <w:sz w:val="24"/>
          <w:szCs w:val="24"/>
          <w:lang w:val="ru-RU"/>
        </w:rPr>
        <w:softHyphen/>
        <w:t>ключения необходимости возобновления земляных (строитель</w:t>
      </w:r>
      <w:r w:rsidRPr="00B9648F">
        <w:rPr>
          <w:rFonts w:ascii="Times New Roman" w:eastAsia="Times New Roman" w:hAnsi="Times New Roman" w:cs="Times New Roman"/>
          <w:sz w:val="24"/>
          <w:szCs w:val="24"/>
          <w:lang w:val="ru-RU"/>
        </w:rPr>
        <w:softHyphen/>
        <w:t xml:space="preserve">ных) работ на участках с объектами, введенными в эксплуатацию.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Ответственность за сохранность геодезических знаков, зеленых насаждений, элементов благоустройства в районе выпол</w:t>
      </w:r>
      <w:r w:rsidRPr="00B9648F">
        <w:rPr>
          <w:rFonts w:ascii="Times New Roman" w:eastAsia="Times New Roman" w:hAnsi="Times New Roman" w:cs="Times New Roman"/>
          <w:sz w:val="24"/>
          <w:szCs w:val="24"/>
          <w:lang w:val="ru-RU"/>
        </w:rPr>
        <w:softHyphen/>
        <w:t>нения работ возлагается на застройщика либо лицо, осуществляю</w:t>
      </w:r>
      <w:r w:rsidRPr="00B9648F">
        <w:rPr>
          <w:rFonts w:ascii="Times New Roman" w:eastAsia="Times New Roman" w:hAnsi="Times New Roman" w:cs="Times New Roman"/>
          <w:sz w:val="24"/>
          <w:szCs w:val="24"/>
          <w:lang w:val="ru-RU"/>
        </w:rPr>
        <w:softHyphen/>
        <w:t>щее ведение строительных работ.</w:t>
      </w:r>
    </w:p>
    <w:p w:rsidR="006916E5" w:rsidRPr="00B9648F" w:rsidRDefault="006916E5" w:rsidP="000C21CA">
      <w:pPr>
        <w:pStyle w:val="3"/>
        <w:spacing w:before="120" w:line="240" w:lineRule="auto"/>
        <w:rPr>
          <w:rFonts w:eastAsia="Times New Roman"/>
          <w:i/>
          <w:lang w:val="ru-RU"/>
        </w:rPr>
      </w:pPr>
      <w:bookmarkStart w:id="1215" w:name="_Toc254347189"/>
      <w:bookmarkStart w:id="1216" w:name="_Toc254262269"/>
      <w:bookmarkStart w:id="1217" w:name="_Toc254169171"/>
      <w:bookmarkStart w:id="1218" w:name="_Toc254169082"/>
      <w:bookmarkStart w:id="1219" w:name="_Toc254168971"/>
      <w:bookmarkStart w:id="1220" w:name="_Toc254168884"/>
      <w:bookmarkStart w:id="1221" w:name="_Toc254168791"/>
      <w:bookmarkStart w:id="1222" w:name="_Toc254168697"/>
      <w:bookmarkStart w:id="1223" w:name="_Toc253045564"/>
      <w:bookmarkStart w:id="1224" w:name="_Toc253045301"/>
      <w:bookmarkStart w:id="1225" w:name="_Toc245535131"/>
      <w:bookmarkStart w:id="1226" w:name="_Toc242611420"/>
      <w:bookmarkStart w:id="1227" w:name="_Toc243025240"/>
      <w:bookmarkStart w:id="1228" w:name="_Toc243025149"/>
      <w:bookmarkStart w:id="1229" w:name="_Toc243025064"/>
      <w:bookmarkStart w:id="1230" w:name="_Toc243024979"/>
      <w:bookmarkStart w:id="1231" w:name="_Toc243024898"/>
      <w:bookmarkStart w:id="1232" w:name="_Toc243024754"/>
      <w:bookmarkStart w:id="1233" w:name="_Toc242869855"/>
      <w:bookmarkStart w:id="1234" w:name="_Toc242862323"/>
      <w:bookmarkStart w:id="1235" w:name="_Toc242859817"/>
      <w:bookmarkStart w:id="1236" w:name="_Toc242767870"/>
      <w:bookmarkStart w:id="1237" w:name="_Toc400371014"/>
      <w:bookmarkStart w:id="1238" w:name="_Toc400539504"/>
      <w:r w:rsidRPr="00B9648F">
        <w:rPr>
          <w:rFonts w:eastAsia="Times New Roman"/>
          <w:lang w:val="ru-RU"/>
        </w:rPr>
        <w:t>Статья 49. Проведение инженерных изысканий для подготовки проектной документации, строительства, реконструкции объектов капитального строительства</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Порядок проведения инженерных (топографо-геодезических и инженерно-геологических)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239" w:name="sub_4702"/>
      <w:r w:rsidRPr="00B9648F">
        <w:rPr>
          <w:rFonts w:ascii="Times New Roman" w:eastAsia="Times New Roman" w:hAnsi="Times New Roman" w:cs="Times New Roman"/>
          <w:sz w:val="24"/>
          <w:szCs w:val="24"/>
          <w:lang w:val="ru-RU"/>
        </w:rPr>
        <w:t xml:space="preserve">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B9648F">
        <w:rPr>
          <w:rFonts w:ascii="Times New Roman" w:eastAsia="Times New Roman" w:hAnsi="Times New Roman" w:cs="Times New Roman"/>
          <w:sz w:val="24"/>
          <w:szCs w:val="24"/>
          <w:lang w:val="ru-RU"/>
        </w:rPr>
        <w:t>саморегулируемой</w:t>
      </w:r>
      <w:proofErr w:type="spellEnd"/>
      <w:r w:rsidRPr="00B9648F">
        <w:rPr>
          <w:rFonts w:ascii="Times New Roman" w:eastAsia="Times New Roman" w:hAnsi="Times New Roman" w:cs="Times New Roman"/>
          <w:sz w:val="24"/>
          <w:szCs w:val="24"/>
          <w:lang w:val="ru-RU"/>
        </w:rPr>
        <w:t xml:space="preserve">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240" w:name="sub_4703"/>
      <w:bookmarkEnd w:id="1239"/>
      <w:r w:rsidRPr="00B9648F">
        <w:rPr>
          <w:rFonts w:ascii="Times New Roman" w:eastAsia="Times New Roman" w:hAnsi="Times New Roman" w:cs="Times New Roman"/>
          <w:sz w:val="24"/>
          <w:szCs w:val="24"/>
          <w:lang w:val="ru-RU"/>
        </w:rPr>
        <w:t xml:space="preserve">3. Лицами, выполняющими инженерные изыскания, являются </w:t>
      </w:r>
      <w:hyperlink r:id="rId27" w:anchor="sub_1016" w:history="1">
        <w:r w:rsidRPr="00B9648F">
          <w:rPr>
            <w:rStyle w:val="a4"/>
            <w:rFonts w:ascii="Times New Roman" w:eastAsia="Times New Roman" w:hAnsi="Times New Roman" w:cs="Times New Roman"/>
            <w:color w:val="auto"/>
            <w:sz w:val="24"/>
            <w:szCs w:val="24"/>
            <w:u w:val="none"/>
            <w:lang w:val="ru-RU"/>
          </w:rPr>
          <w:t>застройщик</w:t>
        </w:r>
      </w:hyperlink>
      <w:r w:rsidRPr="00B9648F">
        <w:rPr>
          <w:rFonts w:ascii="Times New Roman" w:eastAsia="Times New Roman" w:hAnsi="Times New Roman" w:cs="Times New Roman"/>
          <w:sz w:val="24"/>
          <w:szCs w:val="24"/>
          <w:lang w:val="ru-RU"/>
        </w:rPr>
        <w:t xml:space="preserve">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w:t>
      </w:r>
      <w:hyperlink r:id="rId28" w:anchor="sub_4702" w:history="1">
        <w:r w:rsidRPr="00B9648F">
          <w:rPr>
            <w:rStyle w:val="a4"/>
            <w:rFonts w:ascii="Times New Roman" w:eastAsia="Times New Roman" w:hAnsi="Times New Roman" w:cs="Times New Roman"/>
            <w:color w:val="auto"/>
            <w:sz w:val="24"/>
            <w:szCs w:val="24"/>
            <w:u w:val="none"/>
            <w:lang w:val="ru-RU"/>
          </w:rPr>
          <w:t>частью 2</w:t>
        </w:r>
      </w:hyperlink>
      <w:r w:rsidRPr="00B9648F">
        <w:rPr>
          <w:rFonts w:ascii="Times New Roman" w:eastAsia="Times New Roman" w:hAnsi="Times New Roman" w:cs="Times New Roman"/>
          <w:sz w:val="24"/>
          <w:szCs w:val="24"/>
          <w:lang w:val="ru-RU"/>
        </w:rPr>
        <w:t xml:space="preserve"> настоящей статьи.</w:t>
      </w:r>
      <w:bookmarkEnd w:id="124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Основанием для выполнения инженерных изысканий на территории Махнёвского муниципального образования  является: разрешение на выполнение работ, выдаваемое Администрацией Махнёвского муниципального образования, договор (контракт) между заказчиком и исполнителем, программа выполнения инженерных изысканий. При отсутствии этих документов на выполнение изыскательских работ регистрация инженерных изысканий не производится.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Технические отчеты по результатам изысканий должны передаваться заказчику.  Один экземпляр технического отчета должен бесплатно передаваться </w:t>
      </w:r>
      <w:proofErr w:type="gramStart"/>
      <w:r w:rsidRPr="00B9648F">
        <w:rPr>
          <w:rFonts w:ascii="Times New Roman" w:eastAsia="Times New Roman" w:hAnsi="Times New Roman" w:cs="Times New Roman"/>
          <w:sz w:val="24"/>
          <w:szCs w:val="24"/>
          <w:lang w:val="ru-RU"/>
        </w:rPr>
        <w:t>в</w:t>
      </w:r>
      <w:proofErr w:type="gramEnd"/>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отдела</w:t>
      </w:r>
      <w:proofErr w:type="gramEnd"/>
      <w:r w:rsidRPr="00B9648F">
        <w:rPr>
          <w:rFonts w:ascii="Times New Roman" w:eastAsia="Times New Roman" w:hAnsi="Times New Roman" w:cs="Times New Roman"/>
          <w:sz w:val="24"/>
          <w:szCs w:val="24"/>
          <w:lang w:val="ru-RU"/>
        </w:rPr>
        <w:t xml:space="preserve"> архитектуры и градостроительства Администрации Махнёвского муниципального образования. Технический отчет передается также в областной территориальный фонд инженерных изысканий согласно действующему положению об этом фонде.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Регистрация выполнения работ по инженерным изысканиям проводится отделом архитектуры и градостроительства Администрации Махнёвского муниципального образования.</w:t>
      </w:r>
    </w:p>
    <w:p w:rsidR="006916E5" w:rsidRPr="00542224" w:rsidRDefault="006916E5" w:rsidP="000C21CA">
      <w:pPr>
        <w:pStyle w:val="3"/>
        <w:spacing w:before="120" w:line="240" w:lineRule="auto"/>
        <w:rPr>
          <w:lang w:val="ru-RU"/>
        </w:rPr>
      </w:pPr>
      <w:bookmarkStart w:id="1241" w:name="_Toc254347190"/>
      <w:bookmarkStart w:id="1242" w:name="_Toc254262270"/>
      <w:bookmarkStart w:id="1243" w:name="_Toc254169172"/>
      <w:bookmarkStart w:id="1244" w:name="_Toc254169083"/>
      <w:bookmarkStart w:id="1245" w:name="_Toc254168972"/>
      <w:bookmarkStart w:id="1246" w:name="_Toc254168885"/>
      <w:bookmarkStart w:id="1247" w:name="_Toc254168792"/>
      <w:bookmarkStart w:id="1248" w:name="_Toc254168698"/>
      <w:bookmarkStart w:id="1249" w:name="_Toc253045565"/>
      <w:bookmarkStart w:id="1250" w:name="_Toc253045302"/>
      <w:bookmarkStart w:id="1251" w:name="_Toc245535132"/>
      <w:bookmarkStart w:id="1252" w:name="_Toc242611421"/>
      <w:bookmarkStart w:id="1253" w:name="_Toc243025241"/>
      <w:bookmarkStart w:id="1254" w:name="_Toc243025150"/>
      <w:bookmarkStart w:id="1255" w:name="_Toc243025065"/>
      <w:bookmarkStart w:id="1256" w:name="_Toc243024980"/>
      <w:bookmarkStart w:id="1257" w:name="_Toc243024899"/>
      <w:bookmarkStart w:id="1258" w:name="_Toc243024755"/>
      <w:bookmarkStart w:id="1259" w:name="_Toc242869856"/>
      <w:bookmarkStart w:id="1260" w:name="_Toc242862324"/>
      <w:bookmarkStart w:id="1261" w:name="_Toc242859818"/>
      <w:bookmarkStart w:id="1262" w:name="_Toc242767871"/>
      <w:bookmarkStart w:id="1263" w:name="_Toc400371015"/>
      <w:bookmarkStart w:id="1264" w:name="_Toc400539505"/>
      <w:r w:rsidRPr="00542224">
        <w:rPr>
          <w:lang w:val="ru-RU"/>
        </w:rPr>
        <w:t>Статья 50. Подготовка проектной документации для строительства, реконструкции, капитального ремонта объектов капитального строительства</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w:t>
      </w:r>
      <w:proofErr w:type="gramStart"/>
      <w:r w:rsidRPr="00B9648F">
        <w:rPr>
          <w:rFonts w:ascii="Times New Roman" w:eastAsia="Times New Roman" w:hAnsi="Times New Roman" w:cs="Times New Roman"/>
          <w:sz w:val="24"/>
          <w:szCs w:val="24"/>
          <w:lang w:val="ru-RU"/>
        </w:rPr>
        <w:t>индивидуального</w:t>
      </w:r>
      <w:proofErr w:type="gramEnd"/>
      <w:r w:rsidRPr="00B9648F">
        <w:rPr>
          <w:rFonts w:ascii="Times New Roman" w:eastAsia="Times New Roman" w:hAnsi="Times New Roman" w:cs="Times New Roman"/>
          <w:sz w:val="24"/>
          <w:szCs w:val="24"/>
          <w:lang w:val="ru-RU"/>
        </w:rPr>
        <w:t xml:space="preserve">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2. Проектная документация подготавливается на основании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Отношения между застройщиками (заказчиками) и исполнителями регулируются гражданским законодательством.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Неотъемлемой частью договора о подготовке проектной документации является задание на проектирование, выдаваемое застройщиком (заказчиком) исполнителю на проектирование. Задание должно включать: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w:t>
      </w:r>
      <w:proofErr w:type="gramEnd"/>
      <w:r w:rsidRPr="00B9648F">
        <w:rPr>
          <w:rFonts w:ascii="Times New Roman" w:eastAsia="Times New Roman" w:hAnsi="Times New Roman" w:cs="Times New Roman"/>
          <w:sz w:val="24"/>
          <w:szCs w:val="24"/>
          <w:lang w:val="ru-RU"/>
        </w:rPr>
        <w:t xml:space="preserve">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результаты инженерных изысканий либо указание исполнителю обеспечить проведение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иные определенные законодательством документы и материалы.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 Проектная документация разрабатывается в соответствии </w:t>
      </w:r>
      <w:proofErr w:type="gramStart"/>
      <w:r w:rsidRPr="00B9648F">
        <w:rPr>
          <w:rFonts w:ascii="Times New Roman" w:eastAsia="Times New Roman" w:hAnsi="Times New Roman" w:cs="Times New Roman"/>
          <w:sz w:val="24"/>
          <w:szCs w:val="24"/>
          <w:lang w:val="ru-RU"/>
        </w:rPr>
        <w:t>с</w:t>
      </w:r>
      <w:proofErr w:type="gramEnd"/>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положением  о  составе  разделов   проектной документации и требованиях к их содержанию;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результатами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 допускаются подготовка и реализация проектной документации без выполнения соответствующих инженерных изысканий.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нормативами градостроительного проектирования.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состав проектной документации объектов капитального строительства, за исключением проектной документации </w:t>
      </w:r>
      <w:proofErr w:type="gramStart"/>
      <w:r w:rsidRPr="00B9648F">
        <w:rPr>
          <w:rFonts w:ascii="Times New Roman" w:eastAsia="Times New Roman" w:hAnsi="Times New Roman" w:cs="Times New Roman"/>
          <w:sz w:val="24"/>
          <w:szCs w:val="24"/>
          <w:lang w:val="ru-RU"/>
        </w:rPr>
        <w:t>линейных</w:t>
      </w:r>
      <w:proofErr w:type="gramEnd"/>
      <w:r w:rsidRPr="00B9648F">
        <w:rPr>
          <w:rFonts w:ascii="Times New Roman" w:eastAsia="Times New Roman" w:hAnsi="Times New Roman" w:cs="Times New Roman"/>
          <w:sz w:val="24"/>
          <w:szCs w:val="24"/>
          <w:lang w:val="ru-RU"/>
        </w:rPr>
        <w:t xml:space="preserve"> объектов, включаются следующие разделы: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схема </w:t>
      </w:r>
      <w:proofErr w:type="gramStart"/>
      <w:r w:rsidRPr="00B9648F">
        <w:rPr>
          <w:rFonts w:ascii="Times New Roman" w:eastAsia="Times New Roman" w:hAnsi="Times New Roman" w:cs="Times New Roman"/>
          <w:sz w:val="24"/>
          <w:szCs w:val="24"/>
          <w:lang w:val="ru-RU"/>
        </w:rPr>
        <w:t>планировочной</w:t>
      </w:r>
      <w:proofErr w:type="gramEnd"/>
      <w:r w:rsidRPr="00B9648F">
        <w:rPr>
          <w:rFonts w:ascii="Times New Roman" w:eastAsia="Times New Roman" w:hAnsi="Times New Roman" w:cs="Times New Roman"/>
          <w:sz w:val="24"/>
          <w:szCs w:val="24"/>
          <w:lang w:val="ru-RU"/>
        </w:rPr>
        <w:t xml:space="preserve"> организации земельного участка, выполненная в соответствии с градостроительным планом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архитектурные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конструктивные и объемно-планировочные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проект организации строительства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перечень мероприятий по охране окружающей среды;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перечень мероприятий по обеспечению пожарной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13) иная документация в случаях, предусмотренных федеральными законами.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bookmarkStart w:id="1265" w:name="sub_48013"/>
    </w:p>
    <w:bookmarkEnd w:id="1265"/>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9. </w:t>
      </w:r>
      <w:proofErr w:type="gramStart"/>
      <w:r w:rsidRPr="00B9648F">
        <w:rPr>
          <w:rFonts w:ascii="Times New Roman" w:eastAsia="Times New Roman" w:hAnsi="Times New Roman" w:cs="Times New Roman"/>
          <w:sz w:val="24"/>
          <w:szCs w:val="24"/>
          <w:lang w:val="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w:t>
      </w:r>
      <w:proofErr w:type="gramEnd"/>
      <w:r w:rsidRPr="00B9648F">
        <w:rPr>
          <w:rFonts w:ascii="Times New Roman" w:eastAsia="Times New Roman" w:hAnsi="Times New Roman" w:cs="Times New Roman"/>
          <w:sz w:val="24"/>
          <w:szCs w:val="24"/>
          <w:lang w:val="ru-RU"/>
        </w:rPr>
        <w:t>, устанавливаются Правительством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w:t>
      </w:r>
      <w:proofErr w:type="gramStart"/>
      <w:r w:rsidRPr="00B9648F">
        <w:rPr>
          <w:rFonts w:ascii="Times New Roman" w:eastAsia="Times New Roman" w:hAnsi="Times New Roman" w:cs="Times New Roman"/>
          <w:sz w:val="24"/>
          <w:szCs w:val="24"/>
          <w:lang w:val="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11. Проектная документация утверждается застройщиком (заказчиком).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случаях, предусмотренных статьей 49 Градостроительного кодекса Российской Федерации, застройщик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(заказчиком)  при наличии положительного заключения государственной экспертизы проектной документации.</w:t>
      </w:r>
    </w:p>
    <w:p w:rsidR="006916E5" w:rsidRPr="00542224" w:rsidRDefault="006916E5" w:rsidP="000C21CA">
      <w:pPr>
        <w:pStyle w:val="3"/>
        <w:spacing w:before="120" w:line="240" w:lineRule="auto"/>
        <w:rPr>
          <w:lang w:val="ru-RU"/>
        </w:rPr>
      </w:pPr>
      <w:bookmarkStart w:id="1266" w:name="_Toc254347191"/>
      <w:bookmarkStart w:id="1267" w:name="_Toc254262271"/>
      <w:bookmarkStart w:id="1268" w:name="_Toc254169173"/>
      <w:bookmarkStart w:id="1269" w:name="_Toc254169084"/>
      <w:bookmarkStart w:id="1270" w:name="_Toc254168973"/>
      <w:bookmarkStart w:id="1271" w:name="_Toc254168886"/>
      <w:bookmarkStart w:id="1272" w:name="_Toc254168793"/>
      <w:bookmarkStart w:id="1273" w:name="_Toc254168699"/>
      <w:bookmarkStart w:id="1274" w:name="_Toc253045566"/>
      <w:bookmarkStart w:id="1275" w:name="_Toc253045303"/>
      <w:bookmarkStart w:id="1276" w:name="_Toc245535133"/>
      <w:bookmarkStart w:id="1277" w:name="_Toc242611422"/>
      <w:bookmarkStart w:id="1278" w:name="_Toc243025242"/>
      <w:bookmarkStart w:id="1279" w:name="_Toc243025151"/>
      <w:bookmarkStart w:id="1280" w:name="_Toc243025066"/>
      <w:bookmarkStart w:id="1281" w:name="_Toc243024981"/>
      <w:bookmarkStart w:id="1282" w:name="_Toc243024900"/>
      <w:bookmarkStart w:id="1283" w:name="_Toc243024756"/>
      <w:bookmarkStart w:id="1284" w:name="_Toc242869857"/>
      <w:bookmarkStart w:id="1285" w:name="_Toc242862325"/>
      <w:bookmarkStart w:id="1286" w:name="_Toc242859819"/>
      <w:bookmarkStart w:id="1287" w:name="_Toc242767872"/>
      <w:bookmarkStart w:id="1288" w:name="_Toc400371016"/>
      <w:bookmarkStart w:id="1289" w:name="_Toc400539506"/>
      <w:r w:rsidRPr="00542224">
        <w:rPr>
          <w:lang w:val="ru-RU"/>
        </w:rPr>
        <w:t>Статья 51. Государственная экспертиза и утверждение проектной документации</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542224">
        <w:rPr>
          <w:lang w:val="ru-RU"/>
        </w:rPr>
        <w:t xml:space="preserve"> </w:t>
      </w:r>
    </w:p>
    <w:p w:rsidR="006916E5" w:rsidRPr="00C37D48" w:rsidRDefault="00C37D48"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 xml:space="preserve">1. </w:t>
      </w:r>
      <w:r w:rsidR="006916E5" w:rsidRPr="00C37D48">
        <w:rPr>
          <w:rFonts w:ascii="Times New Roman" w:eastAsia="Times New Roman" w:hAnsi="Times New Roman" w:cs="Times New Roman"/>
          <w:sz w:val="24"/>
          <w:szCs w:val="24"/>
          <w:lang w:val="ru-RU"/>
        </w:rPr>
        <w:t xml:space="preserve">Государственная экспертиза производится уполномоченным органом исполнительной власти Свердловской области или подведомственным ему государственным учреждением в соответствии с законодательством в отношении проектной документации объектов капитального </w:t>
      </w:r>
      <w:r w:rsidR="006916E5" w:rsidRPr="00C37D48">
        <w:rPr>
          <w:rFonts w:ascii="Times New Roman" w:eastAsia="Times New Roman" w:hAnsi="Times New Roman" w:cs="Times New Roman"/>
          <w:sz w:val="24"/>
          <w:szCs w:val="24"/>
          <w:lang w:val="ru-RU"/>
        </w:rPr>
        <w:lastRenderedPageBreak/>
        <w:t>строительства, за исключением указанных в части 2  статьи 49 Градостроительного кодекса Российской Федерации случаев.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Проектная документация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надёжности возводимых зданий и сооружений, соответствия утверждённой градостроительной документации и техническим регламентам.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Прошедшая государственную экспертизу проектная документация утверждается застройщиком (заказчиком).</w:t>
      </w:r>
    </w:p>
    <w:p w:rsidR="006916E5" w:rsidRPr="00542224" w:rsidRDefault="006916E5" w:rsidP="000C21CA">
      <w:pPr>
        <w:pStyle w:val="3"/>
        <w:spacing w:before="120" w:line="240" w:lineRule="auto"/>
        <w:rPr>
          <w:lang w:val="ru-RU"/>
        </w:rPr>
      </w:pPr>
      <w:bookmarkStart w:id="1290" w:name="_Toc254347192"/>
      <w:bookmarkStart w:id="1291" w:name="_Toc254262272"/>
      <w:bookmarkStart w:id="1292" w:name="_Toc254169174"/>
      <w:bookmarkStart w:id="1293" w:name="_Toc254169085"/>
      <w:bookmarkStart w:id="1294" w:name="_Toc254168974"/>
      <w:bookmarkStart w:id="1295" w:name="_Toc254168887"/>
      <w:bookmarkStart w:id="1296" w:name="_Toc254168794"/>
      <w:bookmarkStart w:id="1297" w:name="_Toc254168700"/>
      <w:bookmarkStart w:id="1298" w:name="_Toc253045567"/>
      <w:bookmarkStart w:id="1299" w:name="_Toc253045304"/>
      <w:bookmarkStart w:id="1300" w:name="_Toc245535134"/>
      <w:bookmarkStart w:id="1301" w:name="_Toc242611423"/>
      <w:bookmarkStart w:id="1302" w:name="_Toc243025243"/>
      <w:bookmarkStart w:id="1303" w:name="_Toc243025152"/>
      <w:bookmarkStart w:id="1304" w:name="_Toc243025067"/>
      <w:bookmarkStart w:id="1305" w:name="_Toc243024982"/>
      <w:bookmarkStart w:id="1306" w:name="_Toc243024901"/>
      <w:bookmarkStart w:id="1307" w:name="_Toc243024757"/>
      <w:bookmarkStart w:id="1308" w:name="_Toc242869858"/>
      <w:bookmarkStart w:id="1309" w:name="_Toc242862326"/>
      <w:bookmarkStart w:id="1310" w:name="_Toc242859820"/>
      <w:bookmarkStart w:id="1311" w:name="_Toc242767873"/>
      <w:bookmarkStart w:id="1312" w:name="_Toc400371017"/>
      <w:bookmarkStart w:id="1313" w:name="_Toc400539507"/>
      <w:r w:rsidRPr="00542224">
        <w:rPr>
          <w:lang w:val="ru-RU"/>
        </w:rPr>
        <w:t>Статья 52. Выдача разрешения на строительство</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2. В границах Махнёвского муниципального образования разрешение на строительство готовит Отдел архитектуры и градостроительства  Администрации Махнёвского муниципального образования и подписывает глава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i/>
          <w:iCs/>
          <w:sz w:val="24"/>
          <w:szCs w:val="24"/>
          <w:lang w:val="ru-RU"/>
        </w:rPr>
      </w:pPr>
      <w:r w:rsidRPr="00B9648F">
        <w:rPr>
          <w:rFonts w:ascii="Times New Roman" w:eastAsia="Times New Roman" w:hAnsi="Times New Roman" w:cs="Times New Roman"/>
          <w:sz w:val="24"/>
          <w:szCs w:val="24"/>
          <w:lang w:val="ru-RU"/>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Свердловской области применительно к планируемому строительству, реконструкции на земельных участках: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которые определены для размещения объектов капитального строительства, необходимых для реализации нужд Российской Федерации, Свердловской области для которых допускается изъятие, в том числе путем выкупа, земельных участков.</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Застройщик утверждает проектную документацию и направляет в Администрацию Махнёвского муниципального образования заявление о выдаче разрешения на строительство. К указанному заявлению прилагаются следующие документы: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4" w:name="sub_51071"/>
      <w:r w:rsidRPr="00B9648F">
        <w:rPr>
          <w:rFonts w:ascii="Times New Roman" w:eastAsia="Times New Roman" w:hAnsi="Times New Roman" w:cs="Times New Roman"/>
          <w:sz w:val="24"/>
          <w:szCs w:val="24"/>
          <w:lang w:val="ru-RU"/>
        </w:rPr>
        <w:t>1) 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5" w:name="sub_51072"/>
      <w:bookmarkEnd w:id="1314"/>
      <w:r w:rsidRPr="00B9648F">
        <w:rPr>
          <w:rFonts w:ascii="Times New Roman" w:eastAsia="Times New Roman" w:hAnsi="Times New Roman" w:cs="Times New Roman"/>
          <w:sz w:val="24"/>
          <w:szCs w:val="24"/>
          <w:lang w:val="ru-RU"/>
        </w:rPr>
        <w:t>2) 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6" w:name="sub_51073"/>
      <w:bookmarkEnd w:id="1315"/>
      <w:r w:rsidRPr="00B9648F">
        <w:rPr>
          <w:rFonts w:ascii="Times New Roman" w:eastAsia="Times New Roman" w:hAnsi="Times New Roman" w:cs="Times New Roman"/>
          <w:sz w:val="24"/>
          <w:szCs w:val="24"/>
          <w:lang w:val="ru-RU"/>
        </w:rPr>
        <w:t>3) материалы, содержащиеся в проектной документации:</w:t>
      </w:r>
    </w:p>
    <w:bookmarkEnd w:id="1316"/>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пояснительная записка;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б) схема </w:t>
      </w:r>
      <w:proofErr w:type="gramStart"/>
      <w:r w:rsidRPr="00B9648F">
        <w:rPr>
          <w:rFonts w:ascii="Times New Roman" w:eastAsia="Times New Roman" w:hAnsi="Times New Roman" w:cs="Times New Roman"/>
          <w:sz w:val="24"/>
          <w:szCs w:val="24"/>
          <w:lang w:val="ru-RU"/>
        </w:rPr>
        <w:t>планировочной</w:t>
      </w:r>
      <w:proofErr w:type="gramEnd"/>
      <w:r w:rsidRPr="00B9648F">
        <w:rPr>
          <w:rFonts w:ascii="Times New Roman" w:eastAsia="Times New Roman" w:hAnsi="Times New Roman" w:cs="Times New Roman"/>
          <w:sz w:val="24"/>
          <w:szCs w:val="24"/>
          <w:lang w:val="ru-RU"/>
        </w:rPr>
        <w:t xml:space="preserve">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в) схема планировочной организации земельного участка, подтверждающая расположение линейного объекта в пределах </w:t>
      </w:r>
      <w:hyperlink r:id="rId29" w:anchor="sub_1011" w:history="1">
        <w:r w:rsidRPr="00B9648F">
          <w:rPr>
            <w:rStyle w:val="a4"/>
            <w:rFonts w:ascii="Times New Roman" w:eastAsia="Times New Roman" w:hAnsi="Times New Roman" w:cs="Times New Roman"/>
            <w:color w:val="auto"/>
            <w:sz w:val="24"/>
            <w:szCs w:val="24"/>
            <w:u w:val="none"/>
            <w:lang w:val="ru-RU"/>
          </w:rPr>
          <w:t>красных линий</w:t>
        </w:r>
      </w:hyperlink>
      <w:r w:rsidRPr="00B9648F">
        <w:rPr>
          <w:rFonts w:ascii="Times New Roman" w:eastAsia="Times New Roman" w:hAnsi="Times New Roman" w:cs="Times New Roman"/>
          <w:sz w:val="24"/>
          <w:szCs w:val="24"/>
          <w:lang w:val="ru-RU"/>
        </w:rPr>
        <w:t>, утвержденных в составе документации по планировке территории применительно к линейным объектам;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 схемы, отображающие архитектурные 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spellStart"/>
      <w:r w:rsidRPr="00B9648F">
        <w:rPr>
          <w:rFonts w:ascii="Times New Roman" w:eastAsia="Times New Roman" w:hAnsi="Times New Roman" w:cs="Times New Roman"/>
          <w:sz w:val="24"/>
          <w:szCs w:val="24"/>
          <w:lang w:val="ru-RU"/>
        </w:rPr>
        <w:t>д</w:t>
      </w:r>
      <w:proofErr w:type="spellEnd"/>
      <w:r w:rsidRPr="00B9648F">
        <w:rPr>
          <w:rFonts w:ascii="Times New Roman" w:eastAsia="Times New Roman" w:hAnsi="Times New Roman" w:cs="Times New Roman"/>
          <w:sz w:val="24"/>
          <w:szCs w:val="24"/>
          <w:lang w:val="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е) проект организации строительства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ж) проект организации работ по сносу или демонтажу объектов капитального строительства,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7" w:name="sub_51074"/>
      <w:proofErr w:type="gramStart"/>
      <w:r w:rsidRPr="00B9648F">
        <w:rPr>
          <w:rFonts w:ascii="Times New Roman" w:eastAsia="Times New Roman" w:hAnsi="Times New Roman" w:cs="Times New Roman"/>
          <w:sz w:val="24"/>
          <w:szCs w:val="24"/>
          <w:lang w:val="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30" w:anchor="sub_49" w:history="1">
        <w:r w:rsidRPr="00B9648F">
          <w:rPr>
            <w:rStyle w:val="a4"/>
            <w:rFonts w:ascii="Times New Roman" w:eastAsia="Times New Roman" w:hAnsi="Times New Roman" w:cs="Times New Roman"/>
            <w:color w:val="auto"/>
            <w:sz w:val="24"/>
            <w:szCs w:val="24"/>
            <w:u w:val="none"/>
            <w:lang w:val="ru-RU"/>
          </w:rPr>
          <w:t>статьей 49</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 положительное заключение </w:t>
      </w:r>
      <w:r w:rsidRPr="00B9648F">
        <w:rPr>
          <w:rFonts w:ascii="Times New Roman" w:eastAsia="Times New Roman" w:hAnsi="Times New Roman" w:cs="Times New Roman"/>
          <w:sz w:val="24"/>
          <w:szCs w:val="24"/>
          <w:lang w:val="ru-RU"/>
        </w:rPr>
        <w:lastRenderedPageBreak/>
        <w:t xml:space="preserve">государственной экологической экспертизы проектной документации в случаях, предусмотренных </w:t>
      </w:r>
      <w:hyperlink r:id="rId31" w:anchor="sub_4906" w:history="1">
        <w:r w:rsidRPr="00B9648F">
          <w:rPr>
            <w:rStyle w:val="a4"/>
            <w:rFonts w:ascii="Times New Roman" w:eastAsia="Times New Roman" w:hAnsi="Times New Roman" w:cs="Times New Roman"/>
            <w:color w:val="auto"/>
            <w:sz w:val="24"/>
            <w:szCs w:val="24"/>
            <w:u w:val="none"/>
            <w:lang w:val="ru-RU"/>
          </w:rPr>
          <w:t>частью 6 статьи 49</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8" w:name="sub_51075"/>
      <w:bookmarkEnd w:id="1317"/>
      <w:r w:rsidRPr="00B9648F">
        <w:rPr>
          <w:rFonts w:ascii="Times New Roman" w:eastAsia="Times New Roman" w:hAnsi="Times New Roman" w:cs="Times New Roman"/>
          <w:sz w:val="24"/>
          <w:szCs w:val="24"/>
          <w:lang w:val="ru-RU"/>
        </w:rPr>
        <w:t xml:space="preserve">5) разрешение на отклонение от предельных параметров разрешенного строительства, </w:t>
      </w:r>
      <w:hyperlink r:id="rId32"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xml:space="preserve"> (в случае, если застройщику было предоставлено такое разрешение в соответствии со </w:t>
      </w:r>
      <w:hyperlink r:id="rId33" w:anchor="sub_40" w:history="1">
        <w:r w:rsidRPr="00B9648F">
          <w:rPr>
            <w:rStyle w:val="a4"/>
            <w:rFonts w:ascii="Times New Roman" w:eastAsia="Times New Roman" w:hAnsi="Times New Roman" w:cs="Times New Roman"/>
            <w:color w:val="auto"/>
            <w:sz w:val="24"/>
            <w:szCs w:val="24"/>
            <w:u w:val="none"/>
            <w:lang w:val="ru-RU"/>
          </w:rPr>
          <w:t>статьей 40</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19" w:name="sub_51076"/>
      <w:bookmarkEnd w:id="1318"/>
      <w:r w:rsidRPr="00B9648F">
        <w:rPr>
          <w:rFonts w:ascii="Times New Roman" w:eastAsia="Times New Roman" w:hAnsi="Times New Roman" w:cs="Times New Roman"/>
          <w:sz w:val="24"/>
          <w:szCs w:val="24"/>
          <w:lang w:val="ru-RU"/>
        </w:rPr>
        <w:t>6) согласие всех правообладателей объекта капитального строительства в случае реконструкции такого объекта.</w:t>
      </w:r>
    </w:p>
    <w:bookmarkEnd w:id="1319"/>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К заявлению может прилагаться также положительное заключение негосударственной экспертизы проектной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В целях строительства, реконструкции, капитального ремонта объекта индивидуального жилищного строительства застройщик направляет в Администрацию Махнёвского муниципального образования заявление о выдаче разрешения на строительство. К указанному заявлению прилагаются следующие документы: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 xml:space="preserve">схема </w:t>
      </w:r>
      <w:proofErr w:type="gramStart"/>
      <w:r w:rsidRPr="00B9648F">
        <w:rPr>
          <w:rFonts w:ascii="Times New Roman" w:eastAsia="Times New Roman" w:hAnsi="Times New Roman" w:cs="Times New Roman"/>
          <w:sz w:val="24"/>
          <w:szCs w:val="24"/>
          <w:lang w:val="ru-RU"/>
        </w:rPr>
        <w:t>планировочной</w:t>
      </w:r>
      <w:proofErr w:type="gramEnd"/>
      <w:r w:rsidRPr="00B9648F">
        <w:rPr>
          <w:rFonts w:ascii="Times New Roman" w:eastAsia="Times New Roman" w:hAnsi="Times New Roman" w:cs="Times New Roman"/>
          <w:sz w:val="24"/>
          <w:szCs w:val="24"/>
          <w:lang w:val="ru-RU"/>
        </w:rPr>
        <w:t xml:space="preserve"> организации земельного участка с обозначением места размещения объекта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документов, указанных в  пунктах 3 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Отдел архитектуры и градостроительства Администрации Махнёвского муниципального образования в течение десяти дней со дня получения заявления о выдаче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проводит проверку наличия  документов, прилагаемых к заявлению;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проводит проверку соответствия проектной документации или схемы планировочной организации земельного участка для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готовит на подпись главе Администрации Махнёвского муниципального образования  и выдает подписанное разрешение на строительство либо отказывает в выдаче такого разрешения с указанием причин отказа.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Администрация Махнёвского муниципального образования по заявлению застройщика может выдать разрешение на отдельные этапы строительства, реконструкции, на основании приложенных к заявлению материалов, указанных в пунктах 3 и 4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 Отказ в выдаче разрешения на строительство может быть обжалован застройщиком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Разрешения на строительство Администрация Махнёвского муниципального образования  выдает бесплатно.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Форма разрешения на строительство устанавливается Правительством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11. Застройщик в течение десяти дней со дня  получения разрешения на строительство обязан безвозмездно передать в Отдел архитектуры и градостроительства Администрации Махнёвского муниципального образования,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Разрешение на строительство выдается на срок, предусмотренный проектом организации строительства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Разрешение на индивидуальное жилищное строительство выдается на десять лет.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w:t>
      </w:r>
      <w:r w:rsidRPr="00B9648F">
        <w:rPr>
          <w:rFonts w:ascii="Times New Roman" w:eastAsia="Times New Roman" w:hAnsi="Times New Roman" w:cs="Times New Roman"/>
          <w:sz w:val="24"/>
          <w:szCs w:val="24"/>
          <w:lang w:val="ru-RU"/>
        </w:rPr>
        <w:lastRenderedPageBreak/>
        <w:t>дней до истечения срока действия такого разрешения.</w:t>
      </w:r>
      <w:proofErr w:type="gramEnd"/>
      <w:r w:rsidRPr="00B9648F">
        <w:rPr>
          <w:rFonts w:ascii="Times New Roman" w:eastAsia="Times New Roman" w:hAnsi="Times New Roman" w:cs="Times New Roman"/>
          <w:sz w:val="24"/>
          <w:szCs w:val="24"/>
          <w:lang w:val="ru-RU"/>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13. Срок действия разрешения на строительство при переходе права на земельный участок и объекты капитального строительства сохраняется.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6916E5" w:rsidRPr="00542224" w:rsidRDefault="006916E5" w:rsidP="000C21CA">
      <w:pPr>
        <w:pStyle w:val="3"/>
        <w:spacing w:before="120" w:line="240" w:lineRule="auto"/>
        <w:rPr>
          <w:lang w:val="ru-RU"/>
        </w:rPr>
      </w:pPr>
      <w:bookmarkStart w:id="1320" w:name="_Toc254347193"/>
      <w:bookmarkStart w:id="1321" w:name="_Toc254262273"/>
      <w:bookmarkStart w:id="1322" w:name="_Toc254169175"/>
      <w:bookmarkStart w:id="1323" w:name="_Toc254169086"/>
      <w:bookmarkStart w:id="1324" w:name="_Toc254168975"/>
      <w:bookmarkStart w:id="1325" w:name="_Toc254168888"/>
      <w:bookmarkStart w:id="1326" w:name="_Toc254168795"/>
      <w:bookmarkStart w:id="1327" w:name="_Toc254168701"/>
      <w:bookmarkStart w:id="1328" w:name="_Toc253045568"/>
      <w:bookmarkStart w:id="1329" w:name="_Toc253045305"/>
      <w:bookmarkStart w:id="1330" w:name="_Toc245535135"/>
      <w:bookmarkStart w:id="1331" w:name="_Toc242611424"/>
      <w:bookmarkStart w:id="1332" w:name="_Toc243025244"/>
      <w:bookmarkStart w:id="1333" w:name="_Toc243025153"/>
      <w:bookmarkStart w:id="1334" w:name="_Toc243025068"/>
      <w:bookmarkStart w:id="1335" w:name="_Toc243024983"/>
      <w:bookmarkStart w:id="1336" w:name="_Toc243024902"/>
      <w:bookmarkStart w:id="1337" w:name="_Toc243024758"/>
      <w:bookmarkStart w:id="1338" w:name="_Toc242869859"/>
      <w:bookmarkStart w:id="1339" w:name="_Toc242862327"/>
      <w:bookmarkStart w:id="1340" w:name="_Toc242859821"/>
      <w:bookmarkStart w:id="1341" w:name="_Toc242767874"/>
      <w:bookmarkStart w:id="1342" w:name="_Toc400371018"/>
      <w:bookmarkStart w:id="1343" w:name="_Toc400539508"/>
      <w:r w:rsidRPr="00542224">
        <w:rPr>
          <w:lang w:val="ru-RU"/>
        </w:rPr>
        <w:t>Статья 53. Строительство, реконструкция, капитальный ремонт</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B9648F">
        <w:rPr>
          <w:rFonts w:ascii="Times New Roman" w:eastAsia="Times New Roman" w:hAnsi="Times New Roman" w:cs="Times New Roman"/>
          <w:sz w:val="24"/>
          <w:szCs w:val="24"/>
          <w:lang w:val="ru-RU"/>
        </w:rPr>
        <w:t>саморегулируемой</w:t>
      </w:r>
      <w:proofErr w:type="spellEnd"/>
      <w:r w:rsidRPr="00B9648F">
        <w:rPr>
          <w:rFonts w:ascii="Times New Roman" w:eastAsia="Times New Roman" w:hAnsi="Times New Roman" w:cs="Times New Roman"/>
          <w:sz w:val="24"/>
          <w:szCs w:val="24"/>
          <w:lang w:val="ru-RU"/>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proofErr w:type="gramStart"/>
      <w:r w:rsidRPr="00B9648F">
        <w:rPr>
          <w:rFonts w:ascii="Times New Roman" w:eastAsia="Times New Roman" w:hAnsi="Times New Roman" w:cs="Times New Roman"/>
          <w:sz w:val="24"/>
          <w:szCs w:val="24"/>
          <w:lang w:val="ru-RU"/>
        </w:rPr>
        <w:t xml:space="preserve">Лицами, осуществляющими строительство, реконструкцию, капитальный ремонт объектов капитального строительства (далее - лицо, осуществляющее строительство), могут являться </w:t>
      </w:r>
      <w:hyperlink r:id="rId34" w:anchor="sub_1016" w:history="1">
        <w:r w:rsidRPr="00B9648F">
          <w:rPr>
            <w:rStyle w:val="a4"/>
            <w:rFonts w:ascii="Times New Roman" w:eastAsia="Times New Roman" w:hAnsi="Times New Roman" w:cs="Times New Roman"/>
            <w:color w:val="auto"/>
            <w:sz w:val="24"/>
            <w:szCs w:val="24"/>
            <w:u w:val="none"/>
            <w:lang w:val="ru-RU"/>
          </w:rPr>
          <w:t>застройщик</w:t>
        </w:r>
      </w:hyperlink>
      <w:r w:rsidRPr="00B9648F">
        <w:rPr>
          <w:rFonts w:ascii="Times New Roman" w:eastAsia="Times New Roman" w:hAnsi="Times New Roman" w:cs="Times New Roman"/>
          <w:sz w:val="24"/>
          <w:szCs w:val="24"/>
          <w:lang w:val="ru-RU"/>
        </w:rPr>
        <w:t xml:space="preserve"> либо привлекаемое застройщиком или заказчиком на основании договора физическое или юридическое лицо, соответствующие требованиям, предусмотренным </w:t>
      </w:r>
      <w:hyperlink r:id="rId35" w:anchor="sub_5202" w:history="1">
        <w:r w:rsidRPr="00B9648F">
          <w:rPr>
            <w:rStyle w:val="a4"/>
            <w:rFonts w:ascii="Times New Roman" w:eastAsia="Times New Roman" w:hAnsi="Times New Roman" w:cs="Times New Roman"/>
            <w:color w:val="auto"/>
            <w:sz w:val="24"/>
            <w:szCs w:val="24"/>
            <w:u w:val="none"/>
            <w:lang w:val="ru-RU"/>
          </w:rPr>
          <w:t>пунктом 1</w:t>
        </w:r>
      </w:hyperlink>
      <w:r w:rsidRPr="00B9648F">
        <w:rPr>
          <w:rFonts w:ascii="Times New Roman" w:eastAsia="Times New Roman" w:hAnsi="Times New Roman" w:cs="Times New Roman"/>
          <w:sz w:val="24"/>
          <w:szCs w:val="24"/>
          <w:lang w:val="ru-RU"/>
        </w:rPr>
        <w:t xml:space="preserve"> настоящей статьи.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4" w:name="sub_5204"/>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9648F">
        <w:rPr>
          <w:rFonts w:ascii="Times New Roman" w:eastAsia="Times New Roman" w:hAnsi="Times New Roman" w:cs="Times New Roman"/>
          <w:sz w:val="24"/>
          <w:szCs w:val="24"/>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bookmarkEnd w:id="134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 случае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5" w:name="sub_52051"/>
      <w:r w:rsidRPr="00B9648F">
        <w:rPr>
          <w:rFonts w:ascii="Times New Roman" w:eastAsia="Times New Roman" w:hAnsi="Times New Roman" w:cs="Times New Roman"/>
          <w:sz w:val="24"/>
          <w:szCs w:val="24"/>
          <w:lang w:val="ru-RU"/>
        </w:rPr>
        <w:t>1) копия разрешения на строительство;</w:t>
      </w:r>
      <w:bookmarkEnd w:id="1345"/>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6" w:name="sub_52052"/>
      <w:r w:rsidRPr="00B9648F">
        <w:rPr>
          <w:rFonts w:ascii="Times New Roman" w:eastAsia="Times New Roman" w:hAnsi="Times New Roman" w:cs="Times New Roman"/>
          <w:sz w:val="24"/>
          <w:szCs w:val="24"/>
          <w:lang w:val="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7" w:name="sub_52053"/>
      <w:bookmarkEnd w:id="1346"/>
      <w:r w:rsidRPr="00B9648F">
        <w:rPr>
          <w:rFonts w:ascii="Times New Roman" w:eastAsia="Times New Roman" w:hAnsi="Times New Roman" w:cs="Times New Roman"/>
          <w:sz w:val="24"/>
          <w:szCs w:val="24"/>
          <w:lang w:val="ru-RU"/>
        </w:rPr>
        <w:t xml:space="preserve">3) копия документа о вынесении на местность линий отступа от </w:t>
      </w:r>
      <w:hyperlink r:id="rId36" w:anchor="sub_1011" w:history="1">
        <w:r w:rsidRPr="00B9648F">
          <w:rPr>
            <w:rStyle w:val="a4"/>
            <w:rFonts w:ascii="Times New Roman" w:eastAsia="Times New Roman" w:hAnsi="Times New Roman" w:cs="Times New Roman"/>
            <w:color w:val="auto"/>
            <w:sz w:val="24"/>
            <w:szCs w:val="24"/>
            <w:u w:val="none"/>
            <w:lang w:val="ru-RU"/>
          </w:rPr>
          <w:t>красных линий</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8" w:name="sub_52054"/>
      <w:bookmarkEnd w:id="1347"/>
      <w:r w:rsidRPr="00B9648F">
        <w:rPr>
          <w:rFonts w:ascii="Times New Roman" w:eastAsia="Times New Roman" w:hAnsi="Times New Roman" w:cs="Times New Roman"/>
          <w:sz w:val="24"/>
          <w:szCs w:val="24"/>
          <w:lang w:val="ru-RU"/>
        </w:rPr>
        <w:t>4) общий и специальные журналы, в которых ведется учет выполнения работ;</w:t>
      </w:r>
      <w:bookmarkEnd w:id="134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49" w:name="sub_52055"/>
      <w:r w:rsidRPr="00B9648F">
        <w:rPr>
          <w:rFonts w:ascii="Times New Roman" w:eastAsia="Times New Roman" w:hAnsi="Times New Roman" w:cs="Times New Roman"/>
          <w:sz w:val="24"/>
          <w:szCs w:val="24"/>
          <w:lang w:val="ru-RU"/>
        </w:rPr>
        <w:t xml:space="preserve">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w:t>
      </w:r>
      <w:hyperlink r:id="rId37" w:anchor="sub_49" w:history="1">
        <w:r w:rsidRPr="00B9648F">
          <w:rPr>
            <w:rStyle w:val="a4"/>
            <w:rFonts w:ascii="Times New Roman" w:eastAsia="Times New Roman" w:hAnsi="Times New Roman" w:cs="Times New Roman"/>
            <w:color w:val="auto"/>
            <w:sz w:val="24"/>
            <w:szCs w:val="24"/>
            <w:u w:val="none"/>
            <w:lang w:val="ru-RU"/>
          </w:rPr>
          <w:t>статьей 49</w:t>
        </w:r>
      </w:hyperlink>
      <w:r w:rsidRPr="00B9648F">
        <w:rPr>
          <w:rFonts w:ascii="Times New Roman" w:eastAsia="Times New Roman" w:hAnsi="Times New Roman" w:cs="Times New Roman"/>
          <w:sz w:val="24"/>
          <w:szCs w:val="24"/>
          <w:lang w:val="ru-RU"/>
        </w:rPr>
        <w:t xml:space="preserve"> Градостроительного кодекса Российской </w:t>
      </w:r>
      <w:proofErr w:type="spellStart"/>
      <w:r w:rsidRPr="00B9648F">
        <w:rPr>
          <w:rFonts w:ascii="Times New Roman" w:eastAsia="Times New Roman" w:hAnsi="Times New Roman" w:cs="Times New Roman"/>
          <w:sz w:val="24"/>
          <w:szCs w:val="24"/>
          <w:lang w:val="ru-RU"/>
        </w:rPr>
        <w:t>Федераци</w:t>
      </w:r>
      <w:proofErr w:type="spellEnd"/>
      <w:r w:rsidRPr="00B9648F">
        <w:rPr>
          <w:rFonts w:ascii="Times New Roman" w:eastAsia="Times New Roman" w:hAnsi="Times New Roman" w:cs="Times New Roman"/>
          <w:sz w:val="24"/>
          <w:szCs w:val="24"/>
          <w:lang w:val="ru-RU"/>
        </w:rPr>
        <w:t>.</w:t>
      </w:r>
    </w:p>
    <w:bookmarkEnd w:id="1349"/>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5. </w:t>
      </w:r>
      <w:bookmarkStart w:id="1350" w:name="_Toc242767875"/>
      <w:bookmarkStart w:id="1351" w:name="_Toc242859822"/>
      <w:bookmarkStart w:id="1352" w:name="_Toc242862328"/>
      <w:bookmarkStart w:id="1353" w:name="_Toc242869860"/>
      <w:bookmarkStart w:id="1354" w:name="_Toc243024759"/>
      <w:bookmarkStart w:id="1355" w:name="_Toc243024903"/>
      <w:bookmarkStart w:id="1356" w:name="_Toc243024984"/>
      <w:bookmarkStart w:id="1357" w:name="_Toc243025069"/>
      <w:bookmarkStart w:id="1358" w:name="_Toc243025154"/>
      <w:bookmarkStart w:id="1359" w:name="_Toc243025245"/>
      <w:bookmarkStart w:id="1360" w:name="_Toc242611425"/>
      <w:bookmarkStart w:id="1361" w:name="_Toc245535136"/>
      <w:bookmarkStart w:id="1362" w:name="_Toc253045306"/>
      <w:bookmarkStart w:id="1363" w:name="_Toc253045569"/>
      <w:bookmarkStart w:id="1364" w:name="_Toc254168702"/>
      <w:bookmarkStart w:id="1365" w:name="_Toc254168796"/>
      <w:bookmarkStart w:id="1366" w:name="_Toc254168889"/>
      <w:bookmarkStart w:id="1367" w:name="_Toc254168976"/>
      <w:bookmarkStart w:id="1368" w:name="_Toc254169087"/>
      <w:bookmarkStart w:id="1369" w:name="_Toc254169176"/>
      <w:bookmarkStart w:id="1370" w:name="_Toc254262274"/>
      <w:bookmarkStart w:id="1371" w:name="_Toc254347194"/>
      <w:proofErr w:type="gramStart"/>
      <w:r w:rsidRPr="00B9648F">
        <w:rPr>
          <w:rFonts w:ascii="Times New Roman" w:eastAsia="Times New Roman" w:hAnsi="Times New Roman" w:cs="Times New Roman"/>
          <w:sz w:val="24"/>
          <w:szCs w:val="24"/>
          <w:lang w:val="ru-RU"/>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w:t>
      </w:r>
      <w:r w:rsidRPr="00B9648F">
        <w:rPr>
          <w:rFonts w:ascii="Times New Roman" w:eastAsia="Times New Roman" w:hAnsi="Times New Roman" w:cs="Times New Roman"/>
          <w:sz w:val="24"/>
          <w:szCs w:val="24"/>
          <w:lang w:val="ru-RU"/>
        </w:rPr>
        <w:lastRenderedPageBreak/>
        <w:t>требований безопасности труда, сохранности объектов культурного наследия.</w:t>
      </w:r>
      <w:proofErr w:type="gramEnd"/>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B9648F">
        <w:rPr>
          <w:rFonts w:ascii="Times New Roman" w:eastAsia="Times New Roman" w:hAnsi="Times New Roman" w:cs="Times New Roman"/>
          <w:sz w:val="24"/>
          <w:szCs w:val="24"/>
          <w:lang w:val="ru-RU"/>
        </w:rPr>
        <w:t xml:space="preserve"> приступать к продолжению работ до составления актов об устранении выявленных недостатков, обеспечивать </w:t>
      </w:r>
      <w:proofErr w:type="gramStart"/>
      <w:r w:rsidRPr="00B9648F">
        <w:rPr>
          <w:rFonts w:ascii="Times New Roman" w:eastAsia="Times New Roman" w:hAnsi="Times New Roman" w:cs="Times New Roman"/>
          <w:sz w:val="24"/>
          <w:szCs w:val="24"/>
          <w:lang w:val="ru-RU"/>
        </w:rPr>
        <w:t>контроль за</w:t>
      </w:r>
      <w:proofErr w:type="gramEnd"/>
      <w:r w:rsidRPr="00B9648F">
        <w:rPr>
          <w:rFonts w:ascii="Times New Roman" w:eastAsia="Times New Roman" w:hAnsi="Times New Roman" w:cs="Times New Roman"/>
          <w:sz w:val="24"/>
          <w:szCs w:val="24"/>
          <w:lang w:val="ru-RU"/>
        </w:rPr>
        <w:t xml:space="preserve"> качеством применяемых строительных материалов.</w:t>
      </w:r>
      <w:bookmarkStart w:id="1372" w:name="sub_5207"/>
    </w:p>
    <w:bookmarkEnd w:id="1372"/>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38" w:anchor="sub_1014" w:history="1">
        <w:r w:rsidRPr="00B9648F">
          <w:rPr>
            <w:rStyle w:val="a4"/>
            <w:rFonts w:ascii="Times New Roman" w:eastAsia="Times New Roman" w:hAnsi="Times New Roman" w:cs="Times New Roman"/>
            <w:color w:val="auto"/>
            <w:sz w:val="24"/>
            <w:szCs w:val="24"/>
            <w:u w:val="none"/>
            <w:lang w:val="ru-RU"/>
          </w:rPr>
          <w:t>реконструкции</w:t>
        </w:r>
      </w:hyperlink>
      <w:r w:rsidRPr="00B9648F">
        <w:rPr>
          <w:rFonts w:ascii="Times New Roman" w:eastAsia="Times New Roman" w:hAnsi="Times New Roman" w:cs="Times New Roman"/>
          <w:sz w:val="24"/>
          <w:szCs w:val="24"/>
          <w:lang w:val="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73" w:name="sub_5208"/>
      <w:r w:rsidRPr="00B9648F">
        <w:rPr>
          <w:rFonts w:ascii="Times New Roman" w:eastAsia="Times New Roman" w:hAnsi="Times New Roman" w:cs="Times New Roman"/>
          <w:sz w:val="24"/>
          <w:szCs w:val="24"/>
          <w:lang w:val="ru-RU"/>
        </w:rPr>
        <w:t>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374" w:name="sub_5209"/>
      <w:bookmarkEnd w:id="1373"/>
      <w:r w:rsidRPr="00B9648F">
        <w:rPr>
          <w:rFonts w:ascii="Times New Roman" w:eastAsia="Times New Roman" w:hAnsi="Times New Roman" w:cs="Times New Roman"/>
          <w:sz w:val="24"/>
          <w:szCs w:val="24"/>
          <w:lang w:val="ru-RU"/>
        </w:rPr>
        <w:t xml:space="preserve">8. </w:t>
      </w:r>
      <w:proofErr w:type="gramStart"/>
      <w:r w:rsidRPr="00B9648F">
        <w:rPr>
          <w:rFonts w:ascii="Times New Roman" w:eastAsia="Times New Roman" w:hAnsi="Times New Roman" w:cs="Times New Roman"/>
          <w:sz w:val="24"/>
          <w:szCs w:val="24"/>
          <w:lang w:val="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6916E5" w:rsidRPr="00542224" w:rsidRDefault="006916E5" w:rsidP="000C21CA">
      <w:pPr>
        <w:pStyle w:val="3"/>
        <w:spacing w:before="120" w:line="240" w:lineRule="auto"/>
        <w:rPr>
          <w:lang w:val="ru-RU"/>
        </w:rPr>
      </w:pPr>
      <w:bookmarkStart w:id="1375" w:name="_Toc400371019"/>
      <w:bookmarkStart w:id="1376" w:name="_Toc400539509"/>
      <w:bookmarkEnd w:id="1374"/>
      <w:r w:rsidRPr="00542224">
        <w:rPr>
          <w:lang w:val="ru-RU"/>
        </w:rPr>
        <w:t>Статья 54.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5"/>
      <w:bookmarkEnd w:id="137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Лица, осуществляющие в установленных случаях строительство без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обязаны соблюдать: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требования технических регламентов, в том числе о соблюдении противопожарных требований, требований обеспечения конструктивной надёжности и безопасности зданий, строений, сооружений и их частей;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несут ответственность за несоблюдение указанных в подпункте 1 настоящего  пункта требований.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подпунктом 1 пункта 1 настоящей статьи, применяются положения статьи 222 Гражданского кодекса Российской Федерации о последствиях самовольного строительства.</w:t>
      </w:r>
    </w:p>
    <w:p w:rsidR="006916E5" w:rsidRPr="00542224" w:rsidRDefault="006916E5" w:rsidP="000C21CA">
      <w:pPr>
        <w:pStyle w:val="3"/>
        <w:spacing w:before="120" w:line="240" w:lineRule="auto"/>
        <w:rPr>
          <w:lang w:val="ru-RU"/>
        </w:rPr>
      </w:pPr>
      <w:bookmarkStart w:id="1377" w:name="_Toc254347195"/>
      <w:bookmarkStart w:id="1378" w:name="_Toc254262275"/>
      <w:bookmarkStart w:id="1379" w:name="_Toc254169177"/>
      <w:bookmarkStart w:id="1380" w:name="_Toc254169088"/>
      <w:bookmarkStart w:id="1381" w:name="_Toc254168977"/>
      <w:bookmarkStart w:id="1382" w:name="_Toc254168890"/>
      <w:bookmarkStart w:id="1383" w:name="_Toc254168797"/>
      <w:bookmarkStart w:id="1384" w:name="_Toc254168703"/>
      <w:bookmarkStart w:id="1385" w:name="_Toc253045570"/>
      <w:bookmarkStart w:id="1386" w:name="_Toc253045307"/>
      <w:bookmarkStart w:id="1387" w:name="_Toc245535137"/>
      <w:bookmarkStart w:id="1388" w:name="_Toc242611426"/>
      <w:bookmarkStart w:id="1389" w:name="_Toc243025246"/>
      <w:bookmarkStart w:id="1390" w:name="_Toc243025155"/>
      <w:bookmarkStart w:id="1391" w:name="_Toc243025070"/>
      <w:bookmarkStart w:id="1392" w:name="_Toc243024985"/>
      <w:bookmarkStart w:id="1393" w:name="_Toc243024904"/>
      <w:bookmarkStart w:id="1394" w:name="_Toc243024760"/>
      <w:bookmarkStart w:id="1395" w:name="_Toc242869861"/>
      <w:bookmarkStart w:id="1396" w:name="_Toc242862329"/>
      <w:bookmarkStart w:id="1397" w:name="_Toc242859823"/>
      <w:bookmarkStart w:id="1398" w:name="_Toc242767876"/>
      <w:bookmarkStart w:id="1399" w:name="_Toc400371020"/>
      <w:bookmarkStart w:id="1400" w:name="_Toc400539510"/>
      <w:r w:rsidRPr="00542224">
        <w:rPr>
          <w:lang w:val="ru-RU"/>
        </w:rPr>
        <w:t>Статья 55. Вынос осей зданий, сооружений на местности</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Заказчик (застройщик) после выдачи разрешения на строительство организует выполнение работ по разбивке осей зданий, линейных сооружений и других объектов с привлечением специализированных организаций.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Геодезические р</w:t>
      </w:r>
      <w:r w:rsidR="005E07FB">
        <w:rPr>
          <w:rFonts w:ascii="Times New Roman" w:eastAsia="Times New Roman" w:hAnsi="Times New Roman" w:cs="Times New Roman"/>
          <w:sz w:val="24"/>
          <w:szCs w:val="24"/>
          <w:lang w:val="ru-RU"/>
        </w:rPr>
        <w:t xml:space="preserve">аботы по выносу проектных осей </w:t>
      </w:r>
      <w:r w:rsidRPr="00B9648F">
        <w:rPr>
          <w:rFonts w:ascii="Times New Roman" w:eastAsia="Times New Roman" w:hAnsi="Times New Roman" w:cs="Times New Roman"/>
          <w:sz w:val="24"/>
          <w:szCs w:val="24"/>
          <w:lang w:val="ru-RU"/>
        </w:rPr>
        <w:t>в натуру следует выполнять только после планировки и  подготовки площадки для строительства.</w:t>
      </w:r>
    </w:p>
    <w:p w:rsidR="006916E5" w:rsidRPr="00542224" w:rsidRDefault="006916E5" w:rsidP="000C21CA">
      <w:pPr>
        <w:pStyle w:val="3"/>
        <w:spacing w:before="120" w:line="240" w:lineRule="auto"/>
        <w:rPr>
          <w:lang w:val="ru-RU"/>
        </w:rPr>
      </w:pPr>
      <w:bookmarkStart w:id="1401" w:name="_Toc242869862"/>
      <w:bookmarkStart w:id="1402" w:name="_Toc242862330"/>
      <w:bookmarkStart w:id="1403" w:name="_Toc242859824"/>
      <w:bookmarkStart w:id="1404" w:name="_Toc242767877"/>
      <w:bookmarkStart w:id="1405" w:name="_Toc254347196"/>
      <w:bookmarkStart w:id="1406" w:name="_Toc254262276"/>
      <w:bookmarkStart w:id="1407" w:name="_Toc254169178"/>
      <w:bookmarkStart w:id="1408" w:name="_Toc254169089"/>
      <w:bookmarkStart w:id="1409" w:name="_Toc254168978"/>
      <w:bookmarkStart w:id="1410" w:name="_Toc254168891"/>
      <w:bookmarkStart w:id="1411" w:name="_Toc254168798"/>
      <w:bookmarkStart w:id="1412" w:name="_Toc254168704"/>
      <w:bookmarkStart w:id="1413" w:name="_Toc253045571"/>
      <w:bookmarkStart w:id="1414" w:name="_Toc253045308"/>
      <w:bookmarkStart w:id="1415" w:name="_Toc245535138"/>
      <w:bookmarkStart w:id="1416" w:name="_Toc242611427"/>
      <w:bookmarkStart w:id="1417" w:name="_Toc243025247"/>
      <w:bookmarkStart w:id="1418" w:name="_Toc243025156"/>
      <w:bookmarkStart w:id="1419" w:name="_Toc243025071"/>
      <w:bookmarkStart w:id="1420" w:name="_Toc243024986"/>
      <w:bookmarkStart w:id="1421" w:name="_Toc243024905"/>
      <w:bookmarkStart w:id="1422" w:name="_Toc243024761"/>
      <w:bookmarkStart w:id="1423" w:name="_Toc400371021"/>
      <w:bookmarkStart w:id="1424" w:name="_Toc400539511"/>
      <w:r w:rsidRPr="00542224">
        <w:rPr>
          <w:lang w:val="ru-RU"/>
        </w:rPr>
        <w:lastRenderedPageBreak/>
        <w:t xml:space="preserve">Статья 56. Осуществление строительного надзора и строительного </w:t>
      </w:r>
      <w:bookmarkEnd w:id="1401"/>
      <w:bookmarkEnd w:id="1402"/>
      <w:bookmarkEnd w:id="1403"/>
      <w:bookmarkEnd w:id="1404"/>
      <w:r w:rsidRPr="00542224">
        <w:rPr>
          <w:lang w:val="ru-RU"/>
        </w:rPr>
        <w:t>контроля</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процессе строительства, реконструкции, капитального ремонта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установленном  пунктами  3,  4,  5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строительный контроль применительно ко всем объектам капитального строительства в соответствии с законодательством и пунктом 3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Предметом государственного строительного надзора является проверка: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Предметом государственного строительного надзора является проверка: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425" w:name="sub_5022"/>
      <w:r w:rsidRPr="00B9648F">
        <w:rPr>
          <w:rFonts w:ascii="Times New Roman" w:eastAsia="Times New Roman" w:hAnsi="Times New Roman" w:cs="Times New Roman"/>
          <w:sz w:val="24"/>
          <w:szCs w:val="24"/>
          <w:lang w:val="ru-RU"/>
        </w:rPr>
        <w:t>2) наличия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426" w:name="sub_54023"/>
      <w:bookmarkEnd w:id="1425"/>
      <w:r w:rsidRPr="00B9648F">
        <w:rPr>
          <w:rFonts w:ascii="Times New Roman" w:eastAsia="Times New Roman" w:hAnsi="Times New Roman" w:cs="Times New Roman"/>
          <w:sz w:val="24"/>
          <w:szCs w:val="24"/>
          <w:lang w:val="ru-RU"/>
        </w:rPr>
        <w:t xml:space="preserve">3) выполнения требований </w:t>
      </w:r>
      <w:hyperlink r:id="rId39" w:anchor="sub_5202" w:history="1">
        <w:r w:rsidRPr="00B9648F">
          <w:rPr>
            <w:rStyle w:val="a4"/>
            <w:rFonts w:ascii="Times New Roman" w:eastAsia="Times New Roman" w:hAnsi="Times New Roman" w:cs="Times New Roman"/>
            <w:color w:val="auto"/>
            <w:sz w:val="24"/>
            <w:szCs w:val="24"/>
            <w:u w:val="none"/>
            <w:lang w:val="ru-RU"/>
          </w:rPr>
          <w:t>частей 2</w:t>
        </w:r>
      </w:hyperlink>
      <w:r w:rsidRPr="00B9648F">
        <w:rPr>
          <w:rFonts w:ascii="Times New Roman" w:eastAsia="Times New Roman" w:hAnsi="Times New Roman" w:cs="Times New Roman"/>
          <w:sz w:val="24"/>
          <w:szCs w:val="24"/>
          <w:lang w:val="ru-RU"/>
        </w:rPr>
        <w:t xml:space="preserve"> и </w:t>
      </w:r>
      <w:hyperlink r:id="rId40" w:anchor="sub_5203" w:history="1">
        <w:r w:rsidRPr="00B9648F">
          <w:rPr>
            <w:rStyle w:val="a4"/>
            <w:rFonts w:ascii="Times New Roman" w:eastAsia="Times New Roman" w:hAnsi="Times New Roman" w:cs="Times New Roman"/>
            <w:color w:val="auto"/>
            <w:sz w:val="24"/>
            <w:szCs w:val="24"/>
            <w:u w:val="none"/>
            <w:lang w:val="ru-RU"/>
          </w:rPr>
          <w:t>3 статьи</w:t>
        </w:r>
        <w:r w:rsidRPr="00C37D48">
          <w:rPr>
            <w:rStyle w:val="a4"/>
            <w:rFonts w:ascii="Times New Roman" w:eastAsia="Times New Roman" w:hAnsi="Times New Roman" w:cs="Times New Roman"/>
            <w:color w:val="auto"/>
            <w:sz w:val="24"/>
            <w:szCs w:val="24"/>
            <w:u w:val="none"/>
          </w:rPr>
          <w:t> </w:t>
        </w:r>
        <w:r w:rsidRPr="00B9648F">
          <w:rPr>
            <w:rStyle w:val="a4"/>
            <w:rFonts w:ascii="Times New Roman" w:eastAsia="Times New Roman" w:hAnsi="Times New Roman" w:cs="Times New Roman"/>
            <w:color w:val="auto"/>
            <w:sz w:val="24"/>
            <w:szCs w:val="24"/>
            <w:u w:val="none"/>
            <w:lang w:val="ru-RU"/>
          </w:rPr>
          <w:t>52</w:t>
        </w:r>
      </w:hyperlink>
      <w:r w:rsidRPr="00B9648F">
        <w:rPr>
          <w:rFonts w:ascii="Times New Roman" w:eastAsia="Times New Roman" w:hAnsi="Times New Roman" w:cs="Times New Roman"/>
          <w:sz w:val="24"/>
          <w:szCs w:val="24"/>
          <w:lang w:val="ru-RU"/>
        </w:rPr>
        <w:t xml:space="preserve"> Градостроительного кодекса Российской Федерации.</w:t>
      </w:r>
    </w:p>
    <w:bookmarkEnd w:id="1426"/>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границах территории Махнёвского муниципального образования государственный строительный надзор осуществляется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капитального строительства за исключением случаев, предусмотренных законодательством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Порядок осуществления государственного строительного надзора устанавливается Правительством Российской Федерации.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w:t>
      </w:r>
      <w:r w:rsidRPr="00B9648F">
        <w:rPr>
          <w:rFonts w:ascii="Times New Roman" w:eastAsia="Times New Roman" w:hAnsi="Times New Roman" w:cs="Times New Roman"/>
          <w:sz w:val="24"/>
          <w:szCs w:val="24"/>
          <w:lang w:val="ru-RU"/>
        </w:rPr>
        <w:lastRenderedPageBreak/>
        <w:t xml:space="preserve">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Строительный контроль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за выполнением работ оказывающих влияние на безопасность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в случае, когда в соответствии с технологией строительства, реконструкции, капитального ремонта, контроль не может быть проведён после выполнения работ последующего технологического этапа.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 xml:space="preserve">Строительный контроль проводится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когда должны проводиться испытания таких конструкций.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 результатам проведения </w:t>
      </w:r>
      <w:proofErr w:type="gramStart"/>
      <w:r w:rsidRPr="00B9648F">
        <w:rPr>
          <w:rFonts w:ascii="Times New Roman" w:eastAsia="Times New Roman" w:hAnsi="Times New Roman" w:cs="Times New Roman"/>
          <w:sz w:val="24"/>
          <w:szCs w:val="24"/>
          <w:lang w:val="ru-RU"/>
        </w:rPr>
        <w:t>контроля за</w:t>
      </w:r>
      <w:proofErr w:type="gramEnd"/>
      <w:r w:rsidRPr="00B9648F">
        <w:rPr>
          <w:rFonts w:ascii="Times New Roman" w:eastAsia="Times New Roman" w:hAnsi="Times New Roman" w:cs="Times New Roman"/>
          <w:sz w:val="24"/>
          <w:szCs w:val="24"/>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При выявлении по результатам проведения контроля недостатков работ, конструкций, участков сетей инженерно-технического обеспечения застройщик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Строительный контроль должен быть проведён повторно, с составлением соответствующих актов, в случаях: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а) контроля над безопасностью строительных конструкций и участков сетей инженерно-технического обеспечения, если устранение выявленных в процессе проведения контроля недостатков невозможно без разборки или повреждения других конструкций и участков сетей;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б) контроля над выполнением работ, которые оказывают влияние на безопасность объекта капитального строительства, если в соответствии с технологией строительства, реконструкции, капитального  ремонта, контроль над их выполнением не может быть проведён после выполнения работ последующего технологического этапа, которые должны быть начаты более чем через 6 месяцев со дня проведения соответствующего контроля.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Замечания застройщика (заказчика), привлекаемых им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916E5" w:rsidRPr="00B9648F" w:rsidRDefault="006916E5" w:rsidP="000C21CA">
      <w:pPr>
        <w:pStyle w:val="3"/>
        <w:spacing w:before="120" w:line="240" w:lineRule="auto"/>
        <w:rPr>
          <w:rFonts w:eastAsia="Times New Roman"/>
          <w:lang w:val="ru-RU"/>
        </w:rPr>
      </w:pPr>
      <w:bookmarkStart w:id="1427" w:name="_Toc254347197"/>
      <w:bookmarkStart w:id="1428" w:name="_Toc254262277"/>
      <w:bookmarkStart w:id="1429" w:name="_Toc254169179"/>
      <w:bookmarkStart w:id="1430" w:name="_Toc254169090"/>
      <w:bookmarkStart w:id="1431" w:name="_Toc254168979"/>
      <w:bookmarkStart w:id="1432" w:name="_Toc254168892"/>
      <w:bookmarkStart w:id="1433" w:name="_Toc254168799"/>
      <w:bookmarkStart w:id="1434" w:name="_Toc254168705"/>
      <w:bookmarkStart w:id="1435" w:name="_Toc253045572"/>
      <w:bookmarkStart w:id="1436" w:name="_Toc253045309"/>
      <w:bookmarkStart w:id="1437" w:name="_Toc245535139"/>
      <w:bookmarkStart w:id="1438" w:name="_Toc242611428"/>
      <w:bookmarkStart w:id="1439" w:name="_Toc243025248"/>
      <w:bookmarkStart w:id="1440" w:name="_Toc243025157"/>
      <w:bookmarkStart w:id="1441" w:name="_Toc243025072"/>
      <w:bookmarkStart w:id="1442" w:name="_Toc243024987"/>
      <w:bookmarkStart w:id="1443" w:name="_Toc243024906"/>
      <w:bookmarkStart w:id="1444" w:name="_Toc243024762"/>
      <w:bookmarkStart w:id="1445" w:name="_Toc242869863"/>
      <w:bookmarkStart w:id="1446" w:name="_Toc242862331"/>
      <w:bookmarkStart w:id="1447" w:name="_Toc242859825"/>
      <w:bookmarkStart w:id="1448" w:name="_Toc242767878"/>
      <w:bookmarkStart w:id="1449" w:name="_Toc400371022"/>
      <w:bookmarkStart w:id="1450" w:name="_Toc400539512"/>
      <w:r w:rsidRPr="00B9648F">
        <w:rPr>
          <w:rFonts w:eastAsia="Times New Roman"/>
          <w:lang w:val="ru-RU"/>
        </w:rPr>
        <w:t>Статья 57.  Выдача разрешений на ввод объекта в эксплуатацию</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По завершении работ, предусмотренных договором и проектной документацией, подрядчик и  застройщик (заказчик) подписывают акт приемки объекта, который дает право застройщику или уполномоченному им лицу направить в Администрацию Махнёвского муниципального образования, выдавшую разрешение на строительство, заявление о  выдаче разрешения на ввод объекта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2.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правоустанавливающие документы на земельный участок;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градостроительный план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разрешение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 xml:space="preserve">акт приемки объекта капитального строительства (в случае осуществления строительства, реконструкции, капитального ремонта на основании договора);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sidRPr="00B9648F">
        <w:rPr>
          <w:rFonts w:ascii="Times New Roman" w:eastAsia="Times New Roman" w:hAnsi="Times New Roman" w:cs="Times New Roman"/>
          <w:sz w:val="24"/>
          <w:szCs w:val="24"/>
          <w:lang w:val="ru-RU"/>
        </w:rPr>
        <w:t xml:space="preserve"> объектов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7)</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8)</w:t>
      </w:r>
      <w:r w:rsidRPr="00C37D48">
        <w:rPr>
          <w:rFonts w:ascii="Times New Roman" w:eastAsia="Times New Roman" w:hAnsi="Times New Roman" w:cs="Times New Roman"/>
          <w:sz w:val="24"/>
          <w:szCs w:val="24"/>
        </w:rPr>
        <w:t> </w:t>
      </w:r>
      <w:r w:rsidRPr="00B9648F">
        <w:rPr>
          <w:rFonts w:ascii="Times New Roman" w:eastAsia="Times New Roman" w:hAnsi="Times New Roman" w:cs="Times New Roman"/>
          <w:sz w:val="24"/>
          <w:szCs w:val="24"/>
          <w:lang w:val="ru-RU"/>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Правительством Российской Федерации могут устанавливаться помимо предусмотренных пунктом 2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Администрация Махнёвского муниципального образования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2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r w:rsidRPr="00B9648F">
        <w:rPr>
          <w:rFonts w:ascii="Times New Roman" w:eastAsia="Times New Roman" w:hAnsi="Times New Roman" w:cs="Times New Roman"/>
          <w:sz w:val="24"/>
          <w:szCs w:val="24"/>
          <w:lang w:val="ru-RU"/>
        </w:rPr>
        <w:t xml:space="preserve"> В случае</w:t>
      </w:r>
      <w:proofErr w:type="gramStart"/>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если при строительстве, реконструкции, капитальном ремонте объекта </w:t>
      </w:r>
      <w:r w:rsidRPr="00B9648F">
        <w:rPr>
          <w:rFonts w:ascii="Times New Roman" w:eastAsia="Times New Roman" w:hAnsi="Times New Roman" w:cs="Times New Roman"/>
          <w:sz w:val="24"/>
          <w:szCs w:val="24"/>
          <w:lang w:val="ru-RU"/>
        </w:rPr>
        <w:lastRenderedPageBreak/>
        <w:t>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Основанием </w:t>
      </w:r>
      <w:proofErr w:type="gramStart"/>
      <w:r w:rsidRPr="00B9648F">
        <w:rPr>
          <w:rFonts w:ascii="Times New Roman" w:eastAsia="Times New Roman" w:hAnsi="Times New Roman" w:cs="Times New Roman"/>
          <w:sz w:val="24"/>
          <w:szCs w:val="24"/>
          <w:lang w:val="ru-RU"/>
        </w:rPr>
        <w:t>для принятия решения об отказе в выдаче разрешения на ввод объекта в эксплуатацию</w:t>
      </w:r>
      <w:proofErr w:type="gramEnd"/>
      <w:r w:rsidRPr="00B9648F">
        <w:rPr>
          <w:rFonts w:ascii="Times New Roman" w:eastAsia="Times New Roman" w:hAnsi="Times New Roman" w:cs="Times New Roman"/>
          <w:sz w:val="24"/>
          <w:szCs w:val="24"/>
          <w:lang w:val="ru-RU"/>
        </w:rPr>
        <w:t xml:space="preserve"> является: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отсутствие документов, указанных в пункте</w:t>
      </w:r>
      <w:r w:rsidRPr="00B9648F">
        <w:rPr>
          <w:rFonts w:ascii="Times New Roman" w:eastAsia="Times New Roman" w:hAnsi="Times New Roman" w:cs="Times New Roman"/>
          <w:b/>
          <w:i/>
          <w:sz w:val="24"/>
          <w:szCs w:val="24"/>
          <w:lang w:val="ru-RU"/>
        </w:rPr>
        <w:t xml:space="preserve"> </w:t>
      </w:r>
      <w:r w:rsidRPr="00B9648F">
        <w:rPr>
          <w:rFonts w:ascii="Times New Roman" w:eastAsia="Times New Roman" w:hAnsi="Times New Roman" w:cs="Times New Roman"/>
          <w:sz w:val="24"/>
          <w:szCs w:val="24"/>
          <w:lang w:val="ru-RU"/>
        </w:rPr>
        <w:t xml:space="preserve"> 2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несоответствие объекта капитального строительства требованиям градостроительного плана земельного участка;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несоответствие объекта капитального строительства требованиям, установленным в разрешении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w:t>
      </w:r>
      <w:proofErr w:type="gramStart"/>
      <w:r w:rsidRPr="00B9648F">
        <w:rPr>
          <w:rFonts w:ascii="Times New Roman" w:eastAsia="Times New Roman" w:hAnsi="Times New Roman" w:cs="Times New Roman"/>
          <w:sz w:val="24"/>
          <w:szCs w:val="24"/>
          <w:lang w:val="ru-RU"/>
        </w:rPr>
        <w:t>индивидуального</w:t>
      </w:r>
      <w:proofErr w:type="gramEnd"/>
      <w:r w:rsidRPr="00B9648F">
        <w:rPr>
          <w:rFonts w:ascii="Times New Roman" w:eastAsia="Times New Roman" w:hAnsi="Times New Roman" w:cs="Times New Roman"/>
          <w:sz w:val="24"/>
          <w:szCs w:val="24"/>
          <w:lang w:val="ru-RU"/>
        </w:rPr>
        <w:t xml:space="preserve"> жилищного строительства.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w:t>
      </w:r>
      <w:proofErr w:type="gramStart"/>
      <w:r w:rsidRPr="00B9648F">
        <w:rPr>
          <w:rFonts w:ascii="Times New Roman" w:eastAsia="Times New Roman" w:hAnsi="Times New Roman" w:cs="Times New Roman"/>
          <w:sz w:val="24"/>
          <w:szCs w:val="24"/>
          <w:lang w:val="ru-RU"/>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B9648F">
        <w:rPr>
          <w:rFonts w:ascii="Times New Roman" w:eastAsia="Times New Roman" w:hAnsi="Times New Roman" w:cs="Times New Roman"/>
          <w:sz w:val="24"/>
          <w:szCs w:val="24"/>
          <w:lang w:val="ru-RU"/>
        </w:rPr>
        <w:t xml:space="preserve"> размещения в информационной системе обеспечения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В таком случае разрешение на ввод объекта в эксплуатацию выдается только после передачи безвозмездно в администрацию Махнёвского муниципального образования, выдавшей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экземпляру копии проектной документации или одного экземпляра копии схемы планировочной организации земельного участка</w:t>
      </w:r>
      <w:proofErr w:type="gramEnd"/>
      <w:r w:rsidRPr="00B9648F">
        <w:rPr>
          <w:rFonts w:ascii="Times New Roman" w:eastAsia="Times New Roman" w:hAnsi="Times New Roman" w:cs="Times New Roman"/>
          <w:sz w:val="24"/>
          <w:szCs w:val="24"/>
          <w:lang w:val="ru-RU"/>
        </w:rPr>
        <w:t xml:space="preserve"> с обозначением места размещения объекта индивидуального жилищного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Решение об отказе в выдаче разрешения на ввод объекта в эксплуатацию может быть оспорено в судебном порядке.</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9648F">
        <w:rPr>
          <w:rFonts w:ascii="Times New Roman" w:eastAsia="Times New Roman" w:hAnsi="Times New Roman" w:cs="Times New Roman"/>
          <w:sz w:val="24"/>
          <w:szCs w:val="24"/>
          <w:lang w:val="ru-RU"/>
        </w:rPr>
        <w:t>изменений</w:t>
      </w:r>
      <w:proofErr w:type="gramEnd"/>
      <w:r w:rsidRPr="00B9648F">
        <w:rPr>
          <w:rFonts w:ascii="Times New Roman" w:eastAsia="Times New Roman" w:hAnsi="Times New Roman" w:cs="Times New Roman"/>
          <w:sz w:val="24"/>
          <w:szCs w:val="24"/>
          <w:lang w:val="ru-RU"/>
        </w:rPr>
        <w:t xml:space="preserve"> в документы государственного учета реконструированного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B9648F">
        <w:rPr>
          <w:rFonts w:ascii="Times New Roman" w:eastAsia="Times New Roman" w:hAnsi="Times New Roman" w:cs="Times New Roman"/>
          <w:sz w:val="24"/>
          <w:szCs w:val="24"/>
          <w:lang w:val="ru-RU"/>
        </w:rPr>
        <w:t>изменений</w:t>
      </w:r>
      <w:proofErr w:type="gramEnd"/>
      <w:r w:rsidRPr="00B9648F">
        <w:rPr>
          <w:rFonts w:ascii="Times New Roman" w:eastAsia="Times New Roman" w:hAnsi="Times New Roman" w:cs="Times New Roman"/>
          <w:sz w:val="24"/>
          <w:szCs w:val="24"/>
          <w:lang w:val="ru-RU"/>
        </w:rPr>
        <w:t xml:space="preserve"> в документы государственного учета реконструированного объекта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9. Форма разрешения на ввод объекта в эксплуатацию устанавливается Правительством Российской Федерации. </w:t>
      </w:r>
    </w:p>
    <w:p w:rsidR="006916E5" w:rsidRPr="00542224" w:rsidRDefault="006916E5" w:rsidP="000C21CA">
      <w:pPr>
        <w:pStyle w:val="3"/>
        <w:spacing w:before="120" w:line="240" w:lineRule="auto"/>
        <w:rPr>
          <w:lang w:val="ru-RU"/>
        </w:rPr>
      </w:pPr>
      <w:bookmarkStart w:id="1451" w:name="_Toc254347198"/>
      <w:bookmarkStart w:id="1452" w:name="_Toc254262278"/>
      <w:bookmarkStart w:id="1453" w:name="_Toc254169180"/>
      <w:bookmarkStart w:id="1454" w:name="_Toc254169091"/>
      <w:bookmarkStart w:id="1455" w:name="_Toc254168980"/>
      <w:bookmarkStart w:id="1456" w:name="_Toc254168893"/>
      <w:bookmarkStart w:id="1457" w:name="_Toc254168800"/>
      <w:bookmarkStart w:id="1458" w:name="_Toc254168706"/>
      <w:bookmarkStart w:id="1459" w:name="_Toc253045573"/>
      <w:bookmarkStart w:id="1460" w:name="_Toc253045310"/>
      <w:bookmarkStart w:id="1461" w:name="_Toc245535140"/>
      <w:bookmarkStart w:id="1462" w:name="_Toc242611429"/>
      <w:bookmarkStart w:id="1463" w:name="_Toc243025249"/>
      <w:bookmarkStart w:id="1464" w:name="_Toc243025158"/>
      <w:bookmarkStart w:id="1465" w:name="_Toc243025073"/>
      <w:bookmarkStart w:id="1466" w:name="_Toc243024988"/>
      <w:bookmarkStart w:id="1467" w:name="_Toc243024907"/>
      <w:bookmarkStart w:id="1468" w:name="_Toc243024763"/>
      <w:bookmarkStart w:id="1469" w:name="_Toc242869864"/>
      <w:bookmarkStart w:id="1470" w:name="_Toc242862332"/>
      <w:bookmarkStart w:id="1471" w:name="_Toc242859826"/>
      <w:bookmarkStart w:id="1472" w:name="_Toc242767879"/>
      <w:bookmarkStart w:id="1473" w:name="_Toc400371023"/>
      <w:bookmarkStart w:id="1474" w:name="_Toc400539513"/>
      <w:r w:rsidRPr="00542224">
        <w:rPr>
          <w:lang w:val="ru-RU"/>
        </w:rPr>
        <w:t>Статья 58.  Контроль над осуществлением застройки на территории Махнёвского муниципального образования со стороны Администрации Махнёвского муниципального образования</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А</w:t>
      </w:r>
      <w:r w:rsidRPr="00B9648F">
        <w:rPr>
          <w:rFonts w:ascii="Times New Roman" w:eastAsia="Times New Roman" w:hAnsi="Times New Roman" w:cs="Times New Roman"/>
          <w:bCs/>
          <w:sz w:val="24"/>
          <w:szCs w:val="24"/>
          <w:lang w:val="ru-RU"/>
        </w:rPr>
        <w:t xml:space="preserve">дминистрация Махнёвского </w:t>
      </w:r>
      <w:r w:rsidRPr="00B9648F">
        <w:rPr>
          <w:rFonts w:ascii="Times New Roman" w:eastAsia="Times New Roman" w:hAnsi="Times New Roman" w:cs="Times New Roman"/>
          <w:sz w:val="24"/>
          <w:szCs w:val="24"/>
          <w:lang w:val="ru-RU"/>
        </w:rPr>
        <w:t>муниципального образования в пределах своих полномочий осуществляет контроль над соблюдением субъектами градостроительных отношений, положений и требований, содержащихся: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в соответствующих муниципальных нормативных правовых актах по вопросам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 документах территориального планирования, местных нормативах градостроительного проектирования, документации по планировке территории,   настоящих Правилах, градостроительных регламентах.</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Администрация Махнёвского муниципального образования в целях осуществления контрольных мероприятий вправе: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проводить проверки, в том числе выездные, по итогам которых составляется акт;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с согласия правообладателей: производить наружный и внутренний осмотр объектов недвижимости; получать от правообладателей  недвижимости необходимую информацию; </w:t>
      </w:r>
      <w:r w:rsidRPr="00B9648F">
        <w:rPr>
          <w:rFonts w:ascii="Times New Roman" w:eastAsia="Times New Roman" w:hAnsi="Times New Roman" w:cs="Times New Roman"/>
          <w:sz w:val="24"/>
          <w:szCs w:val="24"/>
          <w:lang w:val="ru-RU"/>
        </w:rPr>
        <w:lastRenderedPageBreak/>
        <w:t>знакомиться с документацией, относящейся к использованию и изменению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w:t>
      </w:r>
      <w:proofErr w:type="gramStart"/>
      <w:r w:rsidRPr="00B9648F">
        <w:rPr>
          <w:rFonts w:ascii="Times New Roman" w:eastAsia="Times New Roman" w:hAnsi="Times New Roman" w:cs="Times New Roman"/>
          <w:sz w:val="24"/>
          <w:szCs w:val="24"/>
          <w:lang w:val="ru-RU"/>
        </w:rPr>
        <w:t>должностных</w:t>
      </w:r>
      <w:proofErr w:type="gramEnd"/>
      <w:r w:rsidRPr="00B9648F">
        <w:rPr>
          <w:rFonts w:ascii="Times New Roman" w:eastAsia="Times New Roman" w:hAnsi="Times New Roman" w:cs="Times New Roman"/>
          <w:sz w:val="24"/>
          <w:szCs w:val="24"/>
          <w:lang w:val="ru-RU"/>
        </w:rPr>
        <w:t>, физических и юридических лиц;</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6)  осуществлять иные полномочия по контролю, не противоречащие законодательству.</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3.  Правообладатели объектов недвижимости обязаны оказывать должностным лицам органов, указанных в пункте 1 настоящей статьи, действующим в соответствии с законодательством, содействие в выполнении ими своих обязанностей.</w:t>
      </w:r>
    </w:p>
    <w:p w:rsidR="006916E5" w:rsidRPr="00542224" w:rsidRDefault="006916E5" w:rsidP="000C21CA">
      <w:pPr>
        <w:pStyle w:val="2"/>
        <w:spacing w:before="120" w:after="120" w:line="240" w:lineRule="auto"/>
        <w:jc w:val="both"/>
        <w:rPr>
          <w:lang w:val="ru-RU"/>
        </w:rPr>
      </w:pPr>
      <w:bookmarkStart w:id="1475" w:name="_Toc254347199"/>
      <w:bookmarkStart w:id="1476" w:name="_Toc254262279"/>
      <w:bookmarkStart w:id="1477" w:name="_Toc254169181"/>
      <w:bookmarkStart w:id="1478" w:name="_Toc254169092"/>
      <w:bookmarkStart w:id="1479" w:name="_Toc254168981"/>
      <w:bookmarkStart w:id="1480" w:name="_Toc254168894"/>
      <w:bookmarkStart w:id="1481" w:name="_Toc254168801"/>
      <w:bookmarkStart w:id="1482" w:name="_Toc254168707"/>
      <w:bookmarkStart w:id="1483" w:name="_Toc253045574"/>
      <w:bookmarkStart w:id="1484" w:name="_Toc253045311"/>
      <w:bookmarkStart w:id="1485" w:name="_Toc245535141"/>
      <w:bookmarkStart w:id="1486" w:name="_Toc242611430"/>
      <w:bookmarkStart w:id="1487" w:name="_Toc243025250"/>
      <w:bookmarkStart w:id="1488" w:name="_Toc243025159"/>
      <w:bookmarkStart w:id="1489" w:name="_Toc243025074"/>
      <w:bookmarkStart w:id="1490" w:name="_Toc243024989"/>
      <w:bookmarkStart w:id="1491" w:name="_Toc243024908"/>
      <w:bookmarkStart w:id="1492" w:name="_Toc243024764"/>
      <w:bookmarkStart w:id="1493" w:name="_Toc400371024"/>
      <w:bookmarkStart w:id="1494" w:name="_Toc400539514"/>
      <w:bookmarkStart w:id="1495" w:name="_Toc242869865"/>
      <w:bookmarkStart w:id="1496" w:name="_Toc242862333"/>
      <w:bookmarkStart w:id="1497" w:name="_Toc242859827"/>
      <w:bookmarkStart w:id="1498" w:name="_Toc242767889"/>
      <w:r w:rsidRPr="00542224">
        <w:rPr>
          <w:lang w:val="ru-RU"/>
        </w:rPr>
        <w:lastRenderedPageBreak/>
        <w:t>Глава 11. Порядок содержания объектов капитального строительства</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6916E5" w:rsidRPr="00542224" w:rsidRDefault="006916E5" w:rsidP="000C21CA">
      <w:pPr>
        <w:pStyle w:val="3"/>
        <w:spacing w:before="120" w:line="240" w:lineRule="auto"/>
        <w:rPr>
          <w:lang w:val="ru-RU"/>
        </w:rPr>
      </w:pPr>
      <w:bookmarkStart w:id="1499" w:name="_Toc254347200"/>
      <w:bookmarkStart w:id="1500" w:name="_Toc254262280"/>
      <w:bookmarkStart w:id="1501" w:name="_Toc254169182"/>
      <w:bookmarkStart w:id="1502" w:name="_Toc254169093"/>
      <w:bookmarkStart w:id="1503" w:name="_Toc254168982"/>
      <w:bookmarkStart w:id="1504" w:name="_Toc254168895"/>
      <w:bookmarkStart w:id="1505" w:name="_Toc254168802"/>
      <w:bookmarkStart w:id="1506" w:name="_Toc254168708"/>
      <w:bookmarkStart w:id="1507" w:name="_Toc253045575"/>
      <w:bookmarkStart w:id="1508" w:name="_Toc253045312"/>
      <w:bookmarkStart w:id="1509" w:name="_Toc245535142"/>
      <w:bookmarkStart w:id="1510" w:name="_Toc242611431"/>
      <w:bookmarkStart w:id="1511" w:name="_Toc243025251"/>
      <w:bookmarkStart w:id="1512" w:name="_Toc243025160"/>
      <w:bookmarkStart w:id="1513" w:name="_Toc243025075"/>
      <w:bookmarkStart w:id="1514" w:name="_Toc243024990"/>
      <w:bookmarkStart w:id="1515" w:name="_Toc243024909"/>
      <w:bookmarkStart w:id="1516" w:name="_Toc243024765"/>
      <w:bookmarkStart w:id="1517" w:name="_Toc400371025"/>
      <w:bookmarkStart w:id="1518" w:name="_Toc400539515"/>
      <w:r w:rsidRPr="00542224">
        <w:rPr>
          <w:lang w:val="ru-RU"/>
        </w:rPr>
        <w:t>Статья 59. Общие положения по порядку содержания объектов капитального строительства</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Порядок содержания объектов капитального строительства определяется нормативными правовыми актами Российской Федерации, нормативными правовыми актами Свердловской области и муниципальными </w:t>
      </w:r>
      <w:proofErr w:type="spellStart"/>
      <w:r w:rsidRPr="00B9648F">
        <w:rPr>
          <w:rFonts w:ascii="Times New Roman" w:eastAsia="Times New Roman" w:hAnsi="Times New Roman" w:cs="Times New Roman"/>
          <w:sz w:val="24"/>
          <w:szCs w:val="24"/>
          <w:lang w:val="ru-RU"/>
        </w:rPr>
        <w:t>нормативнами</w:t>
      </w:r>
      <w:proofErr w:type="spellEnd"/>
      <w:r w:rsidRPr="00B9648F">
        <w:rPr>
          <w:rFonts w:ascii="Times New Roman" w:eastAsia="Times New Roman" w:hAnsi="Times New Roman" w:cs="Times New Roman"/>
          <w:sz w:val="24"/>
          <w:szCs w:val="24"/>
          <w:lang w:val="ru-RU"/>
        </w:rPr>
        <w:t xml:space="preserve"> правовыми актами, действующими техническими регламентами и иными нормативными документами.</w:t>
      </w:r>
    </w:p>
    <w:p w:rsidR="006916E5" w:rsidRPr="00542224" w:rsidRDefault="006916E5" w:rsidP="000C21CA">
      <w:pPr>
        <w:pStyle w:val="3"/>
        <w:spacing w:before="120" w:line="240" w:lineRule="auto"/>
        <w:rPr>
          <w:lang w:val="ru-RU"/>
        </w:rPr>
      </w:pPr>
      <w:bookmarkStart w:id="1519" w:name="_Toc254347201"/>
      <w:bookmarkStart w:id="1520" w:name="_Toc254262281"/>
      <w:bookmarkStart w:id="1521" w:name="_Toc254169183"/>
      <w:bookmarkStart w:id="1522" w:name="_Toc254169094"/>
      <w:bookmarkStart w:id="1523" w:name="_Toc254168983"/>
      <w:bookmarkStart w:id="1524" w:name="_Toc254168896"/>
      <w:bookmarkStart w:id="1525" w:name="_Toc254168803"/>
      <w:bookmarkStart w:id="1526" w:name="_Toc254168709"/>
      <w:bookmarkStart w:id="1527" w:name="_Toc253045576"/>
      <w:bookmarkStart w:id="1528" w:name="_Toc253045313"/>
      <w:bookmarkStart w:id="1529" w:name="_Toc245535143"/>
      <w:bookmarkStart w:id="1530" w:name="_Toc242611432"/>
      <w:bookmarkStart w:id="1531" w:name="_Toc243025252"/>
      <w:bookmarkStart w:id="1532" w:name="_Toc243025161"/>
      <w:bookmarkStart w:id="1533" w:name="_Toc243025076"/>
      <w:bookmarkStart w:id="1534" w:name="_Toc243024991"/>
      <w:bookmarkStart w:id="1535" w:name="_Toc243024910"/>
      <w:bookmarkStart w:id="1536" w:name="_Toc243024766"/>
      <w:bookmarkStart w:id="1537" w:name="_Toc400371026"/>
      <w:bookmarkStart w:id="1538" w:name="_Toc400539516"/>
      <w:r w:rsidRPr="00542224">
        <w:rPr>
          <w:lang w:val="ru-RU"/>
        </w:rPr>
        <w:t xml:space="preserve">Статья 60. </w:t>
      </w:r>
      <w:proofErr w:type="gramStart"/>
      <w:r w:rsidRPr="00542224">
        <w:rPr>
          <w:lang w:val="ru-RU"/>
        </w:rPr>
        <w:t xml:space="preserve">Содержание общественных, промышленных зданий и сооружений (включая </w:t>
      </w:r>
      <w:r w:rsidRPr="00542224">
        <w:rPr>
          <w:szCs w:val="28"/>
          <w:lang w:val="ru-RU"/>
        </w:rPr>
        <w:t>встроенные</w:t>
      </w:r>
      <w:r w:rsidRPr="00542224">
        <w:rPr>
          <w:lang w:val="ru-RU"/>
        </w:rPr>
        <w:t xml:space="preserve"> и пристроенные в жилые дома)</w:t>
      </w:r>
      <w:bookmarkEnd w:id="1495"/>
      <w:bookmarkEnd w:id="1496"/>
      <w:bookmarkEnd w:id="1497"/>
      <w:bookmarkEnd w:id="149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Владельцы всех общественных зданий и сооружений обязаны поддерживать их в проектном состоянии.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Любые изменения зданий и сооружений должны сопровождаться разработкой необходимой проектной документации, утверждаемой в установленном законом порядке за исключением случаев предусмотренных Градостроительным кодексом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Декоративные изменения зданий и сооружений (фасадов, размещение и изменение рекламных установок, размещение на фасадах элементов инженерных систем) должны сопровождаться разработкой проектов фасадов и утверждаться Отделом архитектуры и градостроительства Администрации Махнёвского муниципального образования.</w:t>
      </w:r>
    </w:p>
    <w:p w:rsidR="006916E5" w:rsidRPr="00542224" w:rsidRDefault="006916E5" w:rsidP="000C21CA">
      <w:pPr>
        <w:pStyle w:val="3"/>
        <w:spacing w:before="120" w:line="240" w:lineRule="auto"/>
        <w:rPr>
          <w:lang w:val="ru-RU"/>
        </w:rPr>
      </w:pPr>
      <w:bookmarkStart w:id="1539" w:name="_Toc254347202"/>
      <w:bookmarkStart w:id="1540" w:name="_Toc254262282"/>
      <w:bookmarkStart w:id="1541" w:name="_Toc254169184"/>
      <w:bookmarkStart w:id="1542" w:name="_Toc254169095"/>
      <w:bookmarkStart w:id="1543" w:name="_Toc254168984"/>
      <w:bookmarkStart w:id="1544" w:name="_Toc254168897"/>
      <w:bookmarkStart w:id="1545" w:name="_Toc254168804"/>
      <w:bookmarkStart w:id="1546" w:name="_Toc254168710"/>
      <w:bookmarkStart w:id="1547" w:name="_Toc253045577"/>
      <w:bookmarkStart w:id="1548" w:name="_Toc253045314"/>
      <w:bookmarkStart w:id="1549" w:name="_Toc245535144"/>
      <w:bookmarkStart w:id="1550" w:name="_Toc242611433"/>
      <w:bookmarkStart w:id="1551" w:name="_Toc243025253"/>
      <w:bookmarkStart w:id="1552" w:name="_Toc243025162"/>
      <w:bookmarkStart w:id="1553" w:name="_Toc243025077"/>
      <w:bookmarkStart w:id="1554" w:name="_Toc243024992"/>
      <w:bookmarkStart w:id="1555" w:name="_Toc243024911"/>
      <w:bookmarkStart w:id="1556" w:name="_Toc243024767"/>
      <w:bookmarkStart w:id="1557" w:name="_Toc242869866"/>
      <w:bookmarkStart w:id="1558" w:name="_Toc242862334"/>
      <w:bookmarkStart w:id="1559" w:name="_Toc242859828"/>
      <w:bookmarkStart w:id="1560" w:name="_Toc242767890"/>
      <w:bookmarkStart w:id="1561" w:name="_Toc400371027"/>
      <w:bookmarkStart w:id="1562" w:name="_Toc400539517"/>
      <w:r w:rsidRPr="00542224">
        <w:rPr>
          <w:lang w:val="ru-RU"/>
        </w:rPr>
        <w:t xml:space="preserve">Статья 61. Многоквартирные жилые дома, в том числе </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sidRPr="00542224">
        <w:rPr>
          <w:lang w:val="ru-RU"/>
        </w:rPr>
        <w:t xml:space="preserve">жилые дома </w:t>
      </w:r>
      <w:proofErr w:type="gramStart"/>
      <w:r w:rsidRPr="00542224">
        <w:rPr>
          <w:lang w:val="ru-RU"/>
        </w:rPr>
        <w:t>блокированной</w:t>
      </w:r>
      <w:proofErr w:type="gramEnd"/>
      <w:r w:rsidRPr="00542224">
        <w:rPr>
          <w:lang w:val="ru-RU"/>
        </w:rPr>
        <w:t xml:space="preserve"> </w:t>
      </w:r>
      <w:r w:rsidR="0033537A" w:rsidRPr="00542224">
        <w:rPr>
          <w:lang w:val="ru-RU"/>
        </w:rPr>
        <w:t>застройки</w:t>
      </w:r>
      <w:bookmarkEnd w:id="1561"/>
      <w:bookmarkEnd w:id="156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Изменения планировок квартир, включая изменения внутридомовых инженерных систем, проводятся в соответствии требованиями законодательства.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 должны сопровождаться разработкой проектов фасадов и согласовываться Отделом архитектуры и градостроительства Администрации Махнёвского муниципального образования. </w:t>
      </w:r>
    </w:p>
    <w:p w:rsidR="006916E5" w:rsidRPr="00B9648F" w:rsidRDefault="006916E5" w:rsidP="000C21CA">
      <w:pPr>
        <w:pStyle w:val="3"/>
        <w:spacing w:before="120" w:line="240" w:lineRule="auto"/>
        <w:rPr>
          <w:rFonts w:eastAsia="Times New Roman"/>
          <w:lang w:val="ru-RU"/>
        </w:rPr>
      </w:pPr>
      <w:bookmarkStart w:id="1563" w:name="_Toc254347203"/>
      <w:bookmarkStart w:id="1564" w:name="_Toc254262283"/>
      <w:bookmarkStart w:id="1565" w:name="_Toc254169185"/>
      <w:bookmarkStart w:id="1566" w:name="_Toc254169096"/>
      <w:bookmarkStart w:id="1567" w:name="_Toc254168985"/>
      <w:bookmarkStart w:id="1568" w:name="_Toc254168898"/>
      <w:bookmarkStart w:id="1569" w:name="_Toc254168805"/>
      <w:bookmarkStart w:id="1570" w:name="_Toc254168711"/>
      <w:bookmarkStart w:id="1571" w:name="_Toc253045578"/>
      <w:bookmarkStart w:id="1572" w:name="_Toc253045315"/>
      <w:bookmarkStart w:id="1573" w:name="_Toc245535145"/>
      <w:bookmarkStart w:id="1574" w:name="_Toc242611434"/>
      <w:bookmarkStart w:id="1575" w:name="_Toc243025254"/>
      <w:bookmarkStart w:id="1576" w:name="_Toc243025163"/>
      <w:bookmarkStart w:id="1577" w:name="_Toc243025078"/>
      <w:bookmarkStart w:id="1578" w:name="_Toc243024993"/>
      <w:bookmarkStart w:id="1579" w:name="_Toc243024912"/>
      <w:bookmarkStart w:id="1580" w:name="_Toc243024768"/>
      <w:bookmarkStart w:id="1581" w:name="_Toc242869867"/>
      <w:bookmarkStart w:id="1582" w:name="_Toc242862335"/>
      <w:bookmarkStart w:id="1583" w:name="_Toc242859829"/>
      <w:bookmarkStart w:id="1584" w:name="_Toc242767891"/>
      <w:bookmarkStart w:id="1585" w:name="_Toc400371028"/>
      <w:bookmarkStart w:id="1586" w:name="_Toc400539518"/>
      <w:r w:rsidRPr="00B9648F">
        <w:rPr>
          <w:rFonts w:eastAsia="Times New Roman"/>
          <w:lang w:val="ru-RU"/>
        </w:rPr>
        <w:t>Статья 62. Индивидуальные жилые дома</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К строительству жилого дома застройщик приступает с момента надлежащего, в соответствии с законодательством, оформления прав на земельный участок и выдачи разрешения на строительство.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Застройщик должен получить от Администрации Махнёвского муниципального образования разрешение на строительство в соответствии с требованиями законодательства в области градостроительной деятельности.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Строительные работы должны вестись с таким расчетом, чтобы вся постройка была закончена в течение времени, оговоренного в разрешении. Срок действия разрешения на строительство может быть продлен по заявлению застройщика, поданному не менее чем за шестьдесят дней до истечения действия такого разрешения.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Временные жилые строения, возведенные на период строительства основного жилого дома, сносятся застройщиком по </w:t>
      </w:r>
      <w:proofErr w:type="gramStart"/>
      <w:r w:rsidRPr="00B9648F">
        <w:rPr>
          <w:rFonts w:ascii="Times New Roman" w:eastAsia="Times New Roman" w:hAnsi="Times New Roman" w:cs="Times New Roman"/>
          <w:sz w:val="24"/>
          <w:szCs w:val="24"/>
          <w:lang w:val="ru-RU"/>
        </w:rPr>
        <w:t>окончании</w:t>
      </w:r>
      <w:proofErr w:type="gramEnd"/>
      <w:r w:rsidRPr="00B9648F">
        <w:rPr>
          <w:rFonts w:ascii="Times New Roman" w:eastAsia="Times New Roman" w:hAnsi="Times New Roman" w:cs="Times New Roman"/>
          <w:sz w:val="24"/>
          <w:szCs w:val="24"/>
          <w:lang w:val="ru-RU"/>
        </w:rPr>
        <w:t xml:space="preserve"> строительных работ до введения жилого дома в эксплуатацию.</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При разрушении жилого дома в результате пожара или других стихийных бедствий право на земельный участок собственников либо владельцев жилого дома сохраняется, если они в течение трех лет приступят к восстановлению разрушенного дома или возведению нового.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3. Индивидуальные жилые дома поддерживаются их владельцами в состоянии, соответствующем градостроительному плану земельного участка и Жилищному кодексу Российской Федерации.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Любые планировочные и декоративные изменения фасадов жилого дома производятся владельцем жилого дома на основании согласованных с Отделом архитектуры и градостроительства Администрации Махнёвского муниципального образования и утвержденных заказчиком изменений паспорта жилого дома и градостроительного плана земельного участка.</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
    <w:p w:rsidR="006916E5" w:rsidRPr="00B9648F" w:rsidRDefault="006916E5" w:rsidP="000C21CA">
      <w:pPr>
        <w:pStyle w:val="2"/>
        <w:spacing w:before="120" w:after="120" w:line="240" w:lineRule="auto"/>
        <w:rPr>
          <w:rFonts w:eastAsia="Times New Roman"/>
          <w:lang w:val="ru-RU"/>
        </w:rPr>
      </w:pPr>
      <w:bookmarkStart w:id="1587" w:name="_Toc254347204"/>
      <w:bookmarkStart w:id="1588" w:name="_Toc254262284"/>
      <w:bookmarkStart w:id="1589" w:name="_Toc254169186"/>
      <w:bookmarkStart w:id="1590" w:name="_Toc254169097"/>
      <w:bookmarkStart w:id="1591" w:name="_Toc254168986"/>
      <w:bookmarkStart w:id="1592" w:name="_Toc254168899"/>
      <w:bookmarkStart w:id="1593" w:name="_Toc254168806"/>
      <w:bookmarkStart w:id="1594" w:name="_Toc254168712"/>
      <w:bookmarkStart w:id="1595" w:name="_Toc253045581"/>
      <w:bookmarkStart w:id="1596" w:name="_Toc253045318"/>
      <w:bookmarkStart w:id="1597" w:name="_Toc245535148"/>
      <w:bookmarkStart w:id="1598" w:name="_Toc242611437"/>
      <w:bookmarkStart w:id="1599" w:name="_Toc243025257"/>
      <w:bookmarkStart w:id="1600" w:name="_Toc243025166"/>
      <w:bookmarkStart w:id="1601" w:name="_Toc243025081"/>
      <w:bookmarkStart w:id="1602" w:name="_Toc243024996"/>
      <w:bookmarkStart w:id="1603" w:name="_Toc243024915"/>
      <w:bookmarkStart w:id="1604" w:name="_Toc243024771"/>
      <w:bookmarkStart w:id="1605" w:name="_Toc242869870"/>
      <w:bookmarkStart w:id="1606" w:name="_Toc242862338"/>
      <w:bookmarkStart w:id="1607" w:name="_Toc242859832"/>
      <w:bookmarkStart w:id="1608" w:name="_Toc400371029"/>
      <w:bookmarkStart w:id="1609" w:name="_Toc400539519"/>
      <w:r w:rsidRPr="00B9648F">
        <w:rPr>
          <w:rFonts w:eastAsia="Times New Roman"/>
          <w:lang w:val="ru-RU"/>
        </w:rPr>
        <w:t>Глава 12. Положения о внесении изменений в Правила</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rsidR="006916E5" w:rsidRPr="00542224" w:rsidRDefault="006916E5" w:rsidP="000C21CA">
      <w:pPr>
        <w:pStyle w:val="3"/>
        <w:spacing w:before="120" w:line="240" w:lineRule="auto"/>
        <w:rPr>
          <w:lang w:val="ru-RU"/>
        </w:rPr>
      </w:pPr>
      <w:bookmarkStart w:id="1610" w:name="_Toc254347205"/>
      <w:bookmarkStart w:id="1611" w:name="_Toc254262285"/>
      <w:bookmarkStart w:id="1612" w:name="_Toc254169187"/>
      <w:bookmarkStart w:id="1613" w:name="_Toc254169098"/>
      <w:bookmarkStart w:id="1614" w:name="_Toc254168987"/>
      <w:bookmarkStart w:id="1615" w:name="_Toc254168900"/>
      <w:bookmarkStart w:id="1616" w:name="_Toc254168807"/>
      <w:bookmarkStart w:id="1617" w:name="_Toc254168713"/>
      <w:bookmarkStart w:id="1618" w:name="_Toc253045582"/>
      <w:bookmarkStart w:id="1619" w:name="_Toc253045319"/>
      <w:bookmarkStart w:id="1620" w:name="_Toc245535149"/>
      <w:bookmarkStart w:id="1621" w:name="_Toc242611438"/>
      <w:bookmarkStart w:id="1622" w:name="_Toc243025258"/>
      <w:bookmarkStart w:id="1623" w:name="_Toc243025167"/>
      <w:bookmarkStart w:id="1624" w:name="_Toc243025082"/>
      <w:bookmarkStart w:id="1625" w:name="_Toc243024997"/>
      <w:bookmarkStart w:id="1626" w:name="_Toc243024916"/>
      <w:bookmarkStart w:id="1627" w:name="_Toc243024772"/>
      <w:bookmarkStart w:id="1628" w:name="_Toc242869871"/>
      <w:bookmarkStart w:id="1629" w:name="_Toc242862339"/>
      <w:bookmarkStart w:id="1630" w:name="_Toc242859833"/>
      <w:bookmarkStart w:id="1631" w:name="_Toc400371030"/>
      <w:bookmarkStart w:id="1632" w:name="_Toc400539520"/>
      <w:r w:rsidRPr="00542224">
        <w:rPr>
          <w:lang w:val="ru-RU"/>
        </w:rPr>
        <w:t>Статья 63. Действие Правил по отношению к генеральному плану Махнёвского муниципального образования, документации по планировке территории</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После введения в действие настоящих Правил Администрация Махнёвского муниципального образования по представлению соответствующих заключений Отдела архитектуры и градостроительства Администрации Махнёвского муниципального образования, Комиссии по землепользованию и застройке может принимать решения 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подготовке предложений о внесении изменений в ранее утвержденный генеральный план Махнёвского муниципального образования с учетом и в развитие настоящих Правил в отношении границ населённых пунктов;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подготовке предложений о внесении изменений в ранее утвержденный генеральный план Махнёвского муниципального образования в части территорий в границах населенных пунктов с учетом и в развитие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w:t>
      </w:r>
      <w:proofErr w:type="gramStart"/>
      <w:r w:rsidRPr="00B9648F">
        <w:rPr>
          <w:rFonts w:ascii="Times New Roman" w:eastAsia="Times New Roman" w:hAnsi="Times New Roman" w:cs="Times New Roman"/>
          <w:sz w:val="24"/>
          <w:szCs w:val="24"/>
          <w:lang w:val="ru-RU"/>
        </w:rPr>
        <w:t>приведении</w:t>
      </w:r>
      <w:proofErr w:type="gramEnd"/>
      <w:r w:rsidRPr="00B9648F">
        <w:rPr>
          <w:rFonts w:ascii="Times New Roman" w:eastAsia="Times New Roman" w:hAnsi="Times New Roman" w:cs="Times New Roman"/>
          <w:sz w:val="24"/>
          <w:szCs w:val="24"/>
          <w:lang w:val="ru-RU"/>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gramStart"/>
      <w:r w:rsidRPr="00B9648F">
        <w:rPr>
          <w:rFonts w:ascii="Times New Roman" w:eastAsia="Times New Roman" w:hAnsi="Times New Roman" w:cs="Times New Roman"/>
          <w:sz w:val="24"/>
          <w:szCs w:val="24"/>
          <w:lang w:val="ru-RU"/>
        </w:rPr>
        <w:t xml:space="preserve">-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B9648F">
        <w:rPr>
          <w:rFonts w:ascii="Times New Roman" w:eastAsia="Times New Roman" w:hAnsi="Times New Roman" w:cs="Times New Roman"/>
          <w:sz w:val="24"/>
          <w:szCs w:val="24"/>
          <w:lang w:val="ru-RU"/>
        </w:rPr>
        <w:t>подзонам</w:t>
      </w:r>
      <w:proofErr w:type="spellEnd"/>
      <w:r w:rsidRPr="00B9648F">
        <w:rPr>
          <w:rFonts w:ascii="Times New Roman" w:eastAsia="Times New Roman" w:hAnsi="Times New Roman" w:cs="Times New Roman"/>
          <w:sz w:val="24"/>
          <w:szCs w:val="24"/>
          <w:lang w:val="ru-RU"/>
        </w:rPr>
        <w:t>.</w:t>
      </w:r>
      <w:proofErr w:type="gramEnd"/>
    </w:p>
    <w:p w:rsidR="006916E5" w:rsidRPr="00542224" w:rsidRDefault="006916E5" w:rsidP="000C21CA">
      <w:pPr>
        <w:pStyle w:val="3"/>
        <w:spacing w:before="120" w:line="240" w:lineRule="auto"/>
        <w:rPr>
          <w:lang w:val="ru-RU"/>
        </w:rPr>
      </w:pPr>
      <w:bookmarkStart w:id="1633" w:name="_Toc254347206"/>
      <w:bookmarkStart w:id="1634" w:name="_Toc254262286"/>
      <w:bookmarkStart w:id="1635" w:name="_Toc254169188"/>
      <w:bookmarkStart w:id="1636" w:name="_Toc254169099"/>
      <w:bookmarkStart w:id="1637" w:name="_Toc254168988"/>
      <w:bookmarkStart w:id="1638" w:name="_Toc245535150"/>
      <w:bookmarkStart w:id="1639" w:name="_Toc242611439"/>
      <w:bookmarkStart w:id="1640" w:name="_Toc243025259"/>
      <w:bookmarkStart w:id="1641" w:name="_Toc243025168"/>
      <w:bookmarkStart w:id="1642" w:name="_Toc243025083"/>
      <w:bookmarkStart w:id="1643" w:name="_Toc243024998"/>
      <w:bookmarkStart w:id="1644" w:name="_Toc243024917"/>
      <w:bookmarkStart w:id="1645" w:name="_Toc243024773"/>
      <w:bookmarkStart w:id="1646" w:name="_Toc242869872"/>
      <w:bookmarkStart w:id="1647" w:name="_Toc242862341"/>
      <w:bookmarkStart w:id="1648" w:name="_Toc242859834"/>
      <w:bookmarkStart w:id="1649" w:name="_Toc400371031"/>
      <w:bookmarkStart w:id="1650" w:name="_Toc400539521"/>
      <w:r w:rsidRPr="00542224">
        <w:rPr>
          <w:lang w:val="ru-RU"/>
        </w:rPr>
        <w:t>Статья 64. Основание и право инициативы внесения изменений в Правила</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Основанием для внесения изменений в настоящие Правила является необходимость учета произошедших изменений в федеральном законодательстве, законодательстве Свердловской области, а также необходимость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Основаниями для рассмотрения главой Администрации Махнёвского муниципального образования вопроса о внесении изменений в правила землепользования и застройки являются:</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несоответствие правил землепользования и застройки генеральному плану муниципального образования, возникшее в результате внесения изменений в генеральный план;</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поступление предложений об изменении границ территориальных зон, изменении градостроительных регламентов;</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необходимости изменения вида разрешённого использования земельного участка и объекта капитального строительства на другой вид использования, не предусмотренный градостроительным регламентом для данной зоны.</w:t>
      </w:r>
    </w:p>
    <w:p w:rsidR="006916E5" w:rsidRPr="00B9648F" w:rsidRDefault="006916E5" w:rsidP="002C38B1">
      <w:pPr>
        <w:numPr>
          <w:ilvl w:val="1"/>
          <w:numId w:val="9"/>
        </w:numPr>
        <w:spacing w:after="0" w:line="240" w:lineRule="auto"/>
        <w:ind w:left="426"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заявка, содержащая обоснование того, что установленные Правилами положения не позволяют эффективно использовать объекты недвижимости, приводят к несоразмерному снижению стоимости объектов недвижимости, препятствуют осуществлению общественных интересов развития конкретной территории или наносят вред этим интересам.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Настоящие Правила могут быть изменены по иным законным основаниям.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 xml:space="preserve">Правом инициативы внесения изменений в настоящие Правила обладают органы государственной власти, глава Администрации Махнёвского муниципального образования,  депутаты Думы Махнёвского муниципального образования, главы территориальных органов и территориальных структурных подразделений Администрации Махнёвского муниципального образования, Комиссия по землепользованию и застройке, Отдел архитектуры и </w:t>
      </w:r>
      <w:r w:rsidRPr="00B9648F">
        <w:rPr>
          <w:rFonts w:ascii="Times New Roman" w:eastAsia="Times New Roman" w:hAnsi="Times New Roman" w:cs="Times New Roman"/>
          <w:sz w:val="24"/>
          <w:szCs w:val="24"/>
          <w:lang w:val="ru-RU"/>
        </w:rPr>
        <w:lastRenderedPageBreak/>
        <w:t xml:space="preserve">градостроительства Администрации Махнёвского муниципального образования, общественные организации, органы общественного самоуправления, правообладатели объектов недвижимости.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61 настоящих Правил. </w:t>
      </w:r>
    </w:p>
    <w:p w:rsidR="006916E5" w:rsidRPr="00542224" w:rsidRDefault="006916E5" w:rsidP="000C21CA">
      <w:pPr>
        <w:pStyle w:val="3"/>
        <w:spacing w:before="120" w:line="240" w:lineRule="auto"/>
        <w:rPr>
          <w:lang w:val="ru-RU"/>
        </w:rPr>
      </w:pPr>
      <w:bookmarkStart w:id="1651" w:name="_Toc254347207"/>
      <w:bookmarkStart w:id="1652" w:name="_Toc254262287"/>
      <w:bookmarkStart w:id="1653" w:name="_Toc254169189"/>
      <w:bookmarkStart w:id="1654" w:name="_Toc254169100"/>
      <w:bookmarkStart w:id="1655" w:name="_Toc254168989"/>
      <w:bookmarkStart w:id="1656" w:name="_Toc245535151"/>
      <w:bookmarkStart w:id="1657" w:name="_Toc242611440"/>
      <w:bookmarkStart w:id="1658" w:name="_Toc243025260"/>
      <w:bookmarkStart w:id="1659" w:name="_Toc243025169"/>
      <w:bookmarkStart w:id="1660" w:name="_Toc243025084"/>
      <w:bookmarkStart w:id="1661" w:name="_Toc243024999"/>
      <w:bookmarkStart w:id="1662" w:name="_Toc243024918"/>
      <w:bookmarkStart w:id="1663" w:name="_Toc243024774"/>
      <w:bookmarkStart w:id="1664" w:name="_Toc242869873"/>
      <w:bookmarkStart w:id="1665" w:name="_Toc242862342"/>
      <w:bookmarkStart w:id="1666" w:name="_Toc242859835"/>
      <w:bookmarkStart w:id="1667" w:name="_Toc400371032"/>
      <w:bookmarkStart w:id="1668" w:name="_Toc400539522"/>
      <w:r w:rsidRPr="00542224">
        <w:rPr>
          <w:lang w:val="ru-RU"/>
        </w:rPr>
        <w:t>Статья 65. Внесение изменений в Правила</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Обращение, содержащее обоснование необходимости внесения изменений в настоящие Правила, а также соответствующие предложения, направляются председателю Комиссии по землепользованию и застройке.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Обращение регистрируется и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десяти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статьями 38-41 настоящих Правил.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Подготовленные по итогам публичных слушаний рекомендации Комиссии направляются главе Администрации Махнёвского муниципального образования для принятия  решения.  В случае принятия положительного решения о целесообразности внесения изменений в настоящие Правила, глава  Администрации Махнёвского муниципального образования направляет проект соответствующих предложений в Думу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2. Решения Думы Махнёвского муниципального образования о внесении изменений в настоящие Правила вступают в силу на следующий день после их опубликования в газете «</w:t>
      </w:r>
      <w:proofErr w:type="spellStart"/>
      <w:r w:rsidRPr="00B9648F">
        <w:rPr>
          <w:rFonts w:ascii="Times New Roman" w:eastAsia="Times New Roman" w:hAnsi="Times New Roman" w:cs="Times New Roman"/>
          <w:sz w:val="24"/>
          <w:szCs w:val="24"/>
          <w:lang w:val="ru-RU"/>
        </w:rPr>
        <w:t>Алапаевская</w:t>
      </w:r>
      <w:proofErr w:type="spellEnd"/>
      <w:r w:rsidRPr="00B9648F">
        <w:rPr>
          <w:rFonts w:ascii="Times New Roman" w:eastAsia="Times New Roman" w:hAnsi="Times New Roman" w:cs="Times New Roman"/>
          <w:sz w:val="24"/>
          <w:szCs w:val="24"/>
          <w:lang w:val="ru-RU"/>
        </w:rPr>
        <w:t xml:space="preserve"> искра».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Изменения в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w:t>
      </w:r>
      <w:r w:rsidRPr="00C37D48">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Отдела архитектуры и градостроительства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Изменения зон с особыми условиями использования территории на картах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6916E5" w:rsidRPr="00542224" w:rsidRDefault="006916E5" w:rsidP="000C21CA">
      <w:pPr>
        <w:pStyle w:val="3"/>
        <w:spacing w:before="120" w:line="240" w:lineRule="auto"/>
        <w:rPr>
          <w:lang w:val="ru-RU"/>
        </w:rPr>
      </w:pPr>
      <w:bookmarkStart w:id="1669" w:name="_Toc254347208"/>
      <w:bookmarkStart w:id="1670" w:name="_Toc254262288"/>
      <w:bookmarkStart w:id="1671" w:name="_Toc254169190"/>
      <w:bookmarkStart w:id="1672" w:name="_Toc254169101"/>
      <w:bookmarkStart w:id="1673" w:name="_Toc254168990"/>
      <w:bookmarkStart w:id="1674" w:name="_Toc254168901"/>
      <w:bookmarkStart w:id="1675" w:name="_Toc254168808"/>
      <w:bookmarkStart w:id="1676" w:name="_Toc254168714"/>
      <w:bookmarkStart w:id="1677" w:name="_Toc253045583"/>
      <w:bookmarkStart w:id="1678" w:name="_Toc253045320"/>
      <w:bookmarkStart w:id="1679" w:name="_Toc245535152"/>
      <w:bookmarkStart w:id="1680" w:name="_Toc242611441"/>
      <w:bookmarkStart w:id="1681" w:name="_Toc243025261"/>
      <w:bookmarkStart w:id="1682" w:name="_Toc243025170"/>
      <w:bookmarkStart w:id="1683" w:name="_Toc243025085"/>
      <w:bookmarkStart w:id="1684" w:name="_Toc243025000"/>
      <w:bookmarkStart w:id="1685" w:name="_Toc243024919"/>
      <w:bookmarkStart w:id="1686" w:name="_Toc243024775"/>
      <w:bookmarkStart w:id="1687" w:name="_Toc242869874"/>
      <w:bookmarkStart w:id="1688" w:name="_Toc242862344"/>
      <w:bookmarkStart w:id="1689" w:name="_Toc242859847"/>
      <w:bookmarkStart w:id="1690" w:name="_Toc242767896"/>
      <w:bookmarkStart w:id="1691" w:name="_Toc400371033"/>
      <w:bookmarkStart w:id="1692" w:name="_Toc400539523"/>
      <w:r w:rsidRPr="00542224">
        <w:rPr>
          <w:lang w:val="ru-RU"/>
        </w:rPr>
        <w:t>Статья 66. Проведение публичных слушаний по вопросу внесения изменений в настоящие правила</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Публичные слушания по проекту решения Думы Махнёвского муниципального образования о внесении изменений в настоящие Правила проводятся Комиссией по землепользованию и застройке по решению Главы Махнёвского муниципального образования в течение двух месяцев со дня официального опубликования соответствующего проекта.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Предложения о внесении изменений в правила землепользования и застройки в Комиссию направляются: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органами исполнительной власти Свердловской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органами местного самоуправления Махнёвского муниципального образования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Махнёвского муниципального образования.</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w:t>
      </w:r>
      <w:proofErr w:type="gramStart"/>
      <w:r w:rsidRPr="00B9648F">
        <w:rPr>
          <w:rFonts w:ascii="Times New Roman" w:eastAsia="Times New Roman" w:hAnsi="Times New Roman" w:cs="Times New Roman"/>
          <w:sz w:val="24"/>
          <w:szCs w:val="24"/>
          <w:lang w:val="ru-RU"/>
        </w:rPr>
        <w:t>Глава Администрации Махнёвского муниципального образования с учетом рекомендаций, содержащихся в заключение Комиссии, в течение тридцати дней принимает постановление Администрации Махнёвского муниципального образования о подготовке проекта решения Думы Махнёвского муниципального образования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постановления заявителям.</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5. </w:t>
      </w:r>
      <w:proofErr w:type="gramStart"/>
      <w:r w:rsidRPr="00B9648F">
        <w:rPr>
          <w:rFonts w:ascii="Times New Roman" w:eastAsia="Times New Roman" w:hAnsi="Times New Roman" w:cs="Times New Roman"/>
          <w:sz w:val="24"/>
          <w:szCs w:val="24"/>
          <w:lang w:val="ru-RU"/>
        </w:rPr>
        <w:t xml:space="preserve">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B9648F">
        <w:rPr>
          <w:rFonts w:ascii="Times New Roman" w:eastAsia="Times New Roman" w:hAnsi="Times New Roman" w:cs="Times New Roman"/>
          <w:sz w:val="24"/>
          <w:szCs w:val="24"/>
          <w:lang w:val="ru-RU"/>
        </w:rPr>
        <w:t xml:space="preserve"> капитального строительства, расположенных в границах зон с особыми условиями использования территорий.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Указанные извещения направляются в срок не позднее пятнадцати дней со дня принятия Главой Махнёвского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6.  После завершения публичных слушаний по вопросу внесения изменений в настоящие Правила Комиссия, с учётом результатов публичных слушаний, обеспечивает внесение изменений в настоящие Правила и представляет соответствующий проект главе Администрации Махнёвского муниципального образования. Глава Администрации Махнёвского муниципального образования принимает постановление Администрации Махнёвского муниципального образования о направлении проекта о внесении изменений в настоящие Правила в Думу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7. Изменения в части </w:t>
      </w:r>
      <w:r w:rsidRPr="00C37D48">
        <w:rPr>
          <w:rFonts w:ascii="Times New Roman" w:eastAsia="Times New Roman" w:hAnsi="Times New Roman" w:cs="Times New Roman"/>
          <w:sz w:val="24"/>
          <w:szCs w:val="24"/>
        </w:rPr>
        <w:t>II</w:t>
      </w:r>
      <w:r w:rsidRPr="00B9648F">
        <w:rPr>
          <w:rFonts w:ascii="Times New Roman" w:eastAsia="Times New Roman" w:hAnsi="Times New Roman" w:cs="Times New Roman"/>
          <w:sz w:val="24"/>
          <w:szCs w:val="24"/>
          <w:lang w:val="ru-RU"/>
        </w:rPr>
        <w:t xml:space="preserve">, </w:t>
      </w:r>
      <w:r w:rsidRPr="00C37D48">
        <w:rPr>
          <w:rFonts w:ascii="Times New Roman" w:eastAsia="Times New Roman" w:hAnsi="Times New Roman" w:cs="Times New Roman"/>
          <w:sz w:val="24"/>
          <w:szCs w:val="24"/>
        </w:rPr>
        <w:t>III</w:t>
      </w:r>
      <w:r w:rsidRPr="00B9648F">
        <w:rPr>
          <w:rFonts w:ascii="Times New Roman" w:eastAsia="Times New Roman" w:hAnsi="Times New Roman" w:cs="Times New Roman"/>
          <w:sz w:val="24"/>
          <w:szCs w:val="24"/>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положительных  заключений: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отдела архитектуры и градостроительства Администрации Махнёвского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уполномоченного государственного органа по охране и использованию объектов культурного наследия;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уполномоченного органа в области охраны окружающей среды,  уполномоченного органа в области санитарно-эпидемиологического надзора.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 заключениях должны содержаться положения о том, что предлагаемые изменения не противоречат законодательству, техническим регламентам, Уставу Махнёвского муниципального образования, иным муниципальным нормативным правовым актам.</w:t>
      </w:r>
    </w:p>
    <w:p w:rsidR="006916E5" w:rsidRPr="00542224" w:rsidRDefault="006916E5" w:rsidP="000C21CA">
      <w:pPr>
        <w:pStyle w:val="2"/>
        <w:spacing w:before="120" w:after="120" w:line="240" w:lineRule="auto"/>
        <w:jc w:val="both"/>
        <w:rPr>
          <w:lang w:val="ru-RU"/>
        </w:rPr>
      </w:pPr>
      <w:bookmarkStart w:id="1693" w:name="_Toc254347209"/>
      <w:bookmarkStart w:id="1694" w:name="_Toc254262289"/>
      <w:bookmarkStart w:id="1695" w:name="_Toc254169191"/>
      <w:bookmarkStart w:id="1696" w:name="_Toc254169102"/>
      <w:bookmarkStart w:id="1697" w:name="_Toc254168991"/>
      <w:bookmarkStart w:id="1698" w:name="_Toc254168902"/>
      <w:bookmarkStart w:id="1699" w:name="_Toc254168809"/>
      <w:bookmarkStart w:id="1700" w:name="_Toc254168715"/>
      <w:bookmarkStart w:id="1701" w:name="_Toc253045584"/>
      <w:bookmarkStart w:id="1702" w:name="_Toc253045321"/>
      <w:bookmarkStart w:id="1703" w:name="_Toc245535153"/>
      <w:bookmarkStart w:id="1704" w:name="_Toc242611442"/>
      <w:bookmarkStart w:id="1705" w:name="_Toc243025262"/>
      <w:bookmarkStart w:id="1706" w:name="_Toc243025171"/>
      <w:bookmarkStart w:id="1707" w:name="_Toc243025086"/>
      <w:bookmarkStart w:id="1708" w:name="_Toc243025001"/>
      <w:bookmarkStart w:id="1709" w:name="_Toc243024920"/>
      <w:bookmarkStart w:id="1710" w:name="_Toc243024776"/>
      <w:bookmarkStart w:id="1711" w:name="_Toc242869875"/>
      <w:bookmarkStart w:id="1712" w:name="_Toc242862346"/>
      <w:bookmarkStart w:id="1713" w:name="_Toc242859837"/>
      <w:bookmarkStart w:id="1714" w:name="_Toc242767900"/>
      <w:bookmarkStart w:id="1715" w:name="_Toc400371034"/>
      <w:bookmarkStart w:id="1716" w:name="_Toc400539524"/>
      <w:bookmarkStart w:id="1717" w:name="_Toc242767905"/>
      <w:r w:rsidRPr="00542224">
        <w:rPr>
          <w:lang w:val="ru-RU"/>
        </w:rPr>
        <w:t>Глава 13.  Градостроительное зонирование и регламентирование использования территории Махнёвского муниципального образования  в части территорий в границах населенных пунктов</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rsidR="006916E5" w:rsidRPr="00542224" w:rsidRDefault="006916E5" w:rsidP="000C21CA">
      <w:pPr>
        <w:pStyle w:val="3"/>
        <w:spacing w:before="120" w:line="240" w:lineRule="auto"/>
        <w:rPr>
          <w:lang w:val="ru-RU"/>
        </w:rPr>
      </w:pPr>
      <w:bookmarkStart w:id="1718" w:name="_Toc254347210"/>
      <w:bookmarkStart w:id="1719" w:name="_Toc254262290"/>
      <w:bookmarkStart w:id="1720" w:name="_Toc254169192"/>
      <w:bookmarkStart w:id="1721" w:name="_Toc254169103"/>
      <w:bookmarkStart w:id="1722" w:name="_Toc254168992"/>
      <w:bookmarkStart w:id="1723" w:name="_Toc254168903"/>
      <w:bookmarkStart w:id="1724" w:name="_Toc254168810"/>
      <w:bookmarkStart w:id="1725" w:name="_Toc254168716"/>
      <w:bookmarkStart w:id="1726" w:name="_Toc253045585"/>
      <w:bookmarkStart w:id="1727" w:name="_Toc253045322"/>
      <w:bookmarkStart w:id="1728" w:name="_Toc245535154"/>
      <w:bookmarkStart w:id="1729" w:name="_Toc242611443"/>
      <w:bookmarkStart w:id="1730" w:name="_Toc243025263"/>
      <w:bookmarkStart w:id="1731" w:name="_Toc243025172"/>
      <w:bookmarkStart w:id="1732" w:name="_Toc243025087"/>
      <w:bookmarkStart w:id="1733" w:name="_Toc243025002"/>
      <w:bookmarkStart w:id="1734" w:name="_Toc243024921"/>
      <w:bookmarkStart w:id="1735" w:name="_Toc243024777"/>
      <w:bookmarkStart w:id="1736" w:name="_Toc242869876"/>
      <w:bookmarkStart w:id="1737" w:name="_Toc242862350"/>
      <w:bookmarkStart w:id="1738" w:name="_Toc242859841"/>
      <w:bookmarkStart w:id="1739" w:name="_Toc400371035"/>
      <w:bookmarkStart w:id="1740" w:name="_Toc400539525"/>
      <w:bookmarkStart w:id="1741" w:name="_Toc242862347"/>
      <w:bookmarkStart w:id="1742" w:name="_Toc242859838"/>
      <w:bookmarkStart w:id="1743" w:name="_Toc242767901"/>
      <w:r w:rsidRPr="00542224">
        <w:rPr>
          <w:lang w:val="ru-RU"/>
        </w:rPr>
        <w:t>Статья 67. Градостроительные регламенты и их применение</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Решения по землепользованию и застройке принимаются с учётом положений генерального плана Махнёвского муниципального образования, документации по планировке территории и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bookmarkStart w:id="1744" w:name="sub_3601"/>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2. </w:t>
      </w:r>
      <w:hyperlink r:id="rId41" w:anchor="sub_109" w:history="1">
        <w:r w:rsidRPr="00B9648F">
          <w:rPr>
            <w:rStyle w:val="a4"/>
            <w:rFonts w:ascii="Times New Roman" w:eastAsia="Times New Roman" w:hAnsi="Times New Roman" w:cs="Times New Roman"/>
            <w:color w:val="auto"/>
            <w:sz w:val="24"/>
            <w:szCs w:val="24"/>
            <w:u w:val="none"/>
            <w:lang w:val="ru-RU"/>
          </w:rPr>
          <w:t>Градостроительным регламентом</w:t>
        </w:r>
      </w:hyperlink>
      <w:r w:rsidRPr="00B9648F">
        <w:rPr>
          <w:rFonts w:ascii="Times New Roman" w:eastAsia="Times New Roman" w:hAnsi="Times New Roman" w:cs="Times New Roman"/>
          <w:sz w:val="24"/>
          <w:szCs w:val="24"/>
          <w:lang w:val="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1744"/>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Градостроительные регламенты устанавливаются с учётом: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w:t>
      </w:r>
      <w:proofErr w:type="gramStart"/>
      <w:r w:rsidRPr="00B9648F">
        <w:rPr>
          <w:rFonts w:ascii="Times New Roman" w:eastAsia="Times New Roman" w:hAnsi="Times New Roman" w:cs="Times New Roman"/>
          <w:sz w:val="24"/>
          <w:szCs w:val="24"/>
          <w:lang w:val="ru-RU"/>
        </w:rPr>
        <w:t>фактического</w:t>
      </w:r>
      <w:proofErr w:type="gramEnd"/>
      <w:r w:rsidRPr="00B9648F">
        <w:rPr>
          <w:rFonts w:ascii="Times New Roman" w:eastAsia="Times New Roman" w:hAnsi="Times New Roman" w:cs="Times New Roman"/>
          <w:sz w:val="24"/>
          <w:szCs w:val="24"/>
          <w:lang w:val="ru-RU"/>
        </w:rPr>
        <w:t xml:space="preserve"> использования земельных участков и объектов капитального строительства в границах территориальной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функциональных зон и характеристик их планируемого развития, определённых документами территориального планирования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видов территориальных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требований охраны объектов культурного наследия, а так же особо охраняемых природных территорий, иных природных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r:id="rId42" w:anchor="sub_106" w:history="1">
        <w:r w:rsidRPr="00B9648F">
          <w:rPr>
            <w:rStyle w:val="a4"/>
            <w:rFonts w:ascii="Times New Roman" w:eastAsia="Times New Roman" w:hAnsi="Times New Roman" w:cs="Times New Roman"/>
            <w:color w:val="auto"/>
            <w:sz w:val="24"/>
            <w:szCs w:val="24"/>
            <w:u w:val="none"/>
            <w:lang w:val="ru-RU"/>
          </w:rPr>
          <w:t>градостроительного зонирования</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5. Действие градостроительного регламента не распространяется на земельные участки: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5" w:name="sub_36041"/>
      <w:proofErr w:type="gramStart"/>
      <w:r w:rsidRPr="00B9648F">
        <w:rPr>
          <w:rFonts w:ascii="Times New Roman" w:eastAsia="Times New Roman" w:hAnsi="Times New Roman" w:cs="Times New Roman"/>
          <w:sz w:val="24"/>
          <w:szCs w:val="24"/>
          <w:lang w:val="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9648F">
        <w:rPr>
          <w:rFonts w:ascii="Times New Roman" w:eastAsia="Times New Roman" w:hAnsi="Times New Roman" w:cs="Times New Roman"/>
          <w:sz w:val="24"/>
          <w:szCs w:val="24"/>
          <w:lang w:val="ru-RU"/>
        </w:rPr>
        <w:t xml:space="preserve"> культурного наследия;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6" w:name="sub_36042"/>
      <w:bookmarkEnd w:id="1745"/>
      <w:r w:rsidRPr="00B9648F">
        <w:rPr>
          <w:rFonts w:ascii="Times New Roman" w:eastAsia="Times New Roman" w:hAnsi="Times New Roman" w:cs="Times New Roman"/>
          <w:sz w:val="24"/>
          <w:szCs w:val="24"/>
          <w:lang w:val="ru-RU"/>
        </w:rPr>
        <w:t xml:space="preserve">2) в границах </w:t>
      </w:r>
      <w:hyperlink r:id="rId43" w:anchor="sub_1012" w:history="1">
        <w:r w:rsidRPr="00B9648F">
          <w:rPr>
            <w:rStyle w:val="a4"/>
            <w:rFonts w:ascii="Times New Roman" w:eastAsia="Times New Roman" w:hAnsi="Times New Roman" w:cs="Times New Roman"/>
            <w:color w:val="auto"/>
            <w:sz w:val="24"/>
            <w:szCs w:val="24"/>
            <w:u w:val="none"/>
            <w:lang w:val="ru-RU"/>
          </w:rPr>
          <w:t>территорий общего пользования</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7" w:name="sub_36043"/>
      <w:bookmarkEnd w:id="1746"/>
      <w:r w:rsidRPr="00B9648F">
        <w:rPr>
          <w:rFonts w:ascii="Times New Roman" w:eastAsia="Times New Roman" w:hAnsi="Times New Roman" w:cs="Times New Roman"/>
          <w:sz w:val="24"/>
          <w:szCs w:val="24"/>
          <w:lang w:val="ru-RU"/>
        </w:rPr>
        <w:t xml:space="preserve">3) </w:t>
      </w:r>
      <w:proofErr w:type="gramStart"/>
      <w:r w:rsidRPr="00B9648F">
        <w:rPr>
          <w:rFonts w:ascii="Times New Roman" w:eastAsia="Times New Roman" w:hAnsi="Times New Roman" w:cs="Times New Roman"/>
          <w:sz w:val="24"/>
          <w:szCs w:val="24"/>
          <w:lang w:val="ru-RU"/>
        </w:rPr>
        <w:t>занятые</w:t>
      </w:r>
      <w:proofErr w:type="gramEnd"/>
      <w:r w:rsidRPr="00B9648F">
        <w:rPr>
          <w:rFonts w:ascii="Times New Roman" w:eastAsia="Times New Roman" w:hAnsi="Times New Roman" w:cs="Times New Roman"/>
          <w:sz w:val="24"/>
          <w:szCs w:val="24"/>
          <w:lang w:val="ru-RU"/>
        </w:rPr>
        <w:t xml:space="preserve"> </w:t>
      </w:r>
      <w:hyperlink r:id="rId44" w:anchor="sub_1011" w:history="1">
        <w:r w:rsidRPr="00B9648F">
          <w:rPr>
            <w:rStyle w:val="a4"/>
            <w:rFonts w:ascii="Times New Roman" w:eastAsia="Times New Roman" w:hAnsi="Times New Roman" w:cs="Times New Roman"/>
            <w:color w:val="auto"/>
            <w:sz w:val="24"/>
            <w:szCs w:val="24"/>
            <w:u w:val="none"/>
            <w:lang w:val="ru-RU"/>
          </w:rPr>
          <w:t>линейными объектами</w:t>
        </w:r>
      </w:hyperlink>
      <w:r w:rsidRPr="00B9648F">
        <w:rPr>
          <w:rFonts w:ascii="Times New Roman" w:eastAsia="Times New Roman" w:hAnsi="Times New Roman" w:cs="Times New Roman"/>
          <w:sz w:val="24"/>
          <w:szCs w:val="24"/>
          <w:lang w:val="ru-RU"/>
        </w:rPr>
        <w:t>;</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bookmarkStart w:id="1748" w:name="sub_36044"/>
      <w:bookmarkEnd w:id="1747"/>
      <w:proofErr w:type="gramStart"/>
      <w:r w:rsidRPr="00B9648F">
        <w:rPr>
          <w:rFonts w:ascii="Times New Roman" w:eastAsia="Times New Roman" w:hAnsi="Times New Roman" w:cs="Times New Roman"/>
          <w:sz w:val="24"/>
          <w:szCs w:val="24"/>
          <w:lang w:val="ru-RU"/>
        </w:rPr>
        <w:t>4) предоставленные для добычи полезных ископаемых.</w:t>
      </w:r>
      <w:proofErr w:type="gramEnd"/>
    </w:p>
    <w:bookmarkEnd w:id="1748"/>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7.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916E5" w:rsidRPr="00B9648F" w:rsidRDefault="006916E5" w:rsidP="002C38B1">
      <w:pPr>
        <w:spacing w:after="0" w:line="240" w:lineRule="auto"/>
        <w:ind w:firstLine="284"/>
        <w:jc w:val="both"/>
        <w:rPr>
          <w:rFonts w:ascii="Times New Roman" w:eastAsia="Times New Roman" w:hAnsi="Times New Roman" w:cs="Times New Roman"/>
          <w:b/>
          <w:sz w:val="24"/>
          <w:szCs w:val="24"/>
          <w:u w:val="single"/>
          <w:lang w:val="ru-RU"/>
        </w:rPr>
      </w:pPr>
      <w:r w:rsidRPr="00B9648F">
        <w:rPr>
          <w:rFonts w:ascii="Times New Roman" w:eastAsia="Times New Roman" w:hAnsi="Times New Roman" w:cs="Times New Roman"/>
          <w:sz w:val="24"/>
          <w:szCs w:val="24"/>
          <w:lang w:val="ru-RU"/>
        </w:rPr>
        <w:t>8. На картах градостроительного зонирования территорий населенных</w:t>
      </w:r>
      <w:r w:rsidRPr="00B9648F">
        <w:rPr>
          <w:rFonts w:ascii="Times New Roman" w:eastAsia="Times New Roman" w:hAnsi="Times New Roman" w:cs="Times New Roman"/>
          <w:b/>
          <w:sz w:val="24"/>
          <w:szCs w:val="24"/>
          <w:lang w:val="ru-RU"/>
        </w:rPr>
        <w:t xml:space="preserve"> </w:t>
      </w:r>
      <w:r w:rsidRPr="00B9648F">
        <w:rPr>
          <w:rFonts w:ascii="Times New Roman" w:eastAsia="Times New Roman" w:hAnsi="Times New Roman" w:cs="Times New Roman"/>
          <w:sz w:val="24"/>
          <w:szCs w:val="24"/>
          <w:lang w:val="ru-RU"/>
        </w:rPr>
        <w:t>пунктов Махнёвского муниципального образования выделяются зоны градостроительных регламентов по видам и предельным параметрам разрешенного использования земельных участков и иных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пункта 10  настоящей статьи.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требованиям о взаимном не причинении несоразмерного вреда друг другу рядом расположенными объектами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Границы территориальных зон на карте градостроительного зонирования устанавливаются по: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центральным разделительным линиям магистралей, улиц, проездов;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красным линиям;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границам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границам и осям полос отвода для коммуникаций;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административным границам населённых пунктов муниципального образования;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естественным границам </w:t>
      </w:r>
      <w:proofErr w:type="gramStart"/>
      <w:r w:rsidRPr="00B9648F">
        <w:rPr>
          <w:rFonts w:ascii="Times New Roman" w:eastAsia="Times New Roman" w:hAnsi="Times New Roman" w:cs="Times New Roman"/>
          <w:sz w:val="24"/>
          <w:szCs w:val="24"/>
          <w:lang w:val="ru-RU"/>
        </w:rPr>
        <w:t>природных</w:t>
      </w:r>
      <w:proofErr w:type="gramEnd"/>
      <w:r w:rsidRPr="00B9648F">
        <w:rPr>
          <w:rFonts w:ascii="Times New Roman" w:eastAsia="Times New Roman" w:hAnsi="Times New Roman" w:cs="Times New Roman"/>
          <w:sz w:val="24"/>
          <w:szCs w:val="24"/>
          <w:lang w:val="ru-RU"/>
        </w:rPr>
        <w:t xml:space="preserve"> объектов;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иным границам.</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9. Градостроительный регламент по видам разрешенного использования недвижимости включает:</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проведения публичных слушаний;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3) вспомогательные виды использования, допустимые только в качестве </w:t>
      </w:r>
      <w:proofErr w:type="gramStart"/>
      <w:r w:rsidRPr="00B9648F">
        <w:rPr>
          <w:rFonts w:ascii="Times New Roman" w:eastAsia="Times New Roman" w:hAnsi="Times New Roman" w:cs="Times New Roman"/>
          <w:sz w:val="24"/>
          <w:szCs w:val="24"/>
          <w:lang w:val="ru-RU"/>
        </w:rPr>
        <w:t>дополнительных</w:t>
      </w:r>
      <w:proofErr w:type="gramEnd"/>
      <w:r w:rsidRPr="00B9648F">
        <w:rPr>
          <w:rFonts w:ascii="Times New Roman" w:eastAsia="Times New Roman" w:hAnsi="Times New Roman" w:cs="Times New Roman"/>
          <w:sz w:val="24"/>
          <w:szCs w:val="24"/>
          <w:lang w:val="ru-RU"/>
        </w:rPr>
        <w:t xml:space="preserve"> по отношению к основным видам разрешенного использования и условно разрешенным видам использования и осуществимые совместно с ними.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Для каждой зоны, выделенной на карте градостроительного зонирования, устанавливается, как правило, несколько видов разрешенного использования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10.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w:t>
      </w:r>
      <w:r w:rsidRPr="00B9648F">
        <w:rPr>
          <w:rFonts w:ascii="Times New Roman" w:eastAsia="Times New Roman" w:hAnsi="Times New Roman" w:cs="Times New Roman"/>
          <w:sz w:val="24"/>
          <w:szCs w:val="24"/>
          <w:lang w:val="ru-RU"/>
        </w:rPr>
        <w:lastRenderedPageBreak/>
        <w:t>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Порядок действий по реализации указанного права устанавливается законодательством, настоящими Правилами, иными муниципальными нормативными правовыми актами. Указанный порядок устанавливается применительно к случаям, когда: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52 настоящих Правил (за исключением установленных градостроительным законо</w:t>
      </w:r>
      <w:r w:rsidRPr="00B9648F">
        <w:rPr>
          <w:rFonts w:ascii="Times New Roman" w:eastAsia="Times New Roman" w:hAnsi="Times New Roman" w:cs="Times New Roman"/>
          <w:sz w:val="24"/>
          <w:szCs w:val="24"/>
          <w:lang w:val="ru-RU"/>
        </w:rPr>
        <w:softHyphen/>
        <w:t>дательством случаев, когда выдача раз</w:t>
      </w:r>
      <w:r w:rsidRPr="00B9648F">
        <w:rPr>
          <w:rFonts w:ascii="Times New Roman" w:eastAsia="Times New Roman" w:hAnsi="Times New Roman" w:cs="Times New Roman"/>
          <w:sz w:val="24"/>
          <w:szCs w:val="24"/>
          <w:lang w:val="ru-RU"/>
        </w:rPr>
        <w:softHyphen/>
        <w:t xml:space="preserve">решения на строительство не требуется);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Отдел архитектуры и градостроительства Администрации  Махнёвского муниципального образования,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постановлением Администрации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39 настоящих Правил.</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11. Градостроительные регламенты в части предельных параметров разрешенного </w:t>
      </w:r>
      <w:proofErr w:type="gramStart"/>
      <w:r w:rsidRPr="00B9648F">
        <w:rPr>
          <w:rFonts w:ascii="Times New Roman" w:eastAsia="Times New Roman" w:hAnsi="Times New Roman" w:cs="Times New Roman"/>
          <w:sz w:val="24"/>
          <w:szCs w:val="24"/>
          <w:lang w:val="ru-RU"/>
        </w:rPr>
        <w:t>строительного</w:t>
      </w:r>
      <w:proofErr w:type="gramEnd"/>
      <w:r w:rsidRPr="00B9648F">
        <w:rPr>
          <w:rFonts w:ascii="Times New Roman" w:eastAsia="Times New Roman" w:hAnsi="Times New Roman" w:cs="Times New Roman"/>
          <w:sz w:val="24"/>
          <w:szCs w:val="24"/>
          <w:lang w:val="ru-RU"/>
        </w:rPr>
        <w:t xml:space="preserve"> изменения объектов недвижимости могут включать:</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минимальные отступы построек от границ земельных участков, за пределами которых возводить строения запрещено;</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предельную (максимальную и (или) минимальную) этажность (высоту) построек;</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B9648F">
        <w:rPr>
          <w:rFonts w:ascii="Times New Roman" w:eastAsia="Times New Roman" w:hAnsi="Times New Roman" w:cs="Times New Roman"/>
          <w:sz w:val="24"/>
          <w:szCs w:val="24"/>
          <w:lang w:val="ru-RU"/>
        </w:rPr>
        <w:t>подзон</w:t>
      </w:r>
      <w:proofErr w:type="spellEnd"/>
      <w:r w:rsidRPr="00B9648F">
        <w:rPr>
          <w:rFonts w:ascii="Times New Roman" w:eastAsia="Times New Roman" w:hAnsi="Times New Roman" w:cs="Times New Roman"/>
          <w:sz w:val="24"/>
          <w:szCs w:val="24"/>
          <w:lang w:val="ru-RU"/>
        </w:rPr>
        <w:t xml:space="preserve"> с различными сочетаниями параметров разрешенного </w:t>
      </w:r>
      <w:proofErr w:type="gramStart"/>
      <w:r w:rsidRPr="00B9648F">
        <w:rPr>
          <w:rFonts w:ascii="Times New Roman" w:eastAsia="Times New Roman" w:hAnsi="Times New Roman" w:cs="Times New Roman"/>
          <w:sz w:val="24"/>
          <w:szCs w:val="24"/>
          <w:lang w:val="ru-RU"/>
        </w:rPr>
        <w:t>строительного</w:t>
      </w:r>
      <w:proofErr w:type="gramEnd"/>
      <w:r w:rsidRPr="00B9648F">
        <w:rPr>
          <w:rFonts w:ascii="Times New Roman" w:eastAsia="Times New Roman" w:hAnsi="Times New Roman" w:cs="Times New Roman"/>
          <w:sz w:val="24"/>
          <w:szCs w:val="24"/>
          <w:lang w:val="ru-RU"/>
        </w:rPr>
        <w:t xml:space="preserve"> изменения недвижимости, но с одинаковыми списками видов разрешенного использования недвижимости.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12.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B9648F">
        <w:rPr>
          <w:rFonts w:ascii="Times New Roman" w:eastAsia="Times New Roman" w:hAnsi="Times New Roman" w:cs="Times New Roman"/>
          <w:sz w:val="24"/>
          <w:szCs w:val="24"/>
          <w:lang w:val="ru-RU"/>
        </w:rPr>
        <w:t>электр</w:t>
      </w:r>
      <w:proofErr w:type="gramStart"/>
      <w:r w:rsidRPr="00B9648F">
        <w:rPr>
          <w:rFonts w:ascii="Times New Roman" w:eastAsia="Times New Roman" w:hAnsi="Times New Roman" w:cs="Times New Roman"/>
          <w:sz w:val="24"/>
          <w:szCs w:val="24"/>
          <w:lang w:val="ru-RU"/>
        </w:rPr>
        <w:t>о</w:t>
      </w:r>
      <w:proofErr w:type="spellEnd"/>
      <w:r w:rsidRPr="00B9648F">
        <w:rPr>
          <w:rFonts w:ascii="Times New Roman" w:eastAsia="Times New Roman" w:hAnsi="Times New Roman" w:cs="Times New Roman"/>
          <w:sz w:val="24"/>
          <w:szCs w:val="24"/>
          <w:lang w:val="ru-RU"/>
        </w:rPr>
        <w:t>-</w:t>
      </w:r>
      <w:proofErr w:type="gramEnd"/>
      <w:r w:rsidRPr="00B9648F">
        <w:rPr>
          <w:rFonts w:ascii="Times New Roman" w:eastAsia="Times New Roman" w:hAnsi="Times New Roman" w:cs="Times New Roman"/>
          <w:sz w:val="24"/>
          <w:szCs w:val="24"/>
          <w:lang w:val="ru-RU"/>
        </w:rPr>
        <w:t xml:space="preserve">, </w:t>
      </w:r>
      <w:proofErr w:type="spellStart"/>
      <w:r w:rsidRPr="00B9648F">
        <w:rPr>
          <w:rFonts w:ascii="Times New Roman" w:eastAsia="Times New Roman" w:hAnsi="Times New Roman" w:cs="Times New Roman"/>
          <w:sz w:val="24"/>
          <w:szCs w:val="24"/>
          <w:lang w:val="ru-RU"/>
        </w:rPr>
        <w:t>водо</w:t>
      </w:r>
      <w:proofErr w:type="spellEnd"/>
      <w:r w:rsidRPr="00B9648F">
        <w:rPr>
          <w:rFonts w:ascii="Times New Roman" w:eastAsia="Times New Roman" w:hAnsi="Times New Roman" w:cs="Times New Roman"/>
          <w:sz w:val="24"/>
          <w:szCs w:val="24"/>
          <w:lang w:val="ru-RU"/>
        </w:rPr>
        <w:t xml:space="preserve">-, </w:t>
      </w:r>
      <w:proofErr w:type="spellStart"/>
      <w:r w:rsidRPr="00B9648F">
        <w:rPr>
          <w:rFonts w:ascii="Times New Roman" w:eastAsia="Times New Roman" w:hAnsi="Times New Roman" w:cs="Times New Roman"/>
          <w:sz w:val="24"/>
          <w:szCs w:val="24"/>
          <w:lang w:val="ru-RU"/>
        </w:rPr>
        <w:t>газообеспечение</w:t>
      </w:r>
      <w:proofErr w:type="spellEnd"/>
      <w:r w:rsidRPr="00B9648F">
        <w:rPr>
          <w:rFonts w:ascii="Times New Roman" w:eastAsia="Times New Roman" w:hAnsi="Times New Roman" w:cs="Times New Roman"/>
          <w:sz w:val="24"/>
          <w:szCs w:val="24"/>
          <w:lang w:val="ru-RU"/>
        </w:rPr>
        <w:t>,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39 настоящих Правил.</w:t>
      </w:r>
      <w:proofErr w:type="gramEnd"/>
    </w:p>
    <w:p w:rsidR="006916E5" w:rsidRPr="00542224" w:rsidRDefault="006916E5" w:rsidP="000C21CA">
      <w:pPr>
        <w:pStyle w:val="3"/>
        <w:spacing w:before="120" w:line="240" w:lineRule="auto"/>
        <w:rPr>
          <w:lang w:val="ru-RU"/>
        </w:rPr>
      </w:pPr>
      <w:bookmarkStart w:id="1749" w:name="_Toc254347211"/>
      <w:bookmarkStart w:id="1750" w:name="_Toc254262291"/>
      <w:bookmarkStart w:id="1751" w:name="_Toc254169193"/>
      <w:bookmarkStart w:id="1752" w:name="_Toc254169104"/>
      <w:bookmarkStart w:id="1753" w:name="_Toc254168993"/>
      <w:bookmarkStart w:id="1754" w:name="_Toc254168904"/>
      <w:bookmarkStart w:id="1755" w:name="_Toc254168811"/>
      <w:bookmarkStart w:id="1756" w:name="_Toc254168717"/>
      <w:bookmarkStart w:id="1757" w:name="_Toc253045586"/>
      <w:bookmarkStart w:id="1758" w:name="_Toc253045323"/>
      <w:bookmarkStart w:id="1759" w:name="_Toc245535155"/>
      <w:bookmarkStart w:id="1760" w:name="_Toc242611444"/>
      <w:bookmarkStart w:id="1761" w:name="_Toc243025264"/>
      <w:bookmarkStart w:id="1762" w:name="_Toc243025173"/>
      <w:bookmarkStart w:id="1763" w:name="_Toc243025088"/>
      <w:bookmarkStart w:id="1764" w:name="_Toc243025003"/>
      <w:bookmarkStart w:id="1765" w:name="_Toc243024922"/>
      <w:bookmarkStart w:id="1766" w:name="_Toc243024778"/>
      <w:bookmarkStart w:id="1767" w:name="_Toc242869877"/>
      <w:bookmarkStart w:id="1768" w:name="_Toc400371036"/>
      <w:bookmarkStart w:id="1769" w:name="_Toc400539526"/>
      <w:r w:rsidRPr="00542224">
        <w:rPr>
          <w:lang w:val="ru-RU"/>
        </w:rPr>
        <w:t>Статья 68. Виды  территориальных зон, установленные настоящими Правилами</w:t>
      </w:r>
      <w:bookmarkEnd w:id="1741"/>
      <w:bookmarkEnd w:id="1742"/>
      <w:bookmarkEnd w:id="1743"/>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sidRPr="00542224">
        <w:rPr>
          <w:lang w:val="ru-RU"/>
        </w:rPr>
        <w:t xml:space="preserve">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территориальных зон должны учитывать местные особенности территории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На карте градостроительного зонирования обозначены следующие территориальные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жилые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общественно-деловые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производственные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коммунально-складские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зоны </w:t>
      </w:r>
      <w:proofErr w:type="gramStart"/>
      <w:r w:rsidRPr="00B9648F">
        <w:rPr>
          <w:rFonts w:ascii="Times New Roman" w:eastAsia="Times New Roman" w:hAnsi="Times New Roman" w:cs="Times New Roman"/>
          <w:sz w:val="24"/>
          <w:szCs w:val="24"/>
          <w:lang w:val="ru-RU"/>
        </w:rPr>
        <w:t>сельскохозяйственного</w:t>
      </w:r>
      <w:proofErr w:type="gramEnd"/>
      <w:r w:rsidRPr="00B9648F">
        <w:rPr>
          <w:rFonts w:ascii="Times New Roman" w:eastAsia="Times New Roman" w:hAnsi="Times New Roman" w:cs="Times New Roman"/>
          <w:sz w:val="24"/>
          <w:szCs w:val="24"/>
          <w:lang w:val="ru-RU"/>
        </w:rPr>
        <w:t xml:space="preserve"> использования;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зоны инженерной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зоны транспортной инфраструктуры;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рекреационные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специальные зоны.</w:t>
      </w:r>
    </w:p>
    <w:p w:rsidR="006916E5" w:rsidRPr="00542224" w:rsidRDefault="006916E5" w:rsidP="000C21CA">
      <w:pPr>
        <w:pStyle w:val="3"/>
        <w:spacing w:before="120" w:line="240" w:lineRule="auto"/>
        <w:rPr>
          <w:lang w:val="ru-RU"/>
        </w:rPr>
      </w:pPr>
      <w:bookmarkStart w:id="1770" w:name="_Toc254347212"/>
      <w:bookmarkStart w:id="1771" w:name="_Toc254262292"/>
      <w:bookmarkStart w:id="1772" w:name="_Toc254169194"/>
      <w:bookmarkStart w:id="1773" w:name="_Toc254169105"/>
      <w:bookmarkStart w:id="1774" w:name="_Toc254168994"/>
      <w:bookmarkStart w:id="1775" w:name="_Toc254168905"/>
      <w:bookmarkStart w:id="1776" w:name="_Toc254168812"/>
      <w:bookmarkStart w:id="1777" w:name="_Toc254168718"/>
      <w:bookmarkStart w:id="1778" w:name="_Toc253045587"/>
      <w:bookmarkStart w:id="1779" w:name="_Toc253045324"/>
      <w:bookmarkStart w:id="1780" w:name="_Toc245535156"/>
      <w:bookmarkStart w:id="1781" w:name="_Toc242611445"/>
      <w:bookmarkStart w:id="1782" w:name="_Toc243025265"/>
      <w:bookmarkStart w:id="1783" w:name="_Toc243025174"/>
      <w:bookmarkStart w:id="1784" w:name="_Toc243025089"/>
      <w:bookmarkStart w:id="1785" w:name="_Toc243025004"/>
      <w:bookmarkStart w:id="1786" w:name="_Toc243024923"/>
      <w:bookmarkStart w:id="1787" w:name="_Toc243024779"/>
      <w:bookmarkStart w:id="1788" w:name="_Toc242869878"/>
      <w:bookmarkStart w:id="1789" w:name="_Toc242862348"/>
      <w:bookmarkStart w:id="1790" w:name="_Toc242859839"/>
      <w:bookmarkStart w:id="1791" w:name="_Toc242767902"/>
      <w:bookmarkStart w:id="1792" w:name="_Toc400371037"/>
      <w:bookmarkStart w:id="1793" w:name="_Toc400539527"/>
      <w:r w:rsidRPr="00542224">
        <w:rPr>
          <w:lang w:val="ru-RU"/>
        </w:rPr>
        <w:t>Статья 69. Линии градостроительного регулирования</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6916E5" w:rsidRPr="00C37D48" w:rsidRDefault="006916E5" w:rsidP="002C38B1">
      <w:pPr>
        <w:spacing w:after="0" w:line="240" w:lineRule="auto"/>
        <w:ind w:firstLine="284"/>
        <w:jc w:val="both"/>
        <w:rPr>
          <w:rFonts w:ascii="Times New Roman" w:eastAsia="Times New Roman" w:hAnsi="Times New Roman" w:cs="Times New Roman"/>
          <w:sz w:val="24"/>
          <w:szCs w:val="24"/>
          <w:lang w:val="ru-RU"/>
        </w:rPr>
      </w:pPr>
      <w:r w:rsidRPr="00C37D48">
        <w:rPr>
          <w:rFonts w:ascii="Times New Roman" w:eastAsia="Times New Roman" w:hAnsi="Times New Roman" w:cs="Times New Roman"/>
          <w:sz w:val="24"/>
          <w:szCs w:val="24"/>
          <w:lang w:val="ru-RU"/>
        </w:rPr>
        <w:t>Линии градостроительного регулирования устанавливаются, изменяются  в утверждённой и зарегистрированной в информационной системе обеспечения градостроительной деятельности документацией по планировке территории, проектами  санитарно-защи</w:t>
      </w:r>
      <w:r w:rsidR="00C37D48" w:rsidRPr="00C37D48">
        <w:rPr>
          <w:rFonts w:ascii="Times New Roman" w:eastAsia="Times New Roman" w:hAnsi="Times New Roman" w:cs="Times New Roman"/>
          <w:sz w:val="24"/>
          <w:szCs w:val="24"/>
          <w:lang w:val="ru-RU"/>
        </w:rPr>
        <w:t xml:space="preserve">тных зон, </w:t>
      </w:r>
      <w:r w:rsidRPr="00C37D48">
        <w:rPr>
          <w:rFonts w:ascii="Times New Roman" w:eastAsia="Times New Roman" w:hAnsi="Times New Roman" w:cs="Times New Roman"/>
          <w:sz w:val="24"/>
          <w:szCs w:val="24"/>
          <w:lang w:val="ru-RU"/>
        </w:rPr>
        <w:t>охранных зон памятников истории и культуры и иным установленным законом способом.</w:t>
      </w:r>
    </w:p>
    <w:p w:rsidR="006916E5" w:rsidRPr="00542224" w:rsidRDefault="006916E5" w:rsidP="000C21CA">
      <w:pPr>
        <w:pStyle w:val="3"/>
        <w:spacing w:before="120" w:line="240" w:lineRule="auto"/>
        <w:rPr>
          <w:lang w:val="ru-RU"/>
        </w:rPr>
      </w:pPr>
      <w:bookmarkStart w:id="1794" w:name="_Toc254347213"/>
      <w:bookmarkStart w:id="1795" w:name="_Toc254262293"/>
      <w:bookmarkStart w:id="1796" w:name="_Toc254169195"/>
      <w:bookmarkStart w:id="1797" w:name="_Toc254169106"/>
      <w:bookmarkStart w:id="1798" w:name="_Toc254168995"/>
      <w:bookmarkStart w:id="1799" w:name="_Toc254168906"/>
      <w:bookmarkStart w:id="1800" w:name="_Toc254168813"/>
      <w:bookmarkStart w:id="1801" w:name="_Toc254168719"/>
      <w:bookmarkStart w:id="1802" w:name="_Toc253045588"/>
      <w:bookmarkStart w:id="1803" w:name="_Toc253045325"/>
      <w:bookmarkStart w:id="1804" w:name="_Toc245535157"/>
      <w:bookmarkStart w:id="1805" w:name="_Toc242611446"/>
      <w:bookmarkStart w:id="1806" w:name="_Toc243025266"/>
      <w:bookmarkStart w:id="1807" w:name="_Toc243025175"/>
      <w:bookmarkStart w:id="1808" w:name="_Toc243025090"/>
      <w:bookmarkStart w:id="1809" w:name="_Toc243025005"/>
      <w:bookmarkStart w:id="1810" w:name="_Toc243024924"/>
      <w:bookmarkStart w:id="1811" w:name="_Toc243024780"/>
      <w:bookmarkStart w:id="1812" w:name="_Toc242869879"/>
      <w:bookmarkStart w:id="1813" w:name="_Toc242862349"/>
      <w:bookmarkStart w:id="1814" w:name="_Toc242859840"/>
      <w:bookmarkStart w:id="1815" w:name="_Toc242767904"/>
      <w:bookmarkStart w:id="1816" w:name="_Toc400371038"/>
      <w:bookmarkStart w:id="1817" w:name="_Toc400539528"/>
      <w:r w:rsidRPr="00542224">
        <w:rPr>
          <w:lang w:val="ru-RU"/>
        </w:rPr>
        <w:t>Статья 70. Виды зон градостроительных ограничений</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1. 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законодательством, муниципальными нормативными правовыми актами Махнёвского муниципального образования, действующей на территории муниципального образования  градостроительной документацией.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2. Видами зон  действия  градостроительных ограничений являются: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1) зоны с особыми условиями использования территорий:  санитарно-защитные, </w:t>
      </w:r>
      <w:proofErr w:type="spellStart"/>
      <w:r w:rsidRPr="00B9648F">
        <w:rPr>
          <w:rFonts w:ascii="Times New Roman" w:eastAsia="Times New Roman" w:hAnsi="Times New Roman" w:cs="Times New Roman"/>
          <w:sz w:val="24"/>
          <w:szCs w:val="24"/>
          <w:lang w:val="ru-RU"/>
        </w:rPr>
        <w:t>водоохранные</w:t>
      </w:r>
      <w:proofErr w:type="spellEnd"/>
      <w:r w:rsidRPr="00B9648F">
        <w:rPr>
          <w:rFonts w:ascii="Times New Roman" w:eastAsia="Times New Roman" w:hAnsi="Times New Roman" w:cs="Times New Roman"/>
          <w:sz w:val="24"/>
          <w:szCs w:val="24"/>
          <w:lang w:val="ru-RU"/>
        </w:rPr>
        <w:t>, охраны источников питьевого водоснабжения, зоны охраны объектов культурного наследия, памятников природы, охранные зоны:</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а)  электрических сетей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б)  линий и сооружений связи;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в)  магистральных трубопроводов;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г)  систем газоснабжения;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spellStart"/>
      <w:r w:rsidRPr="00B9648F">
        <w:rPr>
          <w:rFonts w:ascii="Times New Roman" w:eastAsia="Times New Roman" w:hAnsi="Times New Roman" w:cs="Times New Roman"/>
          <w:sz w:val="24"/>
          <w:szCs w:val="24"/>
          <w:lang w:val="ru-RU"/>
        </w:rPr>
        <w:t>д</w:t>
      </w:r>
      <w:proofErr w:type="spellEnd"/>
      <w:r w:rsidRPr="00B9648F">
        <w:rPr>
          <w:rFonts w:ascii="Times New Roman" w:eastAsia="Times New Roman" w:hAnsi="Times New Roman" w:cs="Times New Roman"/>
          <w:sz w:val="24"/>
          <w:szCs w:val="24"/>
          <w:lang w:val="ru-RU"/>
        </w:rPr>
        <w:t>)  гидрометеорологических станций</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е)   геодезических пунктов;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ж)  территорий объектов различных видов транспорта;</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w:t>
      </w:r>
      <w:proofErr w:type="spellStart"/>
      <w:r w:rsidRPr="00B9648F">
        <w:rPr>
          <w:rFonts w:ascii="Times New Roman" w:eastAsia="Times New Roman" w:hAnsi="Times New Roman" w:cs="Times New Roman"/>
          <w:sz w:val="24"/>
          <w:szCs w:val="24"/>
          <w:lang w:val="ru-RU"/>
        </w:rPr>
        <w:t>з</w:t>
      </w:r>
      <w:proofErr w:type="spellEnd"/>
      <w:r w:rsidRPr="00B9648F">
        <w:rPr>
          <w:rFonts w:ascii="Times New Roman" w:eastAsia="Times New Roman" w:hAnsi="Times New Roman" w:cs="Times New Roman"/>
          <w:sz w:val="24"/>
          <w:szCs w:val="24"/>
          <w:lang w:val="ru-RU"/>
        </w:rPr>
        <w:t>)   железных дорог;</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и)   автомобильных дорог;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 2)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Виды зон действия  опасных природных или  техногенных процессов на территории Махнёвского муниципального образования должны быть конкретизированы в процессе более глубокого изучения состояния и проблем развития территории, завершения работ по разработке генерального плана Махнёвского муниципального образования;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lastRenderedPageBreak/>
        <w:t xml:space="preserve">3) зоны действия публичных сервитутов. Ограничения прав на землю (сервитут) устанавливаются  правовыми актами органов государственной власти или органов  местного самоуправления Махнёвского муниципального образования  и подлежат государственной регистрации в соответствии с законодательством.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Границы зон действия публичных сервитутов отображаются в проектах межевания территории населенного пункта и указываются в градостроительных планах земельных участков; </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 xml:space="preserve">4) зоны особо охраняемых территорий. </w:t>
      </w:r>
      <w:proofErr w:type="gramStart"/>
      <w:r w:rsidRPr="00B9648F">
        <w:rPr>
          <w:rFonts w:ascii="Times New Roman" w:eastAsia="Times New Roman" w:hAnsi="Times New Roman" w:cs="Times New Roman"/>
          <w:sz w:val="24"/>
          <w:szCs w:val="24"/>
          <w:lang w:val="ru-RU"/>
        </w:rPr>
        <w:t xml:space="preserve">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культуры, территории центра населенного пункта, его исторической части, природные и иные территории, выявляемые в процессе изучения территории населенного пункта и градостроительного зонирования);  </w:t>
      </w:r>
      <w:proofErr w:type="gramEnd"/>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3. 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5D2893" w:rsidRDefault="006916E5" w:rsidP="002C38B1">
      <w:pPr>
        <w:spacing w:after="0" w:line="240" w:lineRule="auto"/>
        <w:ind w:firstLine="284"/>
        <w:jc w:val="both"/>
        <w:rPr>
          <w:rFonts w:ascii="Times New Roman" w:eastAsia="Times New Roman" w:hAnsi="Times New Roman" w:cs="Times New Roman"/>
          <w:sz w:val="24"/>
          <w:szCs w:val="24"/>
          <w:lang w:val="ru-RU"/>
        </w:rPr>
        <w:sectPr w:rsidR="005D2893" w:rsidSect="000C21CA">
          <w:pgSz w:w="11906" w:h="16838"/>
          <w:pgMar w:top="1134" w:right="566" w:bottom="709" w:left="1276" w:header="708" w:footer="708" w:gutter="0"/>
          <w:cols w:space="708"/>
          <w:docGrid w:linePitch="360"/>
        </w:sectPr>
      </w:pPr>
      <w:r w:rsidRPr="00B9648F">
        <w:rPr>
          <w:rFonts w:ascii="Times New Roman" w:eastAsia="Times New Roman" w:hAnsi="Times New Roman" w:cs="Times New Roman"/>
          <w:sz w:val="24"/>
          <w:szCs w:val="24"/>
          <w:lang w:val="ru-RU"/>
        </w:rPr>
        <w:t>5. В случае установления градостроительных ограничений в границах установленных территориальных зон, виды разрешённого использования земельных участков и объектов капитального строительства в зоне действия ограничений определяются с учётом действий градостроительных  регламентов и градостроительных ограничений.</w:t>
      </w:r>
    </w:p>
    <w:p w:rsidR="006916E5" w:rsidRPr="00542224" w:rsidRDefault="006916E5" w:rsidP="000C21CA">
      <w:pPr>
        <w:pStyle w:val="2"/>
        <w:spacing w:before="120" w:after="120" w:line="240" w:lineRule="auto"/>
        <w:jc w:val="both"/>
        <w:rPr>
          <w:lang w:val="ru-RU"/>
        </w:rPr>
      </w:pPr>
      <w:bookmarkStart w:id="1818" w:name="_Toc254347214"/>
      <w:bookmarkStart w:id="1819" w:name="_Toc254262294"/>
      <w:bookmarkStart w:id="1820" w:name="_Toc254169196"/>
      <w:bookmarkStart w:id="1821" w:name="_Toc254169107"/>
      <w:bookmarkStart w:id="1822" w:name="_Toc254168996"/>
      <w:bookmarkStart w:id="1823" w:name="_Toc254168907"/>
      <w:bookmarkStart w:id="1824" w:name="_Toc254168814"/>
      <w:bookmarkStart w:id="1825" w:name="_Toc254168720"/>
      <w:bookmarkStart w:id="1826" w:name="_Toc253045589"/>
      <w:bookmarkStart w:id="1827" w:name="_Toc253045326"/>
      <w:bookmarkStart w:id="1828" w:name="_Toc245535158"/>
      <w:bookmarkStart w:id="1829" w:name="_Toc242611447"/>
      <w:bookmarkStart w:id="1830" w:name="_Toc243025267"/>
      <w:bookmarkStart w:id="1831" w:name="_Toc243025176"/>
      <w:bookmarkStart w:id="1832" w:name="_Toc243025091"/>
      <w:bookmarkStart w:id="1833" w:name="_Toc243025006"/>
      <w:bookmarkStart w:id="1834" w:name="_Toc243024925"/>
      <w:bookmarkStart w:id="1835" w:name="_Toc243024781"/>
      <w:bookmarkStart w:id="1836" w:name="_Toc242869880"/>
      <w:bookmarkStart w:id="1837" w:name="_Toc242862351"/>
      <w:bookmarkStart w:id="1838" w:name="_Toc242859842"/>
      <w:bookmarkStart w:id="1839" w:name="_Toc400371039"/>
      <w:bookmarkStart w:id="1840" w:name="_Toc400539529"/>
      <w:r w:rsidRPr="00542224">
        <w:rPr>
          <w:lang w:val="ru-RU"/>
        </w:rPr>
        <w:lastRenderedPageBreak/>
        <w:t xml:space="preserve">Глава 14. </w:t>
      </w:r>
      <w:proofErr w:type="gramStart"/>
      <w:r w:rsidRPr="00542224">
        <w:rPr>
          <w:lang w:val="ru-RU"/>
        </w:rPr>
        <w:t>Контроль за</w:t>
      </w:r>
      <w:proofErr w:type="gramEnd"/>
      <w:r w:rsidRPr="00542224">
        <w:rPr>
          <w:lang w:val="ru-RU"/>
        </w:rPr>
        <w:t xml:space="preserve"> использованием земельных участков и иных объектов недвижимости. Ответственность за нарушения Правил</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rsidR="006916E5" w:rsidRPr="00542224" w:rsidRDefault="006916E5" w:rsidP="000C21CA">
      <w:pPr>
        <w:pStyle w:val="3"/>
        <w:spacing w:before="120" w:line="240" w:lineRule="auto"/>
        <w:rPr>
          <w:lang w:val="ru-RU"/>
        </w:rPr>
      </w:pPr>
      <w:bookmarkStart w:id="1841" w:name="_Toc254347215"/>
      <w:bookmarkStart w:id="1842" w:name="_Toc254262295"/>
      <w:bookmarkStart w:id="1843" w:name="_Toc254169197"/>
      <w:bookmarkStart w:id="1844" w:name="_Toc254169108"/>
      <w:bookmarkStart w:id="1845" w:name="_Toc254168997"/>
      <w:bookmarkStart w:id="1846" w:name="_Toc254168908"/>
      <w:bookmarkStart w:id="1847" w:name="_Toc254168815"/>
      <w:bookmarkStart w:id="1848" w:name="_Toc254168721"/>
      <w:bookmarkStart w:id="1849" w:name="_Toc253045590"/>
      <w:bookmarkStart w:id="1850" w:name="_Toc253045327"/>
      <w:bookmarkStart w:id="1851" w:name="_Toc245535160"/>
      <w:bookmarkStart w:id="1852" w:name="_Toc242611449"/>
      <w:bookmarkStart w:id="1853" w:name="_Toc243025269"/>
      <w:bookmarkStart w:id="1854" w:name="_Toc243025178"/>
      <w:bookmarkStart w:id="1855" w:name="_Toc243025093"/>
      <w:bookmarkStart w:id="1856" w:name="_Toc243025008"/>
      <w:bookmarkStart w:id="1857" w:name="_Toc243024927"/>
      <w:bookmarkStart w:id="1858" w:name="_Toc243024783"/>
      <w:bookmarkStart w:id="1859" w:name="_Toc242869882"/>
      <w:bookmarkStart w:id="1860" w:name="_Toc242862353"/>
      <w:bookmarkStart w:id="1861" w:name="_Toc242859844"/>
      <w:bookmarkStart w:id="1862" w:name="_Toc400371040"/>
      <w:bookmarkStart w:id="1863" w:name="_Toc400539530"/>
      <w:r w:rsidRPr="00542224">
        <w:rPr>
          <w:lang w:val="ru-RU"/>
        </w:rPr>
        <w:t xml:space="preserve">Статья 71. </w:t>
      </w:r>
      <w:proofErr w:type="gramStart"/>
      <w:r w:rsidRPr="00542224">
        <w:rPr>
          <w:lang w:val="ru-RU"/>
        </w:rPr>
        <w:t>Контроль за</w:t>
      </w:r>
      <w:proofErr w:type="gramEnd"/>
      <w:r w:rsidRPr="00542224">
        <w:rPr>
          <w:lang w:val="ru-RU"/>
        </w:rPr>
        <w:t xml:space="preserve"> использованием объектов недвижимости</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proofErr w:type="gramStart"/>
      <w:r w:rsidRPr="00B9648F">
        <w:rPr>
          <w:rFonts w:ascii="Times New Roman" w:eastAsia="Times New Roman" w:hAnsi="Times New Roman" w:cs="Times New Roman"/>
          <w:sz w:val="24"/>
          <w:szCs w:val="24"/>
          <w:lang w:val="ru-RU"/>
        </w:rPr>
        <w:t>Контроль за</w:t>
      </w:r>
      <w:proofErr w:type="gramEnd"/>
      <w:r w:rsidRPr="00B9648F">
        <w:rPr>
          <w:rFonts w:ascii="Times New Roman" w:eastAsia="Times New Roman" w:hAnsi="Times New Roman" w:cs="Times New Roman"/>
          <w:sz w:val="24"/>
          <w:szCs w:val="24"/>
          <w:lang w:val="ru-RU"/>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916E5" w:rsidRPr="00B9648F" w:rsidRDefault="006916E5" w:rsidP="002C38B1">
      <w:pPr>
        <w:spacing w:after="0" w:line="240" w:lineRule="auto"/>
        <w:ind w:firstLine="284"/>
        <w:jc w:val="both"/>
        <w:rPr>
          <w:rFonts w:ascii="Times New Roman" w:eastAsia="Times New Roman" w:hAnsi="Times New Roman" w:cs="Times New Roman"/>
          <w:sz w:val="24"/>
          <w:szCs w:val="24"/>
          <w:lang w:val="ru-RU"/>
        </w:rPr>
      </w:pPr>
      <w:r w:rsidRPr="00B9648F">
        <w:rPr>
          <w:rFonts w:ascii="Times New Roman" w:eastAsia="Times New Roman" w:hAnsi="Times New Roman" w:cs="Times New Roman"/>
          <w:sz w:val="24"/>
          <w:szCs w:val="24"/>
          <w:lang w:val="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916E5" w:rsidRPr="00542224" w:rsidRDefault="006916E5" w:rsidP="000C21CA">
      <w:pPr>
        <w:pStyle w:val="3"/>
        <w:spacing w:before="120" w:line="240" w:lineRule="auto"/>
        <w:rPr>
          <w:lang w:val="ru-RU"/>
        </w:rPr>
      </w:pPr>
      <w:bookmarkStart w:id="1864" w:name="_Toc254347216"/>
      <w:bookmarkStart w:id="1865" w:name="_Toc254262296"/>
      <w:bookmarkStart w:id="1866" w:name="_Toc254169198"/>
      <w:bookmarkStart w:id="1867" w:name="_Toc254169109"/>
      <w:bookmarkStart w:id="1868" w:name="_Toc254168998"/>
      <w:bookmarkStart w:id="1869" w:name="_Toc254168909"/>
      <w:bookmarkStart w:id="1870" w:name="_Toc254168816"/>
      <w:bookmarkStart w:id="1871" w:name="_Toc254168722"/>
      <w:bookmarkStart w:id="1872" w:name="_Toc253045591"/>
      <w:bookmarkStart w:id="1873" w:name="_Toc253045328"/>
      <w:bookmarkStart w:id="1874" w:name="_Toc245535161"/>
      <w:bookmarkStart w:id="1875" w:name="_Toc242611450"/>
      <w:bookmarkStart w:id="1876" w:name="_Toc243025270"/>
      <w:bookmarkStart w:id="1877" w:name="_Toc243025179"/>
      <w:bookmarkStart w:id="1878" w:name="_Toc243025094"/>
      <w:bookmarkStart w:id="1879" w:name="_Toc243025009"/>
      <w:bookmarkStart w:id="1880" w:name="_Toc243024928"/>
      <w:bookmarkStart w:id="1881" w:name="_Toc243024784"/>
      <w:bookmarkStart w:id="1882" w:name="_Toc242869883"/>
      <w:bookmarkStart w:id="1883" w:name="_Toc242862355"/>
      <w:bookmarkStart w:id="1884" w:name="_Toc242859845"/>
      <w:bookmarkStart w:id="1885" w:name="_Toc400371041"/>
      <w:bookmarkStart w:id="1886" w:name="_Toc400539531"/>
      <w:r w:rsidRPr="00542224">
        <w:rPr>
          <w:lang w:val="ru-RU"/>
        </w:rPr>
        <w:t>Статья 72. Ответственность за нарушения Правил</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rsidR="006916E5" w:rsidRPr="00452711" w:rsidRDefault="006916E5" w:rsidP="002C38B1">
      <w:pPr>
        <w:spacing w:after="0" w:line="240" w:lineRule="auto"/>
        <w:ind w:firstLine="284"/>
        <w:jc w:val="both"/>
        <w:rPr>
          <w:rFonts w:ascii="Times New Roman" w:eastAsia="Times New Roman" w:hAnsi="Times New Roman" w:cs="Times New Roman"/>
          <w:sz w:val="24"/>
          <w:szCs w:val="24"/>
          <w:lang w:val="ru-RU"/>
        </w:rPr>
      </w:pPr>
      <w:r w:rsidRPr="00452711">
        <w:rPr>
          <w:rFonts w:ascii="Times New Roman" w:eastAsia="Times New Roman" w:hAnsi="Times New Roman" w:cs="Times New Roman"/>
          <w:sz w:val="24"/>
          <w:szCs w:val="24"/>
          <w:lang w:val="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Свердловской области, иными нормативными правовыми актами.</w:t>
      </w:r>
      <w:bookmarkEnd w:id="1717"/>
    </w:p>
    <w:p w:rsidR="006916E5" w:rsidRPr="00452711" w:rsidRDefault="006916E5" w:rsidP="002C38B1">
      <w:pPr>
        <w:spacing w:after="0" w:line="240" w:lineRule="auto"/>
        <w:ind w:firstLine="284"/>
        <w:jc w:val="both"/>
        <w:rPr>
          <w:rFonts w:ascii="Times New Roman" w:eastAsia="Times New Roman" w:hAnsi="Times New Roman" w:cs="Times New Roman"/>
          <w:sz w:val="28"/>
          <w:szCs w:val="28"/>
          <w:lang w:val="ru-RU"/>
        </w:rPr>
      </w:pPr>
    </w:p>
    <w:sectPr w:rsidR="006916E5" w:rsidRPr="00452711" w:rsidSect="000C21CA">
      <w:pgSz w:w="11906" w:h="16838"/>
      <w:pgMar w:top="1134"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3E3" w:rsidRDefault="007663E3" w:rsidP="000E59A1">
      <w:pPr>
        <w:spacing w:after="0" w:line="240" w:lineRule="auto"/>
      </w:pPr>
      <w:r>
        <w:separator/>
      </w:r>
    </w:p>
  </w:endnote>
  <w:endnote w:type="continuationSeparator" w:id="1">
    <w:p w:rsidR="007663E3" w:rsidRDefault="007663E3" w:rsidP="000E5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3E3" w:rsidRDefault="007663E3" w:rsidP="000E59A1">
      <w:pPr>
        <w:spacing w:after="0" w:line="240" w:lineRule="auto"/>
      </w:pPr>
      <w:r>
        <w:separator/>
      </w:r>
    </w:p>
  </w:footnote>
  <w:footnote w:type="continuationSeparator" w:id="1">
    <w:p w:rsidR="007663E3" w:rsidRDefault="007663E3" w:rsidP="000E5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5189"/>
      <w:docPartObj>
        <w:docPartGallery w:val="Page Numbers (Top of Page)"/>
        <w:docPartUnique/>
      </w:docPartObj>
    </w:sdtPr>
    <w:sdtContent>
      <w:p w:rsidR="007663E3" w:rsidRDefault="007663E3" w:rsidP="000C21CA">
        <w:pPr>
          <w:pStyle w:val="a7"/>
          <w:jc w:val="right"/>
        </w:pPr>
        <w:fldSimple w:instr=" PAGE   \* MERGEFORMAT ">
          <w:r w:rsidR="001D039A">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5FB2"/>
    <w:multiLevelType w:val="hybridMultilevel"/>
    <w:tmpl w:val="A116365C"/>
    <w:lvl w:ilvl="0" w:tplc="EB3AD3F2">
      <w:start w:val="1"/>
      <w:numFmt w:val="decimal"/>
      <w:lvlText w:val="%1."/>
      <w:lvlJc w:val="left"/>
      <w:pPr>
        <w:ind w:left="1422" w:hanging="85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E501D"/>
    <w:multiLevelType w:val="hybridMultilevel"/>
    <w:tmpl w:val="8B642498"/>
    <w:lvl w:ilvl="0" w:tplc="EAA454C8">
      <w:start w:val="8"/>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3A6ADA"/>
    <w:multiLevelType w:val="hybridMultilevel"/>
    <w:tmpl w:val="F6966042"/>
    <w:lvl w:ilvl="0" w:tplc="B866A7B2">
      <w:start w:val="1"/>
      <w:numFmt w:val="decimal"/>
      <w:lvlText w:val="%1."/>
      <w:lvlJc w:val="left"/>
      <w:pPr>
        <w:ind w:left="1624" w:hanging="915"/>
      </w:pPr>
      <w:rPr>
        <w:rFonts w:ascii="Calibri" w:eastAsia="Times New Roman" w:hAnsi="Calibri" w:cs="Times New Roman"/>
      </w:rPr>
    </w:lvl>
    <w:lvl w:ilvl="1" w:tplc="04190011">
      <w:start w:val="1"/>
      <w:numFmt w:val="decimal"/>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967B98"/>
    <w:multiLevelType w:val="hybridMultilevel"/>
    <w:tmpl w:val="0B8E8FCA"/>
    <w:lvl w:ilvl="0" w:tplc="EAA454C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A46E7D"/>
    <w:multiLevelType w:val="hybridMultilevel"/>
    <w:tmpl w:val="E7403620"/>
    <w:lvl w:ilvl="0" w:tplc="BEC4E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83046"/>
    <w:multiLevelType w:val="hybridMultilevel"/>
    <w:tmpl w:val="6EDED49C"/>
    <w:lvl w:ilvl="0" w:tplc="E5C079E0">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846E1D"/>
    <w:rsid w:val="000128A5"/>
    <w:rsid w:val="00077035"/>
    <w:rsid w:val="00082F69"/>
    <w:rsid w:val="00084603"/>
    <w:rsid w:val="00090D2E"/>
    <w:rsid w:val="000C21CA"/>
    <w:rsid w:val="000C5FCE"/>
    <w:rsid w:val="000E198C"/>
    <w:rsid w:val="000E59A1"/>
    <w:rsid w:val="00123353"/>
    <w:rsid w:val="00131023"/>
    <w:rsid w:val="001614D0"/>
    <w:rsid w:val="00161A71"/>
    <w:rsid w:val="00171A06"/>
    <w:rsid w:val="00177207"/>
    <w:rsid w:val="001904F3"/>
    <w:rsid w:val="001B36FF"/>
    <w:rsid w:val="001D039A"/>
    <w:rsid w:val="001E794C"/>
    <w:rsid w:val="00214D71"/>
    <w:rsid w:val="00240442"/>
    <w:rsid w:val="00265CC0"/>
    <w:rsid w:val="00267E30"/>
    <w:rsid w:val="00280F14"/>
    <w:rsid w:val="002C38B1"/>
    <w:rsid w:val="0031615F"/>
    <w:rsid w:val="003332E3"/>
    <w:rsid w:val="0033537A"/>
    <w:rsid w:val="0036148D"/>
    <w:rsid w:val="00383146"/>
    <w:rsid w:val="00396677"/>
    <w:rsid w:val="003C19D9"/>
    <w:rsid w:val="003D457A"/>
    <w:rsid w:val="003E37A0"/>
    <w:rsid w:val="00404B1C"/>
    <w:rsid w:val="00432939"/>
    <w:rsid w:val="00434FD8"/>
    <w:rsid w:val="00436CCE"/>
    <w:rsid w:val="00452711"/>
    <w:rsid w:val="004711A4"/>
    <w:rsid w:val="00495780"/>
    <w:rsid w:val="004B2ED5"/>
    <w:rsid w:val="00525475"/>
    <w:rsid w:val="00542224"/>
    <w:rsid w:val="0055258D"/>
    <w:rsid w:val="00556EA3"/>
    <w:rsid w:val="00564D54"/>
    <w:rsid w:val="005D2893"/>
    <w:rsid w:val="005E07FB"/>
    <w:rsid w:val="005E3A58"/>
    <w:rsid w:val="005F19AB"/>
    <w:rsid w:val="00607EDA"/>
    <w:rsid w:val="00623ECC"/>
    <w:rsid w:val="00650E13"/>
    <w:rsid w:val="006916E5"/>
    <w:rsid w:val="006A52E4"/>
    <w:rsid w:val="006A7D00"/>
    <w:rsid w:val="006E4EF8"/>
    <w:rsid w:val="006F22BF"/>
    <w:rsid w:val="006F3384"/>
    <w:rsid w:val="006F42A0"/>
    <w:rsid w:val="006F7ACC"/>
    <w:rsid w:val="00707AFA"/>
    <w:rsid w:val="00731B7C"/>
    <w:rsid w:val="007541A5"/>
    <w:rsid w:val="007663E3"/>
    <w:rsid w:val="007C652B"/>
    <w:rsid w:val="00821446"/>
    <w:rsid w:val="00832164"/>
    <w:rsid w:val="00835A14"/>
    <w:rsid w:val="00846E1D"/>
    <w:rsid w:val="0092427C"/>
    <w:rsid w:val="0095213B"/>
    <w:rsid w:val="00984631"/>
    <w:rsid w:val="0098509C"/>
    <w:rsid w:val="009D665D"/>
    <w:rsid w:val="00A05A66"/>
    <w:rsid w:val="00A336A6"/>
    <w:rsid w:val="00A47A05"/>
    <w:rsid w:val="00AE45B5"/>
    <w:rsid w:val="00B578D5"/>
    <w:rsid w:val="00B9648F"/>
    <w:rsid w:val="00BA56B9"/>
    <w:rsid w:val="00BC6F82"/>
    <w:rsid w:val="00BC7393"/>
    <w:rsid w:val="00BD2F12"/>
    <w:rsid w:val="00BD4D89"/>
    <w:rsid w:val="00BE060A"/>
    <w:rsid w:val="00C03C26"/>
    <w:rsid w:val="00C37D48"/>
    <w:rsid w:val="00C87494"/>
    <w:rsid w:val="00C9544F"/>
    <w:rsid w:val="00CB66B9"/>
    <w:rsid w:val="00CD3ADB"/>
    <w:rsid w:val="00CF1459"/>
    <w:rsid w:val="00D24DBD"/>
    <w:rsid w:val="00D865CB"/>
    <w:rsid w:val="00D9754B"/>
    <w:rsid w:val="00DA0FCD"/>
    <w:rsid w:val="00DA236B"/>
    <w:rsid w:val="00DE1E49"/>
    <w:rsid w:val="00DF6036"/>
    <w:rsid w:val="00E07082"/>
    <w:rsid w:val="00E412D7"/>
    <w:rsid w:val="00E51327"/>
    <w:rsid w:val="00E5304A"/>
    <w:rsid w:val="00EF2F59"/>
    <w:rsid w:val="00F00E8D"/>
    <w:rsid w:val="00F01E89"/>
    <w:rsid w:val="00F04BBE"/>
    <w:rsid w:val="00F07761"/>
    <w:rsid w:val="00F13EE7"/>
    <w:rsid w:val="00F20CFA"/>
    <w:rsid w:val="00F66F8C"/>
    <w:rsid w:val="00F94303"/>
    <w:rsid w:val="00FA7188"/>
    <w:rsid w:val="00FB0369"/>
    <w:rsid w:val="00FD2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AB"/>
  </w:style>
  <w:style w:type="paragraph" w:styleId="1">
    <w:name w:val="heading 1"/>
    <w:basedOn w:val="a"/>
    <w:next w:val="a"/>
    <w:link w:val="10"/>
    <w:uiPriority w:val="9"/>
    <w:qFormat/>
    <w:rsid w:val="005F19AB"/>
    <w:pPr>
      <w:spacing w:before="480" w:after="0"/>
      <w:contextualSpacing/>
      <w:jc w:val="center"/>
      <w:outlineLvl w:val="0"/>
    </w:pPr>
    <w:rPr>
      <w:rFonts w:ascii="Times New Roman" w:hAnsi="Times New Roman"/>
      <w:b/>
      <w:smallCaps/>
      <w:spacing w:val="5"/>
      <w:sz w:val="28"/>
      <w:szCs w:val="36"/>
    </w:rPr>
  </w:style>
  <w:style w:type="paragraph" w:styleId="2">
    <w:name w:val="heading 2"/>
    <w:basedOn w:val="a"/>
    <w:next w:val="a"/>
    <w:link w:val="20"/>
    <w:uiPriority w:val="9"/>
    <w:unhideWhenUsed/>
    <w:qFormat/>
    <w:rsid w:val="00832164"/>
    <w:pPr>
      <w:spacing w:before="240" w:after="240" w:line="271" w:lineRule="auto"/>
      <w:outlineLvl w:val="1"/>
    </w:pPr>
    <w:rPr>
      <w:rFonts w:ascii="Times New Roman" w:hAnsi="Times New Roman"/>
      <w:b/>
      <w:smallCaps/>
      <w:sz w:val="28"/>
      <w:szCs w:val="28"/>
    </w:rPr>
  </w:style>
  <w:style w:type="paragraph" w:styleId="3">
    <w:name w:val="heading 3"/>
    <w:basedOn w:val="a"/>
    <w:next w:val="a"/>
    <w:link w:val="30"/>
    <w:uiPriority w:val="9"/>
    <w:unhideWhenUsed/>
    <w:qFormat/>
    <w:rsid w:val="00452711"/>
    <w:pPr>
      <w:spacing w:before="200" w:after="120" w:line="271" w:lineRule="auto"/>
      <w:jc w:val="both"/>
      <w:outlineLvl w:val="2"/>
    </w:pPr>
    <w:rPr>
      <w:rFonts w:ascii="Times New Roman" w:hAnsi="Times New Roman"/>
      <w:b/>
      <w:iCs/>
      <w:smallCaps/>
      <w:spacing w:val="5"/>
      <w:sz w:val="24"/>
      <w:szCs w:val="26"/>
    </w:rPr>
  </w:style>
  <w:style w:type="paragraph" w:styleId="4">
    <w:name w:val="heading 4"/>
    <w:basedOn w:val="a"/>
    <w:next w:val="a"/>
    <w:link w:val="40"/>
    <w:uiPriority w:val="9"/>
    <w:unhideWhenUsed/>
    <w:qFormat/>
    <w:rsid w:val="005F19AB"/>
    <w:pPr>
      <w:spacing w:after="0" w:line="271" w:lineRule="auto"/>
      <w:outlineLvl w:val="3"/>
    </w:pPr>
    <w:rPr>
      <w:b/>
      <w:bCs/>
      <w:spacing w:val="5"/>
      <w:sz w:val="24"/>
      <w:szCs w:val="24"/>
    </w:rPr>
  </w:style>
  <w:style w:type="paragraph" w:styleId="5">
    <w:name w:val="heading 5"/>
    <w:basedOn w:val="a"/>
    <w:next w:val="a"/>
    <w:link w:val="50"/>
    <w:uiPriority w:val="9"/>
    <w:unhideWhenUsed/>
    <w:qFormat/>
    <w:rsid w:val="005F19AB"/>
    <w:pPr>
      <w:spacing w:after="0" w:line="271" w:lineRule="auto"/>
      <w:outlineLvl w:val="4"/>
    </w:pPr>
    <w:rPr>
      <w:i/>
      <w:iCs/>
      <w:sz w:val="24"/>
      <w:szCs w:val="24"/>
    </w:rPr>
  </w:style>
  <w:style w:type="paragraph" w:styleId="6">
    <w:name w:val="heading 6"/>
    <w:basedOn w:val="a"/>
    <w:next w:val="a"/>
    <w:link w:val="60"/>
    <w:uiPriority w:val="9"/>
    <w:unhideWhenUsed/>
    <w:qFormat/>
    <w:rsid w:val="005F19A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5F19AB"/>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5F19AB"/>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5F19A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9AB"/>
    <w:rPr>
      <w:rFonts w:ascii="Times New Roman" w:hAnsi="Times New Roman"/>
      <w:b/>
      <w:smallCaps/>
      <w:spacing w:val="5"/>
      <w:sz w:val="28"/>
      <w:szCs w:val="36"/>
    </w:rPr>
  </w:style>
  <w:style w:type="character" w:customStyle="1" w:styleId="20">
    <w:name w:val="Заголовок 2 Знак"/>
    <w:basedOn w:val="a0"/>
    <w:link w:val="2"/>
    <w:uiPriority w:val="9"/>
    <w:rsid w:val="00832164"/>
    <w:rPr>
      <w:rFonts w:ascii="Times New Roman" w:hAnsi="Times New Roman"/>
      <w:b/>
      <w:smallCaps/>
      <w:sz w:val="28"/>
      <w:szCs w:val="28"/>
    </w:rPr>
  </w:style>
  <w:style w:type="character" w:customStyle="1" w:styleId="30">
    <w:name w:val="Заголовок 3 Знак"/>
    <w:basedOn w:val="a0"/>
    <w:link w:val="3"/>
    <w:uiPriority w:val="9"/>
    <w:rsid w:val="00452711"/>
    <w:rPr>
      <w:rFonts w:ascii="Times New Roman" w:hAnsi="Times New Roman"/>
      <w:b/>
      <w:iCs/>
      <w:smallCaps/>
      <w:spacing w:val="5"/>
      <w:sz w:val="24"/>
      <w:szCs w:val="26"/>
    </w:rPr>
  </w:style>
  <w:style w:type="character" w:customStyle="1" w:styleId="40">
    <w:name w:val="Заголовок 4 Знак"/>
    <w:basedOn w:val="a0"/>
    <w:link w:val="4"/>
    <w:uiPriority w:val="9"/>
    <w:rsid w:val="005F19AB"/>
    <w:rPr>
      <w:b/>
      <w:bCs/>
      <w:spacing w:val="5"/>
      <w:sz w:val="24"/>
      <w:szCs w:val="24"/>
    </w:rPr>
  </w:style>
  <w:style w:type="character" w:customStyle="1" w:styleId="50">
    <w:name w:val="Заголовок 5 Знак"/>
    <w:basedOn w:val="a0"/>
    <w:link w:val="5"/>
    <w:uiPriority w:val="9"/>
    <w:rsid w:val="005F19AB"/>
    <w:rPr>
      <w:i/>
      <w:iCs/>
      <w:sz w:val="24"/>
      <w:szCs w:val="24"/>
    </w:rPr>
  </w:style>
  <w:style w:type="character" w:customStyle="1" w:styleId="60">
    <w:name w:val="Заголовок 6 Знак"/>
    <w:basedOn w:val="a0"/>
    <w:link w:val="6"/>
    <w:uiPriority w:val="9"/>
    <w:rsid w:val="005F19A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5F19AB"/>
    <w:rPr>
      <w:b/>
      <w:bCs/>
      <w:i/>
      <w:iCs/>
      <w:color w:val="5A5A5A" w:themeColor="text1" w:themeTint="A5"/>
      <w:sz w:val="20"/>
      <w:szCs w:val="20"/>
    </w:rPr>
  </w:style>
  <w:style w:type="character" w:customStyle="1" w:styleId="80">
    <w:name w:val="Заголовок 8 Знак"/>
    <w:basedOn w:val="a0"/>
    <w:link w:val="8"/>
    <w:uiPriority w:val="9"/>
    <w:rsid w:val="005F19AB"/>
    <w:rPr>
      <w:b/>
      <w:bCs/>
      <w:color w:val="7F7F7F" w:themeColor="text1" w:themeTint="80"/>
      <w:sz w:val="20"/>
      <w:szCs w:val="20"/>
    </w:rPr>
  </w:style>
  <w:style w:type="character" w:customStyle="1" w:styleId="90">
    <w:name w:val="Заголовок 9 Знак"/>
    <w:basedOn w:val="a0"/>
    <w:link w:val="9"/>
    <w:uiPriority w:val="9"/>
    <w:rsid w:val="005F19AB"/>
    <w:rPr>
      <w:b/>
      <w:bCs/>
      <w:i/>
      <w:iCs/>
      <w:color w:val="7F7F7F" w:themeColor="text1" w:themeTint="80"/>
      <w:sz w:val="18"/>
      <w:szCs w:val="18"/>
    </w:rPr>
  </w:style>
  <w:style w:type="paragraph" w:customStyle="1" w:styleId="ConsPlusNormal">
    <w:name w:val="ConsPlusNormal"/>
    <w:rsid w:val="00846E1D"/>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846E1D"/>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List Paragraph"/>
    <w:basedOn w:val="a"/>
    <w:uiPriority w:val="34"/>
    <w:qFormat/>
    <w:rsid w:val="005F19AB"/>
    <w:pPr>
      <w:ind w:left="720"/>
      <w:contextualSpacing/>
    </w:pPr>
  </w:style>
  <w:style w:type="character" w:styleId="a4">
    <w:name w:val="Hyperlink"/>
    <w:basedOn w:val="a0"/>
    <w:uiPriority w:val="99"/>
    <w:unhideWhenUsed/>
    <w:rsid w:val="006916E5"/>
    <w:rPr>
      <w:color w:val="0000FF"/>
      <w:u w:val="single"/>
    </w:rPr>
  </w:style>
  <w:style w:type="character" w:styleId="a5">
    <w:name w:val="FollowedHyperlink"/>
    <w:basedOn w:val="a0"/>
    <w:uiPriority w:val="99"/>
    <w:semiHidden/>
    <w:unhideWhenUsed/>
    <w:rsid w:val="006916E5"/>
    <w:rPr>
      <w:color w:val="800080" w:themeColor="followedHyperlink"/>
      <w:u w:val="single"/>
    </w:rPr>
  </w:style>
  <w:style w:type="paragraph" w:styleId="a6">
    <w:name w:val="Normal (Web)"/>
    <w:basedOn w:val="a"/>
    <w:semiHidden/>
    <w:unhideWhenUsed/>
    <w:rsid w:val="006916E5"/>
    <w:pPr>
      <w:spacing w:after="0" w:line="240" w:lineRule="auto"/>
      <w:jc w:val="both"/>
    </w:pPr>
    <w:rPr>
      <w:rFonts w:ascii="Times New Roman" w:eastAsia="Times New Roman" w:hAnsi="Times New Roman" w:cs="Times New Roman"/>
      <w:szCs w:val="20"/>
    </w:rPr>
  </w:style>
  <w:style w:type="paragraph" w:styleId="11">
    <w:name w:val="toc 1"/>
    <w:basedOn w:val="a"/>
    <w:next w:val="a"/>
    <w:autoRedefine/>
    <w:uiPriority w:val="39"/>
    <w:unhideWhenUsed/>
    <w:rsid w:val="002C38B1"/>
    <w:pPr>
      <w:tabs>
        <w:tab w:val="right" w:leader="dot" w:pos="10065"/>
      </w:tabs>
      <w:spacing w:before="120" w:after="120"/>
      <w:jc w:val="center"/>
    </w:pPr>
    <w:rPr>
      <w:rFonts w:ascii="Times New Roman" w:hAnsi="Times New Roman" w:cs="Times New Roman"/>
      <w:b/>
      <w:bCs/>
      <w:caps/>
      <w:sz w:val="20"/>
      <w:szCs w:val="20"/>
      <w:lang w:val="ru-RU"/>
    </w:rPr>
  </w:style>
  <w:style w:type="paragraph" w:styleId="21">
    <w:name w:val="toc 2"/>
    <w:basedOn w:val="a"/>
    <w:next w:val="a"/>
    <w:autoRedefine/>
    <w:uiPriority w:val="39"/>
    <w:unhideWhenUsed/>
    <w:rsid w:val="000C21CA"/>
    <w:pPr>
      <w:tabs>
        <w:tab w:val="left" w:pos="0"/>
        <w:tab w:val="right" w:leader="dot" w:pos="9771"/>
      </w:tabs>
      <w:spacing w:after="0"/>
    </w:pPr>
    <w:rPr>
      <w:rFonts w:asciiTheme="minorHAnsi" w:hAnsiTheme="minorHAnsi"/>
      <w:smallCaps/>
      <w:sz w:val="20"/>
      <w:szCs w:val="20"/>
    </w:rPr>
  </w:style>
  <w:style w:type="paragraph" w:styleId="31">
    <w:name w:val="toc 3"/>
    <w:basedOn w:val="a"/>
    <w:next w:val="a"/>
    <w:autoRedefine/>
    <w:uiPriority w:val="39"/>
    <w:unhideWhenUsed/>
    <w:rsid w:val="000C21CA"/>
    <w:pPr>
      <w:tabs>
        <w:tab w:val="left" w:pos="0"/>
        <w:tab w:val="left" w:pos="284"/>
        <w:tab w:val="right" w:leader="dot" w:pos="9771"/>
      </w:tabs>
      <w:spacing w:after="0"/>
      <w:ind w:left="284"/>
    </w:pPr>
    <w:rPr>
      <w:rFonts w:asciiTheme="minorHAnsi" w:hAnsiTheme="minorHAnsi"/>
      <w:i/>
      <w:iCs/>
      <w:sz w:val="20"/>
      <w:szCs w:val="20"/>
    </w:rPr>
  </w:style>
  <w:style w:type="paragraph" w:styleId="41">
    <w:name w:val="toc 4"/>
    <w:basedOn w:val="a"/>
    <w:next w:val="a"/>
    <w:autoRedefine/>
    <w:uiPriority w:val="39"/>
    <w:unhideWhenUsed/>
    <w:rsid w:val="006916E5"/>
    <w:pPr>
      <w:spacing w:after="0"/>
      <w:ind w:left="660"/>
    </w:pPr>
    <w:rPr>
      <w:rFonts w:asciiTheme="minorHAnsi" w:hAnsiTheme="minorHAnsi"/>
      <w:sz w:val="18"/>
      <w:szCs w:val="18"/>
    </w:rPr>
  </w:style>
  <w:style w:type="paragraph" w:styleId="51">
    <w:name w:val="toc 5"/>
    <w:basedOn w:val="a"/>
    <w:next w:val="a"/>
    <w:autoRedefine/>
    <w:uiPriority w:val="39"/>
    <w:unhideWhenUsed/>
    <w:rsid w:val="006916E5"/>
    <w:pPr>
      <w:spacing w:after="0"/>
      <w:ind w:left="880"/>
    </w:pPr>
    <w:rPr>
      <w:rFonts w:asciiTheme="minorHAnsi" w:hAnsiTheme="minorHAnsi"/>
      <w:sz w:val="18"/>
      <w:szCs w:val="18"/>
    </w:rPr>
  </w:style>
  <w:style w:type="paragraph" w:styleId="61">
    <w:name w:val="toc 6"/>
    <w:basedOn w:val="a"/>
    <w:next w:val="a"/>
    <w:autoRedefine/>
    <w:uiPriority w:val="39"/>
    <w:unhideWhenUsed/>
    <w:rsid w:val="006916E5"/>
    <w:pPr>
      <w:spacing w:after="0"/>
      <w:ind w:left="1100"/>
    </w:pPr>
    <w:rPr>
      <w:rFonts w:asciiTheme="minorHAnsi" w:hAnsiTheme="minorHAnsi"/>
      <w:sz w:val="18"/>
      <w:szCs w:val="18"/>
    </w:rPr>
  </w:style>
  <w:style w:type="paragraph" w:styleId="71">
    <w:name w:val="toc 7"/>
    <w:basedOn w:val="a"/>
    <w:next w:val="a"/>
    <w:autoRedefine/>
    <w:uiPriority w:val="39"/>
    <w:unhideWhenUsed/>
    <w:rsid w:val="006916E5"/>
    <w:pPr>
      <w:spacing w:after="0"/>
      <w:ind w:left="1320"/>
    </w:pPr>
    <w:rPr>
      <w:rFonts w:asciiTheme="minorHAnsi" w:hAnsiTheme="minorHAnsi"/>
      <w:sz w:val="18"/>
      <w:szCs w:val="18"/>
    </w:rPr>
  </w:style>
  <w:style w:type="paragraph" w:styleId="81">
    <w:name w:val="toc 8"/>
    <w:basedOn w:val="a"/>
    <w:next w:val="a"/>
    <w:autoRedefine/>
    <w:uiPriority w:val="39"/>
    <w:unhideWhenUsed/>
    <w:rsid w:val="006916E5"/>
    <w:pPr>
      <w:spacing w:after="0"/>
      <w:ind w:left="1540"/>
    </w:pPr>
    <w:rPr>
      <w:rFonts w:asciiTheme="minorHAnsi" w:hAnsiTheme="minorHAnsi"/>
      <w:sz w:val="18"/>
      <w:szCs w:val="18"/>
    </w:rPr>
  </w:style>
  <w:style w:type="paragraph" w:styleId="91">
    <w:name w:val="toc 9"/>
    <w:basedOn w:val="a"/>
    <w:next w:val="a"/>
    <w:autoRedefine/>
    <w:uiPriority w:val="39"/>
    <w:unhideWhenUsed/>
    <w:rsid w:val="006916E5"/>
    <w:pPr>
      <w:spacing w:after="0"/>
      <w:ind w:left="1760"/>
    </w:pPr>
    <w:rPr>
      <w:rFonts w:asciiTheme="minorHAnsi" w:hAnsiTheme="minorHAnsi"/>
      <w:sz w:val="18"/>
      <w:szCs w:val="18"/>
    </w:rPr>
  </w:style>
  <w:style w:type="paragraph" w:styleId="a7">
    <w:name w:val="header"/>
    <w:basedOn w:val="a"/>
    <w:link w:val="a8"/>
    <w:unhideWhenUsed/>
    <w:rsid w:val="006916E5"/>
    <w:pPr>
      <w:tabs>
        <w:tab w:val="center" w:pos="4677"/>
        <w:tab w:val="right" w:pos="9355"/>
      </w:tabs>
      <w:spacing w:after="0" w:line="240" w:lineRule="auto"/>
      <w:ind w:firstLine="709"/>
      <w:jc w:val="both"/>
    </w:pPr>
    <w:rPr>
      <w:rFonts w:ascii="Times New Roman" w:eastAsia="Times New Roman" w:hAnsi="Times New Roman" w:cs="Times New Roman"/>
    </w:rPr>
  </w:style>
  <w:style w:type="character" w:customStyle="1" w:styleId="a8">
    <w:name w:val="Верхний колонтитул Знак"/>
    <w:basedOn w:val="a0"/>
    <w:link w:val="a7"/>
    <w:rsid w:val="006916E5"/>
    <w:rPr>
      <w:rFonts w:ascii="Times New Roman" w:eastAsia="Times New Roman" w:hAnsi="Times New Roman" w:cs="Times New Roman"/>
      <w:lang w:val="en-US" w:eastAsia="en-US" w:bidi="en-US"/>
    </w:rPr>
  </w:style>
  <w:style w:type="paragraph" w:styleId="a9">
    <w:name w:val="caption"/>
    <w:basedOn w:val="a"/>
    <w:next w:val="a"/>
    <w:uiPriority w:val="35"/>
    <w:semiHidden/>
    <w:unhideWhenUsed/>
    <w:rsid w:val="006916E5"/>
    <w:pPr>
      <w:spacing w:after="0" w:line="240" w:lineRule="auto"/>
      <w:ind w:firstLine="709"/>
      <w:jc w:val="both"/>
    </w:pPr>
    <w:rPr>
      <w:rFonts w:ascii="Times New Roman" w:eastAsia="Times New Roman" w:hAnsi="Times New Roman" w:cs="Times New Roman"/>
      <w:b/>
      <w:bCs/>
      <w:color w:val="4F81BD"/>
      <w:sz w:val="18"/>
      <w:szCs w:val="18"/>
    </w:rPr>
  </w:style>
  <w:style w:type="paragraph" w:styleId="aa">
    <w:name w:val="Title"/>
    <w:basedOn w:val="a"/>
    <w:next w:val="a"/>
    <w:link w:val="ab"/>
    <w:uiPriority w:val="10"/>
    <w:qFormat/>
    <w:rsid w:val="005F19AB"/>
    <w:pPr>
      <w:spacing w:after="300" w:line="240" w:lineRule="auto"/>
      <w:contextualSpacing/>
    </w:pPr>
    <w:rPr>
      <w:smallCaps/>
      <w:sz w:val="52"/>
      <w:szCs w:val="52"/>
    </w:rPr>
  </w:style>
  <w:style w:type="character" w:customStyle="1" w:styleId="ab">
    <w:name w:val="Название Знак"/>
    <w:basedOn w:val="a0"/>
    <w:link w:val="aa"/>
    <w:uiPriority w:val="10"/>
    <w:rsid w:val="005F19AB"/>
    <w:rPr>
      <w:smallCaps/>
      <w:sz w:val="52"/>
      <w:szCs w:val="52"/>
    </w:rPr>
  </w:style>
  <w:style w:type="paragraph" w:styleId="ac">
    <w:name w:val="Body Text"/>
    <w:basedOn w:val="a"/>
    <w:link w:val="ad"/>
    <w:unhideWhenUsed/>
    <w:rsid w:val="006916E5"/>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6916E5"/>
    <w:rPr>
      <w:rFonts w:ascii="Times New Roman" w:eastAsia="Times New Roman" w:hAnsi="Times New Roman" w:cs="Times New Roman"/>
      <w:sz w:val="28"/>
      <w:szCs w:val="20"/>
      <w:lang w:val="en-US" w:eastAsia="en-US" w:bidi="en-US"/>
    </w:rPr>
  </w:style>
  <w:style w:type="paragraph" w:styleId="ae">
    <w:name w:val="Body Text Indent"/>
    <w:basedOn w:val="a"/>
    <w:link w:val="af"/>
    <w:unhideWhenUsed/>
    <w:rsid w:val="006916E5"/>
    <w:pPr>
      <w:spacing w:after="0" w:line="240" w:lineRule="auto"/>
      <w:ind w:left="284" w:firstLine="376"/>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rsid w:val="006916E5"/>
    <w:rPr>
      <w:rFonts w:ascii="Times New Roman" w:eastAsia="Times New Roman" w:hAnsi="Times New Roman" w:cs="Times New Roman"/>
      <w:sz w:val="28"/>
      <w:szCs w:val="20"/>
      <w:lang w:val="en-US" w:eastAsia="en-US" w:bidi="en-US"/>
    </w:rPr>
  </w:style>
  <w:style w:type="paragraph" w:styleId="af0">
    <w:name w:val="Subtitle"/>
    <w:basedOn w:val="a"/>
    <w:next w:val="a"/>
    <w:link w:val="af1"/>
    <w:uiPriority w:val="11"/>
    <w:qFormat/>
    <w:rsid w:val="005F19AB"/>
    <w:rPr>
      <w:i/>
      <w:iCs/>
      <w:smallCaps/>
      <w:spacing w:val="10"/>
      <w:sz w:val="28"/>
      <w:szCs w:val="28"/>
    </w:rPr>
  </w:style>
  <w:style w:type="character" w:customStyle="1" w:styleId="af1">
    <w:name w:val="Подзаголовок Знак"/>
    <w:basedOn w:val="a0"/>
    <w:link w:val="af0"/>
    <w:uiPriority w:val="11"/>
    <w:rsid w:val="005F19AB"/>
    <w:rPr>
      <w:i/>
      <w:iCs/>
      <w:smallCaps/>
      <w:spacing w:val="10"/>
      <w:sz w:val="28"/>
      <w:szCs w:val="28"/>
    </w:rPr>
  </w:style>
  <w:style w:type="paragraph" w:styleId="22">
    <w:name w:val="Body Text 2"/>
    <w:basedOn w:val="a"/>
    <w:link w:val="23"/>
    <w:semiHidden/>
    <w:unhideWhenUsed/>
    <w:rsid w:val="006916E5"/>
    <w:pPr>
      <w:spacing w:after="0" w:line="240" w:lineRule="auto"/>
      <w:ind w:firstLine="709"/>
      <w:jc w:val="both"/>
    </w:pPr>
    <w:rPr>
      <w:rFonts w:ascii="Times New Roman" w:eastAsia="Times New Roman" w:hAnsi="Times New Roman" w:cs="Times New Roman"/>
      <w:b/>
      <w:sz w:val="28"/>
      <w:szCs w:val="20"/>
    </w:rPr>
  </w:style>
  <w:style w:type="character" w:customStyle="1" w:styleId="23">
    <w:name w:val="Основной текст 2 Знак"/>
    <w:basedOn w:val="a0"/>
    <w:link w:val="22"/>
    <w:semiHidden/>
    <w:rsid w:val="006916E5"/>
    <w:rPr>
      <w:rFonts w:ascii="Times New Roman" w:eastAsia="Times New Roman" w:hAnsi="Times New Roman" w:cs="Times New Roman"/>
      <w:b/>
      <w:sz w:val="28"/>
      <w:szCs w:val="20"/>
      <w:lang w:val="en-US" w:eastAsia="en-US" w:bidi="en-US"/>
    </w:rPr>
  </w:style>
  <w:style w:type="paragraph" w:styleId="af2">
    <w:name w:val="Plain Text"/>
    <w:basedOn w:val="a"/>
    <w:link w:val="af3"/>
    <w:semiHidden/>
    <w:unhideWhenUsed/>
    <w:rsid w:val="006916E5"/>
    <w:pPr>
      <w:spacing w:after="0" w:line="240" w:lineRule="auto"/>
    </w:pPr>
    <w:rPr>
      <w:rFonts w:ascii="Courier New" w:eastAsia="Times New Roman" w:hAnsi="Courier New" w:cs="Courier New"/>
      <w:szCs w:val="20"/>
    </w:rPr>
  </w:style>
  <w:style w:type="character" w:customStyle="1" w:styleId="af3">
    <w:name w:val="Текст Знак"/>
    <w:basedOn w:val="a0"/>
    <w:link w:val="af2"/>
    <w:semiHidden/>
    <w:rsid w:val="006916E5"/>
    <w:rPr>
      <w:rFonts w:ascii="Courier New" w:eastAsia="Times New Roman" w:hAnsi="Courier New" w:cs="Courier New"/>
      <w:szCs w:val="20"/>
    </w:rPr>
  </w:style>
  <w:style w:type="paragraph" w:styleId="af4">
    <w:name w:val="Balloon Text"/>
    <w:basedOn w:val="a"/>
    <w:link w:val="af5"/>
    <w:semiHidden/>
    <w:unhideWhenUsed/>
    <w:rsid w:val="006916E5"/>
    <w:pPr>
      <w:spacing w:after="0" w:line="240" w:lineRule="auto"/>
      <w:ind w:firstLine="709"/>
      <w:jc w:val="both"/>
    </w:pPr>
    <w:rPr>
      <w:rFonts w:ascii="Tahoma" w:eastAsia="Times New Roman" w:hAnsi="Tahoma" w:cs="Tahoma"/>
      <w:sz w:val="16"/>
      <w:szCs w:val="16"/>
    </w:rPr>
  </w:style>
  <w:style w:type="character" w:customStyle="1" w:styleId="af5">
    <w:name w:val="Текст выноски Знак"/>
    <w:basedOn w:val="a0"/>
    <w:link w:val="af4"/>
    <w:rsid w:val="006916E5"/>
    <w:rPr>
      <w:rFonts w:ascii="Tahoma" w:eastAsia="Times New Roman" w:hAnsi="Tahoma" w:cs="Tahoma"/>
      <w:sz w:val="16"/>
      <w:szCs w:val="16"/>
      <w:lang w:val="en-US" w:eastAsia="en-US" w:bidi="en-US"/>
    </w:rPr>
  </w:style>
  <w:style w:type="character" w:customStyle="1" w:styleId="af6">
    <w:name w:val="Без интервала Знак"/>
    <w:basedOn w:val="a0"/>
    <w:link w:val="af7"/>
    <w:uiPriority w:val="1"/>
    <w:locked/>
    <w:rsid w:val="006916E5"/>
  </w:style>
  <w:style w:type="paragraph" w:styleId="af7">
    <w:name w:val="No Spacing"/>
    <w:basedOn w:val="a"/>
    <w:link w:val="af6"/>
    <w:uiPriority w:val="1"/>
    <w:qFormat/>
    <w:rsid w:val="005F19AB"/>
    <w:pPr>
      <w:spacing w:after="0" w:line="240" w:lineRule="auto"/>
    </w:pPr>
  </w:style>
  <w:style w:type="paragraph" w:styleId="24">
    <w:name w:val="Quote"/>
    <w:basedOn w:val="a"/>
    <w:next w:val="a"/>
    <w:link w:val="25"/>
    <w:uiPriority w:val="29"/>
    <w:qFormat/>
    <w:rsid w:val="005F19AB"/>
    <w:rPr>
      <w:i/>
      <w:iCs/>
    </w:rPr>
  </w:style>
  <w:style w:type="character" w:customStyle="1" w:styleId="25">
    <w:name w:val="Цитата 2 Знак"/>
    <w:basedOn w:val="a0"/>
    <w:link w:val="24"/>
    <w:uiPriority w:val="29"/>
    <w:rsid w:val="005F19AB"/>
    <w:rPr>
      <w:i/>
      <w:iCs/>
    </w:rPr>
  </w:style>
  <w:style w:type="paragraph" w:styleId="af8">
    <w:name w:val="Intense Quote"/>
    <w:basedOn w:val="a"/>
    <w:next w:val="a"/>
    <w:link w:val="af9"/>
    <w:uiPriority w:val="30"/>
    <w:qFormat/>
    <w:rsid w:val="005F19AB"/>
    <w:pPr>
      <w:pBdr>
        <w:top w:val="single" w:sz="4" w:space="10" w:color="auto"/>
        <w:bottom w:val="single" w:sz="4" w:space="10" w:color="auto"/>
      </w:pBdr>
      <w:spacing w:before="240" w:after="240" w:line="300" w:lineRule="auto"/>
      <w:ind w:left="1152" w:right="1152"/>
      <w:jc w:val="both"/>
    </w:pPr>
    <w:rPr>
      <w:i/>
      <w:iCs/>
    </w:rPr>
  </w:style>
  <w:style w:type="character" w:customStyle="1" w:styleId="af9">
    <w:name w:val="Выделенная цитата Знак"/>
    <w:basedOn w:val="a0"/>
    <w:link w:val="af8"/>
    <w:uiPriority w:val="30"/>
    <w:rsid w:val="005F19AB"/>
    <w:rPr>
      <w:i/>
      <w:iCs/>
    </w:rPr>
  </w:style>
  <w:style w:type="paragraph" w:styleId="afa">
    <w:name w:val="TOC Heading"/>
    <w:basedOn w:val="1"/>
    <w:next w:val="a"/>
    <w:uiPriority w:val="39"/>
    <w:unhideWhenUsed/>
    <w:qFormat/>
    <w:rsid w:val="005F19AB"/>
    <w:pPr>
      <w:outlineLvl w:val="9"/>
    </w:pPr>
  </w:style>
  <w:style w:type="paragraph" w:customStyle="1" w:styleId="ConsNormal">
    <w:name w:val="ConsNormal"/>
    <w:rsid w:val="006916E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Обычный1"/>
    <w:rsid w:val="006916E5"/>
    <w:pPr>
      <w:snapToGrid w:val="0"/>
      <w:spacing w:after="0" w:line="240" w:lineRule="auto"/>
    </w:pPr>
    <w:rPr>
      <w:rFonts w:ascii="Arial" w:eastAsia="Times New Roman" w:hAnsi="Arial" w:cs="Times New Roman"/>
      <w:sz w:val="18"/>
      <w:szCs w:val="20"/>
    </w:rPr>
  </w:style>
  <w:style w:type="paragraph" w:customStyle="1" w:styleId="afb">
    <w:name w:val="Заголовок статьи"/>
    <w:basedOn w:val="a"/>
    <w:next w:val="a"/>
    <w:uiPriority w:val="99"/>
    <w:rsid w:val="006916E5"/>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c">
    <w:name w:val="Комментарий"/>
    <w:basedOn w:val="a"/>
    <w:next w:val="a"/>
    <w:uiPriority w:val="99"/>
    <w:rsid w:val="006916E5"/>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d">
    <w:name w:val="Прижатый влево"/>
    <w:basedOn w:val="a"/>
    <w:next w:val="a"/>
    <w:uiPriority w:val="99"/>
    <w:rsid w:val="006916E5"/>
    <w:pPr>
      <w:autoSpaceDE w:val="0"/>
      <w:autoSpaceDN w:val="0"/>
      <w:adjustRightInd w:val="0"/>
      <w:spacing w:after="0" w:line="240" w:lineRule="auto"/>
    </w:pPr>
    <w:rPr>
      <w:rFonts w:ascii="Arial" w:eastAsia="Times New Roman" w:hAnsi="Arial" w:cs="Arial"/>
      <w:sz w:val="24"/>
      <w:szCs w:val="24"/>
    </w:rPr>
  </w:style>
  <w:style w:type="character" w:styleId="afe">
    <w:name w:val="Subtle Emphasis"/>
    <w:uiPriority w:val="19"/>
    <w:qFormat/>
    <w:rsid w:val="005F19AB"/>
    <w:rPr>
      <w:i/>
      <w:iCs/>
    </w:rPr>
  </w:style>
  <w:style w:type="character" w:styleId="aff">
    <w:name w:val="Intense Emphasis"/>
    <w:uiPriority w:val="21"/>
    <w:qFormat/>
    <w:rsid w:val="005F19AB"/>
    <w:rPr>
      <w:b/>
      <w:bCs/>
      <w:i/>
      <w:iCs/>
    </w:rPr>
  </w:style>
  <w:style w:type="character" w:styleId="aff0">
    <w:name w:val="Subtle Reference"/>
    <w:basedOn w:val="a0"/>
    <w:uiPriority w:val="31"/>
    <w:qFormat/>
    <w:rsid w:val="005F19AB"/>
    <w:rPr>
      <w:smallCaps/>
    </w:rPr>
  </w:style>
  <w:style w:type="character" w:styleId="aff1">
    <w:name w:val="Intense Reference"/>
    <w:uiPriority w:val="32"/>
    <w:qFormat/>
    <w:rsid w:val="005F19AB"/>
    <w:rPr>
      <w:b/>
      <w:bCs/>
      <w:smallCaps/>
    </w:rPr>
  </w:style>
  <w:style w:type="character" w:styleId="aff2">
    <w:name w:val="Book Title"/>
    <w:basedOn w:val="a0"/>
    <w:uiPriority w:val="33"/>
    <w:qFormat/>
    <w:rsid w:val="005F19AB"/>
    <w:rPr>
      <w:i/>
      <w:iCs/>
      <w:smallCaps/>
      <w:spacing w:val="5"/>
    </w:rPr>
  </w:style>
  <w:style w:type="character" w:customStyle="1" w:styleId="aff3">
    <w:name w:val="Гипертекстовая ссылка"/>
    <w:basedOn w:val="a0"/>
    <w:uiPriority w:val="99"/>
    <w:rsid w:val="006916E5"/>
    <w:rPr>
      <w:color w:val="008000"/>
    </w:rPr>
  </w:style>
  <w:style w:type="character" w:customStyle="1" w:styleId="aff4">
    <w:name w:val="Цветовое выделение"/>
    <w:uiPriority w:val="99"/>
    <w:rsid w:val="006916E5"/>
    <w:rPr>
      <w:b/>
      <w:bCs/>
      <w:color w:val="000080"/>
    </w:rPr>
  </w:style>
  <w:style w:type="character" w:customStyle="1" w:styleId="aff5">
    <w:name w:val="Не вступил в силу"/>
    <w:basedOn w:val="aff4"/>
    <w:uiPriority w:val="99"/>
    <w:rsid w:val="006916E5"/>
    <w:rPr>
      <w:color w:val="008080"/>
    </w:rPr>
  </w:style>
  <w:style w:type="table" w:styleId="aff6">
    <w:name w:val="Table Grid"/>
    <w:basedOn w:val="a1"/>
    <w:uiPriority w:val="59"/>
    <w:rsid w:val="006916E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footer"/>
    <w:basedOn w:val="a"/>
    <w:link w:val="aff8"/>
    <w:unhideWhenUsed/>
    <w:rsid w:val="000E59A1"/>
    <w:pPr>
      <w:tabs>
        <w:tab w:val="center" w:pos="4677"/>
        <w:tab w:val="right" w:pos="9355"/>
      </w:tabs>
      <w:spacing w:after="0" w:line="240" w:lineRule="auto"/>
    </w:pPr>
  </w:style>
  <w:style w:type="character" w:customStyle="1" w:styleId="aff8">
    <w:name w:val="Нижний колонтитул Знак"/>
    <w:basedOn w:val="a0"/>
    <w:link w:val="aff7"/>
    <w:uiPriority w:val="99"/>
    <w:semiHidden/>
    <w:rsid w:val="000E59A1"/>
  </w:style>
  <w:style w:type="character" w:customStyle="1" w:styleId="BodyTextIndentChar">
    <w:name w:val="Body Text Indent Char"/>
    <w:basedOn w:val="a0"/>
    <w:link w:val="13"/>
    <w:rsid w:val="00F01E89"/>
    <w:rPr>
      <w:rFonts w:ascii="Calibri" w:hAnsi="Calibri"/>
      <w:lang w:val="en-US"/>
    </w:rPr>
  </w:style>
  <w:style w:type="paragraph" w:customStyle="1" w:styleId="13">
    <w:name w:val="Основной текст с отступом1"/>
    <w:basedOn w:val="a"/>
    <w:link w:val="BodyTextIndentChar"/>
    <w:rsid w:val="00F01E89"/>
    <w:pPr>
      <w:spacing w:after="0" w:line="240" w:lineRule="auto"/>
      <w:ind w:left="284" w:firstLine="376"/>
      <w:jc w:val="both"/>
    </w:pPr>
    <w:rPr>
      <w:rFonts w:ascii="Calibri" w:hAnsi="Calibri"/>
    </w:rPr>
  </w:style>
  <w:style w:type="character" w:customStyle="1" w:styleId="IntenseQuoteChar">
    <w:name w:val="Intense Quote Char"/>
    <w:basedOn w:val="a0"/>
    <w:link w:val="14"/>
    <w:rsid w:val="00F01E89"/>
    <w:rPr>
      <w:rFonts w:ascii="Calibri" w:hAnsi="Calibri"/>
      <w:b/>
      <w:bCs/>
      <w:i/>
      <w:iCs/>
      <w:color w:val="4F81BD"/>
      <w:lang w:val="en-US"/>
    </w:rPr>
  </w:style>
  <w:style w:type="paragraph" w:customStyle="1" w:styleId="14">
    <w:name w:val="Выделенная цитата1"/>
    <w:basedOn w:val="a"/>
    <w:next w:val="a"/>
    <w:link w:val="IntenseQuoteChar"/>
    <w:rsid w:val="00F01E89"/>
    <w:pPr>
      <w:pBdr>
        <w:bottom w:val="single" w:sz="4" w:space="4" w:color="4F81BD"/>
      </w:pBdr>
      <w:spacing w:before="200" w:after="280" w:line="240" w:lineRule="auto"/>
      <w:ind w:left="936" w:right="936" w:firstLine="709"/>
      <w:jc w:val="both"/>
    </w:pPr>
    <w:rPr>
      <w:rFonts w:ascii="Calibri" w:hAnsi="Calibri"/>
      <w:b/>
      <w:bCs/>
      <w:i/>
      <w:iCs/>
      <w:color w:val="4F81BD"/>
    </w:rPr>
  </w:style>
  <w:style w:type="character" w:customStyle="1" w:styleId="NoSpacingChar">
    <w:name w:val="No Spacing Char"/>
    <w:basedOn w:val="a0"/>
    <w:link w:val="15"/>
    <w:rsid w:val="00F01E89"/>
    <w:rPr>
      <w:rFonts w:ascii="Calibri" w:hAnsi="Calibri"/>
      <w:lang w:val="en-US" w:eastAsia="en-US"/>
    </w:rPr>
  </w:style>
  <w:style w:type="paragraph" w:customStyle="1" w:styleId="15">
    <w:name w:val="Без интервала1"/>
    <w:link w:val="NoSpacingChar"/>
    <w:rsid w:val="00F01E89"/>
    <w:pPr>
      <w:spacing w:after="0" w:line="240" w:lineRule="auto"/>
    </w:pPr>
    <w:rPr>
      <w:rFonts w:ascii="Calibri" w:hAnsi="Calibri"/>
    </w:rPr>
  </w:style>
  <w:style w:type="character" w:customStyle="1" w:styleId="QuoteChar">
    <w:name w:val="Quote Char"/>
    <w:basedOn w:val="a0"/>
    <w:link w:val="210"/>
    <w:rsid w:val="00F01E89"/>
    <w:rPr>
      <w:rFonts w:ascii="Calibri" w:hAnsi="Calibri"/>
      <w:i/>
      <w:iCs/>
      <w:color w:val="000000"/>
      <w:lang w:val="en-US"/>
    </w:rPr>
  </w:style>
  <w:style w:type="paragraph" w:customStyle="1" w:styleId="210">
    <w:name w:val="Цитата 21"/>
    <w:basedOn w:val="a"/>
    <w:next w:val="a"/>
    <w:link w:val="QuoteChar"/>
    <w:rsid w:val="00F01E89"/>
    <w:pPr>
      <w:spacing w:after="0" w:line="240" w:lineRule="auto"/>
      <w:ind w:firstLine="709"/>
      <w:jc w:val="both"/>
    </w:pPr>
    <w:rPr>
      <w:rFonts w:ascii="Calibri" w:hAnsi="Calibri"/>
      <w:i/>
      <w:iCs/>
      <w:color w:val="000000"/>
    </w:rPr>
  </w:style>
  <w:style w:type="character" w:styleId="aff9">
    <w:name w:val="Strong"/>
    <w:uiPriority w:val="22"/>
    <w:qFormat/>
    <w:rsid w:val="005F19AB"/>
    <w:rPr>
      <w:b/>
      <w:bCs/>
    </w:rPr>
  </w:style>
  <w:style w:type="character" w:styleId="affa">
    <w:name w:val="Emphasis"/>
    <w:uiPriority w:val="20"/>
    <w:qFormat/>
    <w:rsid w:val="005F19AB"/>
    <w:rPr>
      <w:b/>
      <w:bCs/>
      <w:i/>
      <w:iCs/>
      <w:spacing w:val="10"/>
    </w:rPr>
  </w:style>
</w:styles>
</file>

<file path=word/webSettings.xml><?xml version="1.0" encoding="utf-8"?>
<w:webSettings xmlns:r="http://schemas.openxmlformats.org/officeDocument/2006/relationships" xmlns:w="http://schemas.openxmlformats.org/wordprocessingml/2006/main">
  <w:divs>
    <w:div w:id="719867338">
      <w:bodyDiv w:val="1"/>
      <w:marLeft w:val="0"/>
      <w:marRight w:val="0"/>
      <w:marTop w:val="0"/>
      <w:marBottom w:val="0"/>
      <w:divBdr>
        <w:top w:val="none" w:sz="0" w:space="0" w:color="auto"/>
        <w:left w:val="none" w:sz="0" w:space="0" w:color="auto"/>
        <w:bottom w:val="none" w:sz="0" w:space="0" w:color="auto"/>
        <w:right w:val="none" w:sz="0" w:space="0" w:color="auto"/>
      </w:divBdr>
    </w:div>
    <w:div w:id="1151672155">
      <w:bodyDiv w:val="1"/>
      <w:marLeft w:val="0"/>
      <w:marRight w:val="0"/>
      <w:marTop w:val="0"/>
      <w:marBottom w:val="0"/>
      <w:divBdr>
        <w:top w:val="none" w:sz="0" w:space="0" w:color="auto"/>
        <w:left w:val="none" w:sz="0" w:space="0" w:color="auto"/>
        <w:bottom w:val="none" w:sz="0" w:space="0" w:color="auto"/>
        <w:right w:val="none" w:sz="0" w:space="0" w:color="auto"/>
      </w:divBdr>
    </w:div>
    <w:div w:id="1347439416">
      <w:bodyDiv w:val="1"/>
      <w:marLeft w:val="0"/>
      <w:marRight w:val="0"/>
      <w:marTop w:val="0"/>
      <w:marBottom w:val="0"/>
      <w:divBdr>
        <w:top w:val="none" w:sz="0" w:space="0" w:color="auto"/>
        <w:left w:val="none" w:sz="0" w:space="0" w:color="auto"/>
        <w:bottom w:val="none" w:sz="0" w:space="0" w:color="auto"/>
        <w:right w:val="none" w:sz="0" w:space="0" w:color="auto"/>
      </w:divBdr>
    </w:div>
    <w:div w:id="1454249381">
      <w:bodyDiv w:val="1"/>
      <w:marLeft w:val="0"/>
      <w:marRight w:val="0"/>
      <w:marTop w:val="0"/>
      <w:marBottom w:val="0"/>
      <w:divBdr>
        <w:top w:val="none" w:sz="0" w:space="0" w:color="auto"/>
        <w:left w:val="none" w:sz="0" w:space="0" w:color="auto"/>
        <w:bottom w:val="none" w:sz="0" w:space="0" w:color="auto"/>
        <w:right w:val="none" w:sz="0" w:space="0" w:color="auto"/>
      </w:divBdr>
    </w:div>
    <w:div w:id="1624842072">
      <w:bodyDiv w:val="1"/>
      <w:marLeft w:val="0"/>
      <w:marRight w:val="0"/>
      <w:marTop w:val="0"/>
      <w:marBottom w:val="0"/>
      <w:divBdr>
        <w:top w:val="none" w:sz="0" w:space="0" w:color="auto"/>
        <w:left w:val="none" w:sz="0" w:space="0" w:color="auto"/>
        <w:bottom w:val="none" w:sz="0" w:space="0" w:color="auto"/>
        <w:right w:val="none" w:sz="0" w:space="0" w:color="auto"/>
      </w:divBdr>
    </w:div>
    <w:div w:id="17518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 Type="http://schemas.openxmlformats.org/officeDocument/2006/relationships/styles" Target="styles.xml"/><Relationship Id="rId2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7" Type="http://schemas.openxmlformats.org/officeDocument/2006/relationships/endnotes" Target="endnotes.xml"/><Relationship Id="rId1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5"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8"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6"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1"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 Type="http://schemas.openxmlformats.org/officeDocument/2006/relationships/settings" Target="settings.xml"/><Relationship Id="rId9"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14"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2"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27"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0"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35"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 Id="rId43" Type="http://schemas.openxmlformats.org/officeDocument/2006/relationships/hyperlink" Target="file:///\\Ur1\c\Documents%20and%20Settings\Admin\&#1056;&#1072;&#1073;&#1086;&#1095;&#1080;&#1081;%20&#1089;&#1090;&#1086;&#1083;\&#1055;&#1047;&#1048;&#1047;\&#1055;&#1086;&#1089;&#1090;&#1072;&#1085;&#1086;&#1074;&#1083;&#1077;&#1085;&#1080;&#1077;%20&#1086;%20&#1085;&#1072;&#1087;&#1088;&#1072;&#1074;&#1083;&#1077;&#1085;&#1080;&#1080;%20&#1087;&#1088;&#1072;&#1074;&#1080;&#1083;%20&#1075;&#1083;&#1072;&#1074;&#1077;\&#1055;&#1088;&#1086;&#1077;&#1082;&#1090;%20&#1055;&#1088;&#1072;&#1074;&#1080;&#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5C98-ED31-4959-B550-BBDC23CC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89</Pages>
  <Words>46955</Words>
  <Characters>267645</Characters>
  <Application>Microsoft Office Word</Application>
  <DocSecurity>0</DocSecurity>
  <Lines>2230</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OGolovchenko</cp:lastModifiedBy>
  <cp:revision>7</cp:revision>
  <cp:lastPrinted>2014-10-10T07:42:00Z</cp:lastPrinted>
  <dcterms:created xsi:type="dcterms:W3CDTF">2014-10-06T09:32:00Z</dcterms:created>
  <dcterms:modified xsi:type="dcterms:W3CDTF">2014-10-10T08:42:00Z</dcterms:modified>
</cp:coreProperties>
</file>