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C5" w:rsidRPr="00CE4EC5" w:rsidRDefault="00CE4EC5" w:rsidP="00CE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E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14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C5" w:rsidRPr="00CE4EC5" w:rsidRDefault="00CE4EC5" w:rsidP="00CE4EC5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E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CE4EC5" w:rsidRPr="00CE4EC5" w:rsidRDefault="00CE4EC5" w:rsidP="00CE4EC5">
      <w:pPr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4E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МАХНЁВСКОГО МУНИЦИПАЛЬНОГО ОБРАЗОВАНИЯ</w:t>
      </w:r>
    </w:p>
    <w:p w:rsidR="00CE4EC5" w:rsidRPr="00CE4EC5" w:rsidRDefault="00CE4EC5" w:rsidP="00CE4EC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E4E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CE4EC5" w:rsidRPr="00CE4EC5" w:rsidRDefault="00CE4EC5" w:rsidP="00CE4EC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E4EC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FC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CE4EC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A23D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Pr="00CE4E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</w:p>
    <w:p w:rsidR="00CE4EC5" w:rsidRPr="00CE4EC5" w:rsidRDefault="00CE4EC5" w:rsidP="00CE4EC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4EC5">
        <w:rPr>
          <w:rFonts w:ascii="Liberation Serif" w:eastAsia="Times New Roman" w:hAnsi="Liberation Serif" w:cs="Times New Roman"/>
          <w:sz w:val="24"/>
          <w:szCs w:val="24"/>
          <w:lang w:eastAsia="ru-RU"/>
        </w:rPr>
        <w:t>23 сентября 2021 года                                                                                                             № 7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40</w:t>
      </w:r>
    </w:p>
    <w:p w:rsidR="00CE4EC5" w:rsidRPr="00CE4EC5" w:rsidRDefault="00CE4EC5" w:rsidP="00CE4EC5">
      <w:pPr>
        <w:shd w:val="clear" w:color="auto" w:fill="FFFFFF"/>
        <w:spacing w:after="0" w:line="240" w:lineRule="auto"/>
        <w:ind w:left="2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CE4EC5">
        <w:rPr>
          <w:rFonts w:ascii="Liberation Serif" w:eastAsia="Times New Roman" w:hAnsi="Liberation Serif" w:cs="Times New Roman"/>
          <w:sz w:val="24"/>
          <w:szCs w:val="24"/>
          <w:lang w:eastAsia="ru-RU"/>
        </w:rPr>
        <w:t>п.г.т</w:t>
      </w:r>
      <w:proofErr w:type="spellEnd"/>
      <w:r w:rsidRPr="00CE4E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Pr="00CE4EC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Махнёво</w:t>
      </w:r>
      <w:proofErr w:type="spellEnd"/>
    </w:p>
    <w:p w:rsidR="00CE4EC5" w:rsidRPr="00CE4EC5" w:rsidRDefault="00CE4EC5" w:rsidP="00CE4EC5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46C5B" w:rsidRPr="006B6E5E" w:rsidRDefault="006B6E5E" w:rsidP="006B6E5E">
      <w:pPr>
        <w:spacing w:after="1"/>
        <w:jc w:val="center"/>
        <w:rPr>
          <w:rFonts w:ascii="Liberation Serif" w:hAnsi="Liberation Serif"/>
          <w:b/>
          <w:sz w:val="28"/>
          <w:szCs w:val="28"/>
        </w:rPr>
      </w:pPr>
      <w:r w:rsidRPr="006B6E5E">
        <w:rPr>
          <w:rFonts w:ascii="Liberation Serif" w:hAnsi="Liberation Serif" w:cs="Times New Roman"/>
          <w:b/>
          <w:i/>
          <w:sz w:val="28"/>
          <w:szCs w:val="28"/>
        </w:rPr>
        <w:t>О муниципальном звене территориальной подсистемы единой государственной системы предуп</w:t>
      </w:r>
      <w:bookmarkStart w:id="0" w:name="_GoBack"/>
      <w:bookmarkEnd w:id="0"/>
      <w:r w:rsidRPr="006B6E5E">
        <w:rPr>
          <w:rFonts w:ascii="Liberation Serif" w:hAnsi="Liberation Serif" w:cs="Times New Roman"/>
          <w:b/>
          <w:i/>
          <w:sz w:val="28"/>
          <w:szCs w:val="28"/>
        </w:rPr>
        <w:t>реждения и ликвидации чрезвычайных ситуаций на территории Махнёвского муниципального образования</w:t>
      </w: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6B6E5E" w:rsidRDefault="00146C5B" w:rsidP="006B6E5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701EF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5" w:history="1">
        <w:r w:rsidRPr="00B701EF">
          <w:rPr>
            <w:rFonts w:ascii="Liberation Serif" w:hAnsi="Liberation Serif"/>
            <w:sz w:val="28"/>
            <w:szCs w:val="28"/>
          </w:rPr>
          <w:t>законом</w:t>
        </w:r>
      </w:hyperlink>
      <w:r w:rsidR="00A13E61">
        <w:rPr>
          <w:rFonts w:ascii="Liberation Serif" w:hAnsi="Liberation Serif"/>
          <w:sz w:val="28"/>
          <w:szCs w:val="28"/>
        </w:rPr>
        <w:t xml:space="preserve"> от 21 декабря 1994 года № 68-ФЗ «</w:t>
      </w:r>
      <w:r w:rsidRPr="00B701EF">
        <w:rPr>
          <w:rFonts w:ascii="Liberation Serif" w:hAnsi="Liberation Serif"/>
          <w:sz w:val="28"/>
          <w:szCs w:val="28"/>
        </w:rPr>
        <w:t>О защите населения и территорий от чрезвычайных ситуаций прир</w:t>
      </w:r>
      <w:r w:rsidR="00A13E61">
        <w:rPr>
          <w:rFonts w:ascii="Liberation Serif" w:hAnsi="Liberation Serif"/>
          <w:sz w:val="28"/>
          <w:szCs w:val="28"/>
        </w:rPr>
        <w:t>одного и техногенного характера»</w:t>
      </w:r>
      <w:r w:rsidRPr="00B701EF">
        <w:rPr>
          <w:rFonts w:ascii="Liberation Serif" w:hAnsi="Liberation Serif"/>
          <w:sz w:val="28"/>
          <w:szCs w:val="28"/>
        </w:rPr>
        <w:t xml:space="preserve"> </w:t>
      </w:r>
      <w:r w:rsidR="006B6E5E" w:rsidRPr="006B6E5E">
        <w:rPr>
          <w:rFonts w:ascii="Liberation Serif" w:hAnsi="Liberation Serif"/>
          <w:sz w:val="28"/>
          <w:szCs w:val="28"/>
        </w:rPr>
        <w:t>(ред. от 11.06.2021</w:t>
      </w:r>
      <w:r w:rsidR="006B6E5E">
        <w:rPr>
          <w:rFonts w:ascii="Liberation Serif" w:hAnsi="Liberation Serif"/>
          <w:sz w:val="28"/>
          <w:szCs w:val="28"/>
        </w:rPr>
        <w:t xml:space="preserve">), </w:t>
      </w:r>
      <w:hyperlink r:id="rId6" w:history="1">
        <w:r w:rsidRPr="00B701EF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B701EF">
        <w:rPr>
          <w:rFonts w:ascii="Liberation Serif" w:hAnsi="Liberation Serif"/>
          <w:sz w:val="28"/>
          <w:szCs w:val="28"/>
        </w:rPr>
        <w:t xml:space="preserve"> Правительства Российской Фед</w:t>
      </w:r>
      <w:r w:rsidR="00A13E61">
        <w:rPr>
          <w:rFonts w:ascii="Liberation Serif" w:hAnsi="Liberation Serif"/>
          <w:sz w:val="28"/>
          <w:szCs w:val="28"/>
        </w:rPr>
        <w:t>ерации от 30 декабря 2003 года № 794 «</w:t>
      </w:r>
      <w:r w:rsidRPr="00B701EF">
        <w:rPr>
          <w:rFonts w:ascii="Liberation Serif" w:hAnsi="Liberation Serif"/>
          <w:sz w:val="28"/>
          <w:szCs w:val="28"/>
        </w:rPr>
        <w:t>О единой государственной системе предупреждения и л</w:t>
      </w:r>
      <w:r w:rsidR="00A13E61">
        <w:rPr>
          <w:rFonts w:ascii="Liberation Serif" w:hAnsi="Liberation Serif"/>
          <w:sz w:val="28"/>
          <w:szCs w:val="28"/>
        </w:rPr>
        <w:t xml:space="preserve">иквидации чрезвычайных ситуаций» </w:t>
      </w:r>
      <w:r w:rsidR="00F3317A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A13E61" w:rsidRPr="00A13E61">
        <w:rPr>
          <w:rFonts w:ascii="Liberation Serif" w:hAnsi="Liberation Serif"/>
          <w:sz w:val="28"/>
          <w:szCs w:val="28"/>
        </w:rPr>
        <w:t>(ред. от 12.10.2020)</w:t>
      </w:r>
      <w:r w:rsidRPr="00B701EF">
        <w:rPr>
          <w:rFonts w:ascii="Liberation Serif" w:hAnsi="Liberation Serif"/>
          <w:sz w:val="28"/>
          <w:szCs w:val="28"/>
        </w:rPr>
        <w:t xml:space="preserve">, руководствуясь Федеральным </w:t>
      </w:r>
      <w:hyperlink r:id="rId7" w:history="1">
        <w:r w:rsidRPr="00B701EF">
          <w:rPr>
            <w:rFonts w:ascii="Liberation Serif" w:hAnsi="Liberation Serif"/>
            <w:sz w:val="28"/>
            <w:szCs w:val="28"/>
          </w:rPr>
          <w:t>законом</w:t>
        </w:r>
      </w:hyperlink>
      <w:r w:rsidRPr="00B701EF">
        <w:rPr>
          <w:rFonts w:ascii="Liberation Serif" w:hAnsi="Liberation Serif"/>
          <w:sz w:val="28"/>
          <w:szCs w:val="28"/>
        </w:rPr>
        <w:t xml:space="preserve"> от 06 октября</w:t>
      </w:r>
      <w:r w:rsidR="006B6E5E">
        <w:rPr>
          <w:rFonts w:ascii="Liberation Serif" w:hAnsi="Liberation Serif"/>
          <w:sz w:val="28"/>
          <w:szCs w:val="28"/>
        </w:rPr>
        <w:t xml:space="preserve"> 2003 года № 131-ФЗ «</w:t>
      </w:r>
      <w:r w:rsidRPr="00B701EF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 w:rsidR="006B6E5E"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Pr="00B701EF">
        <w:rPr>
          <w:rFonts w:ascii="Liberation Serif" w:hAnsi="Liberation Serif"/>
          <w:sz w:val="28"/>
          <w:szCs w:val="28"/>
        </w:rPr>
        <w:t xml:space="preserve"> (</w:t>
      </w:r>
      <w:r w:rsidR="006B6E5E">
        <w:rPr>
          <w:rFonts w:ascii="Liberation Serif" w:hAnsi="Liberation Serif"/>
          <w:sz w:val="28"/>
          <w:szCs w:val="28"/>
        </w:rPr>
        <w:t>ред. от 11.06.2021)</w:t>
      </w:r>
      <w:r w:rsidRPr="00B701EF">
        <w:rPr>
          <w:rFonts w:ascii="Liberation Serif" w:hAnsi="Liberation Serif"/>
          <w:sz w:val="28"/>
          <w:szCs w:val="28"/>
        </w:rPr>
        <w:t xml:space="preserve">, на основании </w:t>
      </w:r>
      <w:hyperlink r:id="rId8" w:history="1">
        <w:r w:rsidRPr="00B701EF">
          <w:rPr>
            <w:rFonts w:ascii="Liberation Serif" w:hAnsi="Liberation Serif"/>
            <w:sz w:val="28"/>
            <w:szCs w:val="28"/>
          </w:rPr>
          <w:t>Устава</w:t>
        </w:r>
      </w:hyperlink>
      <w:r w:rsidRPr="00B701EF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  <w:r w:rsidR="006B6E5E">
        <w:rPr>
          <w:rFonts w:ascii="Liberation Serif" w:hAnsi="Liberation Serif"/>
          <w:sz w:val="28"/>
          <w:szCs w:val="28"/>
        </w:rPr>
        <w:t xml:space="preserve">, </w:t>
      </w:r>
    </w:p>
    <w:p w:rsidR="006B6E5E" w:rsidRDefault="006B6E5E" w:rsidP="006B6E5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B6E5E" w:rsidRPr="00D61FB4" w:rsidRDefault="00146C5B" w:rsidP="006B6E5E">
      <w:pPr>
        <w:pStyle w:val="a3"/>
        <w:jc w:val="both"/>
        <w:rPr>
          <w:rFonts w:ascii="Liberation Serif" w:hAnsi="Liberation Serif"/>
          <w:b/>
          <w:spacing w:val="20"/>
          <w:sz w:val="28"/>
          <w:szCs w:val="28"/>
        </w:rPr>
      </w:pPr>
      <w:r w:rsidRPr="00B701EF">
        <w:rPr>
          <w:rFonts w:ascii="Liberation Serif" w:hAnsi="Liberation Serif"/>
          <w:sz w:val="28"/>
          <w:szCs w:val="28"/>
        </w:rPr>
        <w:t xml:space="preserve"> </w:t>
      </w:r>
      <w:r w:rsidR="006B6E5E" w:rsidRPr="00D61FB4">
        <w:rPr>
          <w:rFonts w:ascii="Liberation Serif" w:hAnsi="Liberation Serif"/>
          <w:b/>
          <w:spacing w:val="20"/>
          <w:sz w:val="28"/>
          <w:szCs w:val="28"/>
        </w:rPr>
        <w:t>ПОСТАНОВЛЯЮ:</w:t>
      </w:r>
    </w:p>
    <w:p w:rsidR="00146C5B" w:rsidRPr="00B701EF" w:rsidRDefault="00146C5B" w:rsidP="006B6E5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46C5B" w:rsidRPr="00B701EF" w:rsidRDefault="00146C5B" w:rsidP="00B701E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701EF">
        <w:rPr>
          <w:rFonts w:ascii="Liberation Serif" w:hAnsi="Liberation Serif"/>
          <w:sz w:val="28"/>
          <w:szCs w:val="28"/>
        </w:rPr>
        <w:t xml:space="preserve">1. Утвердить </w:t>
      </w:r>
      <w:hyperlink w:anchor="P42" w:history="1">
        <w:r w:rsidRPr="00B701EF">
          <w:rPr>
            <w:rFonts w:ascii="Liberation Serif" w:hAnsi="Liberation Serif"/>
            <w:sz w:val="28"/>
            <w:szCs w:val="28"/>
          </w:rPr>
          <w:t>Положение</w:t>
        </w:r>
      </w:hyperlink>
      <w:r w:rsidRPr="00B701EF">
        <w:rPr>
          <w:rFonts w:ascii="Liberation Serif" w:hAnsi="Liberation Serif"/>
          <w:sz w:val="28"/>
          <w:szCs w:val="28"/>
        </w:rPr>
        <w:t xml:space="preserve"> о муниципальном звене территориальной подсистемы единой государственной системы предупреждения и ликвидации чрезвычайных ситуаций на территории Махнёвского муниципаль</w:t>
      </w:r>
      <w:r w:rsidR="006B6E5E">
        <w:rPr>
          <w:rFonts w:ascii="Liberation Serif" w:hAnsi="Liberation Serif"/>
          <w:sz w:val="28"/>
          <w:szCs w:val="28"/>
        </w:rPr>
        <w:t>ного образования (Приложение №1</w:t>
      </w:r>
      <w:r w:rsidRPr="00B701EF">
        <w:rPr>
          <w:rFonts w:ascii="Liberation Serif" w:hAnsi="Liberation Serif"/>
          <w:sz w:val="28"/>
          <w:szCs w:val="28"/>
        </w:rPr>
        <w:t>).</w:t>
      </w:r>
    </w:p>
    <w:p w:rsidR="00146C5B" w:rsidRPr="00B701EF" w:rsidRDefault="00146C5B" w:rsidP="00B701E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701EF">
        <w:rPr>
          <w:rFonts w:ascii="Liberation Serif" w:hAnsi="Liberation Serif"/>
          <w:sz w:val="28"/>
          <w:szCs w:val="28"/>
        </w:rPr>
        <w:t>2. Утвердить:</w:t>
      </w:r>
    </w:p>
    <w:p w:rsidR="00146C5B" w:rsidRPr="00B701EF" w:rsidRDefault="00146C5B" w:rsidP="00B701E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701EF">
        <w:rPr>
          <w:rFonts w:ascii="Liberation Serif" w:hAnsi="Liberation Serif"/>
          <w:sz w:val="28"/>
          <w:szCs w:val="28"/>
        </w:rPr>
        <w:t xml:space="preserve">2.1. </w:t>
      </w:r>
      <w:hyperlink w:anchor="P164" w:history="1">
        <w:r w:rsidRPr="00B701EF">
          <w:rPr>
            <w:rFonts w:ascii="Liberation Serif" w:hAnsi="Liberation Serif"/>
            <w:sz w:val="28"/>
            <w:szCs w:val="28"/>
          </w:rPr>
          <w:t>Структуру</w:t>
        </w:r>
      </w:hyperlink>
      <w:r w:rsidRPr="00B701EF">
        <w:rPr>
          <w:rFonts w:ascii="Liberation Serif" w:hAnsi="Liberation Serif"/>
          <w:sz w:val="28"/>
          <w:szCs w:val="28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на территории Махнёвского муниципаль</w:t>
      </w:r>
      <w:r w:rsidR="006B6E5E">
        <w:rPr>
          <w:rFonts w:ascii="Liberation Serif" w:hAnsi="Liberation Serif"/>
          <w:sz w:val="28"/>
          <w:szCs w:val="28"/>
        </w:rPr>
        <w:t>ного образования (Приложение №2</w:t>
      </w:r>
      <w:r w:rsidRPr="00B701EF">
        <w:rPr>
          <w:rFonts w:ascii="Liberation Serif" w:hAnsi="Liberation Serif"/>
          <w:sz w:val="28"/>
          <w:szCs w:val="28"/>
        </w:rPr>
        <w:t>).</w:t>
      </w:r>
    </w:p>
    <w:p w:rsidR="00146C5B" w:rsidRPr="00B701EF" w:rsidRDefault="00146C5B" w:rsidP="00B701E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701EF">
        <w:rPr>
          <w:rFonts w:ascii="Liberation Serif" w:hAnsi="Liberation Serif"/>
          <w:sz w:val="28"/>
          <w:szCs w:val="28"/>
        </w:rPr>
        <w:t xml:space="preserve">2.2. </w:t>
      </w:r>
      <w:hyperlink w:anchor="P244" w:history="1">
        <w:r w:rsidRPr="00B701EF">
          <w:rPr>
            <w:rFonts w:ascii="Liberation Serif" w:hAnsi="Liberation Serif"/>
            <w:sz w:val="28"/>
            <w:szCs w:val="28"/>
          </w:rPr>
          <w:t>Перечень</w:t>
        </w:r>
      </w:hyperlink>
      <w:r w:rsidRPr="00B701EF">
        <w:rPr>
          <w:rFonts w:ascii="Liberation Serif" w:hAnsi="Liberation Serif"/>
          <w:sz w:val="28"/>
          <w:szCs w:val="28"/>
        </w:rPr>
        <w:t xml:space="preserve"> служб единой государственной системы предупреждения и ликвидации чрезвычайных ситуаций (РСЧС) Махнёвского муниципа</w:t>
      </w:r>
      <w:r w:rsidR="006B6E5E">
        <w:rPr>
          <w:rFonts w:ascii="Liberation Serif" w:hAnsi="Liberation Serif"/>
          <w:sz w:val="28"/>
          <w:szCs w:val="28"/>
        </w:rPr>
        <w:t>льного образования (Приложение №</w:t>
      </w:r>
      <w:r w:rsidRPr="00B701EF">
        <w:rPr>
          <w:rFonts w:ascii="Liberation Serif" w:hAnsi="Liberation Serif"/>
          <w:sz w:val="28"/>
          <w:szCs w:val="28"/>
        </w:rPr>
        <w:t>3).</w:t>
      </w:r>
    </w:p>
    <w:p w:rsidR="00146C5B" w:rsidRPr="00B701EF" w:rsidRDefault="00146C5B" w:rsidP="00B701E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701EF">
        <w:rPr>
          <w:rFonts w:ascii="Liberation Serif" w:hAnsi="Liberation Serif"/>
          <w:sz w:val="28"/>
          <w:szCs w:val="28"/>
        </w:rPr>
        <w:t xml:space="preserve">2.3. </w:t>
      </w:r>
      <w:hyperlink w:anchor="P711" w:history="1">
        <w:r w:rsidRPr="00B701EF">
          <w:rPr>
            <w:rFonts w:ascii="Liberation Serif" w:hAnsi="Liberation Serif"/>
            <w:sz w:val="28"/>
            <w:szCs w:val="28"/>
          </w:rPr>
          <w:t>Перечень</w:t>
        </w:r>
      </w:hyperlink>
      <w:r w:rsidRPr="00B701EF">
        <w:rPr>
          <w:rFonts w:ascii="Liberation Serif" w:hAnsi="Liberation Serif"/>
          <w:sz w:val="28"/>
          <w:szCs w:val="28"/>
        </w:rPr>
        <w:t xml:space="preserve"> служб единой государственной системы предупреждения и ликвидации чрезвычайных ситуаций (РСЧС), закрепленных за руководящим составом Администрации Махнёвского муниципального образ</w:t>
      </w:r>
      <w:r w:rsidR="006B6E5E">
        <w:rPr>
          <w:rFonts w:ascii="Liberation Serif" w:hAnsi="Liberation Serif"/>
          <w:sz w:val="28"/>
          <w:szCs w:val="28"/>
        </w:rPr>
        <w:t>ования (Приложение №</w:t>
      </w:r>
      <w:r w:rsidRPr="00B701EF">
        <w:rPr>
          <w:rFonts w:ascii="Liberation Serif" w:hAnsi="Liberation Serif"/>
          <w:sz w:val="28"/>
          <w:szCs w:val="28"/>
        </w:rPr>
        <w:t>4).</w:t>
      </w:r>
    </w:p>
    <w:p w:rsidR="00146C5B" w:rsidRPr="00B701EF" w:rsidRDefault="00146C5B" w:rsidP="00B701E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701EF">
        <w:rPr>
          <w:rFonts w:ascii="Liberation Serif" w:hAnsi="Liberation Serif"/>
          <w:sz w:val="28"/>
          <w:szCs w:val="28"/>
        </w:rPr>
        <w:t xml:space="preserve">2.4. Базовой основой служб единой государственной системы предупреждения и ликвидации чрезвычайных ситуаций Махнёвского муниципального образования (РСЧС) определить структурные подразделения Администрации Махнёвского муниципального образования, а в случаях, предусмотренных федеральным законодательством, территориальные </w:t>
      </w:r>
      <w:r w:rsidRPr="00B701EF">
        <w:rPr>
          <w:rFonts w:ascii="Liberation Serif" w:hAnsi="Liberation Serif"/>
          <w:sz w:val="28"/>
          <w:szCs w:val="28"/>
        </w:rPr>
        <w:lastRenderedPageBreak/>
        <w:t>подразделения федеральных органов исполнительной власти, органов исполнительной власти субъекта, осуществляющих свою д</w:t>
      </w:r>
      <w:r w:rsidR="00B701EF">
        <w:rPr>
          <w:rFonts w:ascii="Liberation Serif" w:hAnsi="Liberation Serif"/>
          <w:sz w:val="28"/>
          <w:szCs w:val="28"/>
        </w:rPr>
        <w:t>еятельность на территории муниципального образования</w:t>
      </w:r>
      <w:r w:rsidRPr="00B701EF">
        <w:rPr>
          <w:rFonts w:ascii="Liberation Serif" w:hAnsi="Liberation Serif"/>
          <w:sz w:val="28"/>
          <w:szCs w:val="28"/>
        </w:rPr>
        <w:t xml:space="preserve"> (по согласованию).</w:t>
      </w:r>
    </w:p>
    <w:p w:rsidR="00146C5B" w:rsidRPr="00B701EF" w:rsidRDefault="00146C5B" w:rsidP="00B701E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701EF">
        <w:rPr>
          <w:rFonts w:ascii="Liberation Serif" w:hAnsi="Liberation Serif"/>
          <w:sz w:val="28"/>
          <w:szCs w:val="28"/>
        </w:rPr>
        <w:t>2.5. Назначить руководителями служб единой государственной предупреждения и ликвидации чрезвычайных ситуаций Махнёвского муниципального образования (РСЧС) руководителей соответствующих структурных подразделений Администрации Махнёвского муниципального образования и органов управления федеральных органов исполнительной власти, органов исполнительной власти субъекта, осуществляющих свою деятельность на территории Махнёвского муниципального образования, в чьи полномочия входят вопросы предупреждения и ликвидации ЧС (по согласованию).</w:t>
      </w:r>
    </w:p>
    <w:p w:rsidR="00146C5B" w:rsidRPr="00B701EF" w:rsidRDefault="00146C5B" w:rsidP="00B701E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701EF">
        <w:rPr>
          <w:rFonts w:ascii="Liberation Serif" w:hAnsi="Liberation Serif"/>
          <w:sz w:val="28"/>
          <w:szCs w:val="28"/>
        </w:rPr>
        <w:t>2.6. Включить начальников служб единой государственной предупреждения и ликвидации чрезвычайных ситуаций (РСЧС) Махнёвского муниципального образования в состав комиссии по предупреждению и ликвидации чрезвычайных ситуаций и обеспечению пожарной безопасности Махнёвского муниципального образования.</w:t>
      </w:r>
    </w:p>
    <w:p w:rsidR="00146C5B" w:rsidRPr="00B701EF" w:rsidRDefault="00146C5B" w:rsidP="00B701E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701EF">
        <w:rPr>
          <w:rFonts w:ascii="Liberation Serif" w:hAnsi="Liberation Serif"/>
          <w:sz w:val="28"/>
          <w:szCs w:val="28"/>
        </w:rPr>
        <w:t>2.7. Порядок организации работ рабочих групп и межведомственного оперативного штаба по реагированию на риски ЧС на территории муниципального образования определить решением комиссии по предупреждению и ликвидации чрезвычайных ситуаций и обеспечению пожарной безопасности Махнёвского муниципального образования.</w:t>
      </w:r>
    </w:p>
    <w:p w:rsidR="006B6E5E" w:rsidRPr="006B6E5E" w:rsidRDefault="00146C5B" w:rsidP="006B6E5E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6B6E5E">
        <w:rPr>
          <w:rFonts w:ascii="Liberation Serif" w:hAnsi="Liberation Serif"/>
          <w:b w:val="0"/>
          <w:sz w:val="28"/>
          <w:szCs w:val="28"/>
        </w:rPr>
        <w:t xml:space="preserve">3. Признать утратившим силу Постановление Администрации Махнёвского муниципального образования от </w:t>
      </w:r>
      <w:r w:rsidR="006B6E5E">
        <w:rPr>
          <w:rFonts w:ascii="Liberation Serif" w:hAnsi="Liberation Serif"/>
          <w:b w:val="0"/>
          <w:sz w:val="28"/>
          <w:szCs w:val="28"/>
        </w:rPr>
        <w:t xml:space="preserve">30 мая 2016 года № </w:t>
      </w:r>
      <w:r w:rsidR="006B6E5E" w:rsidRPr="006B6E5E">
        <w:rPr>
          <w:rFonts w:ascii="Liberation Serif" w:hAnsi="Liberation Serif"/>
          <w:b w:val="0"/>
          <w:sz w:val="28"/>
          <w:szCs w:val="28"/>
        </w:rPr>
        <w:t>442</w:t>
      </w:r>
      <w:r w:rsidR="006B6E5E">
        <w:rPr>
          <w:rFonts w:ascii="Liberation Serif" w:hAnsi="Liberation Serif"/>
          <w:b w:val="0"/>
          <w:sz w:val="28"/>
          <w:szCs w:val="28"/>
        </w:rPr>
        <w:t xml:space="preserve"> </w:t>
      </w:r>
      <w:r w:rsidR="006B6E5E">
        <w:rPr>
          <w:rFonts w:ascii="Liberation Serif" w:hAnsi="Liberation Serif" w:cs="Times New Roman"/>
          <w:sz w:val="28"/>
          <w:szCs w:val="28"/>
        </w:rPr>
        <w:t>«</w:t>
      </w:r>
      <w:r w:rsidR="006B6E5E" w:rsidRPr="006B6E5E">
        <w:rPr>
          <w:rFonts w:ascii="Liberation Serif" w:hAnsi="Liberation Serif" w:cs="Times New Roman"/>
          <w:b w:val="0"/>
          <w:sz w:val="28"/>
          <w:szCs w:val="28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 Махнёвского муниципального образования</w:t>
      </w:r>
      <w:r w:rsidR="006B6E5E">
        <w:rPr>
          <w:rFonts w:ascii="Liberation Serif" w:hAnsi="Liberation Serif" w:cs="Times New Roman"/>
          <w:sz w:val="28"/>
          <w:szCs w:val="28"/>
        </w:rPr>
        <w:t>»</w:t>
      </w:r>
    </w:p>
    <w:p w:rsidR="00146C5B" w:rsidRPr="00B701EF" w:rsidRDefault="00146C5B" w:rsidP="00B701E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701EF">
        <w:rPr>
          <w:rFonts w:ascii="Liberation Serif" w:hAnsi="Liberation Serif"/>
          <w:sz w:val="28"/>
          <w:szCs w:val="28"/>
        </w:rPr>
        <w:t>4. Опубликовать на</w:t>
      </w:r>
      <w:r w:rsidR="006B6E5E">
        <w:rPr>
          <w:rFonts w:ascii="Liberation Serif" w:hAnsi="Liberation Serif"/>
          <w:sz w:val="28"/>
          <w:szCs w:val="28"/>
        </w:rPr>
        <w:t>стоящее Постановление в газете «</w:t>
      </w:r>
      <w:proofErr w:type="spellStart"/>
      <w:r w:rsidR="006B6E5E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6B6E5E">
        <w:rPr>
          <w:rFonts w:ascii="Liberation Serif" w:hAnsi="Liberation Serif"/>
          <w:sz w:val="28"/>
          <w:szCs w:val="28"/>
        </w:rPr>
        <w:t xml:space="preserve"> искра»</w:t>
      </w:r>
      <w:r w:rsidRPr="00B701EF">
        <w:rPr>
          <w:rFonts w:ascii="Liberation Serif" w:hAnsi="Liberation Serif"/>
          <w:sz w:val="28"/>
          <w:szCs w:val="28"/>
        </w:rPr>
        <w:t xml:space="preserve"> и разместить на официальном сайте Махнёвского муниципального образования.</w:t>
      </w:r>
    </w:p>
    <w:p w:rsidR="00146C5B" w:rsidRPr="00B701EF" w:rsidRDefault="00146C5B" w:rsidP="00B701E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701EF"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оставляю за собой.</w:t>
      </w:r>
    </w:p>
    <w:p w:rsid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B701EF" w:rsidRDefault="00B701EF">
      <w:pPr>
        <w:pStyle w:val="ConsPlusNormal"/>
        <w:rPr>
          <w:rFonts w:ascii="Liberation Serif" w:hAnsi="Liberation Serif"/>
          <w:sz w:val="28"/>
          <w:szCs w:val="28"/>
        </w:rPr>
      </w:pPr>
    </w:p>
    <w:p w:rsidR="00CE4EC5" w:rsidRPr="00146C5B" w:rsidRDefault="00CE4EC5">
      <w:pPr>
        <w:pStyle w:val="ConsPlusNormal"/>
        <w:rPr>
          <w:rFonts w:ascii="Liberation Serif" w:hAnsi="Liberation Serif"/>
          <w:sz w:val="28"/>
          <w:szCs w:val="28"/>
        </w:rPr>
      </w:pPr>
    </w:p>
    <w:p w:rsidR="00CE4EC5" w:rsidRDefault="00146C5B" w:rsidP="00B701EF">
      <w:pPr>
        <w:pStyle w:val="ConsPlusNormal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Глава</w:t>
      </w:r>
      <w:r w:rsidR="00CE4EC5">
        <w:rPr>
          <w:rFonts w:ascii="Liberation Serif" w:hAnsi="Liberation Serif"/>
          <w:sz w:val="28"/>
          <w:szCs w:val="28"/>
        </w:rPr>
        <w:t xml:space="preserve"> </w:t>
      </w:r>
      <w:r w:rsidRPr="00146C5B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146C5B" w:rsidRPr="00146C5B" w:rsidRDefault="00CE4EC5" w:rsidP="00B701EF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образования</w:t>
      </w:r>
      <w:r w:rsidR="00B701EF">
        <w:rPr>
          <w:rFonts w:ascii="Liberation Serif" w:hAnsi="Liberation Serif"/>
          <w:sz w:val="28"/>
          <w:szCs w:val="28"/>
        </w:rPr>
        <w:t xml:space="preserve">                                                               А.С. </w:t>
      </w:r>
      <w:proofErr w:type="spellStart"/>
      <w:r w:rsidR="00B701EF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146C5B" w:rsidRPr="00146C5B" w:rsidRDefault="00146C5B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B701EF" w:rsidRDefault="00B701EF">
      <w:pPr>
        <w:pStyle w:val="ConsPlusNormal"/>
        <w:rPr>
          <w:rFonts w:ascii="Liberation Serif" w:hAnsi="Liberation Serif"/>
          <w:sz w:val="28"/>
          <w:szCs w:val="28"/>
        </w:rPr>
      </w:pPr>
    </w:p>
    <w:p w:rsidR="00B701EF" w:rsidRDefault="00B701EF">
      <w:pPr>
        <w:pStyle w:val="ConsPlusNormal"/>
        <w:rPr>
          <w:rFonts w:ascii="Liberation Serif" w:hAnsi="Liberation Serif"/>
          <w:sz w:val="28"/>
          <w:szCs w:val="28"/>
        </w:rPr>
      </w:pPr>
    </w:p>
    <w:p w:rsidR="00B701EF" w:rsidRDefault="00B701EF">
      <w:pPr>
        <w:pStyle w:val="ConsPlusNormal"/>
        <w:rPr>
          <w:rFonts w:ascii="Liberation Serif" w:hAnsi="Liberation Serif"/>
          <w:sz w:val="28"/>
          <w:szCs w:val="28"/>
        </w:rPr>
      </w:pPr>
    </w:p>
    <w:p w:rsidR="00253F12" w:rsidRDefault="00253F12">
      <w:pPr>
        <w:pStyle w:val="ConsPlusNormal"/>
        <w:rPr>
          <w:rFonts w:ascii="Liberation Serif" w:hAnsi="Liberation Serif"/>
          <w:sz w:val="28"/>
          <w:szCs w:val="28"/>
        </w:rPr>
      </w:pPr>
    </w:p>
    <w:p w:rsidR="00253F12" w:rsidRDefault="00253F12">
      <w:pPr>
        <w:pStyle w:val="ConsPlusNormal"/>
        <w:rPr>
          <w:rFonts w:ascii="Liberation Serif" w:hAnsi="Liberation Serif"/>
          <w:sz w:val="28"/>
          <w:szCs w:val="28"/>
        </w:rPr>
      </w:pPr>
    </w:p>
    <w:p w:rsidR="00B701EF" w:rsidRDefault="00B701EF">
      <w:pPr>
        <w:pStyle w:val="ConsPlusNormal"/>
        <w:rPr>
          <w:rFonts w:ascii="Liberation Serif" w:hAnsi="Liberation Serif"/>
          <w:sz w:val="28"/>
          <w:szCs w:val="28"/>
        </w:rPr>
      </w:pPr>
    </w:p>
    <w:p w:rsidR="006B6E5E" w:rsidRDefault="006B6E5E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B701EF" w:rsidRDefault="00B701EF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</w:t>
      </w:r>
      <w:r w:rsidR="00146C5B" w:rsidRPr="00B701EF">
        <w:rPr>
          <w:rFonts w:ascii="Liberation Serif" w:hAnsi="Liberation Serif"/>
          <w:sz w:val="24"/>
          <w:szCs w:val="24"/>
        </w:rPr>
        <w:t>1</w:t>
      </w:r>
    </w:p>
    <w:p w:rsidR="00146C5B" w:rsidRPr="00B701EF" w:rsidRDefault="00146C5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701EF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146C5B" w:rsidRPr="00B701EF" w:rsidRDefault="00146C5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701EF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146C5B" w:rsidRPr="00B701EF" w:rsidRDefault="00B701E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F3317A">
        <w:rPr>
          <w:rFonts w:ascii="Liberation Serif" w:hAnsi="Liberation Serif"/>
          <w:sz w:val="24"/>
          <w:szCs w:val="24"/>
        </w:rPr>
        <w:t>23.09.2021 года № 740</w:t>
      </w: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42"/>
      <w:bookmarkEnd w:id="1"/>
      <w:r w:rsidRPr="00146C5B">
        <w:rPr>
          <w:rFonts w:ascii="Liberation Serif" w:hAnsi="Liberation Serif"/>
          <w:sz w:val="28"/>
          <w:szCs w:val="28"/>
        </w:rPr>
        <w:t>ПОЛОЖЕНИЕ</w:t>
      </w:r>
    </w:p>
    <w:p w:rsidR="00146C5B" w:rsidRPr="00146C5B" w:rsidRDefault="00146C5B" w:rsidP="00426B5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О МУНИЦИПАЛЬНОМ ЗВЕНЕ ТЕ</w:t>
      </w:r>
      <w:r w:rsidR="00426B51">
        <w:rPr>
          <w:rFonts w:ascii="Liberation Serif" w:hAnsi="Liberation Serif"/>
          <w:sz w:val="28"/>
          <w:szCs w:val="28"/>
        </w:rPr>
        <w:t xml:space="preserve">РРИТОРИАЛЬНОЙ ПОДСИСТЕМЫ ЕДИНОЙ </w:t>
      </w:r>
      <w:r w:rsidRPr="00146C5B">
        <w:rPr>
          <w:rFonts w:ascii="Liberation Serif" w:hAnsi="Liberation Serif"/>
          <w:sz w:val="28"/>
          <w:szCs w:val="28"/>
        </w:rPr>
        <w:t>ГОСУДАРСТВЕННОЙ СИСТ</w:t>
      </w:r>
      <w:r w:rsidR="00426B51">
        <w:rPr>
          <w:rFonts w:ascii="Liberation Serif" w:hAnsi="Liberation Serif"/>
          <w:sz w:val="28"/>
          <w:szCs w:val="28"/>
        </w:rPr>
        <w:t xml:space="preserve">ЕМЫ ПРЕДУПРЕЖДЕНИЯ И ЛИКВИДАЦИИ </w:t>
      </w:r>
      <w:r w:rsidRPr="00146C5B">
        <w:rPr>
          <w:rFonts w:ascii="Liberation Serif" w:hAnsi="Liberation Serif"/>
          <w:sz w:val="28"/>
          <w:szCs w:val="28"/>
        </w:rPr>
        <w:t>ЧРЕЗВЫЧАЙНЫХ СИТУАЦИЙ НА ТЕРРИТОРИИ МАХНЁВСКОГО МО</w:t>
      </w: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1.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Махнёвского муниципального образования (далее - Положение)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Махнёвского муниципального образования (далее - </w:t>
      </w:r>
      <w:proofErr w:type="spellStart"/>
      <w:r w:rsidRPr="00146C5B">
        <w:rPr>
          <w:rFonts w:ascii="Liberation Serif" w:hAnsi="Liberation Serif"/>
          <w:sz w:val="28"/>
          <w:szCs w:val="28"/>
        </w:rPr>
        <w:t>Махнёвское</w:t>
      </w:r>
      <w:proofErr w:type="spellEnd"/>
      <w:r w:rsidRPr="00146C5B">
        <w:rPr>
          <w:rFonts w:ascii="Liberation Serif" w:hAnsi="Liberation Serif"/>
          <w:sz w:val="28"/>
          <w:szCs w:val="28"/>
        </w:rPr>
        <w:t xml:space="preserve"> муниципальное звено РСЧС).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2. </w:t>
      </w:r>
      <w:proofErr w:type="spellStart"/>
      <w:r w:rsidRPr="00146C5B">
        <w:rPr>
          <w:rFonts w:ascii="Liberation Serif" w:hAnsi="Liberation Serif"/>
          <w:sz w:val="28"/>
          <w:szCs w:val="28"/>
        </w:rPr>
        <w:t>Махнёвское</w:t>
      </w:r>
      <w:proofErr w:type="spellEnd"/>
      <w:r w:rsidRPr="00146C5B">
        <w:rPr>
          <w:rFonts w:ascii="Liberation Serif" w:hAnsi="Liberation Serif"/>
          <w:sz w:val="28"/>
          <w:szCs w:val="28"/>
        </w:rPr>
        <w:t xml:space="preserve"> муниципальное звено РСЧС объединяет органы управления, силы и средства Махнёвского муниципального образования и организаций, </w:t>
      </w:r>
      <w:r w:rsidR="008B11D2" w:rsidRPr="00C80A1F">
        <w:rPr>
          <w:rFonts w:ascii="Liberation Serif" w:hAnsi="Liberation Serif"/>
          <w:sz w:val="28"/>
          <w:szCs w:val="28"/>
        </w:rPr>
        <w:t xml:space="preserve">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 задач, предусмотренных Федеральным </w:t>
      </w:r>
      <w:hyperlink r:id="rId9" w:history="1">
        <w:r w:rsidR="008B11D2" w:rsidRPr="008B11D2">
          <w:rPr>
            <w:rFonts w:ascii="Liberation Serif" w:hAnsi="Liberation Serif"/>
            <w:sz w:val="28"/>
            <w:szCs w:val="28"/>
          </w:rPr>
          <w:t>законом</w:t>
        </w:r>
      </w:hyperlink>
      <w:r w:rsidR="008B11D2">
        <w:rPr>
          <w:rFonts w:ascii="Liberation Serif" w:hAnsi="Liberation Serif"/>
          <w:sz w:val="28"/>
          <w:szCs w:val="28"/>
        </w:rPr>
        <w:t xml:space="preserve"> «</w:t>
      </w:r>
      <w:r w:rsidR="008B11D2" w:rsidRPr="00C80A1F">
        <w:rPr>
          <w:rFonts w:ascii="Liberation Serif" w:hAnsi="Liberation Serif"/>
          <w:sz w:val="28"/>
          <w:szCs w:val="28"/>
        </w:rPr>
        <w:t>О защите населения и территорий от чрезвычайных ситуаций приро</w:t>
      </w:r>
      <w:r w:rsidR="008B11D2">
        <w:rPr>
          <w:rFonts w:ascii="Liberation Serif" w:hAnsi="Liberation Serif"/>
          <w:sz w:val="28"/>
          <w:szCs w:val="28"/>
        </w:rPr>
        <w:t>дного и техногенного характера»</w:t>
      </w:r>
      <w:r w:rsidRPr="00146C5B">
        <w:rPr>
          <w:rFonts w:ascii="Liberation Serif" w:hAnsi="Liberation Serif"/>
          <w:sz w:val="28"/>
          <w:szCs w:val="28"/>
        </w:rPr>
        <w:t>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3. </w:t>
      </w:r>
      <w:proofErr w:type="spellStart"/>
      <w:r w:rsidRPr="00146C5B">
        <w:rPr>
          <w:rFonts w:ascii="Liberation Serif" w:hAnsi="Liberation Serif"/>
          <w:sz w:val="28"/>
          <w:szCs w:val="28"/>
        </w:rPr>
        <w:t>Махнёвское</w:t>
      </w:r>
      <w:proofErr w:type="spellEnd"/>
      <w:r w:rsidRPr="00146C5B">
        <w:rPr>
          <w:rFonts w:ascii="Liberation Serif" w:hAnsi="Liberation Serif"/>
          <w:sz w:val="28"/>
          <w:szCs w:val="28"/>
        </w:rPr>
        <w:t xml:space="preserve"> муниципальное звено РСЧС в соответствии с административно-территориальным и территориально-объектовым делением имеет два уровня (территориальный и объектовый).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4. Территориальные силы и средства Махнёвского муниципального звена РСЧС создаются территориальными органами Администрации Махнёвского муниципального образования для организации работы в области защиты населения и территорий Махнёвского муниципального образования от чрезвычайных ситуаций природного и техногенного характера в сфере деятельности этих органов.</w:t>
      </w:r>
    </w:p>
    <w:p w:rsidR="008B11D2" w:rsidRPr="00C80A1F" w:rsidRDefault="00146C5B" w:rsidP="00D010A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5. </w:t>
      </w:r>
      <w:r w:rsidR="008B11D2" w:rsidRPr="00D010A2">
        <w:rPr>
          <w:rFonts w:ascii="Liberation Serif" w:hAnsi="Liberation Serif"/>
          <w:sz w:val="28"/>
          <w:szCs w:val="28"/>
        </w:rPr>
        <w:t xml:space="preserve">На каждом уровне единой 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</w:t>
      </w:r>
      <w:hyperlink r:id="rId10" w:history="1">
        <w:r w:rsidR="008B11D2" w:rsidRPr="00D010A2">
          <w:rPr>
            <w:rFonts w:ascii="Liberation Serif" w:hAnsi="Liberation Serif"/>
            <w:sz w:val="28"/>
            <w:szCs w:val="28"/>
          </w:rPr>
          <w:t>системы оповещения населения</w:t>
        </w:r>
      </w:hyperlink>
      <w:r w:rsidR="008B11D2" w:rsidRPr="00D010A2">
        <w:rPr>
          <w:rFonts w:ascii="Liberation Serif" w:hAnsi="Liberation Serif"/>
          <w:sz w:val="28"/>
          <w:szCs w:val="28"/>
        </w:rPr>
        <w:t xml:space="preserve"> о чрезвычайных ситуациях и системы информирования населения о чрезвычайных ситуациях.</w:t>
      </w:r>
      <w:r w:rsidR="00D010A2" w:rsidRPr="00D010A2">
        <w:rPr>
          <w:rFonts w:ascii="Liberation Serif" w:hAnsi="Liberation Serif"/>
          <w:sz w:val="28"/>
          <w:szCs w:val="28"/>
        </w:rPr>
        <w:t xml:space="preserve"> </w:t>
      </w:r>
      <w:r w:rsidR="008B11D2" w:rsidRPr="00D010A2">
        <w:rPr>
          <w:rFonts w:ascii="Liberation Serif" w:hAnsi="Liberation Serif"/>
          <w:sz w:val="28"/>
          <w:szCs w:val="28"/>
        </w:rPr>
        <w:t xml:space="preserve">При этом </w:t>
      </w:r>
      <w:hyperlink r:id="rId11" w:history="1">
        <w:r w:rsidR="008B11D2" w:rsidRPr="00D010A2">
          <w:rPr>
            <w:rFonts w:ascii="Liberation Serif" w:hAnsi="Liberation Serif"/>
            <w:sz w:val="28"/>
            <w:szCs w:val="28"/>
          </w:rPr>
          <w:t>системы оповещения населения</w:t>
        </w:r>
      </w:hyperlink>
      <w:r w:rsidR="008B11D2" w:rsidRPr="00D010A2">
        <w:rPr>
          <w:rFonts w:ascii="Liberation Serif" w:hAnsi="Liberation Serif"/>
          <w:sz w:val="28"/>
          <w:szCs w:val="28"/>
        </w:rPr>
        <w:t xml:space="preserve"> о чрезвычайных ситуациях, в том числе системы экстренного оповещения населения об угрозе возникновения или о возникновении чрезвычайных си</w:t>
      </w:r>
      <w:r w:rsidR="00D010A2">
        <w:rPr>
          <w:rFonts w:ascii="Liberation Serif" w:hAnsi="Liberation Serif"/>
          <w:sz w:val="28"/>
          <w:szCs w:val="28"/>
        </w:rPr>
        <w:t>туаций, создаются только на</w:t>
      </w:r>
      <w:r w:rsidR="008B11D2" w:rsidRPr="00D010A2">
        <w:rPr>
          <w:rFonts w:ascii="Liberation Serif" w:hAnsi="Liberation Serif"/>
          <w:sz w:val="28"/>
          <w:szCs w:val="28"/>
        </w:rPr>
        <w:t xml:space="preserve"> муниципальном и объектовом уровнях единой системы.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DC3235">
        <w:rPr>
          <w:rFonts w:ascii="Liberation Serif" w:hAnsi="Liberation Serif"/>
          <w:sz w:val="28"/>
          <w:szCs w:val="28"/>
        </w:rPr>
        <w:t>6. Координационными органами Махнёвского муниципального звена</w:t>
      </w:r>
      <w:r w:rsidRPr="00146C5B">
        <w:rPr>
          <w:rFonts w:ascii="Liberation Serif" w:hAnsi="Liberation Serif"/>
          <w:sz w:val="28"/>
          <w:szCs w:val="28"/>
        </w:rPr>
        <w:t xml:space="preserve"> РСЧС являются: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6.1. На муниципальном уровне - комиссия Махнёвского муниципального образования по предупреждению и ликвидации чрезвычайных ситуаций и обеспечению пожарной безопасности.</w:t>
      </w:r>
    </w:p>
    <w:p w:rsidR="00146C5B" w:rsidRPr="00146C5B" w:rsidRDefault="00DC323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DC3235">
        <w:rPr>
          <w:rFonts w:ascii="Liberation Serif" w:hAnsi="Liberation Serif"/>
          <w:sz w:val="28"/>
          <w:szCs w:val="28"/>
        </w:rPr>
        <w:t xml:space="preserve">6.2. На объектовом уровне </w:t>
      </w:r>
      <w:r w:rsidRPr="00DC3235">
        <w:rPr>
          <w:rFonts w:ascii="Liberation Serif" w:hAnsi="Liberation Serif" w:cs="Arial"/>
          <w:sz w:val="28"/>
          <w:szCs w:val="28"/>
        </w:rPr>
        <w:t>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426B51" w:rsidRDefault="00146C5B" w:rsidP="00426B51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146C5B">
        <w:rPr>
          <w:rFonts w:ascii="Liberation Serif" w:hAnsi="Liberation Serif"/>
          <w:sz w:val="28"/>
          <w:szCs w:val="28"/>
        </w:rPr>
        <w:t xml:space="preserve">7. </w:t>
      </w:r>
      <w:r w:rsidR="00426B51" w:rsidRPr="00426B51">
        <w:rPr>
          <w:rFonts w:ascii="Liberation Serif" w:hAnsi="Liberation Serif" w:cs="Arial"/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органами местного самоуправления и организациями.</w:t>
      </w:r>
    </w:p>
    <w:p w:rsidR="00146C5B" w:rsidRPr="00146C5B" w:rsidRDefault="00146C5B" w:rsidP="00426B5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8. Компетенция и полномочия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создании.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К</w:t>
      </w:r>
      <w:r w:rsidR="008B11D2">
        <w:rPr>
          <w:rFonts w:ascii="Liberation Serif" w:hAnsi="Liberation Serif"/>
          <w:sz w:val="28"/>
          <w:szCs w:val="28"/>
        </w:rPr>
        <w:t>омиссию</w:t>
      </w:r>
      <w:r w:rsidRPr="00146C5B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по предупреждению и ликвидации чрезвычайных ситуаций и обеспечению пожарной безопасности</w:t>
      </w:r>
      <w:r w:rsidR="008B11D2">
        <w:rPr>
          <w:rFonts w:ascii="Liberation Serif" w:hAnsi="Liberation Serif"/>
          <w:sz w:val="28"/>
          <w:szCs w:val="28"/>
        </w:rPr>
        <w:t xml:space="preserve"> возглавляет Глава муниципального образования</w:t>
      </w:r>
      <w:r w:rsidRPr="00146C5B">
        <w:rPr>
          <w:rFonts w:ascii="Liberation Serif" w:hAnsi="Liberation Serif"/>
          <w:sz w:val="28"/>
          <w:szCs w:val="28"/>
        </w:rPr>
        <w:t xml:space="preserve">, комиссии </w:t>
      </w:r>
      <w:r w:rsidR="00426B51" w:rsidRPr="00DC3235">
        <w:rPr>
          <w:rFonts w:ascii="Liberation Serif" w:hAnsi="Liberation Serif" w:cs="Arial"/>
          <w:sz w:val="28"/>
          <w:szCs w:val="28"/>
        </w:rPr>
        <w:t>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r w:rsidR="00426B51">
        <w:rPr>
          <w:rFonts w:ascii="Liberation Serif" w:hAnsi="Liberation Serif" w:cs="Arial"/>
          <w:sz w:val="28"/>
          <w:szCs w:val="28"/>
        </w:rPr>
        <w:t xml:space="preserve"> </w:t>
      </w:r>
      <w:r w:rsidR="008B11D2">
        <w:rPr>
          <w:rFonts w:ascii="Liberation Serif" w:hAnsi="Liberation Serif"/>
          <w:sz w:val="28"/>
          <w:szCs w:val="28"/>
        </w:rPr>
        <w:t>возглавляют руководители организаций</w:t>
      </w:r>
      <w:r w:rsidRPr="00146C5B">
        <w:rPr>
          <w:rFonts w:ascii="Liberation Serif" w:hAnsi="Liberation Serif"/>
          <w:sz w:val="28"/>
          <w:szCs w:val="28"/>
        </w:rPr>
        <w:t xml:space="preserve"> или их заместителями.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9. 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являются: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9.1.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соответствующей территории.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9.2. </w:t>
      </w:r>
      <w:r w:rsidR="00D010A2">
        <w:rPr>
          <w:rFonts w:ascii="Liberation Serif" w:hAnsi="Liberation Serif"/>
          <w:sz w:val="28"/>
          <w:szCs w:val="28"/>
        </w:rPr>
        <w:t>К</w:t>
      </w:r>
      <w:r w:rsidR="00D010A2" w:rsidRPr="00C80A1F">
        <w:rPr>
          <w:rFonts w:ascii="Liberation Serif" w:hAnsi="Liberation Serif"/>
          <w:sz w:val="28"/>
          <w:szCs w:val="28"/>
        </w:rPr>
        <w:t>оординация деятельности органов управления и сил органов местного самоуправления и организаций по предупреждению и ликвидации чрезвычайных ситуаций на соответствующих уровнях единой системы;</w:t>
      </w:r>
    </w:p>
    <w:p w:rsidR="00146C5B" w:rsidRPr="00146C5B" w:rsidRDefault="00146C5B" w:rsidP="00D010A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9.3. </w:t>
      </w:r>
      <w:r w:rsidR="00D010A2">
        <w:rPr>
          <w:rFonts w:ascii="Liberation Serif" w:hAnsi="Liberation Serif"/>
          <w:sz w:val="28"/>
          <w:szCs w:val="28"/>
        </w:rPr>
        <w:t>О</w:t>
      </w:r>
      <w:r w:rsidR="00D010A2" w:rsidRPr="00C80A1F">
        <w:rPr>
          <w:rFonts w:ascii="Liberation Serif" w:hAnsi="Liberation Serif"/>
          <w:sz w:val="28"/>
          <w:szCs w:val="28"/>
        </w:rPr>
        <w:t xml:space="preserve">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</w:t>
      </w:r>
      <w:r w:rsidR="00D010A2" w:rsidRPr="00C80A1F">
        <w:rPr>
          <w:rFonts w:ascii="Liberation Serif" w:hAnsi="Liberation Serif"/>
          <w:sz w:val="28"/>
          <w:szCs w:val="28"/>
        </w:rPr>
        <w:lastRenderedPageBreak/>
        <w:t>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9.4.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9.5. Рассмотрение вопроса об организации оповещения и информирования населения о чрезвычайных ситуациях.</w:t>
      </w:r>
    </w:p>
    <w:p w:rsidR="00D010A2" w:rsidRPr="00C80A1F" w:rsidRDefault="00D010A2" w:rsidP="00D010A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органов местного самоуправления и организаций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10. </w:t>
      </w:r>
      <w:r w:rsidR="00D010A2" w:rsidRPr="00C80A1F">
        <w:rPr>
          <w:rFonts w:ascii="Liberation Serif" w:hAnsi="Liberation Serif"/>
          <w:sz w:val="28"/>
          <w:szCs w:val="28"/>
        </w:rPr>
        <w:t xml:space="preserve">Постоянно действующими органами управления </w:t>
      </w:r>
      <w:r w:rsidR="00A5495F">
        <w:rPr>
          <w:rFonts w:ascii="Liberation Serif" w:hAnsi="Liberation Serif"/>
          <w:sz w:val="28"/>
          <w:szCs w:val="28"/>
        </w:rPr>
        <w:t>Махнёвского муниципального звена</w:t>
      </w:r>
      <w:r w:rsidR="00A5495F" w:rsidRPr="00146C5B">
        <w:rPr>
          <w:rFonts w:ascii="Liberation Serif" w:hAnsi="Liberation Serif"/>
          <w:sz w:val="28"/>
          <w:szCs w:val="28"/>
        </w:rPr>
        <w:t xml:space="preserve"> РСЧС</w:t>
      </w:r>
      <w:r w:rsidR="00A5495F">
        <w:rPr>
          <w:rFonts w:ascii="Liberation Serif" w:hAnsi="Liberation Serif"/>
          <w:sz w:val="28"/>
          <w:szCs w:val="28"/>
        </w:rPr>
        <w:t xml:space="preserve"> являются</w:t>
      </w:r>
      <w:r w:rsidR="00D010A2" w:rsidRPr="00C80A1F">
        <w:rPr>
          <w:rFonts w:ascii="Liberation Serif" w:hAnsi="Liberation Serif"/>
          <w:sz w:val="28"/>
          <w:szCs w:val="28"/>
        </w:rPr>
        <w:t>:</w:t>
      </w:r>
    </w:p>
    <w:p w:rsidR="00146C5B" w:rsidRPr="00146C5B" w:rsidRDefault="00A5495F" w:rsidP="00A5495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на муниципальном уровне - создаваемые при органах местного самоуправления органы, специально уполномоченные на решение задач в области защиты населения и территорий от чрезвычайных ситуаций;</w:t>
      </w:r>
    </w:p>
    <w:p w:rsidR="00146C5B" w:rsidRPr="00146C5B" w:rsidRDefault="00A5495F" w:rsidP="00A5495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на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A5495F" w:rsidRPr="00C80A1F" w:rsidRDefault="00A5495F" w:rsidP="00A5495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Постоянно действующие органы управления единой системы создаются и осуществляют свою деятельность в порядке, установленном законодательством Российской Федерации.</w:t>
      </w:r>
    </w:p>
    <w:p w:rsidR="00A5495F" w:rsidRPr="00C80A1F" w:rsidRDefault="00A5495F" w:rsidP="00A5495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управления.</w:t>
      </w:r>
    </w:p>
    <w:p w:rsidR="00A5495F" w:rsidRPr="00C80A1F" w:rsidRDefault="00A5495F" w:rsidP="00A5495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управления единой системы могут создаваться экспертные советы.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11. Органами повседневного управления Махнёвского муниципального звена РСЧС являются:</w:t>
      </w:r>
    </w:p>
    <w:p w:rsidR="00A5495F" w:rsidRPr="00C80A1F" w:rsidRDefault="00A5495F" w:rsidP="00A5495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 xml:space="preserve">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</w:t>
      </w:r>
      <w:r w:rsidRPr="00C80A1F">
        <w:rPr>
          <w:rFonts w:ascii="Liberation Serif" w:hAnsi="Liberation Serif"/>
          <w:sz w:val="28"/>
          <w:szCs w:val="28"/>
        </w:rPr>
        <w:lastRenderedPageBreak/>
        <w:t>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A5495F" w:rsidRPr="00C80A1F" w:rsidRDefault="00A5495F" w:rsidP="00A5495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A5495F" w:rsidRDefault="00A5495F" w:rsidP="00A5495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управления.</w:t>
      </w:r>
    </w:p>
    <w:p w:rsidR="00A5495F" w:rsidRPr="00C80A1F" w:rsidRDefault="00A5495F" w:rsidP="003B493A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Обеспечение координации деятельности органов повседневного управления единой системы и гражданской обороны (в том числе управления силами и средствами единой системы, силами и средствами гражданской обороны), организации информационного взаимодействия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</w:t>
      </w:r>
      <w:r>
        <w:rPr>
          <w:rFonts w:ascii="Liberation Serif" w:hAnsi="Liberation Serif"/>
          <w:sz w:val="28"/>
          <w:szCs w:val="28"/>
        </w:rPr>
        <w:t>ановленном порядке осуществляет единая дежурно-диспетчерская служба муниципального образования.</w:t>
      </w:r>
    </w:p>
    <w:p w:rsidR="00146C5B" w:rsidRPr="00146C5B" w:rsidRDefault="00146C5B" w:rsidP="003B493A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12. Размещение органов управления Махнёвского муниципального звена РСЧС </w:t>
      </w:r>
      <w:r w:rsidR="003B493A" w:rsidRPr="00C80A1F">
        <w:rPr>
          <w:rFonts w:ascii="Liberation Serif" w:hAnsi="Liberation Serif"/>
          <w:sz w:val="28"/>
          <w:szCs w:val="28"/>
        </w:rPr>
        <w:t>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B493A" w:rsidRPr="00C80A1F" w:rsidRDefault="00146C5B" w:rsidP="003B493A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13. К силам и средствам Махнёвского муниципального звена РСЧС </w:t>
      </w:r>
      <w:r w:rsidR="003B493A" w:rsidRPr="00C80A1F">
        <w:rPr>
          <w:rFonts w:ascii="Liberation Serif" w:hAnsi="Liberation Serif"/>
          <w:sz w:val="28"/>
          <w:szCs w:val="28"/>
        </w:rPr>
        <w:t>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14. В состав сил и средств каждого уровня входят силы и средства,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Основу сил постоянной готовности составляют нештатные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аварийно-спасательных и других неотложных работ в зоне чрезвычайной ситуации в течение не менее 3 суток.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lastRenderedPageBreak/>
        <w:t>Перечень сил постоянной готовности Махнёвского муниципального звена РСЧС утверждается главой Махнёвского муниципального образования.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15. Координацию деятельности нештатных аварийно-спасательных формирований на территории Махнёвского муниципального образования осуществляют органы, специально уполномоченные решать задачи гражданской обороны, задачи по предупреждению и ликвидации чрезвычайных ситуаций на территории Махнёвского муниципального образования.</w:t>
      </w:r>
    </w:p>
    <w:p w:rsidR="00146C5B" w:rsidRPr="00146C5B" w:rsidRDefault="00146C5B" w:rsidP="003B493A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16. </w:t>
      </w:r>
      <w:r w:rsidR="003B493A" w:rsidRPr="00C80A1F">
        <w:rPr>
          <w:rFonts w:ascii="Liberation Serif" w:hAnsi="Liberation Serif"/>
          <w:sz w:val="28"/>
          <w:szCs w:val="28"/>
        </w:rPr>
        <w:t xml:space="preserve">Привлечение аварийно-спасательных служб и аварийно-спасательных формирований к ликвидации чрезвычайных ситуаций осуществляется в соответствии со </w:t>
      </w:r>
      <w:hyperlink r:id="rId12" w:history="1">
        <w:r w:rsidR="003B493A" w:rsidRPr="003B493A">
          <w:rPr>
            <w:rFonts w:ascii="Liberation Serif" w:hAnsi="Liberation Serif"/>
            <w:sz w:val="28"/>
            <w:szCs w:val="28"/>
          </w:rPr>
          <w:t>статьей 13</w:t>
        </w:r>
      </w:hyperlink>
      <w:r w:rsidR="003B493A">
        <w:rPr>
          <w:rFonts w:ascii="Liberation Serif" w:hAnsi="Liberation Serif"/>
          <w:sz w:val="28"/>
          <w:szCs w:val="28"/>
        </w:rPr>
        <w:t xml:space="preserve"> Федерального закона «</w:t>
      </w:r>
      <w:r w:rsidR="003B493A" w:rsidRPr="00C80A1F">
        <w:rPr>
          <w:rFonts w:ascii="Liberation Serif" w:hAnsi="Liberation Serif"/>
          <w:sz w:val="28"/>
          <w:szCs w:val="28"/>
        </w:rPr>
        <w:t>Об аварийно-спасательн</w:t>
      </w:r>
      <w:r w:rsidR="003B493A">
        <w:rPr>
          <w:rFonts w:ascii="Liberation Serif" w:hAnsi="Liberation Serif"/>
          <w:sz w:val="28"/>
          <w:szCs w:val="28"/>
        </w:rPr>
        <w:t>ых службах и статусе спасателей»</w:t>
      </w:r>
      <w:r w:rsidR="003B493A" w:rsidRPr="00C80A1F">
        <w:rPr>
          <w:rFonts w:ascii="Liberation Serif" w:hAnsi="Liberation Serif"/>
          <w:sz w:val="28"/>
          <w:szCs w:val="28"/>
        </w:rPr>
        <w:t>.</w:t>
      </w:r>
      <w:r w:rsidR="003B493A">
        <w:rPr>
          <w:rFonts w:ascii="Liberation Serif" w:hAnsi="Liberation Serif"/>
          <w:sz w:val="28"/>
          <w:szCs w:val="28"/>
        </w:rPr>
        <w:t xml:space="preserve"> </w:t>
      </w:r>
      <w:r w:rsidRPr="00146C5B">
        <w:rPr>
          <w:rFonts w:ascii="Liberation Serif" w:hAnsi="Liberation Serif"/>
          <w:sz w:val="28"/>
          <w:szCs w:val="28"/>
        </w:rPr>
        <w:t>Нештатные 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Махнёвского муниципального звена РСЧС.</w:t>
      </w:r>
    </w:p>
    <w:p w:rsidR="00146C5B" w:rsidRPr="00146C5B" w:rsidRDefault="003B493A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Силы и средства органов внутренних дел Российской Федерации, включая территориальные органы, применяются при ликвидации чрезвычайных ситуаций в соответствии с задачами, возложенными на них законами и иными нормативными правов</w:t>
      </w:r>
      <w:r>
        <w:rPr>
          <w:rFonts w:ascii="Liberation Serif" w:hAnsi="Liberation Serif"/>
          <w:sz w:val="28"/>
          <w:szCs w:val="28"/>
        </w:rPr>
        <w:t>ыми актами Российской Федерации</w:t>
      </w:r>
      <w:r w:rsidR="00146C5B" w:rsidRPr="00146C5B">
        <w:rPr>
          <w:rFonts w:ascii="Liberation Serif" w:hAnsi="Liberation Serif"/>
          <w:sz w:val="28"/>
          <w:szCs w:val="28"/>
        </w:rPr>
        <w:t>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17. Подготовка работников территориальных органов Администрации Махнёвского муниципального образования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Махнёвского муниципального звена РСЧС, организуется в порядке, установленном действующим законодательством.</w:t>
      </w:r>
    </w:p>
    <w:p w:rsidR="00146C5B" w:rsidRPr="00146C5B" w:rsidRDefault="00146C5B" w:rsidP="0022613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18. </w:t>
      </w:r>
      <w:r w:rsidR="00226133" w:rsidRPr="00C80A1F">
        <w:rPr>
          <w:rFonts w:ascii="Liberation Serif" w:hAnsi="Liberation Serif"/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проверок, осуществляемых в пределах своих полномочий органами местного самоуправления и организациями, создающими указанные службы и формирования.</w:t>
      </w:r>
    </w:p>
    <w:p w:rsidR="00226133" w:rsidRPr="00C80A1F" w:rsidRDefault="00146C5B" w:rsidP="0022613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19. </w:t>
      </w:r>
      <w:r w:rsidR="00226133" w:rsidRPr="00C80A1F">
        <w:rPr>
          <w:rFonts w:ascii="Liberation Serif" w:hAnsi="Liberation Serif"/>
          <w:sz w:val="28"/>
          <w:szCs w:val="28"/>
        </w:rPr>
        <w:t>Для ликвидации чрезвычайных си</w:t>
      </w:r>
      <w:r w:rsidR="00226133">
        <w:rPr>
          <w:rFonts w:ascii="Liberation Serif" w:hAnsi="Liberation Serif"/>
          <w:sz w:val="28"/>
          <w:szCs w:val="28"/>
        </w:rPr>
        <w:t xml:space="preserve">туаций создаются и используются </w:t>
      </w:r>
      <w:r w:rsidR="00226133" w:rsidRPr="00C80A1F">
        <w:rPr>
          <w:rFonts w:ascii="Liberation Serif" w:hAnsi="Liberation Serif"/>
          <w:sz w:val="28"/>
          <w:szCs w:val="28"/>
        </w:rPr>
        <w:t>резервы финансовых и материальных ресурсов</w:t>
      </w:r>
      <w:r w:rsidR="00226133">
        <w:rPr>
          <w:rFonts w:ascii="Liberation Serif" w:hAnsi="Liberation Serif"/>
          <w:sz w:val="28"/>
          <w:szCs w:val="28"/>
        </w:rPr>
        <w:t xml:space="preserve"> </w:t>
      </w:r>
      <w:r w:rsidR="00226133" w:rsidRPr="00C80A1F">
        <w:rPr>
          <w:rFonts w:ascii="Liberation Serif" w:hAnsi="Liberation Serif"/>
          <w:sz w:val="28"/>
          <w:szCs w:val="28"/>
        </w:rPr>
        <w:t>органов местного самоуправления и организаций.</w:t>
      </w:r>
    </w:p>
    <w:p w:rsidR="00226133" w:rsidRPr="00C80A1F" w:rsidRDefault="00226133" w:rsidP="0022613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с</w:t>
      </w:r>
      <w:r>
        <w:rPr>
          <w:rFonts w:ascii="Liberation Serif" w:hAnsi="Liberation Serif"/>
          <w:sz w:val="28"/>
          <w:szCs w:val="28"/>
        </w:rPr>
        <w:t xml:space="preserve">убъектов Российской Федерации, </w:t>
      </w:r>
      <w:r w:rsidRPr="00C80A1F">
        <w:rPr>
          <w:rFonts w:ascii="Liberation Serif" w:hAnsi="Liberation Serif"/>
          <w:sz w:val="28"/>
          <w:szCs w:val="28"/>
        </w:rPr>
        <w:t>нормативными правовыми актами органов местного самоуправления и организациями.</w:t>
      </w:r>
    </w:p>
    <w:p w:rsidR="00226133" w:rsidRPr="00C80A1F" w:rsidRDefault="00226133" w:rsidP="0022613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146C5B" w:rsidRPr="00146C5B" w:rsidRDefault="00146C5B" w:rsidP="0022613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20. Управление </w:t>
      </w:r>
      <w:proofErr w:type="spellStart"/>
      <w:r w:rsidRPr="00146C5B">
        <w:rPr>
          <w:rFonts w:ascii="Liberation Serif" w:hAnsi="Liberation Serif"/>
          <w:sz w:val="28"/>
          <w:szCs w:val="28"/>
        </w:rPr>
        <w:t>Махнёвским</w:t>
      </w:r>
      <w:proofErr w:type="spellEnd"/>
      <w:r w:rsidRPr="00146C5B">
        <w:rPr>
          <w:rFonts w:ascii="Liberation Serif" w:hAnsi="Liberation Serif"/>
          <w:sz w:val="28"/>
          <w:szCs w:val="28"/>
        </w:rPr>
        <w:t xml:space="preserve"> муниципальным звеном РСЧС осуществляется </w:t>
      </w:r>
      <w:r w:rsidRPr="00146C5B">
        <w:rPr>
          <w:rFonts w:ascii="Liberation Serif" w:hAnsi="Liberation Serif"/>
          <w:sz w:val="28"/>
          <w:szCs w:val="28"/>
        </w:rPr>
        <w:lastRenderedPageBreak/>
        <w:t>с использованием систем связи и оповещения, представляющих собой организационно-техническое объединение сил, средств связи и оповещения,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Махнёвского муниципального звена РСЧС и населения Махнёвского муниципального образования.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21. Информационное обеспечение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226133" w:rsidRPr="00C80A1F" w:rsidRDefault="00226133" w:rsidP="0022613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Для приема сообщений о чрезвычайных ситуациях, в том числе вызванных пожарами, используются единый номер вызов</w:t>
      </w:r>
      <w:r>
        <w:rPr>
          <w:rFonts w:ascii="Liberation Serif" w:hAnsi="Liberation Serif"/>
          <w:sz w:val="28"/>
          <w:szCs w:val="28"/>
        </w:rPr>
        <w:t>а экстренных оперативных служб «112»</w:t>
      </w:r>
      <w:r w:rsidRPr="00C80A1F">
        <w:rPr>
          <w:rFonts w:ascii="Liberation Serif" w:hAnsi="Liberation Serif"/>
          <w:sz w:val="28"/>
          <w:szCs w:val="28"/>
        </w:rPr>
        <w:t xml:space="preserve">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146C5B" w:rsidRPr="00146C5B" w:rsidRDefault="00146C5B" w:rsidP="0022613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22. </w:t>
      </w:r>
      <w:r w:rsidR="00226133" w:rsidRPr="00C80A1F">
        <w:rPr>
          <w:rFonts w:ascii="Liberation Serif" w:hAnsi="Liberation Serif"/>
          <w:sz w:val="28"/>
          <w:szCs w:val="28"/>
        </w:rPr>
        <w:t xml:space="preserve">Проведение мероприятий по предупреждению и ликвидации чрезвычайных ситуаций в рамках единой системы осуществляется на основе </w:t>
      </w:r>
      <w:r w:rsidR="00226133">
        <w:rPr>
          <w:rFonts w:ascii="Liberation Serif" w:hAnsi="Liberation Serif"/>
          <w:sz w:val="28"/>
          <w:szCs w:val="28"/>
        </w:rPr>
        <w:t>плана</w:t>
      </w:r>
      <w:r w:rsidR="00226133" w:rsidRPr="00C80A1F">
        <w:rPr>
          <w:rFonts w:ascii="Liberation Serif" w:hAnsi="Liberation Serif"/>
          <w:sz w:val="28"/>
          <w:szCs w:val="28"/>
        </w:rPr>
        <w:t xml:space="preserve"> действий по предупреждению и ликвидации чрез</w:t>
      </w:r>
      <w:r w:rsidR="00226133">
        <w:rPr>
          <w:rFonts w:ascii="Liberation Serif" w:hAnsi="Liberation Serif"/>
          <w:sz w:val="28"/>
          <w:szCs w:val="28"/>
        </w:rPr>
        <w:t>вычайных ситуаций на территории муниципального</w:t>
      </w:r>
      <w:r w:rsidR="00226133" w:rsidRPr="00C80A1F">
        <w:rPr>
          <w:rFonts w:ascii="Liberation Serif" w:hAnsi="Liberation Serif"/>
          <w:sz w:val="28"/>
          <w:szCs w:val="28"/>
        </w:rPr>
        <w:t xml:space="preserve"> образовани</w:t>
      </w:r>
      <w:r w:rsidR="00226133">
        <w:rPr>
          <w:rFonts w:ascii="Liberation Serif" w:hAnsi="Liberation Serif"/>
          <w:sz w:val="28"/>
          <w:szCs w:val="28"/>
        </w:rPr>
        <w:t>я</w:t>
      </w:r>
      <w:r w:rsidR="00226133" w:rsidRPr="00C80A1F">
        <w:rPr>
          <w:rFonts w:ascii="Liberation Serif" w:hAnsi="Liberation Serif"/>
          <w:sz w:val="28"/>
          <w:szCs w:val="28"/>
        </w:rPr>
        <w:t xml:space="preserve"> и планов действий по предупреждению и ликвидации чрезвычайных ситуаций организаций.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23. При отсутствии угрозы возникновения чрезвычайных ситуаций органы управления и силы Махнёвского муниципального звена РСЧС функционируют в режиме повседневной деятельности.</w:t>
      </w:r>
    </w:p>
    <w:p w:rsidR="00226133" w:rsidRPr="00C80A1F" w:rsidRDefault="00226133" w:rsidP="0022613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 xml:space="preserve">Решениями </w:t>
      </w:r>
      <w:r w:rsidR="00016BD8">
        <w:rPr>
          <w:rFonts w:ascii="Liberation Serif" w:hAnsi="Liberation Serif"/>
          <w:sz w:val="28"/>
          <w:szCs w:val="28"/>
        </w:rPr>
        <w:t>Главы</w:t>
      </w:r>
      <w:r w:rsidR="00016BD8" w:rsidRPr="00146C5B">
        <w:rPr>
          <w:rFonts w:ascii="Liberation Serif" w:hAnsi="Liberation Serif"/>
          <w:sz w:val="28"/>
          <w:szCs w:val="28"/>
        </w:rPr>
        <w:t xml:space="preserve"> Махнёвского муниципал</w:t>
      </w:r>
      <w:r w:rsidR="00016BD8">
        <w:rPr>
          <w:rFonts w:ascii="Liberation Serif" w:hAnsi="Liberation Serif"/>
          <w:sz w:val="28"/>
          <w:szCs w:val="28"/>
        </w:rPr>
        <w:t>ьного образования и руководителей</w:t>
      </w:r>
      <w:r w:rsidR="00016BD8" w:rsidRPr="00146C5B">
        <w:rPr>
          <w:rFonts w:ascii="Liberation Serif" w:hAnsi="Liberation Serif"/>
          <w:sz w:val="28"/>
          <w:szCs w:val="28"/>
        </w:rPr>
        <w:t xml:space="preserve"> организаций</w:t>
      </w:r>
      <w:r w:rsidRPr="00C80A1F">
        <w:rPr>
          <w:rFonts w:ascii="Liberation Serif" w:hAnsi="Liberation Serif"/>
          <w:sz w:val="28"/>
          <w:szCs w:val="28"/>
        </w:rPr>
        <w:t xml:space="preserve">, на территории которых могут возникнуть или возникли чрезвычайные ситуации, либо </w:t>
      </w:r>
      <w:proofErr w:type="gramStart"/>
      <w:r w:rsidRPr="00C80A1F">
        <w:rPr>
          <w:rFonts w:ascii="Liberation Serif" w:hAnsi="Liberation Serif"/>
          <w:sz w:val="28"/>
          <w:szCs w:val="28"/>
        </w:rPr>
        <w:t>к полномочиям</w:t>
      </w:r>
      <w:proofErr w:type="gramEnd"/>
      <w:r w:rsidRPr="00C80A1F">
        <w:rPr>
          <w:rFonts w:ascii="Liberation Serif" w:hAnsi="Liberation Serif"/>
          <w:sz w:val="28"/>
          <w:szCs w:val="28"/>
        </w:rPr>
        <w:t xml:space="preserve">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</w:t>
      </w:r>
    </w:p>
    <w:p w:rsidR="00226133" w:rsidRPr="00C80A1F" w:rsidRDefault="00226133" w:rsidP="0022613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а) режим повышенной готовности - при угрозе возникновения чрезвычайных ситуаций;</w:t>
      </w:r>
    </w:p>
    <w:p w:rsidR="00146C5B" w:rsidRPr="00146C5B" w:rsidRDefault="00226133" w:rsidP="0022613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б) режим чрезвычайной ситуации - при возникновении и ли</w:t>
      </w:r>
      <w:r>
        <w:rPr>
          <w:rFonts w:ascii="Liberation Serif" w:hAnsi="Liberation Serif"/>
          <w:sz w:val="28"/>
          <w:szCs w:val="28"/>
        </w:rPr>
        <w:t>квидации чрезвычайных ситуаций.</w:t>
      </w:r>
    </w:p>
    <w:p w:rsidR="00016BD8" w:rsidRPr="00C80A1F" w:rsidRDefault="00146C5B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24. </w:t>
      </w:r>
      <w:r w:rsidR="00016BD8" w:rsidRPr="00C80A1F">
        <w:rPr>
          <w:rFonts w:ascii="Liberation Serif" w:hAnsi="Liberation Serif"/>
          <w:sz w:val="28"/>
          <w:szCs w:val="28"/>
        </w:rPr>
        <w:t xml:space="preserve">Решениями </w:t>
      </w:r>
      <w:r w:rsidR="00016BD8">
        <w:rPr>
          <w:rFonts w:ascii="Liberation Serif" w:hAnsi="Liberation Serif"/>
          <w:sz w:val="28"/>
          <w:szCs w:val="28"/>
        </w:rPr>
        <w:t>Главы</w:t>
      </w:r>
      <w:r w:rsidR="00016BD8" w:rsidRPr="00146C5B">
        <w:rPr>
          <w:rFonts w:ascii="Liberation Serif" w:hAnsi="Liberation Serif"/>
          <w:sz w:val="28"/>
          <w:szCs w:val="28"/>
        </w:rPr>
        <w:t xml:space="preserve"> Махнёвского муниципал</w:t>
      </w:r>
      <w:r w:rsidR="00016BD8">
        <w:rPr>
          <w:rFonts w:ascii="Liberation Serif" w:hAnsi="Liberation Serif"/>
          <w:sz w:val="28"/>
          <w:szCs w:val="28"/>
        </w:rPr>
        <w:t>ьного образования и руководителей</w:t>
      </w:r>
      <w:r w:rsidR="00016BD8" w:rsidRPr="00146C5B">
        <w:rPr>
          <w:rFonts w:ascii="Liberation Serif" w:hAnsi="Liberation Serif"/>
          <w:sz w:val="28"/>
          <w:szCs w:val="28"/>
        </w:rPr>
        <w:t xml:space="preserve"> организаций</w:t>
      </w:r>
      <w:r w:rsidR="00016BD8" w:rsidRPr="00C80A1F">
        <w:rPr>
          <w:rFonts w:ascii="Liberation Serif" w:hAnsi="Liberation Serif"/>
          <w:sz w:val="28"/>
          <w:szCs w:val="28"/>
        </w:rPr>
        <w:t xml:space="preserve"> о введении для соответствующих органов управления и сил единой системы режима повышенной готовности или режима чрезвычайной ситуации определяются: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 xml:space="preserve">б) границы территории, на которой может возникнуть чрезвычайная </w:t>
      </w:r>
      <w:r w:rsidRPr="00C80A1F">
        <w:rPr>
          <w:rFonts w:ascii="Liberation Serif" w:hAnsi="Liberation Serif"/>
          <w:sz w:val="28"/>
          <w:szCs w:val="28"/>
        </w:rPr>
        <w:lastRenderedPageBreak/>
        <w:t>ситуация, или границы зоны чрезвычайной ситуации;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146C5B" w:rsidRPr="00146C5B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Pr="00146C5B">
        <w:rPr>
          <w:rFonts w:ascii="Liberation Serif" w:hAnsi="Liberation Serif"/>
          <w:sz w:val="28"/>
          <w:szCs w:val="28"/>
        </w:rPr>
        <w:t>лава Махнёвского муниципального образования и руководители организаций</w:t>
      </w:r>
      <w:r w:rsidRPr="00C80A1F">
        <w:rPr>
          <w:rFonts w:ascii="Liberation Serif" w:hAnsi="Liberation Serif"/>
          <w:sz w:val="28"/>
          <w:szCs w:val="28"/>
        </w:rPr>
        <w:t xml:space="preserve">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системы, а также мерах по обес</w:t>
      </w:r>
      <w:r>
        <w:rPr>
          <w:rFonts w:ascii="Liberation Serif" w:hAnsi="Liberation Serif"/>
          <w:sz w:val="28"/>
          <w:szCs w:val="28"/>
        </w:rPr>
        <w:t>печению безопасности населения.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25. </w:t>
      </w:r>
      <w:r w:rsidR="00016BD8" w:rsidRPr="00C80A1F">
        <w:rPr>
          <w:rFonts w:ascii="Liberation Serif" w:hAnsi="Liberation Serif"/>
          <w:sz w:val="28"/>
          <w:szCs w:val="28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016BD8">
        <w:rPr>
          <w:rFonts w:ascii="Liberation Serif" w:hAnsi="Liberation Serif"/>
          <w:sz w:val="28"/>
          <w:szCs w:val="28"/>
        </w:rPr>
        <w:t>Г</w:t>
      </w:r>
      <w:r w:rsidR="00016BD8" w:rsidRPr="00146C5B">
        <w:rPr>
          <w:rFonts w:ascii="Liberation Serif" w:hAnsi="Liberation Serif"/>
          <w:sz w:val="28"/>
          <w:szCs w:val="28"/>
        </w:rPr>
        <w:t>лава Махнёвского муниципального образования и руководители организаций</w:t>
      </w:r>
      <w:r w:rsidR="00016BD8" w:rsidRPr="00C80A1F">
        <w:rPr>
          <w:rFonts w:ascii="Liberation Serif" w:hAnsi="Liberation Serif"/>
          <w:sz w:val="28"/>
          <w:szCs w:val="28"/>
        </w:rPr>
        <w:t xml:space="preserve"> отменяют установленные режимы функционирования органов </w:t>
      </w:r>
      <w:r w:rsidR="00016BD8">
        <w:rPr>
          <w:rFonts w:ascii="Liberation Serif" w:hAnsi="Liberation Serif"/>
          <w:sz w:val="28"/>
          <w:szCs w:val="28"/>
        </w:rPr>
        <w:t>управления и сил единой системы</w:t>
      </w:r>
      <w:r w:rsidRPr="00146C5B">
        <w:rPr>
          <w:rFonts w:ascii="Liberation Serif" w:hAnsi="Liberation Serif"/>
          <w:sz w:val="28"/>
          <w:szCs w:val="28"/>
        </w:rPr>
        <w:t>.</w:t>
      </w:r>
    </w:p>
    <w:p w:rsidR="00016BD8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26. </w:t>
      </w:r>
      <w:r w:rsidR="00016BD8" w:rsidRPr="00C80A1F">
        <w:rPr>
          <w:rFonts w:ascii="Liberation Serif" w:hAnsi="Liberation Serif"/>
          <w:sz w:val="28"/>
          <w:szCs w:val="28"/>
        </w:rPr>
        <w:t>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или решениями Правительства Российской Федерации.</w:t>
      </w:r>
    </w:p>
    <w:p w:rsidR="00016BD8" w:rsidRPr="00C80A1F" w:rsidRDefault="00146C5B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27. </w:t>
      </w:r>
      <w:r w:rsidR="00016BD8" w:rsidRPr="00C80A1F">
        <w:rPr>
          <w:rFonts w:ascii="Liberation Serif" w:hAnsi="Liberation Serif"/>
          <w:sz w:val="28"/>
          <w:szCs w:val="28"/>
        </w:rPr>
        <w:t>Основными мероприятиями, проводимыми органами управления и силами единой системы, являются: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а) в режиме повседневной деятельности: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 xml:space="preserve">сбор, обработка и обмен в установленном </w:t>
      </w:r>
      <w:hyperlink r:id="rId13" w:history="1">
        <w:r w:rsidRPr="00F93F42">
          <w:rPr>
            <w:rFonts w:ascii="Liberation Serif" w:hAnsi="Liberation Serif"/>
            <w:sz w:val="28"/>
            <w:szCs w:val="28"/>
          </w:rPr>
          <w:t>порядке</w:t>
        </w:r>
      </w:hyperlink>
      <w:r w:rsidRPr="00C80A1F">
        <w:rPr>
          <w:rFonts w:ascii="Liberation Serif" w:hAnsi="Liberation Serif"/>
          <w:sz w:val="28"/>
          <w:szCs w:val="28"/>
        </w:rPr>
        <w:t xml:space="preserve"> информацией в области защиты населения и территорий от чрезвычайных ситуаций и обеспечения пожарной безопасности;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lastRenderedPageBreak/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б) в режиме повышенной готовности: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lastRenderedPageBreak/>
        <w:t>проведение при необходимости эвакуационных мероприятий;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в) в режиме чрезвычайной ситуации: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проведение мероприятий по жизнеобеспечению населения в чрезвычайных ситуациях;</w:t>
      </w:r>
    </w:p>
    <w:p w:rsidR="00016BD8" w:rsidRPr="00C80A1F" w:rsidRDefault="00016BD8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146C5B" w:rsidRDefault="00146C5B" w:rsidP="00016BD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28. При введении режима чрезвычайного положения по обстоятельствам, предусмотренным в </w:t>
      </w:r>
      <w:hyperlink r:id="rId14" w:history="1">
        <w:r w:rsidRPr="00F93F42">
          <w:rPr>
            <w:rFonts w:ascii="Liberation Serif" w:hAnsi="Liberation Serif"/>
            <w:sz w:val="28"/>
            <w:szCs w:val="28"/>
          </w:rPr>
          <w:t>пун</w:t>
        </w:r>
        <w:r w:rsidR="00F93F42" w:rsidRPr="00F93F42">
          <w:rPr>
            <w:rFonts w:ascii="Liberation Serif" w:hAnsi="Liberation Serif"/>
            <w:sz w:val="28"/>
            <w:szCs w:val="28"/>
          </w:rPr>
          <w:t>кте «а»</w:t>
        </w:r>
        <w:r w:rsidRPr="00F93F42">
          <w:rPr>
            <w:rFonts w:ascii="Liberation Serif" w:hAnsi="Liberation Serif"/>
            <w:sz w:val="28"/>
            <w:szCs w:val="28"/>
          </w:rPr>
          <w:t xml:space="preserve"> статьи 3</w:t>
        </w:r>
      </w:hyperlink>
      <w:r w:rsidRPr="00F93F42">
        <w:rPr>
          <w:rFonts w:ascii="Liberation Serif" w:hAnsi="Liberation Serif"/>
          <w:sz w:val="28"/>
          <w:szCs w:val="28"/>
        </w:rPr>
        <w:t xml:space="preserve"> </w:t>
      </w:r>
      <w:r w:rsidRPr="00146C5B">
        <w:rPr>
          <w:rFonts w:ascii="Liberation Serif" w:hAnsi="Liberation Serif"/>
          <w:sz w:val="28"/>
          <w:szCs w:val="28"/>
        </w:rPr>
        <w:t>Федера</w:t>
      </w:r>
      <w:r w:rsidR="00F93F42">
        <w:rPr>
          <w:rFonts w:ascii="Liberation Serif" w:hAnsi="Liberation Serif"/>
          <w:sz w:val="28"/>
          <w:szCs w:val="28"/>
        </w:rPr>
        <w:t>льного конституционного закона «О чрезвычайном положении»</w:t>
      </w:r>
      <w:r w:rsidRPr="00146C5B">
        <w:rPr>
          <w:rFonts w:ascii="Liberation Serif" w:hAnsi="Liberation Serif"/>
          <w:sz w:val="28"/>
          <w:szCs w:val="28"/>
        </w:rPr>
        <w:t xml:space="preserve">, для органов управления и сил соответствующих подсистем единой системы устанавливается режим повышенной готовности, а при введении режима чрезвычайного положения по обстоятельствам, предусмотренным в </w:t>
      </w:r>
      <w:r w:rsidR="00F93F42" w:rsidRPr="00F93F42">
        <w:rPr>
          <w:rFonts w:ascii="Liberation Serif" w:hAnsi="Liberation Serif"/>
          <w:sz w:val="28"/>
          <w:szCs w:val="28"/>
        </w:rPr>
        <w:t>пункте «б»</w:t>
      </w:r>
      <w:r w:rsidR="00F93F42">
        <w:t xml:space="preserve"> </w:t>
      </w:r>
      <w:r w:rsidRPr="00146C5B">
        <w:rPr>
          <w:rFonts w:ascii="Liberation Serif" w:hAnsi="Liberation Serif"/>
          <w:sz w:val="28"/>
          <w:szCs w:val="28"/>
        </w:rPr>
        <w:t>указанной статьи, - режим чрезвычайной ситуации. В режиме чрезвычайного положения органы управления и силы Махнёвского муниципального звена РСЧС функционируют с учетом особого правового режима деятельности органов местного самоуправления и организаций.</w:t>
      </w:r>
    </w:p>
    <w:p w:rsidR="00F93F42" w:rsidRPr="00C80A1F" w:rsidRDefault="00F93F42" w:rsidP="00F93F4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lastRenderedPageBreak/>
        <w:t xml:space="preserve"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15" w:history="1">
        <w:r w:rsidRPr="00F93F42">
          <w:rPr>
            <w:rFonts w:ascii="Liberation Serif" w:hAnsi="Liberation Serif"/>
            <w:sz w:val="28"/>
            <w:szCs w:val="28"/>
          </w:rPr>
          <w:t>пунктами 8</w:t>
        </w:r>
      </w:hyperlink>
      <w:r w:rsidRPr="00F93F42">
        <w:rPr>
          <w:rFonts w:ascii="Liberation Serif" w:hAnsi="Liberation Serif"/>
          <w:sz w:val="28"/>
          <w:szCs w:val="28"/>
        </w:rPr>
        <w:t xml:space="preserve"> и </w:t>
      </w:r>
      <w:hyperlink r:id="rId16" w:history="1">
        <w:r w:rsidRPr="00F93F42">
          <w:rPr>
            <w:rFonts w:ascii="Liberation Serif" w:hAnsi="Liberation Serif"/>
            <w:sz w:val="28"/>
            <w:szCs w:val="28"/>
          </w:rPr>
          <w:t>9 статьи 4.1</w:t>
        </w:r>
      </w:hyperlink>
      <w:r w:rsidRPr="00F93F42">
        <w:rPr>
          <w:rFonts w:ascii="Liberation Serif" w:hAnsi="Liberation Serif"/>
          <w:sz w:val="28"/>
          <w:szCs w:val="28"/>
        </w:rPr>
        <w:t xml:space="preserve"> </w:t>
      </w:r>
      <w:r w:rsidRPr="00C80A1F">
        <w:rPr>
          <w:rFonts w:ascii="Liberation Serif" w:hAnsi="Liberation Serif"/>
          <w:sz w:val="28"/>
          <w:szCs w:val="28"/>
        </w:rPr>
        <w:t>Федерального закона "О защите населения и территорий от чрезвычайных ситуаций природного и техногенного характера" устанавливается один из следующих уровней реагирования на чрезвычайную ситуацию (далее - уровень реагирования):</w:t>
      </w:r>
    </w:p>
    <w:p w:rsidR="00F93F42" w:rsidRPr="00C80A1F" w:rsidRDefault="00F93F42" w:rsidP="00F93F4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объектовый уровень реагирования;</w:t>
      </w:r>
    </w:p>
    <w:p w:rsidR="00F93F42" w:rsidRPr="00C80A1F" w:rsidRDefault="00F93F42" w:rsidP="00F93F4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местный уровень реагирования;</w:t>
      </w:r>
    </w:p>
    <w:p w:rsidR="00F93F42" w:rsidRPr="00C80A1F" w:rsidRDefault="00F93F42" w:rsidP="00F93F4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региональный уровень реагирования;</w:t>
      </w:r>
    </w:p>
    <w:p w:rsidR="00F93F42" w:rsidRPr="00C80A1F" w:rsidRDefault="00F93F42" w:rsidP="00F93F4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федеральный уровень реагирования;</w:t>
      </w:r>
    </w:p>
    <w:p w:rsidR="00F93F42" w:rsidRPr="00146C5B" w:rsidRDefault="00F93F42" w:rsidP="00F93F4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особый уровень ре</w:t>
      </w:r>
      <w:r>
        <w:rPr>
          <w:rFonts w:ascii="Liberation Serif" w:hAnsi="Liberation Serif"/>
          <w:sz w:val="28"/>
          <w:szCs w:val="28"/>
        </w:rPr>
        <w:t>агирования.</w:t>
      </w:r>
    </w:p>
    <w:p w:rsidR="00D65FB5" w:rsidRPr="00C80A1F" w:rsidRDefault="00146C5B" w:rsidP="00D65F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29. </w:t>
      </w:r>
      <w:r w:rsidR="00D65FB5" w:rsidRPr="00C80A1F">
        <w:rPr>
          <w:rFonts w:ascii="Liberation Serif" w:hAnsi="Liberation Serif"/>
          <w:sz w:val="28"/>
          <w:szCs w:val="28"/>
        </w:rPr>
        <w:t>Ликвидация чрезвычайных ситуаций:</w:t>
      </w:r>
    </w:p>
    <w:p w:rsidR="00D65FB5" w:rsidRPr="00C80A1F" w:rsidRDefault="00D65FB5" w:rsidP="00D65F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локального характера осуществляется силами и средствами организации;</w:t>
      </w:r>
    </w:p>
    <w:p w:rsidR="00D65FB5" w:rsidRPr="00C80A1F" w:rsidRDefault="00D65FB5" w:rsidP="00D65F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муниципального характера осуществляется силами и средствами органов местного самоуправления;</w:t>
      </w:r>
    </w:p>
    <w:p w:rsidR="00D65FB5" w:rsidRPr="00C80A1F" w:rsidRDefault="00D65FB5" w:rsidP="00D65F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межмуниципального и регионального характера осуществляется силами и средствами органов местного самоуправления, органов исполнительной власти субъектов Российской Федерации, оказавших</w:t>
      </w:r>
      <w:r>
        <w:rPr>
          <w:rFonts w:ascii="Liberation Serif" w:hAnsi="Liberation Serif"/>
          <w:sz w:val="28"/>
          <w:szCs w:val="28"/>
        </w:rPr>
        <w:t>ся в зоне чрезвычайной ситуации.</w:t>
      </w:r>
    </w:p>
    <w:p w:rsidR="00D65FB5" w:rsidRPr="00C80A1F" w:rsidRDefault="00D65FB5" w:rsidP="00D65F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146C5B" w:rsidRPr="00146C5B" w:rsidRDefault="00146C5B" w:rsidP="00D65F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30.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Руководители нештатных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главой Махнёвского муниципального образования, руководителями организаций, к полномочиям которых отнесена ликвидация чрезвычайных ситуаций.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Руководители работ по ликвидации чрезвычайных ситуаций по согласованию с главой Махнёвского муниципального образования и организациями,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</w:t>
      </w:r>
      <w:r w:rsidRPr="00146C5B">
        <w:rPr>
          <w:rFonts w:ascii="Liberation Serif" w:hAnsi="Liberation Serif"/>
          <w:sz w:val="28"/>
          <w:szCs w:val="28"/>
        </w:rPr>
        <w:lastRenderedPageBreak/>
        <w:t>и других неотложных работ.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Свердловской области.</w:t>
      </w:r>
    </w:p>
    <w:p w:rsidR="00A13E61" w:rsidRPr="00C80A1F" w:rsidRDefault="00146C5B" w:rsidP="00A13E6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 xml:space="preserve">31. </w:t>
      </w:r>
      <w:r w:rsidR="00A13E61" w:rsidRPr="00C80A1F">
        <w:rPr>
          <w:rFonts w:ascii="Liberation Serif" w:hAnsi="Liberation Serif"/>
          <w:sz w:val="28"/>
          <w:szCs w:val="28"/>
        </w:rPr>
        <w:t>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A13E61" w:rsidRPr="00C80A1F" w:rsidRDefault="00A13E61" w:rsidP="00A13E6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A13E61" w:rsidRDefault="00A13E61" w:rsidP="00A13E6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80A1F">
        <w:rPr>
          <w:rFonts w:ascii="Liberation Serif" w:hAnsi="Liberation Serif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146C5B" w:rsidRPr="00146C5B" w:rsidRDefault="00146C5B" w:rsidP="00A13E6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32.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146C5B" w:rsidRPr="00146C5B" w:rsidRDefault="00146C5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F3317A" w:rsidRDefault="00F3317A">
      <w:pPr>
        <w:pStyle w:val="ConsPlusNormal"/>
        <w:rPr>
          <w:rFonts w:ascii="Liberation Serif" w:hAnsi="Liberation Serif"/>
          <w:sz w:val="28"/>
          <w:szCs w:val="28"/>
        </w:rPr>
      </w:pPr>
    </w:p>
    <w:p w:rsidR="00F3317A" w:rsidRDefault="00F3317A">
      <w:pPr>
        <w:pStyle w:val="ConsPlusNormal"/>
        <w:rPr>
          <w:rFonts w:ascii="Liberation Serif" w:hAnsi="Liberation Serif"/>
          <w:sz w:val="28"/>
          <w:szCs w:val="28"/>
        </w:rPr>
      </w:pPr>
    </w:p>
    <w:p w:rsidR="00F3317A" w:rsidRDefault="00F3317A">
      <w:pPr>
        <w:pStyle w:val="ConsPlusNormal"/>
        <w:rPr>
          <w:rFonts w:ascii="Liberation Serif" w:hAnsi="Liberation Serif"/>
          <w:sz w:val="28"/>
          <w:szCs w:val="28"/>
        </w:rPr>
      </w:pPr>
    </w:p>
    <w:p w:rsidR="00F3317A" w:rsidRDefault="00F3317A">
      <w:pPr>
        <w:pStyle w:val="ConsPlusNormal"/>
        <w:rPr>
          <w:rFonts w:ascii="Liberation Serif" w:hAnsi="Liberation Serif"/>
          <w:sz w:val="28"/>
          <w:szCs w:val="28"/>
        </w:rPr>
      </w:pPr>
    </w:p>
    <w:p w:rsidR="00F3317A" w:rsidRDefault="00F3317A">
      <w:pPr>
        <w:pStyle w:val="ConsPlusNormal"/>
        <w:rPr>
          <w:rFonts w:ascii="Liberation Serif" w:hAnsi="Liberation Serif"/>
          <w:sz w:val="28"/>
          <w:szCs w:val="28"/>
        </w:rPr>
      </w:pPr>
    </w:p>
    <w:p w:rsidR="00F3317A" w:rsidRDefault="00F3317A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984503" w:rsidRDefault="00984503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A13E61" w:rsidRDefault="00A13E6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</w:t>
      </w:r>
      <w:r w:rsidR="00146C5B" w:rsidRPr="00A13E61">
        <w:rPr>
          <w:rFonts w:ascii="Liberation Serif" w:hAnsi="Liberation Serif"/>
          <w:sz w:val="24"/>
          <w:szCs w:val="24"/>
        </w:rPr>
        <w:t xml:space="preserve"> 2</w:t>
      </w:r>
    </w:p>
    <w:p w:rsidR="00146C5B" w:rsidRPr="00A13E61" w:rsidRDefault="00146C5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13E61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146C5B" w:rsidRPr="00A13E61" w:rsidRDefault="00146C5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13E61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146C5B" w:rsidRPr="00A13E61" w:rsidRDefault="00A13E6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F3317A">
        <w:rPr>
          <w:rFonts w:ascii="Liberation Serif" w:hAnsi="Liberation Serif"/>
          <w:sz w:val="24"/>
          <w:szCs w:val="24"/>
        </w:rPr>
        <w:t>23.09.</w:t>
      </w:r>
      <w:r>
        <w:rPr>
          <w:rFonts w:ascii="Liberation Serif" w:hAnsi="Liberation Serif"/>
          <w:sz w:val="24"/>
          <w:szCs w:val="24"/>
        </w:rPr>
        <w:t>2021 года №</w:t>
      </w:r>
      <w:r w:rsidR="00F3317A">
        <w:rPr>
          <w:rFonts w:ascii="Liberation Serif" w:hAnsi="Liberation Serif"/>
          <w:sz w:val="24"/>
          <w:szCs w:val="24"/>
        </w:rPr>
        <w:t xml:space="preserve"> 740</w:t>
      </w: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2" w:name="P164"/>
      <w:bookmarkEnd w:id="2"/>
      <w:r w:rsidRPr="00146C5B">
        <w:rPr>
          <w:rFonts w:ascii="Liberation Serif" w:hAnsi="Liberation Serif"/>
          <w:sz w:val="28"/>
          <w:szCs w:val="28"/>
        </w:rPr>
        <w:t>СТРУКТУРА</w:t>
      </w:r>
    </w:p>
    <w:p w:rsidR="00146C5B" w:rsidRPr="00146C5B" w:rsidRDefault="00146C5B" w:rsidP="00A13E6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МУНИЦИПАЛЬНОГО ЗВЕНА ТЕ</w:t>
      </w:r>
      <w:r w:rsidR="00A13E61">
        <w:rPr>
          <w:rFonts w:ascii="Liberation Serif" w:hAnsi="Liberation Serif"/>
          <w:sz w:val="28"/>
          <w:szCs w:val="28"/>
        </w:rPr>
        <w:t xml:space="preserve">РРИТОРИАЛЬНОЙ ПОДСИСТЕМЫ ЕДИНОЙ </w:t>
      </w:r>
      <w:r w:rsidRPr="00146C5B">
        <w:rPr>
          <w:rFonts w:ascii="Liberation Serif" w:hAnsi="Liberation Serif"/>
          <w:sz w:val="28"/>
          <w:szCs w:val="28"/>
        </w:rPr>
        <w:t>ГОСУДАРСТВЕННОЙ СИСТЕМЫ ПРЕДУПРЕЖДЕНИЯ И</w:t>
      </w:r>
    </w:p>
    <w:p w:rsidR="00146C5B" w:rsidRPr="00146C5B" w:rsidRDefault="00146C5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ЛИКВИДАЦИИ ЧРЕЗВЫЧАЙНЫХ СИТУАЦИЙ НА ТЕРРИТОРИИ</w:t>
      </w:r>
    </w:p>
    <w:p w:rsidR="00146C5B" w:rsidRPr="00146C5B" w:rsidRDefault="00146C5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79"/>
        <w:gridCol w:w="4935"/>
      </w:tblGrid>
      <w:tr w:rsidR="00146C5B" w:rsidRPr="00D0528B" w:rsidTr="00D0528B">
        <w:tc>
          <w:tcPr>
            <w:tcW w:w="709" w:type="dxa"/>
          </w:tcPr>
          <w:p w:rsidR="00146C5B" w:rsidRPr="00D0528B" w:rsidRDefault="00A13E6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№</w:t>
            </w:r>
            <w:r w:rsidR="00146C5B" w:rsidRPr="00D0528B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Ведомственная принадлежность</w:t>
            </w:r>
          </w:p>
        </w:tc>
      </w:tr>
      <w:tr w:rsidR="00146C5B" w:rsidRPr="00D0528B" w:rsidTr="00D0528B">
        <w:tc>
          <w:tcPr>
            <w:tcW w:w="9923" w:type="dxa"/>
            <w:gridSpan w:val="3"/>
          </w:tcPr>
          <w:p w:rsidR="00146C5B" w:rsidRPr="00D0528B" w:rsidRDefault="00146C5B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 Муниципальное звено территориальной подсистемы единой государственной системы предупреждения и ликвидации чрезвычайных ситуаций на территории Махнёвского муниципального образования</w:t>
            </w:r>
          </w:p>
        </w:tc>
      </w:tr>
      <w:tr w:rsidR="00146C5B" w:rsidRPr="00D0528B" w:rsidTr="00D0528B">
        <w:tc>
          <w:tcPr>
            <w:tcW w:w="9923" w:type="dxa"/>
            <w:gridSpan w:val="3"/>
          </w:tcPr>
          <w:p w:rsidR="00146C5B" w:rsidRPr="00D0528B" w:rsidRDefault="00146C5B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1.1. Координационные органы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Махнёвского муниципального образования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1.1.2.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46C5B" w:rsidRPr="00D0528B" w:rsidTr="00D0528B">
        <w:tc>
          <w:tcPr>
            <w:tcW w:w="9923" w:type="dxa"/>
            <w:gridSpan w:val="3"/>
          </w:tcPr>
          <w:p w:rsidR="00146C5B" w:rsidRPr="00D0528B" w:rsidRDefault="00146C5B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1.2. Постоянно действующие органы управления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1.2.1.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Отдел гражданской обороны, чрезвычайных ситуаций и мобилизационной работы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1.2.2.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46C5B" w:rsidRPr="00D0528B" w:rsidTr="00D0528B">
        <w:tc>
          <w:tcPr>
            <w:tcW w:w="9923" w:type="dxa"/>
            <w:gridSpan w:val="3"/>
          </w:tcPr>
          <w:p w:rsidR="00146C5B" w:rsidRPr="00D0528B" w:rsidRDefault="00146C5B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1.3. Органы повседневного управления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1.3.1.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Отдел единой дежурно-диспетчерской службы МКУ по обслуживанию органов местного самоуправления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1.3.2.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46C5B" w:rsidRPr="00D0528B" w:rsidTr="00D0528B">
        <w:tc>
          <w:tcPr>
            <w:tcW w:w="9923" w:type="dxa"/>
            <w:gridSpan w:val="3"/>
          </w:tcPr>
          <w:p w:rsidR="00146C5B" w:rsidRPr="00D0528B" w:rsidRDefault="00146C5B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Отдел строительства, ЖКХ, архитектуры, благоустройства и охраны окружающей среды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1.4.2.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46C5B" w:rsidRPr="00D0528B" w:rsidTr="00D0528B">
        <w:tc>
          <w:tcPr>
            <w:tcW w:w="9923" w:type="dxa"/>
            <w:gridSpan w:val="3"/>
          </w:tcPr>
          <w:p w:rsidR="00146C5B" w:rsidRPr="00D0528B" w:rsidRDefault="00146C5B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1.5. Силы и средства ликвидации последствий чрезвычайных ситуаций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1.5.1.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76 </w:t>
            </w:r>
            <w:r w:rsidR="00A13E61" w:rsidRPr="00D0528B">
              <w:rPr>
                <w:rFonts w:ascii="Liberation Serif" w:hAnsi="Liberation Serif" w:cs="Times New Roman"/>
                <w:sz w:val="24"/>
                <w:szCs w:val="24"/>
              </w:rPr>
              <w:t>ПСЧ 54 ПСО ФПС ГПС ГУ МЧС России по Свердловской области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(ГУ МЧС России по Свердловской области)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1.5.2.</w:t>
            </w:r>
          </w:p>
        </w:tc>
        <w:tc>
          <w:tcPr>
            <w:tcW w:w="4279" w:type="dxa"/>
          </w:tcPr>
          <w:p w:rsidR="00146C5B" w:rsidRPr="00D0528B" w:rsidRDefault="00A13E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ПЧ 15/2 ГКПТУ СО «</w:t>
            </w:r>
            <w:r w:rsidR="00146C5B" w:rsidRPr="00D0528B">
              <w:rPr>
                <w:rFonts w:ascii="Liberation Serif" w:hAnsi="Liberation Serif"/>
                <w:sz w:val="24"/>
                <w:szCs w:val="24"/>
              </w:rPr>
              <w:t>Отряд противопожарной с</w:t>
            </w:r>
            <w:r w:rsidRPr="00D0528B">
              <w:rPr>
                <w:rFonts w:ascii="Liberation Serif" w:hAnsi="Liberation Serif"/>
                <w:sz w:val="24"/>
                <w:szCs w:val="24"/>
              </w:rPr>
              <w:t>лужбы Свердловской области №15»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Министерство общественной безопасности Свердловской области</w:t>
            </w:r>
          </w:p>
        </w:tc>
      </w:tr>
      <w:tr w:rsidR="00610432" w:rsidRPr="00D0528B" w:rsidTr="00D0528B">
        <w:tc>
          <w:tcPr>
            <w:tcW w:w="709" w:type="dxa"/>
          </w:tcPr>
          <w:p w:rsidR="00610432" w:rsidRPr="00D0528B" w:rsidRDefault="006104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1.5.3.</w:t>
            </w:r>
          </w:p>
        </w:tc>
        <w:tc>
          <w:tcPr>
            <w:tcW w:w="4279" w:type="dxa"/>
          </w:tcPr>
          <w:p w:rsidR="00610432" w:rsidRPr="00D0528B" w:rsidRDefault="0061043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МОО «ДПО Махнёвского МО»</w:t>
            </w:r>
          </w:p>
        </w:tc>
        <w:tc>
          <w:tcPr>
            <w:tcW w:w="4935" w:type="dxa"/>
          </w:tcPr>
          <w:p w:rsidR="00610432" w:rsidRPr="00D0528B" w:rsidRDefault="0061043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6104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1.5.4</w:t>
            </w:r>
            <w:r w:rsidR="00146C5B" w:rsidRPr="00D0528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6104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1.5.5</w:t>
            </w:r>
            <w:r w:rsidR="00146C5B" w:rsidRPr="00D0528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146C5B" w:rsidRPr="00D0528B" w:rsidRDefault="00A13E6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ГБУЗ СО «</w:t>
            </w:r>
            <w:proofErr w:type="spellStart"/>
            <w:r w:rsidRPr="00D0528B">
              <w:rPr>
                <w:rFonts w:ascii="Liberation Serif" w:hAnsi="Liberation Serif"/>
                <w:sz w:val="24"/>
                <w:szCs w:val="24"/>
              </w:rPr>
              <w:t>Махневская</w:t>
            </w:r>
            <w:proofErr w:type="spellEnd"/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районная больница», ГБУЗ СО «</w:t>
            </w:r>
            <w:proofErr w:type="spellStart"/>
            <w:r w:rsidR="00146C5B" w:rsidRPr="00D0528B">
              <w:rPr>
                <w:rFonts w:ascii="Liberation Serif" w:hAnsi="Liberation Serif"/>
                <w:sz w:val="24"/>
                <w:szCs w:val="24"/>
              </w:rPr>
              <w:t>Ала</w:t>
            </w:r>
            <w:r w:rsidRPr="00D0528B">
              <w:rPr>
                <w:rFonts w:ascii="Liberation Serif" w:hAnsi="Liberation Serif"/>
                <w:sz w:val="24"/>
                <w:szCs w:val="24"/>
              </w:rPr>
              <w:t>паевская</w:t>
            </w:r>
            <w:proofErr w:type="spellEnd"/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ССМП»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6104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1.5.6</w:t>
            </w:r>
            <w:r w:rsidR="00146C5B" w:rsidRPr="00D0528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46C5B" w:rsidRPr="00D0528B" w:rsidTr="00D0528B">
        <w:tc>
          <w:tcPr>
            <w:tcW w:w="9923" w:type="dxa"/>
            <w:gridSpan w:val="3"/>
          </w:tcPr>
          <w:p w:rsidR="00146C5B" w:rsidRPr="00D0528B" w:rsidRDefault="00146C5B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2. Система связи, оповещения, информационного обеспечения населения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Автоматизированная система централизованного оповещения населения Махнёвского муниципального образования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Комитет по обеспечению безопасности жизнедеятельности населения Свердловской области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Информационные сети</w:t>
            </w:r>
          </w:p>
        </w:tc>
        <w:tc>
          <w:tcPr>
            <w:tcW w:w="4935" w:type="dxa"/>
          </w:tcPr>
          <w:p w:rsidR="00146C5B" w:rsidRPr="00D0528B" w:rsidRDefault="0061043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</w:t>
            </w:r>
            <w:r w:rsidR="00A13E61" w:rsidRPr="00D0528B">
              <w:rPr>
                <w:rFonts w:ascii="Liberation Serif" w:hAnsi="Liberation Serif"/>
                <w:sz w:val="24"/>
                <w:szCs w:val="24"/>
              </w:rPr>
              <w:t>АО «Ростелеком»</w:t>
            </w:r>
          </w:p>
        </w:tc>
      </w:tr>
      <w:tr w:rsidR="00146C5B" w:rsidRPr="00D0528B" w:rsidTr="00984503">
        <w:trPr>
          <w:trHeight w:val="524"/>
        </w:trPr>
        <w:tc>
          <w:tcPr>
            <w:tcW w:w="70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Городские и междугородные проводные системы связи</w:t>
            </w:r>
          </w:p>
        </w:tc>
        <w:tc>
          <w:tcPr>
            <w:tcW w:w="4935" w:type="dxa"/>
          </w:tcPr>
          <w:p w:rsidR="00146C5B" w:rsidRPr="00D0528B" w:rsidRDefault="0061043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</w:t>
            </w:r>
            <w:r w:rsidR="00A13E61" w:rsidRPr="00D0528B">
              <w:rPr>
                <w:rFonts w:ascii="Liberation Serif" w:hAnsi="Liberation Serif"/>
                <w:sz w:val="24"/>
                <w:szCs w:val="24"/>
              </w:rPr>
              <w:t>АО «Ростелеком»</w:t>
            </w:r>
          </w:p>
        </w:tc>
      </w:tr>
      <w:tr w:rsidR="00146C5B" w:rsidRPr="00D0528B" w:rsidTr="00D0528B">
        <w:tc>
          <w:tcPr>
            <w:tcW w:w="709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4279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Объектовые локальные системы оповещения</w:t>
            </w:r>
          </w:p>
        </w:tc>
        <w:tc>
          <w:tcPr>
            <w:tcW w:w="4935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A13E61" w:rsidRPr="00146C5B" w:rsidRDefault="00A13E61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spacing w:after="1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rPr>
          <w:rFonts w:ascii="Liberation Serif" w:hAnsi="Liberation Serif"/>
          <w:sz w:val="28"/>
          <w:szCs w:val="28"/>
        </w:rPr>
        <w:sectPr w:rsidR="00146C5B" w:rsidRPr="00146C5B" w:rsidSect="00984503">
          <w:pgSz w:w="11906" w:h="16838"/>
          <w:pgMar w:top="709" w:right="707" w:bottom="851" w:left="1418" w:header="708" w:footer="708" w:gutter="0"/>
          <w:cols w:space="708"/>
          <w:docGrid w:linePitch="360"/>
        </w:sectPr>
      </w:pPr>
    </w:p>
    <w:p w:rsidR="00971623" w:rsidRPr="00A13E61" w:rsidRDefault="00971623" w:rsidP="00971623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 3</w:t>
      </w:r>
    </w:p>
    <w:p w:rsidR="00971623" w:rsidRPr="00A13E61" w:rsidRDefault="00971623" w:rsidP="00971623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13E61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971623" w:rsidRPr="00A13E61" w:rsidRDefault="00971623" w:rsidP="00971623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13E61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971623" w:rsidRPr="00A13E61" w:rsidRDefault="00971623" w:rsidP="00971623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F3317A">
        <w:rPr>
          <w:rFonts w:ascii="Liberation Serif" w:hAnsi="Liberation Serif"/>
          <w:sz w:val="24"/>
          <w:szCs w:val="24"/>
        </w:rPr>
        <w:t>23.09.2021 года № 740</w:t>
      </w:r>
    </w:p>
    <w:p w:rsidR="00610432" w:rsidRDefault="00610432" w:rsidP="00610432">
      <w:pPr>
        <w:pStyle w:val="ConsPlusNormal"/>
      </w:pPr>
    </w:p>
    <w:p w:rsidR="00610432" w:rsidRPr="00971623" w:rsidRDefault="00610432" w:rsidP="00610432">
      <w:pPr>
        <w:spacing w:after="0" w:line="240" w:lineRule="auto"/>
        <w:ind w:hanging="72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bookmarkStart w:id="3" w:name="P163"/>
      <w:bookmarkEnd w:id="3"/>
      <w:r w:rsidRPr="00971623">
        <w:rPr>
          <w:rFonts w:ascii="Liberation Serif" w:eastAsia="Times New Roman" w:hAnsi="Liberation Serif"/>
          <w:b/>
          <w:sz w:val="28"/>
          <w:szCs w:val="28"/>
          <w:lang w:eastAsia="ru-RU"/>
        </w:rPr>
        <w:t>ПЕРЕЧЕНЬ</w:t>
      </w:r>
    </w:p>
    <w:p w:rsidR="00610432" w:rsidRPr="00971623" w:rsidRDefault="00610432" w:rsidP="00610432">
      <w:pPr>
        <w:spacing w:after="0" w:line="240" w:lineRule="auto"/>
        <w:ind w:hanging="142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71623">
        <w:rPr>
          <w:rFonts w:ascii="Liberation Serif" w:eastAsia="Times New Roman" w:hAnsi="Liberation Serif"/>
          <w:b/>
          <w:sz w:val="28"/>
          <w:szCs w:val="28"/>
          <w:lang w:eastAsia="ru-RU"/>
        </w:rPr>
        <w:t>СЛУЖБ ЕДИНОЙ ГОСУДАРСТВЕННОЙ СИСТЕМЫ ПРЕДУПРЕЖДЕНИЯ И ЛИКВИДАЦИИ</w:t>
      </w:r>
    </w:p>
    <w:p w:rsidR="00610432" w:rsidRPr="00971623" w:rsidRDefault="00610432" w:rsidP="00610432">
      <w:pPr>
        <w:spacing w:after="0" w:line="240" w:lineRule="auto"/>
        <w:ind w:hanging="142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71623">
        <w:rPr>
          <w:rFonts w:ascii="Liberation Serif" w:eastAsia="Times New Roman" w:hAnsi="Liberation Serif"/>
          <w:b/>
          <w:sz w:val="28"/>
          <w:szCs w:val="28"/>
          <w:lang w:eastAsia="ru-RU"/>
        </w:rPr>
        <w:t>ЧРЕЗВЫЧАЙНЫХ СИТУАЦИЙ (РСЧС) МАХНЁВСКОГО МУНИЦИПАЛЬНОГО ОБРАЗОВАНИЯ</w:t>
      </w:r>
    </w:p>
    <w:p w:rsidR="00610432" w:rsidRPr="00971623" w:rsidRDefault="00610432" w:rsidP="00610432">
      <w:pPr>
        <w:spacing w:after="0" w:line="240" w:lineRule="auto"/>
        <w:ind w:hanging="142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610432" w:rsidRPr="00D0528B" w:rsidTr="00610432">
        <w:trPr>
          <w:trHeight w:val="146"/>
          <w:tblHeader/>
        </w:trPr>
        <w:tc>
          <w:tcPr>
            <w:tcW w:w="675" w:type="dxa"/>
            <w:vAlign w:val="center"/>
          </w:tcPr>
          <w:p w:rsidR="00610432" w:rsidRPr="00D0528B" w:rsidRDefault="00610432" w:rsidP="00610432">
            <w:pPr>
              <w:spacing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№</w:t>
            </w:r>
            <w:r w:rsidRPr="00D0528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610432" w:rsidRPr="00D0528B" w:rsidRDefault="00610432" w:rsidP="00610432">
            <w:pPr>
              <w:spacing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D0528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610432" w:rsidRPr="00D0528B" w:rsidRDefault="00610432" w:rsidP="00610432">
            <w:pPr>
              <w:spacing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Привлекаемые органы управления, должностные лица </w:t>
            </w:r>
            <w:r w:rsidRPr="00D0528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br/>
              <w:t>(ФОИВ, ОИВ субъекта, организаций)</w:t>
            </w:r>
          </w:p>
        </w:tc>
        <w:tc>
          <w:tcPr>
            <w:tcW w:w="2410" w:type="dxa"/>
            <w:vAlign w:val="center"/>
          </w:tcPr>
          <w:p w:rsidR="00610432" w:rsidRPr="00D0528B" w:rsidRDefault="00610432" w:rsidP="00610432">
            <w:pPr>
              <w:spacing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610432" w:rsidRPr="00D0528B" w:rsidRDefault="00610432" w:rsidP="00610432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Силы и средства муниципального района (городского округа) привлекаемые для</w:t>
            </w:r>
          </w:p>
          <w:p w:rsidR="00610432" w:rsidRPr="00D0528B" w:rsidRDefault="00610432" w:rsidP="00610432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610432" w:rsidRPr="00D0528B" w:rsidRDefault="00610432" w:rsidP="00610432">
            <w:pPr>
              <w:spacing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Силы и средства (ФОИВ, ОИВ субъекта) привлекаемые для ликвидации риска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center"/>
              <w:rPr>
                <w:rFonts w:ascii="Liberation Serif" w:hAnsi="Liberation Serif"/>
                <w:color w:val="000000" w:themeColor="text1"/>
                <w:spacing w:val="-12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  <w:spacing w:val="-12"/>
              </w:rPr>
              <w:t>1. СЛУЖБА ПО ПРЕДУПРЕЖДЕНИЮ И ЛИКВИДАЦИИ ЧС НА ТРАНСПОРТЕ И ОБЪЕКТАХ ГАЗОВОГО ХОЗЯЙСТВА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bCs/>
                <w:i/>
                <w:i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НАЧАЛЬНИК ОТДЕЛА СТРОИТЕЛЬСТВА, ЖКХ, АРХИТЕКТУРЫ, БЛАГОУСТРОЙСТВА И ОХРАНЫ ОКРУЖАЮЩЕЙ СРЕДЫ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Телефон: 8 (34346)76-2-48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ЧС на объектах железнодорожного транспорта связанные с крушением грузового состава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Начальник ж/д станции 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Дежурный по станции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ж/д станции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Отделение полиции № 2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отдел полиции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бригада СМП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ОГИБДД МО МВД России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  <w:p w:rsidR="00610432" w:rsidRPr="00D0528B" w:rsidRDefault="00971623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силы Артемовского</w:t>
            </w:r>
            <w:r w:rsidR="00610432"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ОАО РЖД;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Восстановительный поезд;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Пожарный поезд;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АМГ Главного управления МЧС России по Свердловской области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Начальник ж/д станции 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Дежурный по станции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ж/д станции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Отделение полиции № 2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- отдел полиции;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бригада СМП;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ОГИБДД МО МВД России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  <w:p w:rsidR="00610432" w:rsidRPr="00D0528B" w:rsidRDefault="00971623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силы Артемовского</w:t>
            </w:r>
            <w:r w:rsidR="00610432"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пожарно-спасательного </w:t>
            </w:r>
            <w:r w:rsidR="00610432"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гарнизона (ПСЧ ФПС, ПЧ ГПС НСО, ДПО)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ОАО РЖД;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Восстановительный поезд;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- Пожарный поезд;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АМГ Главного управления МЧС России по Свердловской области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ДРСУ района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Отделение полиции № 2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бригада СМП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ОГИБДД МО МВД России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  <w:p w:rsidR="00610432" w:rsidRPr="00D0528B" w:rsidRDefault="00971623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силы Артемовского</w:t>
            </w:r>
            <w:r w:rsidR="00610432"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пожарно-спасательного гарнизона (ПСЧ ФПС, ПЧ ГПС НСО, ДПО)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ДРСУ района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АМГ Главного управления МЧС России по Свердловской области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ДРСУ района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Отделение полиции № 2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ДРСУ района;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бригады СМП;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ОГИБДД МО МВД России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силы </w:t>
            </w:r>
            <w:r w:rsidR="00971623"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Артемовского 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пожарно-спасательного гарнизона (ПСЧ ФПС, ПЧ ГПС НСО)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аварии автомобильного транспорта на железнодорожном переезде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МО МВД России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Отделение полиции № 2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бригада СМП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ОГИБДД МО МВД России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силы </w:t>
            </w:r>
            <w:r w:rsidR="00971623"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Артемовского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пожарно-спасательного гарнизона (ПСЧ ФПС, ПЧ ГПС НСО, ДПО)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ДРСУ района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АМГ Главного управления МЧС России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аварий на магистральных газопроводах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ДДС 104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ГУП СО «Газовые сети»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>Начальник ЕДДС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>- аварийные бригады службы ГУП СО «Газовые сети»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>- НАСФ объекта;</w:t>
            </w:r>
            <w:r w:rsidRPr="00D0528B">
              <w:rPr>
                <w:rFonts w:ascii="Liberation Serif" w:hAnsi="Liberation Serif"/>
                <w:sz w:val="24"/>
                <w:szCs w:val="24"/>
              </w:rPr>
              <w:br/>
              <w:t>- бригада СМП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>- аварийная бригада ГУП СО «Газовые сети»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Диспетчер 104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ГУП СО «Газовые сети»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Начальник ЕДДС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- аварийные бригады ГУП СО «Газовые сети»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- профильные организации, привлекаемые на договорной основе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-  специализированные АСФ (привлекаемые по договору)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сильного снегопада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Начальник ДРСУ района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МО МВД России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ЕДДС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бригада СМП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ОГИБДД МО МВД России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силы </w:t>
            </w:r>
            <w:r w:rsidR="00971623"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Артемовского 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пожарно-спасательного гарнизона (ПСЧ ФПС, ПЧ ГПС НСО, ДПО)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ДРСУ района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РЭС Артемовские электросети МРСК Урала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ГУП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Облкоммунэнерго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 специализированные АСФ (привлекаемые по договору)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АМГ Главного управления МЧС России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Начальник ДРСУ района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МО МВД России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бригада СМП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ОГИБДД МО МВД России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силы </w:t>
            </w:r>
            <w:r w:rsidR="00971623"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Артемовского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пожарно-спасательного гарнизона (ПСЧ ФПС, ПЧ ГПС НСО, ДПО)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ДРСУ района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РЭС Артемовские электросети МРСК Урала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- ГУП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Облкоммунэнерго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-  специализированные АСФ (привлекаемые по договору)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spacing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lastRenderedPageBreak/>
              <w:t>2. СЛУЖБА ПРЕДУПРЕЖДЕНИЯ И ТУШЕНИЯ ПОЖАРОВ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bCs/>
                <w:i/>
                <w:i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НАЧАЛЬНИК ПОЖАРНО-СПАСАТЕЛЬНОЙ ЧАСТИ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i/>
                <w:iCs/>
                <w:color w:val="000000" w:themeColor="text1"/>
                <w:sz w:val="20"/>
                <w:szCs w:val="20"/>
              </w:rPr>
            </w:pPr>
            <w:r w:rsidRPr="00D0528B">
              <w:rPr>
                <w:rFonts w:ascii="Liberation Serif" w:hAnsi="Liberation Serif"/>
                <w:color w:val="000000" w:themeColor="text1"/>
              </w:rPr>
              <w:t>Телефон: 8(34346)2-14-00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Пожары в зданиях, сооружениях, установках (в 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 магистральные газо-, продуктопроводы)  производственного назначения</w:t>
            </w:r>
          </w:p>
        </w:tc>
        <w:tc>
          <w:tcPr>
            <w:tcW w:w="2747" w:type="dxa"/>
          </w:tcPr>
          <w:p w:rsidR="00610432" w:rsidRPr="00D0528B" w:rsidRDefault="00971623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 w:cs="Times New Roman"/>
                <w:sz w:val="24"/>
                <w:szCs w:val="24"/>
              </w:rPr>
              <w:t>54 ПСО ФПС ГПС ГУ МЧС России по Свердловской области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610432"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Начальник 76 ПСЧ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ГКПТУ Свердловской области «Отряд противопожарной службы Свердловской области № 15»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ПЧ 15/2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ДДС-101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76 ПСЧ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ПЧ 15/2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НАСФ (объекта);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отдел полиции №2;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бригада СМП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 специализированные АСФ (привлекаемые по договору)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АМГ Главного управления МЧС России</w:t>
            </w:r>
          </w:p>
        </w:tc>
      </w:tr>
      <w:tr w:rsidR="00610432" w:rsidRPr="00D0528B" w:rsidTr="00610432">
        <w:trPr>
          <w:trHeight w:val="1127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Пожары на объектах: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жилого назначения;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сельскохозяйственного назначения;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торговли и питания и других объектов</w:t>
            </w:r>
          </w:p>
        </w:tc>
        <w:tc>
          <w:tcPr>
            <w:tcW w:w="2747" w:type="dxa"/>
          </w:tcPr>
          <w:p w:rsidR="00610432" w:rsidRPr="00D0528B" w:rsidRDefault="00971623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 w:cs="Times New Roman"/>
                <w:sz w:val="24"/>
                <w:szCs w:val="24"/>
              </w:rPr>
              <w:t>54 ПСО ФПС ГПС ГУ МЧС России по Свердловской области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610432"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Начальник 76 ПСЧ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ГКПТУ Свердловской области «Отряд противопожарной службы Свердловской области № 15»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ПЧ 15/2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ДДС-101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76 ПСЧ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ПЧ 15/2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силы пожарно-спасательного гарнизона (ПСЧ ФПС, ПЧ ГПС НСО, ДПО)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отдел полиции №2;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бригада СМП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610432" w:rsidRPr="00D0528B" w:rsidRDefault="00971623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 w:cs="Times New Roman"/>
                <w:sz w:val="24"/>
                <w:szCs w:val="24"/>
              </w:rPr>
              <w:t xml:space="preserve">54 ПСО ФПС ГПС ГУ МЧС России по </w:t>
            </w:r>
            <w:r w:rsidRPr="00D0528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Свердловской области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610432" w:rsidRPr="00D0528B">
              <w:rPr>
                <w:rFonts w:ascii="Liberation Serif" w:hAnsi="Liberation Serif"/>
                <w:sz w:val="24"/>
                <w:szCs w:val="24"/>
              </w:rPr>
              <w:t xml:space="preserve">Начальник 76 ПСЧ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ГКПТУ Свердловской области «Отряд противопожарной службы Свердловской области № 15»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Начальник ПЧ 15/2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>ДДС-101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Начальник 76 ПСЧ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>Начальник ПЧ 15/2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силы пожарно-спасательного гарнизона </w:t>
            </w: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>(ПСЧ ФПС, ПЧ ГПС НСО, ДПО)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- отдел полиции №2;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- бригада СМП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- АМГ Главного управления МЧС России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Пожары в зданиях (сооружениях) жилого, административного, учебно-воспитательного, социального, культурно-досугового назначения, здравоохранения и других объектах</w:t>
            </w:r>
          </w:p>
        </w:tc>
        <w:tc>
          <w:tcPr>
            <w:tcW w:w="2747" w:type="dxa"/>
          </w:tcPr>
          <w:p w:rsidR="00610432" w:rsidRPr="00D0528B" w:rsidRDefault="00971623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 w:cs="Times New Roman"/>
                <w:sz w:val="24"/>
                <w:szCs w:val="24"/>
              </w:rPr>
              <w:t>54 ПСО ФПС ГПС ГУ МЧС России по Свердловской области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610432" w:rsidRPr="00D0528B">
              <w:rPr>
                <w:rFonts w:ascii="Liberation Serif" w:hAnsi="Liberation Serif"/>
                <w:sz w:val="24"/>
                <w:szCs w:val="24"/>
              </w:rPr>
              <w:t xml:space="preserve">Начальник 76 ПСЧ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ГКПТУ Свердловской области «Отряд противопожарной службы Свердловской области № 15»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Начальник ПЧ 15/2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ДДС-101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Начальник 76 ПСЧ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Начальник ПЧ 15/2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- силы пожарно-спасательного гарнизона (ПСЧ ФПС, ПЧ ГПС НСО, ДПО)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- отдел полиции №2;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- бригада СМП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Пожары на ж/д транспорте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Начальник ж/д станции 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Дежурный 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по ж\д станции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76 ПСЧ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Начальник ПЧ 15/2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силы пожарно-спасательного гарнизона (ПСЧ ФПС, ПЧ ГПС НСО, ДПО)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отдел полиции;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бригада СМП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пожарный поезд;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аварийно-восстановительный поезд;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АСФ (ОАО РЖД)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3. СЛУЖБА ПО ПРЕДУПРЕЖДЕНИЮ И ЛИКВИДАЦИИ ЧС НА ОБЪЕКТАХ ЖИЛИЩНО-КОММУНАЛЬНОГО ХОЗЯЙСТВА И ЭНЕРГЕТИКИ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253F1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bCs/>
                <w:i/>
                <w:i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НАЧАЛЬНИК ОТДЕЛА СТРОИТЕЛЬСТВА, ЖКХ, АРХИТЕКТУРЫ, БЛАГОУСТРОЙСТВА И ОХРАНЫ ОКРУЖАЮЩЕЙ СРЕДЫ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i/>
                <w:iCs/>
                <w:color w:val="000000" w:themeColor="text1"/>
              </w:rPr>
            </w:pPr>
            <w:r w:rsidRPr="00D0528B">
              <w:rPr>
                <w:rFonts w:ascii="Liberation Serif" w:hAnsi="Liberation Serif"/>
                <w:color w:val="000000" w:themeColor="text1"/>
              </w:rPr>
              <w:t xml:space="preserve"> Телефон: 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 (34346)76-2-48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РЭС Артемовские электросети МРСК Урала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ГУП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Облкоммунэнерго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Диспетчер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районных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электрических сетей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аварийная  бригада</w:t>
            </w:r>
            <w:proofErr w:type="gram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РЭС Артемовские электросети МРСК Урала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аварийная  бригада</w:t>
            </w:r>
            <w:proofErr w:type="gram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ГУП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Облкоммунэнерго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бригада СМП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 ПЧ 15/2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Аварийные бригады РЭС;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Аварийные бригады МРСК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РЭС Артемовские электросети МРСК Урала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ГУП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Облкоммунэнерго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Диспетчер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районных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аварийные бригады РЭС Артемовские электросети МРСК Урала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аварийные бригады ГУП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Облкоммунэнерго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Аварийные бригады РЭС;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Аварийные бригады МРСК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Диспетчер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МУП «ЖКХ»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аварийные бригад МУП «ЖКХ»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Диспетчер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МУП «ЖКХ»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аварийных бригад МУП «ЖКХ»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 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взрыва бытового газа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ГУП СО «Газовые сети»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Диспетчер 104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аварийные бригады службы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ГУП СО «Газовые сети»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НАСФ объекта;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 -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МУП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Теплосистемы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Диспетчер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МУП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Теплосистемы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аварийные бригады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МУП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Теплосистемы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Диспетчер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аварийные бригады </w:t>
            </w:r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Диспетчер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аварийные бригады </w:t>
            </w:r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Риск возникновения сильного ветра, в 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 шквал, смерч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- аварийные бригады РЭС Артемовские электросети МРСК Урала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аварийные бригады ГУП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Облкоммунэнерго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АМГ Главного управления МЧС России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4. СЛУЖБА ПО ПРЕДУПРЕЖДЕНИЮ И ЛИКВИДАЦИИ ЧС НА ОБЪЕКТАХ СТРОИТЕЛЬСТВА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bCs/>
                <w:i/>
                <w:i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НАЧАЛЬНИК ОТДЕЛА СТРОИТЕЛЬСТВА, ЖКХ, АРХИТЕКТУРЫ, БЛАГОУСТРОЙСТВА И ОХРАНЫ ОКРУЖАЮЩЕЙ СРЕДЫ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i/>
                <w:iCs/>
                <w:color w:val="000000" w:themeColor="text1"/>
                <w:sz w:val="20"/>
                <w:szCs w:val="20"/>
              </w:rPr>
            </w:pPr>
            <w:r w:rsidRPr="00D0528B">
              <w:rPr>
                <w:rFonts w:ascii="Liberation Serif" w:hAnsi="Liberation Serif"/>
                <w:color w:val="000000" w:themeColor="text1"/>
              </w:rPr>
              <w:t xml:space="preserve">Телефон: 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 (34346)76-2-48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ЕДДС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Оперативный дежурный ЕДДС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бригада СМП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ОГИБДД МО МВД России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силы пожарно-спасательного гарнизона (ПСЧ ФПС, ПЧ ГПС НСО, ДПО)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Артемовские электросети МРСК Урала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ЕДДС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бригада СМП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ОГИБДД МО МВД России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силы пожарно-спасательного гарнизона (ПСЧ ФПС, ПЧ ГПС НСО, ДПО)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Артемовские электросети МРСК Урала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lastRenderedPageBreak/>
              <w:t>5. СЛУЖБА ОХРАНЫ ЛЕСОВ ОТ ПОЖАРОВ И ЗАЩИТЫ ОТ ВРЕДИТЕЛЕЙ И БОЛЕЗНЕЙ ЛЕСА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bCs/>
                <w:i/>
                <w:i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i/>
                <w:iCs/>
                <w:color w:val="000000" w:themeColor="text1"/>
              </w:rPr>
              <w:t xml:space="preserve">Ответственный за формирование: 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971623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ПЕРВЫЙ ЗАМЕСТИТЕЛЬ ГЛАВЫ АДМИНИСТРАЦИИ МУНИЦИПАЛЬНОГО ОБРАЗОВАНИЯ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i/>
                <w:iCs/>
                <w:color w:val="000000" w:themeColor="text1"/>
                <w:sz w:val="20"/>
                <w:szCs w:val="20"/>
              </w:rPr>
            </w:pPr>
            <w:r w:rsidRPr="00D0528B">
              <w:rPr>
                <w:rFonts w:ascii="Liberation Serif" w:hAnsi="Liberation Serif"/>
                <w:color w:val="000000" w:themeColor="text1"/>
              </w:rPr>
              <w:t xml:space="preserve"> Телефон: 8 (34346)76-6-90 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Алапаевское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лесничество»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Верхнесинячихинское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лесничество»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Сотринское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Ответственные по ГКУ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Алапаевское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лесничество»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Верхнесинячихинское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лесничество»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Сотринское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лесопожарных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формирований районного лесхоза;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арендаторов леса;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маневренных групп района;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610432" w:rsidRPr="00D0528B" w:rsidTr="00610432">
        <w:trPr>
          <w:trHeight w:val="525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Алапаевское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лесничество»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Верхнесинячихинское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лесничество»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Сотринское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Ответственные по ГКУ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Алапаевское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лесничество»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Верхнесинячихинское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лесничество»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Сотринское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формирований районного лесничества;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- арендаторов леса 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Департамент лесного хозяйства Свердловской области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6. СЛУЖБА МЕДИЦИНСКОЙ ПОМОЩИ И ПРОТИВОЭПИДЕМИОЛОГИЧЕСКИХ МЕРОПРИЯТИЙ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bCs/>
                <w:i/>
                <w:i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ГЛАВНЫЙ ВРАЧ ГБУЗ СВЕРДЛОВСКОЙ ОБЛАСТИ «МАХНЁВСКАЯ РАЙОННАЯ БОЛЬНИЦА»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D0528B">
              <w:rPr>
                <w:rFonts w:ascii="Liberation Serif" w:hAnsi="Liberation Serif"/>
                <w:color w:val="000000" w:themeColor="text1"/>
              </w:rPr>
              <w:lastRenderedPageBreak/>
              <w:t>Телефон № 8 (34346)76-1-44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мелиоидоз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лихорадка 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Ласса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болезни, вызванные вирусами 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Мар-бурга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Эбола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ДДС – 103 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Бригады СМП;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ГКУЗ Свердловской области «Территориальный центр медицины катастроф»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</w:p>
        </w:tc>
      </w:tr>
      <w:tr w:rsidR="00610432" w:rsidRPr="00D0528B" w:rsidTr="00610432">
        <w:trPr>
          <w:trHeight w:val="1329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ДДС – 103 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ГКУЗ Свердловской области «Территориальный центр медицины катастроф»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ДДС – 103 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ГКУЗ Свердловской области «Территориальный центр медицины катастроф»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ДДС – 103 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ГКУЗ Свердловской области «Территориальный центр медицины катастроф»</w:t>
            </w:r>
          </w:p>
        </w:tc>
      </w:tr>
      <w:tr w:rsidR="00610432" w:rsidRPr="00D0528B" w:rsidTr="00610432">
        <w:trPr>
          <w:trHeight w:val="1687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ДДС – 103 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ГКУЗ  Свердловской</w:t>
            </w:r>
            <w:proofErr w:type="gram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области «Территориальный центр медицины катастроф»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7. СЛУЖБА ЗАЩИТЫ АГРОПРОМЫШЛЕННОГО КОМПЛЕКСА, ЖИВОТНЫХ И РАСТЕНИЙ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bCs/>
                <w:i/>
                <w:i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i/>
                <w:iCs/>
                <w:color w:val="000000" w:themeColor="text1"/>
              </w:rPr>
              <w:lastRenderedPageBreak/>
              <w:t xml:space="preserve">Ответственный за формирование службы: 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НАЧАЛЬНИК ОТДЕЛА ГРАЖДАНСКОЙ ОБОРОНЫ, ЧРЕЗВЫЧАЙНЫХ СИТУАЦИЙ И МОБИЛИЗАЦИОННОЙ РАБОТЫ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i/>
                <w:iCs/>
                <w:color w:val="000000" w:themeColor="text1"/>
              </w:rPr>
            </w:pPr>
            <w:r w:rsidRPr="00D0528B">
              <w:rPr>
                <w:rFonts w:ascii="Liberation Serif" w:hAnsi="Liberation Serif"/>
                <w:color w:val="000000" w:themeColor="text1"/>
              </w:rPr>
              <w:t>Телефон: 8 (34346)76-6-90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мелиоидоз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листериоз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ГБУ СО «</w:t>
            </w:r>
            <w:proofErr w:type="spellStart"/>
            <w:r w:rsidRPr="00D0528B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D0528B">
              <w:rPr>
                <w:rFonts w:ascii="Liberation Serif" w:hAnsi="Liberation Serif"/>
                <w:sz w:val="24"/>
                <w:szCs w:val="24"/>
              </w:rPr>
              <w:t>ГБУ СО «</w:t>
            </w:r>
            <w:proofErr w:type="spellStart"/>
            <w:r w:rsidRPr="00D0528B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Крестьянско-фермерские хозяйства;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- ГБУ СО «</w:t>
            </w:r>
            <w:proofErr w:type="spellStart"/>
            <w:r w:rsidRPr="00D0528B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подразделения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ФГУ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Россельхозцентр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ГБУ СО «</w:t>
            </w:r>
            <w:proofErr w:type="spellStart"/>
            <w:r w:rsidRPr="00D0528B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D0528B">
              <w:rPr>
                <w:rFonts w:ascii="Liberation Serif" w:hAnsi="Liberation Serif"/>
                <w:sz w:val="24"/>
                <w:szCs w:val="24"/>
              </w:rPr>
              <w:t>ГБУ СО «</w:t>
            </w:r>
            <w:proofErr w:type="spellStart"/>
            <w:r w:rsidRPr="00D0528B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Крестьянско-фермерские хозяйства;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- ГБУ СО «</w:t>
            </w:r>
            <w:proofErr w:type="spellStart"/>
            <w:r w:rsidRPr="00D0528B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подразделения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ФГУ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Россельхозцентр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</w:p>
        </w:tc>
      </w:tr>
      <w:tr w:rsidR="00610432" w:rsidRPr="00D0528B" w:rsidTr="00610432">
        <w:trPr>
          <w:trHeight w:val="834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ГБУ СО «</w:t>
            </w:r>
            <w:proofErr w:type="spellStart"/>
            <w:r w:rsidRPr="00D0528B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D0528B">
              <w:rPr>
                <w:rFonts w:ascii="Liberation Serif" w:hAnsi="Liberation Serif"/>
                <w:sz w:val="24"/>
                <w:szCs w:val="24"/>
              </w:rPr>
              <w:t>ГБУ СО «</w:t>
            </w:r>
            <w:proofErr w:type="spellStart"/>
            <w:r w:rsidRPr="00D0528B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Крестьянско-фермерские хозяйства;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- ГБУ СО «</w:t>
            </w:r>
            <w:proofErr w:type="spellStart"/>
            <w:r w:rsidRPr="00D0528B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подразделения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ФГУ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Россельхозцентр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</w:p>
        </w:tc>
      </w:tr>
      <w:tr w:rsidR="00610432" w:rsidRPr="00D0528B" w:rsidTr="00610432">
        <w:trPr>
          <w:trHeight w:val="883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ГБУ СО «</w:t>
            </w:r>
            <w:proofErr w:type="spellStart"/>
            <w:r w:rsidRPr="00D0528B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D0528B">
              <w:rPr>
                <w:rFonts w:ascii="Liberation Serif" w:hAnsi="Liberation Serif"/>
                <w:sz w:val="24"/>
                <w:szCs w:val="24"/>
              </w:rPr>
              <w:t>ГБУ СО «</w:t>
            </w:r>
            <w:proofErr w:type="spellStart"/>
            <w:r w:rsidRPr="00D0528B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Крестьянско-фермерские хозяйства;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- ГБУ СО «</w:t>
            </w:r>
            <w:proofErr w:type="spellStart"/>
            <w:r w:rsidRPr="00D0528B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 подразделения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ФГУ «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Россельхозцентр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8. СЛУЖБА ПО ОХРАНЕ ОКРУЖАЮЩЕЙ СРЕДЫ, РАДИАЦИОННОЙ И ХИМИЧЕСКОЙ ЗАЩИТЫ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i/>
                <w:i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НАЧАЛЬНИК ОТДЕЛА СТРОИТЕЛЬСТВА, ЖКХ, АРХИТЕКТУРЫ, БЛАГОУСТРОЙСТВА И ОХРАНЫ ОКРУЖАЮЩЕЙ СРЕДЫ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D0528B">
              <w:rPr>
                <w:rFonts w:ascii="Liberation Serif" w:hAnsi="Liberation Serif"/>
                <w:color w:val="000000" w:themeColor="text1"/>
              </w:rPr>
              <w:t xml:space="preserve">Телефон: 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 (34346)76-2-48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загрязнения воздуха связанный с нарушением технологического процесса или задымления в следствии лесных пожаров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Отдел ФБУЗ "Центр гигиены и эпидемиологии района"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Ответственный отдела ФБУЗ "Центр гигиены и эпидемиологии района"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лесопожарные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формирований лесоохраны;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- </w:t>
            </w:r>
            <w:proofErr w:type="spellStart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лесопожарные</w:t>
            </w:r>
            <w:proofErr w:type="spellEnd"/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формирований арендаторов леса;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АМГ Главного управления МЧС России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Оперативный дежурный ЕДДС</w:t>
            </w: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бригады СМП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 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 xml:space="preserve">9. СЛУЖБА ЭВАКУАЦИИ И ОБЕСПЕЧЕНИЯ ФУНКЦИОНИРОВАНИЯ ПВР 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i/>
                <w:i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 xml:space="preserve">НАЧАЛЬНИК ОТДЕЛА ЭКОНОМИКИ И ПОТРЕБИТЕЛЬСКОГО РЫНКА 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D0528B">
              <w:rPr>
                <w:rFonts w:ascii="Liberation Serif" w:hAnsi="Liberation Serif"/>
                <w:color w:val="000000" w:themeColor="text1"/>
              </w:rPr>
              <w:t>Телефон: 8(34346)76-3-67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МКУ по обслуживанию органов местного самоуправления;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отдел по управлению имуществом и земельными ресурсами;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отдел образования;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отдел культуры, туризма, физической культуры, спорта и молодежной политики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Ответственный по отделу экономики и потребительского рынка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АТП муниципального образования;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образовательных организаций,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учреждений культуры и спорта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10. СЛУЖБА ИНФОРМИРОВАНИЯ И ОПОВЕЩЕНИЯ НАСЕЛЕНИЯ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i/>
                <w:i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НАЧАЛЬНИК ОТДЕЛА ЕДДС МКУ ПО ОБСЛУЖИВАНИЮ ОМСУ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D0528B">
              <w:rPr>
                <w:rFonts w:ascii="Liberation Serif" w:hAnsi="Liberation Serif"/>
                <w:color w:val="000000" w:themeColor="text1"/>
              </w:rPr>
              <w:t>Телефон: 8 (34346)76-5-00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ЕДДС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</w:rPr>
            </w:pPr>
            <w:r w:rsidRPr="00D0528B">
              <w:rPr>
                <w:rFonts w:ascii="Liberation Serif" w:hAnsi="Liberation Serif"/>
                <w:bCs/>
              </w:rPr>
              <w:t>11. СЛУЖБА ПО ОЦЕНКЕ УЩЕРБА ОТ ЧС И ОКАЗАНИЯ СОЦИАЛЬНОЙ ПОМОЩИ НАСЕЛЕНИЮ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i/>
                <w:i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НАЧАЛЬНИК ОТДЕЛА ЭКОНОМИКИ И ПОТРЕБИТЕЛЬСКОГО РЫНКА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D0528B">
              <w:rPr>
                <w:rFonts w:ascii="Liberation Serif" w:hAnsi="Liberation Serif"/>
                <w:color w:val="000000" w:themeColor="text1"/>
              </w:rPr>
              <w:t>Телефон: 8(34346)76-3-67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Отдел бухгалтерского учета и отчетности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Отдел строительства, ЖКХ, архитектуры, </w:t>
            </w: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благоустройства и охраны окружающей среды </w:t>
            </w:r>
          </w:p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>Ответственный по отделу экономики и потребительского рынка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lastRenderedPageBreak/>
              <w:t>12. СЛУЖБА ОХРАНЫ ОБЩЕСТВЕННОГО ПОРЯДКА И БЕЗОПАСНОСТИ ДОРОЖНОГО ДВИЖЕНИЯ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i/>
                <w:i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НАЧАЛЬНИК ОТДЕЛЕНИЯ ПОЛИЦИИ 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10432" w:rsidRPr="00D0528B" w:rsidRDefault="00610432" w:rsidP="00610432">
            <w:pPr>
              <w:tabs>
                <w:tab w:val="left" w:pos="5573"/>
              </w:tabs>
              <w:spacing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Телефон: 8 (34346)76-1-73</w:t>
            </w:r>
          </w:p>
        </w:tc>
      </w:tr>
      <w:tr w:rsidR="00610432" w:rsidRPr="00D0528B" w:rsidTr="00610432">
        <w:trPr>
          <w:trHeight w:val="146"/>
        </w:trPr>
        <w:tc>
          <w:tcPr>
            <w:tcW w:w="675" w:type="dxa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490" w:type="dxa"/>
          </w:tcPr>
          <w:p w:rsidR="00610432" w:rsidRPr="00D0528B" w:rsidRDefault="00610432" w:rsidP="00610432">
            <w:pPr>
              <w:spacing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2747" w:type="dxa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ДДС - 102</w:t>
            </w:r>
          </w:p>
        </w:tc>
        <w:tc>
          <w:tcPr>
            <w:tcW w:w="3209" w:type="dxa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отделения полиции</w:t>
            </w:r>
          </w:p>
        </w:tc>
        <w:tc>
          <w:tcPr>
            <w:tcW w:w="3017" w:type="dxa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</w:tr>
      <w:tr w:rsidR="00610432" w:rsidRPr="00D0528B" w:rsidTr="00610432">
        <w:trPr>
          <w:trHeight w:val="146"/>
        </w:trPr>
        <w:tc>
          <w:tcPr>
            <w:tcW w:w="15548" w:type="dxa"/>
            <w:gridSpan w:val="6"/>
          </w:tcPr>
          <w:p w:rsidR="00610432" w:rsidRPr="00D0528B" w:rsidRDefault="00610432" w:rsidP="00610432">
            <w:pPr>
              <w:spacing w:line="240" w:lineRule="auto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D0528B">
              <w:rPr>
                <w:rFonts w:ascii="Liberation Serif" w:hAnsi="Liberation Serif"/>
                <w:bCs/>
                <w:color w:val="000000" w:themeColor="text1"/>
              </w:rPr>
              <w:t>Итого на территории муниципального образования в целях предупреждения и ликвидации ЧС создаётся – 12 служб РСЧС</w:t>
            </w:r>
          </w:p>
        </w:tc>
      </w:tr>
    </w:tbl>
    <w:p w:rsidR="00146C5B" w:rsidRPr="00146C5B" w:rsidRDefault="00146C5B">
      <w:pPr>
        <w:rPr>
          <w:rFonts w:ascii="Liberation Serif" w:hAnsi="Liberation Serif"/>
          <w:sz w:val="28"/>
          <w:szCs w:val="28"/>
        </w:rPr>
        <w:sectPr w:rsidR="00146C5B" w:rsidRPr="00146C5B" w:rsidSect="00610432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971623" w:rsidRPr="00A13E61" w:rsidRDefault="00D0528B" w:rsidP="00D0528B">
      <w:pPr>
        <w:pStyle w:val="ConsPlusNormal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971623">
        <w:rPr>
          <w:rFonts w:ascii="Liberation Serif" w:hAnsi="Liberation Serif"/>
          <w:sz w:val="24"/>
          <w:szCs w:val="24"/>
        </w:rPr>
        <w:t>Приложение № 4</w:t>
      </w:r>
    </w:p>
    <w:p w:rsidR="00971623" w:rsidRPr="00A13E61" w:rsidRDefault="00971623" w:rsidP="00971623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13E61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971623" w:rsidRPr="00A13E61" w:rsidRDefault="00971623" w:rsidP="00971623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13E61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971623" w:rsidRPr="00A13E61" w:rsidRDefault="00F3317A" w:rsidP="00971623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23.09.2021 года № 740</w:t>
      </w: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4" w:name="P711"/>
      <w:bookmarkEnd w:id="4"/>
      <w:r w:rsidRPr="00146C5B">
        <w:rPr>
          <w:rFonts w:ascii="Liberation Serif" w:hAnsi="Liberation Serif"/>
          <w:sz w:val="28"/>
          <w:szCs w:val="28"/>
        </w:rPr>
        <w:t>ПЕРЕЧЕНЬ</w:t>
      </w:r>
    </w:p>
    <w:p w:rsidR="00146C5B" w:rsidRPr="00146C5B" w:rsidRDefault="00146C5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СЛУЖБ РСЧС, ЗАКРЕПЛЕННЫХ ЗА РУКОВОДЯЩИМ СОСТАВОМ</w:t>
      </w:r>
    </w:p>
    <w:p w:rsidR="00146C5B" w:rsidRPr="00146C5B" w:rsidRDefault="00146C5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46C5B">
        <w:rPr>
          <w:rFonts w:ascii="Liberation Serif" w:hAnsi="Liberation Serif"/>
          <w:sz w:val="28"/>
          <w:szCs w:val="28"/>
        </w:rPr>
        <w:t>АДМИНИСТРАЦИИ МАХНЁВСКОГО МУНИЦИПАЛЬНОГО ОБРАЗОВАНИЯ</w:t>
      </w:r>
    </w:p>
    <w:p w:rsidR="00146C5B" w:rsidRPr="00146C5B" w:rsidRDefault="00146C5B">
      <w:pPr>
        <w:spacing w:after="1"/>
        <w:rPr>
          <w:rFonts w:ascii="Liberation Serif" w:hAnsi="Liberation Serif"/>
          <w:sz w:val="28"/>
          <w:szCs w:val="28"/>
        </w:rPr>
      </w:pPr>
    </w:p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10"/>
        <w:gridCol w:w="5386"/>
      </w:tblGrid>
      <w:tr w:rsidR="00146C5B" w:rsidRPr="00D0528B" w:rsidTr="00D0528B">
        <w:tc>
          <w:tcPr>
            <w:tcW w:w="680" w:type="dxa"/>
          </w:tcPr>
          <w:p w:rsidR="00146C5B" w:rsidRPr="00D0528B" w:rsidRDefault="00A13E61" w:rsidP="00D052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№</w:t>
            </w:r>
            <w:r w:rsidR="00146C5B" w:rsidRPr="00D0528B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3710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Наименование службы РСЧС</w:t>
            </w:r>
          </w:p>
        </w:tc>
        <w:tc>
          <w:tcPr>
            <w:tcW w:w="5386" w:type="dxa"/>
          </w:tcPr>
          <w:p w:rsidR="00146C5B" w:rsidRPr="00D0528B" w:rsidRDefault="00146C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Администрации, курирующий службу РСЧС</w:t>
            </w:r>
          </w:p>
        </w:tc>
      </w:tr>
      <w:tr w:rsidR="00146C5B" w:rsidRPr="00D0528B" w:rsidTr="00D0528B">
        <w:tc>
          <w:tcPr>
            <w:tcW w:w="680" w:type="dxa"/>
          </w:tcPr>
          <w:p w:rsidR="00146C5B" w:rsidRPr="00D0528B" w:rsidRDefault="00146C5B" w:rsidP="00D052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Служба по предупреждению и ликвидации ЧС на транспорте и объектах газового хозяйства</w:t>
            </w:r>
          </w:p>
        </w:tc>
        <w:tc>
          <w:tcPr>
            <w:tcW w:w="5386" w:type="dxa"/>
          </w:tcPr>
          <w:p w:rsidR="00146C5B" w:rsidRPr="00D0528B" w:rsidRDefault="00D0528B" w:rsidP="00D0528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Первый з</w:t>
            </w:r>
            <w:r w:rsidR="00146C5B" w:rsidRPr="00D0528B">
              <w:rPr>
                <w:rFonts w:ascii="Liberation Serif" w:hAnsi="Liberation Serif"/>
                <w:sz w:val="24"/>
                <w:szCs w:val="24"/>
              </w:rPr>
              <w:t xml:space="preserve">аместитель Главы Администрации Махнёвского муниципального образования </w:t>
            </w:r>
          </w:p>
        </w:tc>
      </w:tr>
      <w:tr w:rsidR="00146C5B" w:rsidRPr="00D0528B" w:rsidTr="00D0528B">
        <w:tc>
          <w:tcPr>
            <w:tcW w:w="680" w:type="dxa"/>
          </w:tcPr>
          <w:p w:rsidR="00146C5B" w:rsidRPr="00D0528B" w:rsidRDefault="00146C5B" w:rsidP="00D052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Служба предупреждения и тушения пожаров</w:t>
            </w:r>
          </w:p>
        </w:tc>
        <w:tc>
          <w:tcPr>
            <w:tcW w:w="5386" w:type="dxa"/>
          </w:tcPr>
          <w:p w:rsidR="00146C5B" w:rsidRPr="00D0528B" w:rsidRDefault="00D0528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Первый заместитель Главы Администрации Махнёвского муниципального образования</w:t>
            </w:r>
          </w:p>
        </w:tc>
      </w:tr>
      <w:tr w:rsidR="00146C5B" w:rsidRPr="00D0528B" w:rsidTr="00D0528B">
        <w:tc>
          <w:tcPr>
            <w:tcW w:w="680" w:type="dxa"/>
          </w:tcPr>
          <w:p w:rsidR="00146C5B" w:rsidRPr="00D0528B" w:rsidRDefault="00146C5B" w:rsidP="00D052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Служба по предупреждению и ликвидации ЧС на объектах жилищно-коммунального хозяйства и энергетики</w:t>
            </w:r>
          </w:p>
        </w:tc>
        <w:tc>
          <w:tcPr>
            <w:tcW w:w="5386" w:type="dxa"/>
          </w:tcPr>
          <w:p w:rsidR="00146C5B" w:rsidRPr="00D0528B" w:rsidRDefault="00D0528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Первый заместитель Главы Администрации Махнёвского муниципального образования</w:t>
            </w:r>
          </w:p>
        </w:tc>
      </w:tr>
      <w:tr w:rsidR="00146C5B" w:rsidRPr="00D0528B" w:rsidTr="00D0528B">
        <w:tc>
          <w:tcPr>
            <w:tcW w:w="680" w:type="dxa"/>
          </w:tcPr>
          <w:p w:rsidR="00146C5B" w:rsidRPr="00D0528B" w:rsidRDefault="00146C5B" w:rsidP="00D052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Служба по предупреждению и ликвидации ЧС на объектах строительства</w:t>
            </w:r>
          </w:p>
        </w:tc>
        <w:tc>
          <w:tcPr>
            <w:tcW w:w="5386" w:type="dxa"/>
          </w:tcPr>
          <w:p w:rsidR="00146C5B" w:rsidRPr="00D0528B" w:rsidRDefault="00D0528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Первый заместитель Главы Администрации Махнёвского муниципального образования</w:t>
            </w:r>
          </w:p>
        </w:tc>
      </w:tr>
      <w:tr w:rsidR="00146C5B" w:rsidRPr="00D0528B" w:rsidTr="00D0528B">
        <w:tc>
          <w:tcPr>
            <w:tcW w:w="680" w:type="dxa"/>
          </w:tcPr>
          <w:p w:rsidR="00146C5B" w:rsidRPr="00D0528B" w:rsidRDefault="00146C5B" w:rsidP="00D052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Служба охраны лесов от пожаров и защиты от вредителей и болезней леса</w:t>
            </w:r>
          </w:p>
        </w:tc>
        <w:tc>
          <w:tcPr>
            <w:tcW w:w="5386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Махнёвского муниципального образования (по строительству, ЖКХ, архитектуре, благоустройству и охране окружающей среды)</w:t>
            </w:r>
          </w:p>
        </w:tc>
      </w:tr>
      <w:tr w:rsidR="00146C5B" w:rsidRPr="00D0528B" w:rsidTr="00D0528B">
        <w:tc>
          <w:tcPr>
            <w:tcW w:w="680" w:type="dxa"/>
          </w:tcPr>
          <w:p w:rsidR="00146C5B" w:rsidRPr="00D0528B" w:rsidRDefault="00146C5B" w:rsidP="00D052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Служба медицинской помощи и противоэпидемиологических мероприятий</w:t>
            </w:r>
          </w:p>
        </w:tc>
        <w:tc>
          <w:tcPr>
            <w:tcW w:w="5386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Махнёвского муниципального образования (по социальным вопросам)</w:t>
            </w:r>
          </w:p>
        </w:tc>
      </w:tr>
      <w:tr w:rsidR="00146C5B" w:rsidRPr="00D0528B" w:rsidTr="00D0528B">
        <w:tc>
          <w:tcPr>
            <w:tcW w:w="680" w:type="dxa"/>
          </w:tcPr>
          <w:p w:rsidR="00146C5B" w:rsidRPr="00D0528B" w:rsidRDefault="00146C5B" w:rsidP="00D052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Служба защиты агропромышленного комплекса, животных и растений</w:t>
            </w:r>
          </w:p>
        </w:tc>
        <w:tc>
          <w:tcPr>
            <w:tcW w:w="5386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Махнёвского муниципального образования (по социальным вопросам)</w:t>
            </w:r>
          </w:p>
        </w:tc>
      </w:tr>
      <w:tr w:rsidR="00146C5B" w:rsidRPr="00D0528B" w:rsidTr="00D0528B">
        <w:tc>
          <w:tcPr>
            <w:tcW w:w="680" w:type="dxa"/>
          </w:tcPr>
          <w:p w:rsidR="00146C5B" w:rsidRPr="00D0528B" w:rsidRDefault="00146C5B" w:rsidP="00D052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5386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Махнёвского муниципального образования (по социальным вопросам)</w:t>
            </w:r>
          </w:p>
        </w:tc>
      </w:tr>
      <w:tr w:rsidR="00146C5B" w:rsidRPr="00D0528B" w:rsidTr="00D0528B">
        <w:tc>
          <w:tcPr>
            <w:tcW w:w="680" w:type="dxa"/>
          </w:tcPr>
          <w:p w:rsidR="00146C5B" w:rsidRPr="00D0528B" w:rsidRDefault="00146C5B" w:rsidP="00D052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Служба эвакуации и обеспечения функционирования ПВР</w:t>
            </w:r>
          </w:p>
        </w:tc>
        <w:tc>
          <w:tcPr>
            <w:tcW w:w="5386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Махнёвского муниципального образования (по социальным вопросам)</w:t>
            </w:r>
          </w:p>
        </w:tc>
      </w:tr>
      <w:tr w:rsidR="00146C5B" w:rsidRPr="00D0528B" w:rsidTr="00D0528B">
        <w:tc>
          <w:tcPr>
            <w:tcW w:w="680" w:type="dxa"/>
          </w:tcPr>
          <w:p w:rsidR="00146C5B" w:rsidRPr="00D0528B" w:rsidRDefault="00146C5B" w:rsidP="00D052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710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 xml:space="preserve">Служба информирования и </w:t>
            </w: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>оповещения населения</w:t>
            </w:r>
          </w:p>
        </w:tc>
        <w:tc>
          <w:tcPr>
            <w:tcW w:w="5386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Заместитель Главы Администрации Махнёвского </w:t>
            </w: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образования (по социальным вопросам)</w:t>
            </w:r>
          </w:p>
        </w:tc>
      </w:tr>
      <w:tr w:rsidR="00146C5B" w:rsidRPr="00D0528B" w:rsidTr="00D0528B">
        <w:tc>
          <w:tcPr>
            <w:tcW w:w="680" w:type="dxa"/>
          </w:tcPr>
          <w:p w:rsidR="00146C5B" w:rsidRPr="00D0528B" w:rsidRDefault="00146C5B" w:rsidP="00D052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10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5386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Махнёвского муниципального образования (по социальным вопросам)</w:t>
            </w:r>
          </w:p>
        </w:tc>
      </w:tr>
      <w:tr w:rsidR="00146C5B" w:rsidRPr="00D0528B" w:rsidTr="00D0528B">
        <w:tc>
          <w:tcPr>
            <w:tcW w:w="680" w:type="dxa"/>
          </w:tcPr>
          <w:p w:rsidR="00146C5B" w:rsidRPr="00D0528B" w:rsidRDefault="00146C5B" w:rsidP="00D052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710" w:type="dxa"/>
          </w:tcPr>
          <w:p w:rsidR="00146C5B" w:rsidRPr="00D0528B" w:rsidRDefault="00146C5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5386" w:type="dxa"/>
          </w:tcPr>
          <w:p w:rsidR="00146C5B" w:rsidRPr="00D0528B" w:rsidRDefault="00D0528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528B">
              <w:rPr>
                <w:rFonts w:ascii="Liberation Serif" w:hAnsi="Liberation Serif"/>
                <w:sz w:val="24"/>
                <w:szCs w:val="24"/>
              </w:rPr>
              <w:t>Первый заместитель Главы Администрации Махнёвского муниципального образования</w:t>
            </w:r>
          </w:p>
        </w:tc>
      </w:tr>
    </w:tbl>
    <w:p w:rsidR="00146C5B" w:rsidRPr="00146C5B" w:rsidRDefault="00146C5B">
      <w:pPr>
        <w:pStyle w:val="ConsPlusNormal"/>
        <w:rPr>
          <w:rFonts w:ascii="Liberation Serif" w:hAnsi="Liberation Serif"/>
          <w:sz w:val="28"/>
          <w:szCs w:val="28"/>
        </w:rPr>
      </w:pPr>
    </w:p>
    <w:p w:rsidR="00835F7B" w:rsidRPr="00146C5B" w:rsidRDefault="00835F7B">
      <w:pPr>
        <w:rPr>
          <w:rFonts w:ascii="Liberation Serif" w:hAnsi="Liberation Serif"/>
          <w:sz w:val="28"/>
          <w:szCs w:val="28"/>
        </w:rPr>
      </w:pPr>
    </w:p>
    <w:sectPr w:rsidR="00835F7B" w:rsidRPr="00146C5B" w:rsidSect="00971623">
      <w:pgSz w:w="11905" w:h="16838"/>
      <w:pgMar w:top="1134" w:right="850" w:bottom="1134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5B"/>
    <w:rsid w:val="00016BD8"/>
    <w:rsid w:val="00146C5B"/>
    <w:rsid w:val="00226133"/>
    <w:rsid w:val="00253F12"/>
    <w:rsid w:val="003B493A"/>
    <w:rsid w:val="00426B51"/>
    <w:rsid w:val="00610432"/>
    <w:rsid w:val="006B6E5E"/>
    <w:rsid w:val="00835F7B"/>
    <w:rsid w:val="008B11D2"/>
    <w:rsid w:val="00971623"/>
    <w:rsid w:val="00984503"/>
    <w:rsid w:val="009E6542"/>
    <w:rsid w:val="00A13E61"/>
    <w:rsid w:val="00A5495F"/>
    <w:rsid w:val="00B701EF"/>
    <w:rsid w:val="00CE4EC5"/>
    <w:rsid w:val="00D010A2"/>
    <w:rsid w:val="00D0528B"/>
    <w:rsid w:val="00D65FB5"/>
    <w:rsid w:val="00DC3235"/>
    <w:rsid w:val="00F3317A"/>
    <w:rsid w:val="00F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7B06"/>
  <w15:chartTrackingRefBased/>
  <w15:docId w15:val="{0539C749-CC51-46FD-B282-C5FD4C6C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C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6C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6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C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B6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B8B3A3EAE4F72C783BB320BCD75EEC3FCA74E05111CC4CFB4B776BBF77B10C062D73AC03044464C4FE76C7B2D863CD9099FF12ABF15E747E36B52T457F" TargetMode="External"/><Relationship Id="rId13" Type="http://schemas.openxmlformats.org/officeDocument/2006/relationships/hyperlink" Target="consultantplus://offline/ref=8C7288A883922E704BBFBD81D9A4153AD551F94CC6ACEB251B61E3A569C8F3F4F1A96F24981887DDC2980F6CA96E5E6B92BF5412C66F0ED2e7UE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2B8B3A3EAE4F72C783A53F1DA12BE4C1FFF042041F129091E2B121E4A77D4592228963817C57474551E56D7ET257F" TargetMode="External"/><Relationship Id="rId12" Type="http://schemas.openxmlformats.org/officeDocument/2006/relationships/hyperlink" Target="consultantplus://offline/ref=8C7288A883922E704BBFBD81D9A4153AD55DF94FC6A8EB251B61E3A569C8F3F4F1A96F24981887D5C3980F6CA96E5E6B92BF5412C66F0ED2e7UE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7288A883922E704BBFBD81D9A4153AD55DF74FC6ACEB251B61E3A569C8F3F4F1A96F249C198C899AD70E30EF334D6993BF561BDAe6U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B8B3A3EAE4F72C783A53F1DA12BE4C1F1FC410319129091E2B121E4A77D458022D16F837449454E44B33C3873DF6F954292FA3CA315ECT558F" TargetMode="External"/><Relationship Id="rId11" Type="http://schemas.openxmlformats.org/officeDocument/2006/relationships/hyperlink" Target="consultantplus://offline/ref=8C7288A883922E704BBFBD81D9A4153AD553F64CC3A9EB251B61E3A569C8F3F4F1A96F24981887DCCC980F6CA96E5E6B92BF5412C66F0ED2e7UEI" TargetMode="External"/><Relationship Id="rId5" Type="http://schemas.openxmlformats.org/officeDocument/2006/relationships/hyperlink" Target="consultantplus://offline/ref=702B8B3A3EAE4F72C783A53F1DA12BE4C1FFFE41051C129091E2B121E4A77D4592228963817C57474551E56D7ET257F" TargetMode="External"/><Relationship Id="rId15" Type="http://schemas.openxmlformats.org/officeDocument/2006/relationships/hyperlink" Target="consultantplus://offline/ref=8C7288A883922E704BBFBD81D9A4153AD55DF74FC6ACEB251B61E3A569C8F3F4F1A96F249B1A8C899AD70E30EF334D6993BF561BDAe6UCI" TargetMode="External"/><Relationship Id="rId10" Type="http://schemas.openxmlformats.org/officeDocument/2006/relationships/hyperlink" Target="consultantplus://offline/ref=8C7288A883922E704BBFBD81D9A4153AD553F64CC3A9EB251B61E3A569C8F3F4F1A96F24981887DCCC980F6CA96E5E6B92BF5412C66F0ED2e7UE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C7288A883922E704BBFBD81D9A4153AD55DF74FC6ACEB251B61E3A569C8F3F4E3A937289A1099DDC28D593DEFe3UAI" TargetMode="External"/><Relationship Id="rId14" Type="http://schemas.openxmlformats.org/officeDocument/2006/relationships/hyperlink" Target="consultantplus://offline/ref=702B8B3A3EAE4F72C783A53F1DA12BE4C0F7F9450618129091E2B121E4A77D458022D16F837449464B44B33C3873DF6F954292FA3CA315ECT5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8155</Words>
  <Characters>46487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</cp:revision>
  <cp:lastPrinted>2021-09-29T05:23:00Z</cp:lastPrinted>
  <dcterms:created xsi:type="dcterms:W3CDTF">2021-09-29T05:23:00Z</dcterms:created>
  <dcterms:modified xsi:type="dcterms:W3CDTF">2021-09-29T05:23:00Z</dcterms:modified>
</cp:coreProperties>
</file>