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2F" w:rsidRPr="00F43BE3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 w:rsidRPr="00F43BE3">
        <w:rPr>
          <w:rFonts w:ascii="Times New Roman" w:hAnsi="Times New Roman"/>
          <w:b/>
          <w:color w:val="000000"/>
          <w:spacing w:val="-9"/>
          <w:sz w:val="28"/>
          <w:szCs w:val="28"/>
        </w:rPr>
        <w:t>ИНФОРМАЦИЯ</w:t>
      </w:r>
    </w:p>
    <w:p w:rsidR="00CC002F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о работе комиссии по соблюдению требований к служебному поведению</w:t>
      </w:r>
    </w:p>
    <w:p w:rsidR="00CC002F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муниципальных служащих и</w:t>
      </w:r>
      <w:r w:rsidR="00AF0383">
        <w:rPr>
          <w:rFonts w:ascii="Times New Roman" w:hAnsi="Times New Roman"/>
          <w:color w:val="000000"/>
          <w:spacing w:val="-9"/>
          <w:sz w:val="28"/>
          <w:szCs w:val="28"/>
        </w:rPr>
        <w:t xml:space="preserve"> руководителей подведомственных учреждений органов местного самоуправления 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урегулированию конфликта интересов в</w:t>
      </w:r>
    </w:p>
    <w:p w:rsidR="00AF0383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Администрации </w:t>
      </w:r>
      <w:r w:rsidR="00AF0383">
        <w:rPr>
          <w:rFonts w:ascii="Times New Roman" w:hAnsi="Times New Roman"/>
          <w:color w:val="000000"/>
          <w:spacing w:val="-9"/>
          <w:sz w:val="28"/>
          <w:szCs w:val="28"/>
        </w:rPr>
        <w:t>Махнёвского муниципального образования</w:t>
      </w:r>
    </w:p>
    <w:p w:rsidR="00CC002F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за</w:t>
      </w:r>
      <w:r w:rsidRPr="00A01E3A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090580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I</w:t>
      </w:r>
      <w:r w:rsidR="00085DA7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I</w:t>
      </w:r>
      <w:r w:rsidR="00085DA7" w:rsidRPr="004F043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5B1BFB">
        <w:rPr>
          <w:rFonts w:ascii="Times New Roman" w:hAnsi="Times New Roman"/>
          <w:color w:val="000000"/>
          <w:spacing w:val="-9"/>
          <w:sz w:val="28"/>
          <w:szCs w:val="28"/>
        </w:rPr>
        <w:t>квартал 202</w:t>
      </w:r>
      <w:r w:rsidR="009C17AE">
        <w:rPr>
          <w:rFonts w:ascii="Times New Roman" w:hAnsi="Times New Roman"/>
          <w:color w:val="000000"/>
          <w:spacing w:val="-9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года</w:t>
      </w:r>
    </w:p>
    <w:p w:rsidR="00FF42BE" w:rsidRPr="00885836" w:rsidRDefault="00FF42BE" w:rsidP="00FF42BE">
      <w:pPr>
        <w:shd w:val="clear" w:color="auto" w:fill="FFFFFF"/>
        <w:tabs>
          <w:tab w:val="left" w:pos="6446"/>
        </w:tabs>
        <w:spacing w:after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CC002F" w:rsidRDefault="00CC002F" w:rsidP="00CC002F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Комиссия по соблюдению требований к служебному поведению муниципальных служащих и </w:t>
      </w:r>
      <w:r w:rsidR="00764348">
        <w:rPr>
          <w:rFonts w:ascii="Times New Roman" w:hAnsi="Times New Roman"/>
          <w:color w:val="000000"/>
          <w:spacing w:val="-9"/>
          <w:sz w:val="28"/>
          <w:szCs w:val="28"/>
        </w:rPr>
        <w:t xml:space="preserve">руководителей подведомственных учреждений, и </w:t>
      </w:r>
      <w:bookmarkStart w:id="0" w:name="_GoBack"/>
      <w:bookmarkEnd w:id="0"/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урегулированию конфликта интересов в Администрации </w:t>
      </w:r>
      <w:r w:rsidR="00AF0383">
        <w:rPr>
          <w:rFonts w:ascii="Times New Roman" w:hAnsi="Times New Roman"/>
          <w:color w:val="000000"/>
          <w:spacing w:val="-9"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осуществляет свою деятельность в соответствии с Федеральным законом от 25 декабря 2008 г. № 273-ФЗ «О противодействии коррупции».</w:t>
      </w:r>
    </w:p>
    <w:p w:rsidR="00733A20" w:rsidRDefault="00CC002F" w:rsidP="00436FC4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В</w:t>
      </w:r>
      <w:r w:rsidR="00090580"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090580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I</w:t>
      </w:r>
      <w:r w:rsidR="00085DA7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I</w:t>
      </w:r>
      <w:r w:rsidR="00085DA7" w:rsidRPr="004F043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5B1BFB">
        <w:rPr>
          <w:rFonts w:ascii="Times New Roman" w:hAnsi="Times New Roman"/>
          <w:color w:val="000000"/>
          <w:spacing w:val="-9"/>
          <w:sz w:val="28"/>
          <w:szCs w:val="28"/>
        </w:rPr>
        <w:t>квартале 202</w:t>
      </w:r>
      <w:r w:rsidR="009C17AE">
        <w:rPr>
          <w:rFonts w:ascii="Times New Roman" w:hAnsi="Times New Roman"/>
          <w:color w:val="000000"/>
          <w:spacing w:val="-9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года проведено </w:t>
      </w:r>
      <w:r w:rsidR="00AF0383">
        <w:rPr>
          <w:rFonts w:ascii="Times New Roman" w:hAnsi="Times New Roman"/>
          <w:color w:val="000000"/>
          <w:spacing w:val="-9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заседани</w:t>
      </w:r>
      <w:r w:rsidR="00AF0383">
        <w:rPr>
          <w:rFonts w:ascii="Times New Roman" w:hAnsi="Times New Roman"/>
          <w:color w:val="000000"/>
          <w:spacing w:val="-9"/>
          <w:sz w:val="28"/>
          <w:szCs w:val="28"/>
        </w:rPr>
        <w:t>я 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омиссии по соблюдению требований к служебному поведению муниципальных служащих и </w:t>
      </w:r>
      <w:r w:rsidR="00AF0383">
        <w:rPr>
          <w:rFonts w:ascii="Times New Roman" w:hAnsi="Times New Roman"/>
          <w:color w:val="000000"/>
          <w:spacing w:val="-9"/>
          <w:sz w:val="28"/>
          <w:szCs w:val="28"/>
        </w:rPr>
        <w:t xml:space="preserve">руководителей подведомственных учреждений и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урегулированию конфликта интересо</w:t>
      </w:r>
      <w:r w:rsidR="00AF0383">
        <w:rPr>
          <w:rFonts w:ascii="Times New Roman" w:hAnsi="Times New Roman"/>
          <w:color w:val="000000"/>
          <w:spacing w:val="-9"/>
          <w:sz w:val="28"/>
          <w:szCs w:val="28"/>
        </w:rPr>
        <w:t>в в Администрации Махнёвского муниципального образования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. </w:t>
      </w:r>
    </w:p>
    <w:p w:rsidR="00733A20" w:rsidRDefault="00CC002F" w:rsidP="00436FC4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На заседани</w:t>
      </w:r>
      <w:r w:rsidR="00AF0383">
        <w:rPr>
          <w:rFonts w:ascii="Times New Roman" w:hAnsi="Times New Roman"/>
          <w:color w:val="000000"/>
          <w:spacing w:val="-9"/>
          <w:sz w:val="28"/>
          <w:szCs w:val="28"/>
        </w:rPr>
        <w:t>ях</w:t>
      </w:r>
      <w:r w:rsidR="00733A20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рассмотрен</w:t>
      </w:r>
      <w:r w:rsidR="00733A20">
        <w:rPr>
          <w:rFonts w:ascii="Times New Roman" w:hAnsi="Times New Roman"/>
          <w:color w:val="000000"/>
          <w:spacing w:val="-9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733A20">
        <w:rPr>
          <w:rFonts w:ascii="Times New Roman" w:hAnsi="Times New Roman"/>
          <w:color w:val="000000"/>
          <w:spacing w:val="-9"/>
          <w:sz w:val="28"/>
          <w:szCs w:val="28"/>
        </w:rPr>
        <w:t xml:space="preserve">следующие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вопрос</w:t>
      </w:r>
      <w:r w:rsidR="00733A20">
        <w:rPr>
          <w:rFonts w:ascii="Times New Roman" w:hAnsi="Times New Roman"/>
          <w:color w:val="000000"/>
          <w:spacing w:val="-9"/>
          <w:sz w:val="28"/>
          <w:szCs w:val="28"/>
        </w:rPr>
        <w:t>ы:</w:t>
      </w:r>
    </w:p>
    <w:p w:rsidR="00C02BB6" w:rsidRDefault="009529A8" w:rsidP="009529A8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43BE3">
        <w:rPr>
          <w:rFonts w:ascii="Times New Roman" w:hAnsi="Times New Roman"/>
          <w:b/>
          <w:color w:val="000000"/>
          <w:spacing w:val="-9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733A20" w:rsidRPr="009529A8"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 w:rsidR="00C96D74" w:rsidRPr="009529A8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AF0383">
        <w:rPr>
          <w:rFonts w:ascii="Times New Roman" w:hAnsi="Times New Roman"/>
          <w:color w:val="000000"/>
          <w:spacing w:val="-9"/>
          <w:sz w:val="28"/>
          <w:szCs w:val="28"/>
        </w:rPr>
        <w:t xml:space="preserve">возникновении личной заинтересованности при исполнении должностных обязанностей муниципальным служащим, которая </w:t>
      </w:r>
      <w:r w:rsidR="00C02BB6">
        <w:rPr>
          <w:rFonts w:ascii="Times New Roman" w:hAnsi="Times New Roman"/>
          <w:color w:val="000000"/>
          <w:spacing w:val="-9"/>
          <w:sz w:val="28"/>
          <w:szCs w:val="28"/>
        </w:rPr>
        <w:t xml:space="preserve">приводит или </w:t>
      </w:r>
      <w:r w:rsidR="00AF0383">
        <w:rPr>
          <w:rFonts w:ascii="Times New Roman" w:hAnsi="Times New Roman"/>
          <w:color w:val="000000"/>
          <w:spacing w:val="-9"/>
          <w:sz w:val="28"/>
          <w:szCs w:val="28"/>
        </w:rPr>
        <w:t>может привести к конфликту интересов.</w:t>
      </w:r>
    </w:p>
    <w:p w:rsidR="00AF0383" w:rsidRDefault="00C02BB6" w:rsidP="009529A8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По результатам рассмотрения, в целях предотвращения конфликта интересов, комиссией определены необходимые меры по его урегулированию</w:t>
      </w:r>
      <w:r w:rsidR="00F73E1B">
        <w:rPr>
          <w:rFonts w:ascii="Times New Roman" w:hAnsi="Times New Roman"/>
          <w:color w:val="000000"/>
          <w:spacing w:val="-9"/>
          <w:sz w:val="28"/>
          <w:szCs w:val="28"/>
        </w:rPr>
        <w:t>.</w:t>
      </w:r>
      <w:r w:rsidR="00AF0383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</w:p>
    <w:p w:rsidR="00085DA7" w:rsidRPr="009529A8" w:rsidRDefault="00AF0383" w:rsidP="009529A8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43BE3">
        <w:rPr>
          <w:rFonts w:ascii="Times New Roman" w:hAnsi="Times New Roman"/>
          <w:b/>
          <w:color w:val="000000"/>
          <w:spacing w:val="-9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О </w:t>
      </w:r>
      <w:r w:rsidR="00C96D74" w:rsidRPr="009529A8">
        <w:rPr>
          <w:rFonts w:ascii="Times New Roman" w:hAnsi="Times New Roman"/>
          <w:color w:val="000000"/>
          <w:spacing w:val="-9"/>
          <w:sz w:val="28"/>
          <w:szCs w:val="28"/>
        </w:rPr>
        <w:t>рассмотрении уведомлени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я</w:t>
      </w:r>
      <w:r w:rsidR="00436FC4" w:rsidRPr="009529A8">
        <w:rPr>
          <w:rFonts w:ascii="Times New Roman" w:hAnsi="Times New Roman"/>
          <w:color w:val="000000"/>
          <w:spacing w:val="-9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ого</w:t>
      </w:r>
      <w:r w:rsidR="00C96D74" w:rsidRPr="009529A8">
        <w:rPr>
          <w:rFonts w:ascii="Times New Roman" w:hAnsi="Times New Roman"/>
          <w:color w:val="000000"/>
          <w:spacing w:val="-9"/>
          <w:sz w:val="28"/>
          <w:szCs w:val="28"/>
        </w:rPr>
        <w:t xml:space="preserve"> служащ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его</w:t>
      </w:r>
      <w:r w:rsidR="00C96D74" w:rsidRPr="009529A8">
        <w:rPr>
          <w:rFonts w:ascii="Times New Roman" w:hAnsi="Times New Roman"/>
          <w:color w:val="000000"/>
          <w:spacing w:val="-9"/>
          <w:sz w:val="28"/>
          <w:szCs w:val="28"/>
        </w:rPr>
        <w:t xml:space="preserve"> о выполнении иной оплачиваемой работы.</w:t>
      </w:r>
    </w:p>
    <w:p w:rsidR="00C96D74" w:rsidRDefault="00C96D74" w:rsidP="00085DA7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0A74">
        <w:rPr>
          <w:rFonts w:ascii="Times New Roman" w:hAnsi="Times New Roman"/>
          <w:color w:val="000000"/>
          <w:sz w:val="28"/>
          <w:szCs w:val="28"/>
        </w:rPr>
        <w:t>Установ</w:t>
      </w:r>
      <w:r>
        <w:rPr>
          <w:rFonts w:ascii="Times New Roman" w:hAnsi="Times New Roman"/>
          <w:color w:val="000000"/>
          <w:sz w:val="28"/>
          <w:szCs w:val="28"/>
        </w:rPr>
        <w:t xml:space="preserve">лено, </w:t>
      </w:r>
      <w:r w:rsidR="00C02BB6">
        <w:rPr>
          <w:rFonts w:ascii="Times New Roman" w:hAnsi="Times New Roman"/>
          <w:color w:val="000000"/>
          <w:sz w:val="28"/>
          <w:szCs w:val="28"/>
        </w:rPr>
        <w:t>что при выполнение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муниципальным служащим</w:t>
      </w:r>
      <w:r w:rsidRPr="00640A74">
        <w:rPr>
          <w:rFonts w:ascii="Times New Roman" w:hAnsi="Times New Roman"/>
          <w:color w:val="000000"/>
          <w:sz w:val="28"/>
          <w:szCs w:val="28"/>
        </w:rPr>
        <w:t xml:space="preserve"> иной оплачиваемой работы не содержится признаков личной заинтересованности, которая может привести к конфликту интересов.</w:t>
      </w:r>
    </w:p>
    <w:sectPr w:rsidR="00C96D74" w:rsidSect="00B477BD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BD" w:rsidRDefault="005900BD" w:rsidP="00B03EF7">
      <w:pPr>
        <w:spacing w:after="0" w:line="240" w:lineRule="auto"/>
      </w:pPr>
      <w:r>
        <w:separator/>
      </w:r>
    </w:p>
  </w:endnote>
  <w:endnote w:type="continuationSeparator" w:id="0">
    <w:p w:rsidR="005900BD" w:rsidRDefault="005900BD" w:rsidP="00B0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65542"/>
      <w:docPartObj>
        <w:docPartGallery w:val="Page Numbers (Bottom of Page)"/>
        <w:docPartUnique/>
      </w:docPartObj>
    </w:sdtPr>
    <w:sdtEndPr/>
    <w:sdtContent>
      <w:p w:rsidR="00B03EF7" w:rsidRDefault="00426910">
        <w:pPr>
          <w:pStyle w:val="aa"/>
          <w:jc w:val="right"/>
        </w:pPr>
        <w:r>
          <w:fldChar w:fldCharType="begin"/>
        </w:r>
        <w:r w:rsidR="00B03EF7">
          <w:instrText>PAGE   \* MERGEFORMAT</w:instrText>
        </w:r>
        <w:r>
          <w:fldChar w:fldCharType="separate"/>
        </w:r>
        <w:r w:rsidR="00764348">
          <w:rPr>
            <w:noProof/>
          </w:rPr>
          <w:t>1</w:t>
        </w:r>
        <w:r>
          <w:fldChar w:fldCharType="end"/>
        </w:r>
      </w:p>
    </w:sdtContent>
  </w:sdt>
  <w:p w:rsidR="00B03EF7" w:rsidRDefault="00B03E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BD" w:rsidRDefault="005900BD" w:rsidP="00B03EF7">
      <w:pPr>
        <w:spacing w:after="0" w:line="240" w:lineRule="auto"/>
      </w:pPr>
      <w:r>
        <w:separator/>
      </w:r>
    </w:p>
  </w:footnote>
  <w:footnote w:type="continuationSeparator" w:id="0">
    <w:p w:rsidR="005900BD" w:rsidRDefault="005900BD" w:rsidP="00B0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BA7"/>
    <w:multiLevelType w:val="hybridMultilevel"/>
    <w:tmpl w:val="B84CE15A"/>
    <w:lvl w:ilvl="0" w:tplc="3BAED46C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19102A80"/>
    <w:multiLevelType w:val="multilevel"/>
    <w:tmpl w:val="BA2259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  <w:color w:val="000000"/>
      </w:rPr>
    </w:lvl>
  </w:abstractNum>
  <w:abstractNum w:abstractNumId="2" w15:restartNumberingAfterBreak="0">
    <w:nsid w:val="2D9A3BDF"/>
    <w:multiLevelType w:val="hybridMultilevel"/>
    <w:tmpl w:val="87AE7F4E"/>
    <w:lvl w:ilvl="0" w:tplc="FC4C888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421646"/>
    <w:multiLevelType w:val="hybridMultilevel"/>
    <w:tmpl w:val="21F642C8"/>
    <w:lvl w:ilvl="0" w:tplc="9A9275A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1A1CE5"/>
    <w:multiLevelType w:val="hybridMultilevel"/>
    <w:tmpl w:val="F6F4B9A8"/>
    <w:lvl w:ilvl="0" w:tplc="5D6E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AB5008"/>
    <w:multiLevelType w:val="hybridMultilevel"/>
    <w:tmpl w:val="8C9E29DA"/>
    <w:lvl w:ilvl="0" w:tplc="1F00AA70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C3D699C"/>
    <w:multiLevelType w:val="hybridMultilevel"/>
    <w:tmpl w:val="2B1E8400"/>
    <w:lvl w:ilvl="0" w:tplc="982AE9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2C1E00"/>
    <w:multiLevelType w:val="hybridMultilevel"/>
    <w:tmpl w:val="0F826BAC"/>
    <w:lvl w:ilvl="0" w:tplc="9F4A690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12E6E"/>
    <w:multiLevelType w:val="hybridMultilevel"/>
    <w:tmpl w:val="967ED28E"/>
    <w:lvl w:ilvl="0" w:tplc="3AF8BC22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1E0767"/>
    <w:multiLevelType w:val="hybridMultilevel"/>
    <w:tmpl w:val="0FCE9C44"/>
    <w:lvl w:ilvl="0" w:tplc="295AA6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8D"/>
    <w:rsid w:val="00065D79"/>
    <w:rsid w:val="00085DA7"/>
    <w:rsid w:val="00090580"/>
    <w:rsid w:val="0010526B"/>
    <w:rsid w:val="00117D5C"/>
    <w:rsid w:val="001544A3"/>
    <w:rsid w:val="00170E8F"/>
    <w:rsid w:val="00180120"/>
    <w:rsid w:val="00263DDA"/>
    <w:rsid w:val="00284C8E"/>
    <w:rsid w:val="002C5521"/>
    <w:rsid w:val="002C7EC7"/>
    <w:rsid w:val="002E4CE0"/>
    <w:rsid w:val="003168EA"/>
    <w:rsid w:val="00333E86"/>
    <w:rsid w:val="003F7F59"/>
    <w:rsid w:val="00425860"/>
    <w:rsid w:val="00426910"/>
    <w:rsid w:val="00436FC4"/>
    <w:rsid w:val="004531D5"/>
    <w:rsid w:val="00465198"/>
    <w:rsid w:val="004F0431"/>
    <w:rsid w:val="00521FB6"/>
    <w:rsid w:val="005448F1"/>
    <w:rsid w:val="0056098E"/>
    <w:rsid w:val="005900BD"/>
    <w:rsid w:val="005B1BFB"/>
    <w:rsid w:val="005B7A31"/>
    <w:rsid w:val="0061162D"/>
    <w:rsid w:val="0061436B"/>
    <w:rsid w:val="00616712"/>
    <w:rsid w:val="00626534"/>
    <w:rsid w:val="00665E8F"/>
    <w:rsid w:val="00733A20"/>
    <w:rsid w:val="00764348"/>
    <w:rsid w:val="00777249"/>
    <w:rsid w:val="007960EB"/>
    <w:rsid w:val="007D6427"/>
    <w:rsid w:val="007F7802"/>
    <w:rsid w:val="00834EC3"/>
    <w:rsid w:val="00860B8D"/>
    <w:rsid w:val="00865C0B"/>
    <w:rsid w:val="00885836"/>
    <w:rsid w:val="008A0B8E"/>
    <w:rsid w:val="009529A8"/>
    <w:rsid w:val="00956A12"/>
    <w:rsid w:val="00980DF9"/>
    <w:rsid w:val="009C07EB"/>
    <w:rsid w:val="009C17AE"/>
    <w:rsid w:val="009E7848"/>
    <w:rsid w:val="009F3685"/>
    <w:rsid w:val="00A015CF"/>
    <w:rsid w:val="00A3025F"/>
    <w:rsid w:val="00A456AF"/>
    <w:rsid w:val="00AF0383"/>
    <w:rsid w:val="00B03758"/>
    <w:rsid w:val="00B03EF7"/>
    <w:rsid w:val="00B434A0"/>
    <w:rsid w:val="00B46BF3"/>
    <w:rsid w:val="00B477BD"/>
    <w:rsid w:val="00B83669"/>
    <w:rsid w:val="00C02BB6"/>
    <w:rsid w:val="00C46B39"/>
    <w:rsid w:val="00C96D74"/>
    <w:rsid w:val="00CC002F"/>
    <w:rsid w:val="00CC7393"/>
    <w:rsid w:val="00CE4554"/>
    <w:rsid w:val="00E311D7"/>
    <w:rsid w:val="00E5150F"/>
    <w:rsid w:val="00E938D8"/>
    <w:rsid w:val="00EE7B40"/>
    <w:rsid w:val="00F022D2"/>
    <w:rsid w:val="00F43BE3"/>
    <w:rsid w:val="00F47927"/>
    <w:rsid w:val="00F50073"/>
    <w:rsid w:val="00F73E1B"/>
    <w:rsid w:val="00FB67C9"/>
    <w:rsid w:val="00FC19DA"/>
    <w:rsid w:val="00FD2E6D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F3F4"/>
  <w15:docId w15:val="{B06F37E4-72B6-4950-94A1-066D111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2BE"/>
    <w:pPr>
      <w:ind w:left="720"/>
      <w:contextualSpacing/>
    </w:pPr>
  </w:style>
  <w:style w:type="paragraph" w:customStyle="1" w:styleId="ConsPlusNormal">
    <w:name w:val="ConsPlusNormal"/>
    <w:rsid w:val="00B4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EF7"/>
  </w:style>
  <w:style w:type="paragraph" w:styleId="aa">
    <w:name w:val="footer"/>
    <w:basedOn w:val="a"/>
    <w:link w:val="ab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2022-07-15T03:16:00Z</cp:lastPrinted>
  <dcterms:created xsi:type="dcterms:W3CDTF">2022-09-19T12:06:00Z</dcterms:created>
  <dcterms:modified xsi:type="dcterms:W3CDTF">2022-09-19T12:06:00Z</dcterms:modified>
</cp:coreProperties>
</file>