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10" w:rsidRPr="00987804" w:rsidRDefault="00205610" w:rsidP="00205610">
      <w:pPr>
        <w:tabs>
          <w:tab w:val="left" w:pos="8280"/>
        </w:tabs>
        <w:rPr>
          <w:sz w:val="20"/>
          <w:szCs w:val="20"/>
        </w:rPr>
      </w:pPr>
      <w:smartTag w:uri="urn:schemas-microsoft-com:office:smarttags" w:element="metricconverter">
        <w:smartTagPr>
          <w:attr w:name="ProductID" w:val="624600, г"/>
        </w:smartTagPr>
        <w:r>
          <w:rPr>
            <w:sz w:val="20"/>
            <w:szCs w:val="20"/>
          </w:rPr>
          <w:t>624600</w:t>
        </w:r>
        <w:r w:rsidRPr="00987804">
          <w:rPr>
            <w:sz w:val="20"/>
            <w:szCs w:val="20"/>
          </w:rPr>
          <w:t>, г</w:t>
        </w:r>
      </w:smartTag>
      <w:r w:rsidRPr="00987804">
        <w:rPr>
          <w:sz w:val="20"/>
          <w:szCs w:val="20"/>
        </w:rPr>
        <w:t xml:space="preserve">. </w:t>
      </w:r>
      <w:r>
        <w:rPr>
          <w:sz w:val="20"/>
          <w:szCs w:val="20"/>
        </w:rPr>
        <w:t>Алапаевск</w:t>
      </w:r>
    </w:p>
    <w:p w:rsidR="00205610" w:rsidRPr="007605A1" w:rsidRDefault="00205610" w:rsidP="00205610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>
        <w:rPr>
          <w:sz w:val="20"/>
          <w:szCs w:val="20"/>
        </w:rPr>
        <w:t xml:space="preserve">Лесников, д.7, </w:t>
      </w:r>
    </w:p>
    <w:p w:rsidR="00B9188D" w:rsidRDefault="00205610" w:rsidP="00205610">
      <w:pPr>
        <w:autoSpaceDE w:val="0"/>
        <w:autoSpaceDN w:val="0"/>
        <w:adjustRightInd w:val="0"/>
        <w:rPr>
          <w:b/>
          <w:bCs/>
          <w:color w:val="000000"/>
        </w:rPr>
      </w:pPr>
      <w:r w:rsidRPr="006E28FC">
        <w:rPr>
          <w:sz w:val="20"/>
          <w:szCs w:val="20"/>
        </w:rPr>
        <w:t>т. (343</w:t>
      </w:r>
      <w:r>
        <w:rPr>
          <w:sz w:val="20"/>
          <w:szCs w:val="20"/>
        </w:rPr>
        <w:t>46</w:t>
      </w:r>
      <w:r w:rsidRPr="006E28FC">
        <w:rPr>
          <w:sz w:val="20"/>
          <w:szCs w:val="20"/>
        </w:rPr>
        <w:t xml:space="preserve">) </w:t>
      </w:r>
      <w:r>
        <w:rPr>
          <w:sz w:val="20"/>
          <w:szCs w:val="20"/>
        </w:rPr>
        <w:t>3-07-17</w:t>
      </w:r>
    </w:p>
    <w:p w:rsidR="009042EA" w:rsidRDefault="009042EA" w:rsidP="009042EA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6"/>
          <w:szCs w:val="26"/>
        </w:rPr>
      </w:pPr>
    </w:p>
    <w:p w:rsidR="006A5DD9" w:rsidRPr="00234806" w:rsidRDefault="006A5DD9" w:rsidP="006A5DD9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525102" w:rsidRPr="0021417A" w:rsidRDefault="00525102" w:rsidP="00525102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21417A">
        <w:rPr>
          <w:b/>
          <w:bCs/>
          <w:color w:val="000000"/>
          <w:sz w:val="26"/>
          <w:szCs w:val="26"/>
        </w:rPr>
        <w:t>О представлении страхователями сведений о трудовой деятельности работников  по форме СЗВ-ТД</w:t>
      </w:r>
    </w:p>
    <w:p w:rsidR="00525102" w:rsidRPr="0021417A" w:rsidRDefault="00525102" w:rsidP="00525102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525102" w:rsidRPr="0021417A" w:rsidRDefault="00525102" w:rsidP="0052510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proofErr w:type="gramStart"/>
      <w:r>
        <w:rPr>
          <w:bCs/>
          <w:color w:val="000000"/>
          <w:sz w:val="26"/>
          <w:szCs w:val="26"/>
        </w:rPr>
        <w:t xml:space="preserve">Управление </w:t>
      </w:r>
      <w:r w:rsidRPr="0021417A">
        <w:rPr>
          <w:bCs/>
          <w:color w:val="000000"/>
          <w:sz w:val="26"/>
          <w:szCs w:val="26"/>
        </w:rPr>
        <w:t xml:space="preserve"> ПФР </w:t>
      </w:r>
      <w:r>
        <w:rPr>
          <w:bCs/>
          <w:color w:val="000000"/>
          <w:sz w:val="26"/>
          <w:szCs w:val="26"/>
        </w:rPr>
        <w:t xml:space="preserve">в городе Алапаевске и Алапаевском районе </w:t>
      </w:r>
      <w:r w:rsidRPr="0021417A">
        <w:rPr>
          <w:bCs/>
          <w:color w:val="000000"/>
          <w:sz w:val="26"/>
          <w:szCs w:val="26"/>
        </w:rPr>
        <w:t xml:space="preserve"> Свердловской области напоминает страхователям, что </w:t>
      </w:r>
      <w:r w:rsidRPr="0021417A">
        <w:rPr>
          <w:b/>
          <w:bCs/>
          <w:color w:val="000000"/>
          <w:sz w:val="26"/>
          <w:szCs w:val="26"/>
        </w:rPr>
        <w:t xml:space="preserve">не позднее 15 января </w:t>
      </w:r>
      <w:r w:rsidRPr="0021417A">
        <w:rPr>
          <w:bCs/>
          <w:color w:val="000000"/>
          <w:sz w:val="26"/>
          <w:szCs w:val="26"/>
        </w:rPr>
        <w:t xml:space="preserve">2021 года в органы ПФР должны быть представлены сведения по форме СЗВ-ТД на работников, у которых в декабре 2020 года произошли кадровые мероприятия: </w:t>
      </w:r>
      <w:r w:rsidRPr="0021417A">
        <w:rPr>
          <w:b/>
          <w:bCs/>
          <w:color w:val="000000"/>
          <w:sz w:val="26"/>
          <w:szCs w:val="26"/>
        </w:rPr>
        <w:t>перевод на другую постоянную работу, подача зарегистрированным лицом заявления</w:t>
      </w:r>
      <w:r w:rsidRPr="0021417A">
        <w:rPr>
          <w:bCs/>
          <w:color w:val="000000"/>
          <w:sz w:val="26"/>
          <w:szCs w:val="26"/>
        </w:rPr>
        <w:t xml:space="preserve"> о выборе способа ведения сведений о трудовой деятельности и другие кадровые</w:t>
      </w:r>
      <w:proofErr w:type="gramEnd"/>
      <w:r w:rsidRPr="0021417A">
        <w:rPr>
          <w:bCs/>
          <w:color w:val="000000"/>
          <w:sz w:val="26"/>
          <w:szCs w:val="26"/>
        </w:rPr>
        <w:t xml:space="preserve"> мероприятия.</w:t>
      </w:r>
    </w:p>
    <w:p w:rsidR="00525102" w:rsidRPr="0021417A" w:rsidRDefault="00525102" w:rsidP="00525102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525102" w:rsidRPr="0021417A" w:rsidRDefault="00525102" w:rsidP="00525102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6"/>
          <w:szCs w:val="26"/>
        </w:rPr>
      </w:pPr>
      <w:r w:rsidRPr="0021417A">
        <w:rPr>
          <w:b/>
          <w:bCs/>
          <w:color w:val="000000"/>
          <w:sz w:val="26"/>
          <w:szCs w:val="26"/>
        </w:rPr>
        <w:t>Напоминаем, что в случаях приема на работу и увольнения сведения необходимо представить не позднее рабочего дня, следующего за днем издания соответствующего приказа (распоряжения), иных решений или документов, подтверждающих оформление трудовых отношений.</w:t>
      </w:r>
    </w:p>
    <w:p w:rsidR="00525102" w:rsidRPr="0021417A" w:rsidRDefault="00525102" w:rsidP="0052510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21417A">
        <w:rPr>
          <w:bCs/>
          <w:color w:val="000000"/>
          <w:sz w:val="26"/>
          <w:szCs w:val="26"/>
        </w:rPr>
        <w:t>При представлении сведений об увольнении в форму СЗВ-ТД включаются сведения о проведенных кадровых мероприятиях в отношении зарегистрированного лица, по которым отчетный период-месяц не завершен либо сведения за предыдущий отчетный период-месяц не представлены.</w:t>
      </w:r>
    </w:p>
    <w:p w:rsidR="00525102" w:rsidRPr="0021417A" w:rsidRDefault="00525102" w:rsidP="0052510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21417A">
        <w:rPr>
          <w:bCs/>
          <w:color w:val="000000"/>
          <w:sz w:val="26"/>
          <w:szCs w:val="26"/>
        </w:rPr>
        <w:t>При представлении формы СЗВ-ТД в отношении работника впервые, страхователь одновременно представляет сведения о его трудовой деятельности (о последнем кадровом мероприятии) по состоянию на 01.01.2020 у данного страхователя.</w:t>
      </w:r>
    </w:p>
    <w:p w:rsidR="00525102" w:rsidRPr="0021417A" w:rsidRDefault="00525102" w:rsidP="0052510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21417A">
        <w:rPr>
          <w:bCs/>
          <w:color w:val="000000"/>
          <w:sz w:val="26"/>
          <w:szCs w:val="26"/>
        </w:rPr>
        <w:t>Сведения формируются на основании приказов и других документов кадрового учета страхователя.</w:t>
      </w:r>
    </w:p>
    <w:p w:rsidR="00525102" w:rsidRPr="0021417A" w:rsidRDefault="00525102" w:rsidP="0052510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21417A">
        <w:rPr>
          <w:b/>
          <w:bCs/>
          <w:color w:val="000000"/>
          <w:sz w:val="26"/>
          <w:szCs w:val="26"/>
        </w:rPr>
        <w:t>Обращаем внимание</w:t>
      </w:r>
      <w:r w:rsidRPr="0021417A">
        <w:rPr>
          <w:bCs/>
          <w:color w:val="000000"/>
          <w:sz w:val="26"/>
          <w:szCs w:val="26"/>
        </w:rPr>
        <w:t xml:space="preserve">, что заявление о выборе формы ведения трудовой книжки работникам необходимо подать работодателю по 31 декабря 2020 года включительно. </w:t>
      </w:r>
    </w:p>
    <w:p w:rsidR="00525102" w:rsidRPr="0021417A" w:rsidRDefault="00525102" w:rsidP="0052510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21417A">
        <w:rPr>
          <w:bCs/>
          <w:color w:val="000000"/>
          <w:sz w:val="26"/>
          <w:szCs w:val="26"/>
        </w:rPr>
        <w:t xml:space="preserve">Сведения по форме СЗВ-ТД на работников, подавших в декабре 2020 года заявление о выборе формы ведения трудовой книжки, необходимо представить страхователям в органы ПФР </w:t>
      </w:r>
      <w:r w:rsidRPr="0021417A">
        <w:rPr>
          <w:b/>
          <w:bCs/>
          <w:color w:val="000000"/>
          <w:sz w:val="26"/>
          <w:szCs w:val="26"/>
        </w:rPr>
        <w:t>не позднее 15 января</w:t>
      </w:r>
      <w:r w:rsidRPr="0021417A">
        <w:rPr>
          <w:bCs/>
          <w:color w:val="000000"/>
          <w:sz w:val="26"/>
          <w:szCs w:val="26"/>
        </w:rPr>
        <w:t xml:space="preserve"> 2021 года.</w:t>
      </w:r>
    </w:p>
    <w:p w:rsidR="00525102" w:rsidRPr="0021417A" w:rsidRDefault="00525102" w:rsidP="00525102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6"/>
          <w:szCs w:val="26"/>
        </w:rPr>
      </w:pPr>
      <w:r w:rsidRPr="0021417A">
        <w:rPr>
          <w:b/>
          <w:bCs/>
          <w:color w:val="000000"/>
          <w:sz w:val="26"/>
          <w:szCs w:val="26"/>
        </w:rPr>
        <w:t>Прием от страхователей отчетности по телекоммуникационным каналам связи осуществляется территориальными органами ПФР и в выходные (праздничные) дни.</w:t>
      </w:r>
    </w:p>
    <w:p w:rsidR="00525102" w:rsidRPr="0021417A" w:rsidRDefault="00525102" w:rsidP="0052510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21417A">
        <w:rPr>
          <w:bCs/>
          <w:color w:val="000000"/>
          <w:sz w:val="26"/>
          <w:szCs w:val="26"/>
        </w:rPr>
        <w:t>Представить сведения по форме СЗВ-ТД можно через Кабинет страхователя на сайте ПФР, специализированного оператора связи или клиентскую службу ПФР.</w:t>
      </w:r>
    </w:p>
    <w:p w:rsidR="00525102" w:rsidRPr="0021417A" w:rsidRDefault="00525102" w:rsidP="0052510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21417A">
        <w:rPr>
          <w:bCs/>
          <w:color w:val="000000"/>
          <w:sz w:val="26"/>
          <w:szCs w:val="26"/>
        </w:rPr>
        <w:t>В случае</w:t>
      </w:r>
      <w:proofErr w:type="gramStart"/>
      <w:r w:rsidRPr="0021417A">
        <w:rPr>
          <w:bCs/>
          <w:color w:val="000000"/>
          <w:sz w:val="26"/>
          <w:szCs w:val="26"/>
        </w:rPr>
        <w:t>,</w:t>
      </w:r>
      <w:proofErr w:type="gramEnd"/>
      <w:r w:rsidRPr="0021417A">
        <w:rPr>
          <w:bCs/>
          <w:color w:val="000000"/>
          <w:sz w:val="26"/>
          <w:szCs w:val="26"/>
        </w:rPr>
        <w:t xml:space="preserve"> если численность работающих лиц за предшествующий отчетный период – месяц составляет 25 и более лиц,  отчетность должна быть представлена в </w:t>
      </w:r>
      <w:r w:rsidRPr="0021417A">
        <w:rPr>
          <w:bCs/>
          <w:color w:val="000000"/>
          <w:sz w:val="26"/>
          <w:szCs w:val="26"/>
        </w:rPr>
        <w:lastRenderedPageBreak/>
        <w:t>форме электронного документа, подписанного усиленной квалифицированной электронной подписью.</w:t>
      </w:r>
    </w:p>
    <w:p w:rsidR="00525102" w:rsidRDefault="00525102" w:rsidP="00525102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525102" w:rsidRPr="0021417A" w:rsidRDefault="00525102" w:rsidP="00525102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525102" w:rsidRDefault="00525102" w:rsidP="0052510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21417A">
        <w:rPr>
          <w:bCs/>
          <w:color w:val="000000"/>
          <w:sz w:val="26"/>
          <w:szCs w:val="26"/>
        </w:rPr>
        <w:t>Подробную информацию о порядке заполнения сведений о трудовой деятельности работников можно получить по телефону «горячей линии»</w:t>
      </w:r>
      <w:r w:rsidRPr="005251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Управления </w:t>
      </w:r>
      <w:r w:rsidRPr="00A10330">
        <w:rPr>
          <w:sz w:val="26"/>
          <w:szCs w:val="26"/>
        </w:rPr>
        <w:t xml:space="preserve"> ПФР </w:t>
      </w:r>
      <w:r>
        <w:rPr>
          <w:sz w:val="26"/>
          <w:szCs w:val="26"/>
        </w:rPr>
        <w:t>в городе Алапаевске и Алапаевском районе</w:t>
      </w:r>
      <w:r w:rsidRPr="00A10330">
        <w:rPr>
          <w:sz w:val="26"/>
          <w:szCs w:val="26"/>
        </w:rPr>
        <w:t xml:space="preserve"> Свердловской области </w:t>
      </w:r>
      <w:r w:rsidRPr="004A70EA">
        <w:rPr>
          <w:b/>
          <w:sz w:val="26"/>
          <w:szCs w:val="26"/>
        </w:rPr>
        <w:t>8 (34346) 3-07-</w:t>
      </w:r>
      <w:r>
        <w:rPr>
          <w:b/>
          <w:sz w:val="26"/>
          <w:szCs w:val="26"/>
        </w:rPr>
        <w:t xml:space="preserve">46 </w:t>
      </w:r>
      <w:r w:rsidRPr="0021417A">
        <w:rPr>
          <w:bCs/>
          <w:color w:val="000000"/>
          <w:sz w:val="26"/>
          <w:szCs w:val="26"/>
        </w:rPr>
        <w:t xml:space="preserve">либо на сайте Пенсионного фонда России </w:t>
      </w:r>
      <w:proofErr w:type="spellStart"/>
      <w:r w:rsidRPr="0002571A">
        <w:rPr>
          <w:bCs/>
          <w:color w:val="1F497D"/>
          <w:sz w:val="26"/>
          <w:szCs w:val="26"/>
          <w:u w:val="single"/>
        </w:rPr>
        <w:t>www.pfr.gov.ru</w:t>
      </w:r>
      <w:proofErr w:type="spellEnd"/>
      <w:r w:rsidRPr="0021417A">
        <w:rPr>
          <w:bCs/>
          <w:color w:val="000000"/>
          <w:sz w:val="26"/>
          <w:szCs w:val="26"/>
        </w:rPr>
        <w:t xml:space="preserve"> в разделе «Страхователям - Электронная трудовая книжка».</w:t>
      </w:r>
    </w:p>
    <w:p w:rsidR="00525102" w:rsidRDefault="00525102" w:rsidP="00525102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5B228B" w:rsidRPr="00835282" w:rsidRDefault="005B228B" w:rsidP="006A5DD9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sectPr w:rsidR="005B228B" w:rsidRPr="00835282" w:rsidSect="00106550">
      <w:headerReference w:type="default" r:id="rId7"/>
      <w:footerReference w:type="even" r:id="rId8"/>
      <w:footerReference w:type="default" r:id="rId9"/>
      <w:pgSz w:w="11906" w:h="16838" w:code="9"/>
      <w:pgMar w:top="1702" w:right="991" w:bottom="709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85B" w:rsidRDefault="00BB385B">
      <w:r>
        <w:separator/>
      </w:r>
    </w:p>
  </w:endnote>
  <w:endnote w:type="continuationSeparator" w:id="0">
    <w:p w:rsidR="00BB385B" w:rsidRDefault="00BB3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EE1C3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EE1C3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5102">
      <w:rPr>
        <w:rStyle w:val="a5"/>
        <w:noProof/>
      </w:rPr>
      <w:t>1</w:t>
    </w:r>
    <w:r>
      <w:rPr>
        <w:rStyle w:val="a5"/>
      </w:rPr>
      <w:fldChar w:fldCharType="end"/>
    </w:r>
  </w:p>
  <w:p w:rsidR="005B228B" w:rsidRDefault="005B228B" w:rsidP="005B228B">
    <w:pPr>
      <w:pStyle w:val="a4"/>
      <w:jc w:val="center"/>
      <w:rPr>
        <w:rFonts w:ascii="Arial" w:hAnsi="Arial"/>
        <w:b/>
      </w:rPr>
    </w:pPr>
  </w:p>
  <w:p w:rsidR="005B228B" w:rsidRDefault="00EE1C3E" w:rsidP="005B228B">
    <w:pPr>
      <w:pStyle w:val="a4"/>
      <w:jc w:val="center"/>
      <w:rPr>
        <w:rFonts w:ascii="Arial" w:hAnsi="Arial"/>
        <w:b/>
      </w:rPr>
    </w:pPr>
    <w:r w:rsidRPr="00EE1C3E">
      <w:rPr>
        <w:noProof/>
      </w:rPr>
      <w:pict>
        <v:line id="_x0000_s2052" style="position:absolute;left:0;text-align:left;z-index:2" from="-2.1pt,2.85pt" to="498.1pt,2.85pt" o:allowincell="f" strokeweight="1pt"/>
      </w:pict>
    </w:r>
  </w:p>
  <w:p w:rsidR="005B228B" w:rsidRPr="0078038D" w:rsidRDefault="005B228B" w:rsidP="005B228B">
    <w:pPr>
      <w:pStyle w:val="a4"/>
      <w:jc w:val="center"/>
      <w:rPr>
        <w:rFonts w:ascii="Arial" w:hAnsi="Arial"/>
        <w:b/>
        <w:lang w:val="en-GB"/>
      </w:rPr>
    </w:pPr>
    <w:proofErr w:type="gramStart"/>
    <w:r>
      <w:rPr>
        <w:rFonts w:ascii="Arial" w:hAnsi="Arial"/>
        <w:b/>
      </w:rPr>
      <w:t>Контактный</w:t>
    </w:r>
    <w:proofErr w:type="gramEnd"/>
    <w:r>
      <w:rPr>
        <w:rFonts w:ascii="Arial" w:hAnsi="Arial"/>
        <w:b/>
      </w:rPr>
      <w:t xml:space="preserve"> тел. (34346)</w:t>
    </w:r>
    <w:r>
      <w:rPr>
        <w:rFonts w:ascii="Arial" w:hAnsi="Arial"/>
        <w:b/>
        <w:lang w:val="en-GB"/>
      </w:rPr>
      <w:t xml:space="preserve"> </w:t>
    </w:r>
    <w:r>
      <w:rPr>
        <w:rFonts w:ascii="Arial" w:hAnsi="Arial"/>
        <w:b/>
      </w:rPr>
      <w:t>3-07-17</w:t>
    </w:r>
  </w:p>
  <w:p w:rsidR="00756D31" w:rsidRDefault="00756D31">
    <w:pPr>
      <w:pStyle w:val="a4"/>
      <w:ind w:right="360"/>
    </w:pPr>
  </w:p>
  <w:p w:rsidR="00756D31" w:rsidRPr="0078038D" w:rsidRDefault="00756D31">
    <w:pPr>
      <w:pStyle w:val="a4"/>
      <w:jc w:val="center"/>
      <w:rPr>
        <w:rFonts w:ascii="Arial" w:hAnsi="Arial"/>
        <w:b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85B" w:rsidRDefault="00BB385B">
      <w:r>
        <w:separator/>
      </w:r>
    </w:p>
  </w:footnote>
  <w:footnote w:type="continuationSeparator" w:id="0">
    <w:p w:rsidR="00BB385B" w:rsidRDefault="00BB3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EE1C3E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83.25pt;z-index:1" o:allowincell="f" filled="f" stroked="f">
          <v:textbox style="mso-next-textbox:#_x0000_s2049">
            <w:txbxContent>
              <w:p w:rsidR="00940CDC" w:rsidRPr="00A7011F" w:rsidRDefault="00940CD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205610" w:rsidRDefault="00205610" w:rsidP="00205610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ление Пенсионного фонда Российской Федерации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в городе Алапаевске и Алапаевском районе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Свердловской области</w:t>
                </w:r>
              </w:p>
              <w:p w:rsidR="00756D31" w:rsidRDefault="00756D31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FF2524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FF2524" w:rsidRPr="00FF2524" w:rsidRDefault="00FF2524" w:rsidP="00FF2524"/>
              <w:p w:rsidR="00FF2524" w:rsidRPr="00FF2524" w:rsidRDefault="00FF2524" w:rsidP="00FF2524"/>
              <w:p w:rsidR="005969CF" w:rsidRPr="005969CF" w:rsidRDefault="005969CF" w:rsidP="005969CF">
                <w:r>
                  <w:t xml:space="preserve"> </w:t>
                </w:r>
              </w:p>
              <w:p w:rsidR="005969CF" w:rsidRDefault="005969CF" w:rsidP="005969CF"/>
              <w:p w:rsidR="005969CF" w:rsidRPr="005969CF" w:rsidRDefault="005969CF" w:rsidP="005969CF"/>
              <w:p w:rsidR="00940CDC" w:rsidRPr="00A7011F" w:rsidRDefault="00940CDC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9pt;margin-top:-1.55pt;width:53.25pt;height:54pt;z-index:-1">
          <v:imagedata r:id="rId1" o:title="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9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4"/>
  </w:num>
  <w:num w:numId="9">
    <w:abstractNumId w:val="17"/>
  </w:num>
  <w:num w:numId="10">
    <w:abstractNumId w:val="6"/>
  </w:num>
  <w:num w:numId="11">
    <w:abstractNumId w:val="16"/>
  </w:num>
  <w:num w:numId="12">
    <w:abstractNumId w:val="13"/>
  </w:num>
  <w:num w:numId="13">
    <w:abstractNumId w:val="7"/>
  </w:num>
  <w:num w:numId="14">
    <w:abstractNumId w:val="11"/>
  </w:num>
  <w:num w:numId="15">
    <w:abstractNumId w:val="12"/>
  </w:num>
  <w:num w:numId="16">
    <w:abstractNumId w:val="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603"/>
    <w:rsid w:val="0000236E"/>
    <w:rsid w:val="00006CD7"/>
    <w:rsid w:val="000105CA"/>
    <w:rsid w:val="0001078B"/>
    <w:rsid w:val="00012517"/>
    <w:rsid w:val="00016B12"/>
    <w:rsid w:val="0001712C"/>
    <w:rsid w:val="00021B10"/>
    <w:rsid w:val="00023CF3"/>
    <w:rsid w:val="00024A7C"/>
    <w:rsid w:val="000250A1"/>
    <w:rsid w:val="000312CD"/>
    <w:rsid w:val="00033C50"/>
    <w:rsid w:val="0003543A"/>
    <w:rsid w:val="00037189"/>
    <w:rsid w:val="000425B1"/>
    <w:rsid w:val="0005015F"/>
    <w:rsid w:val="00053536"/>
    <w:rsid w:val="0005459C"/>
    <w:rsid w:val="00055DE4"/>
    <w:rsid w:val="00060F23"/>
    <w:rsid w:val="000657A2"/>
    <w:rsid w:val="000738F0"/>
    <w:rsid w:val="000767F0"/>
    <w:rsid w:val="00082BC3"/>
    <w:rsid w:val="00085072"/>
    <w:rsid w:val="0009234F"/>
    <w:rsid w:val="000A05F9"/>
    <w:rsid w:val="000A6438"/>
    <w:rsid w:val="000B3C91"/>
    <w:rsid w:val="000C0E58"/>
    <w:rsid w:val="000C1870"/>
    <w:rsid w:val="000C2E81"/>
    <w:rsid w:val="000C70AB"/>
    <w:rsid w:val="000D11E5"/>
    <w:rsid w:val="000D1DD0"/>
    <w:rsid w:val="000D4635"/>
    <w:rsid w:val="000D6F46"/>
    <w:rsid w:val="000E395A"/>
    <w:rsid w:val="000E77B7"/>
    <w:rsid w:val="000F3CFA"/>
    <w:rsid w:val="000F4036"/>
    <w:rsid w:val="000F68AF"/>
    <w:rsid w:val="00106550"/>
    <w:rsid w:val="00106BF0"/>
    <w:rsid w:val="0011157C"/>
    <w:rsid w:val="00114C86"/>
    <w:rsid w:val="00117943"/>
    <w:rsid w:val="00122024"/>
    <w:rsid w:val="001228C0"/>
    <w:rsid w:val="001264DE"/>
    <w:rsid w:val="001275D5"/>
    <w:rsid w:val="001300BF"/>
    <w:rsid w:val="00134319"/>
    <w:rsid w:val="0013580F"/>
    <w:rsid w:val="001365C3"/>
    <w:rsid w:val="00136C37"/>
    <w:rsid w:val="0014617E"/>
    <w:rsid w:val="00146D0A"/>
    <w:rsid w:val="001563D0"/>
    <w:rsid w:val="00157FEA"/>
    <w:rsid w:val="00165346"/>
    <w:rsid w:val="0016755E"/>
    <w:rsid w:val="001739A3"/>
    <w:rsid w:val="00176466"/>
    <w:rsid w:val="0017669B"/>
    <w:rsid w:val="0018046D"/>
    <w:rsid w:val="00191AFE"/>
    <w:rsid w:val="001929E3"/>
    <w:rsid w:val="001952CD"/>
    <w:rsid w:val="0019594C"/>
    <w:rsid w:val="001B7D01"/>
    <w:rsid w:val="001C376B"/>
    <w:rsid w:val="001C6A3A"/>
    <w:rsid w:val="001D097F"/>
    <w:rsid w:val="001D2D9A"/>
    <w:rsid w:val="001D464A"/>
    <w:rsid w:val="001D4A95"/>
    <w:rsid w:val="001D62BF"/>
    <w:rsid w:val="001E34E0"/>
    <w:rsid w:val="001E4ECB"/>
    <w:rsid w:val="001F277A"/>
    <w:rsid w:val="001F3A3A"/>
    <w:rsid w:val="001F6C83"/>
    <w:rsid w:val="00203A35"/>
    <w:rsid w:val="002042FD"/>
    <w:rsid w:val="00205610"/>
    <w:rsid w:val="002148FA"/>
    <w:rsid w:val="002159A0"/>
    <w:rsid w:val="00216455"/>
    <w:rsid w:val="00223515"/>
    <w:rsid w:val="002269F6"/>
    <w:rsid w:val="002355C4"/>
    <w:rsid w:val="0023694B"/>
    <w:rsid w:val="00237C88"/>
    <w:rsid w:val="002432CD"/>
    <w:rsid w:val="00243EC2"/>
    <w:rsid w:val="002541DE"/>
    <w:rsid w:val="002623B6"/>
    <w:rsid w:val="0026324A"/>
    <w:rsid w:val="00266B66"/>
    <w:rsid w:val="00272D4D"/>
    <w:rsid w:val="00280973"/>
    <w:rsid w:val="00280BA3"/>
    <w:rsid w:val="00283708"/>
    <w:rsid w:val="00292216"/>
    <w:rsid w:val="0029707A"/>
    <w:rsid w:val="002A362E"/>
    <w:rsid w:val="002A3CB3"/>
    <w:rsid w:val="002B72F7"/>
    <w:rsid w:val="002C26A5"/>
    <w:rsid w:val="002C3378"/>
    <w:rsid w:val="002D2CE6"/>
    <w:rsid w:val="002D447B"/>
    <w:rsid w:val="002D471F"/>
    <w:rsid w:val="002D72FB"/>
    <w:rsid w:val="002E29AA"/>
    <w:rsid w:val="002E5603"/>
    <w:rsid w:val="00311650"/>
    <w:rsid w:val="0032689E"/>
    <w:rsid w:val="00333321"/>
    <w:rsid w:val="0033388A"/>
    <w:rsid w:val="00335569"/>
    <w:rsid w:val="00336C5E"/>
    <w:rsid w:val="0034308F"/>
    <w:rsid w:val="00346C40"/>
    <w:rsid w:val="0034772D"/>
    <w:rsid w:val="00355B2A"/>
    <w:rsid w:val="00371565"/>
    <w:rsid w:val="003A019A"/>
    <w:rsid w:val="003A1B26"/>
    <w:rsid w:val="003A21DB"/>
    <w:rsid w:val="003A4EE4"/>
    <w:rsid w:val="003A72ED"/>
    <w:rsid w:val="003B2F87"/>
    <w:rsid w:val="003B4DB5"/>
    <w:rsid w:val="003B6AF6"/>
    <w:rsid w:val="003B75F2"/>
    <w:rsid w:val="003C1049"/>
    <w:rsid w:val="003C20A2"/>
    <w:rsid w:val="003C3F04"/>
    <w:rsid w:val="003C5197"/>
    <w:rsid w:val="003D185C"/>
    <w:rsid w:val="003D695E"/>
    <w:rsid w:val="003D7DE4"/>
    <w:rsid w:val="003E33C9"/>
    <w:rsid w:val="003F0086"/>
    <w:rsid w:val="003F0716"/>
    <w:rsid w:val="004000AA"/>
    <w:rsid w:val="00400719"/>
    <w:rsid w:val="0040313D"/>
    <w:rsid w:val="00405588"/>
    <w:rsid w:val="00412FCB"/>
    <w:rsid w:val="0041351C"/>
    <w:rsid w:val="0041479D"/>
    <w:rsid w:val="00414F6F"/>
    <w:rsid w:val="00414F8E"/>
    <w:rsid w:val="0041539D"/>
    <w:rsid w:val="00417DDC"/>
    <w:rsid w:val="004234DB"/>
    <w:rsid w:val="00427A6A"/>
    <w:rsid w:val="00427A82"/>
    <w:rsid w:val="0043251B"/>
    <w:rsid w:val="00434DA2"/>
    <w:rsid w:val="004371CE"/>
    <w:rsid w:val="00445020"/>
    <w:rsid w:val="00453011"/>
    <w:rsid w:val="004549A6"/>
    <w:rsid w:val="00456E74"/>
    <w:rsid w:val="00462B3B"/>
    <w:rsid w:val="004733BA"/>
    <w:rsid w:val="0047346B"/>
    <w:rsid w:val="0048175E"/>
    <w:rsid w:val="004839D1"/>
    <w:rsid w:val="0048410D"/>
    <w:rsid w:val="004879D5"/>
    <w:rsid w:val="004912E4"/>
    <w:rsid w:val="00493A4A"/>
    <w:rsid w:val="004976C2"/>
    <w:rsid w:val="004B1FC8"/>
    <w:rsid w:val="004B2070"/>
    <w:rsid w:val="004C5C88"/>
    <w:rsid w:val="004D2CE9"/>
    <w:rsid w:val="004D2F7D"/>
    <w:rsid w:val="004D334A"/>
    <w:rsid w:val="004E045D"/>
    <w:rsid w:val="004E1D8C"/>
    <w:rsid w:val="004E4669"/>
    <w:rsid w:val="004F3D03"/>
    <w:rsid w:val="0050034E"/>
    <w:rsid w:val="00500396"/>
    <w:rsid w:val="005054AF"/>
    <w:rsid w:val="00510D0A"/>
    <w:rsid w:val="00513C4D"/>
    <w:rsid w:val="00524A45"/>
    <w:rsid w:val="00525102"/>
    <w:rsid w:val="00525243"/>
    <w:rsid w:val="00530830"/>
    <w:rsid w:val="00530AAF"/>
    <w:rsid w:val="00531719"/>
    <w:rsid w:val="0053315B"/>
    <w:rsid w:val="00551F1B"/>
    <w:rsid w:val="005642B8"/>
    <w:rsid w:val="00564AFF"/>
    <w:rsid w:val="0056693C"/>
    <w:rsid w:val="00570238"/>
    <w:rsid w:val="0059459C"/>
    <w:rsid w:val="005969CF"/>
    <w:rsid w:val="00597522"/>
    <w:rsid w:val="005A0351"/>
    <w:rsid w:val="005A0678"/>
    <w:rsid w:val="005A0BB4"/>
    <w:rsid w:val="005A2EC8"/>
    <w:rsid w:val="005A5115"/>
    <w:rsid w:val="005A64AE"/>
    <w:rsid w:val="005B0807"/>
    <w:rsid w:val="005B228B"/>
    <w:rsid w:val="005B32F2"/>
    <w:rsid w:val="005B66C0"/>
    <w:rsid w:val="005C1276"/>
    <w:rsid w:val="005C1339"/>
    <w:rsid w:val="005C4783"/>
    <w:rsid w:val="005E2D67"/>
    <w:rsid w:val="005E3B44"/>
    <w:rsid w:val="005E7EF7"/>
    <w:rsid w:val="005F7815"/>
    <w:rsid w:val="00602FE8"/>
    <w:rsid w:val="00617049"/>
    <w:rsid w:val="006179D9"/>
    <w:rsid w:val="0062504D"/>
    <w:rsid w:val="006305FA"/>
    <w:rsid w:val="0063683E"/>
    <w:rsid w:val="00640B43"/>
    <w:rsid w:val="00643E63"/>
    <w:rsid w:val="00644463"/>
    <w:rsid w:val="00645AD6"/>
    <w:rsid w:val="00657305"/>
    <w:rsid w:val="00657A2D"/>
    <w:rsid w:val="00661EFC"/>
    <w:rsid w:val="00665037"/>
    <w:rsid w:val="0066652E"/>
    <w:rsid w:val="006677B4"/>
    <w:rsid w:val="006719D2"/>
    <w:rsid w:val="00671BF5"/>
    <w:rsid w:val="00672E67"/>
    <w:rsid w:val="00674640"/>
    <w:rsid w:val="00675246"/>
    <w:rsid w:val="00681D81"/>
    <w:rsid w:val="00696CA3"/>
    <w:rsid w:val="006A487B"/>
    <w:rsid w:val="006A5DD9"/>
    <w:rsid w:val="006A5E25"/>
    <w:rsid w:val="006B4881"/>
    <w:rsid w:val="006B5065"/>
    <w:rsid w:val="006C0485"/>
    <w:rsid w:val="006D299A"/>
    <w:rsid w:val="006E28FC"/>
    <w:rsid w:val="006F3ACF"/>
    <w:rsid w:val="006F55B7"/>
    <w:rsid w:val="006F7C87"/>
    <w:rsid w:val="00706138"/>
    <w:rsid w:val="00710821"/>
    <w:rsid w:val="00712854"/>
    <w:rsid w:val="0071535D"/>
    <w:rsid w:val="007164ED"/>
    <w:rsid w:val="007246BE"/>
    <w:rsid w:val="007253E8"/>
    <w:rsid w:val="00726EF0"/>
    <w:rsid w:val="007275E0"/>
    <w:rsid w:val="007344C2"/>
    <w:rsid w:val="007529A4"/>
    <w:rsid w:val="007550EC"/>
    <w:rsid w:val="00756D31"/>
    <w:rsid w:val="00777565"/>
    <w:rsid w:val="0078038D"/>
    <w:rsid w:val="00790EB6"/>
    <w:rsid w:val="007925E1"/>
    <w:rsid w:val="00796A4A"/>
    <w:rsid w:val="00797BE4"/>
    <w:rsid w:val="007A0E62"/>
    <w:rsid w:val="007A46F4"/>
    <w:rsid w:val="007B0895"/>
    <w:rsid w:val="007B2DBC"/>
    <w:rsid w:val="007B6BD5"/>
    <w:rsid w:val="007B78E6"/>
    <w:rsid w:val="007C2B0A"/>
    <w:rsid w:val="007C54B8"/>
    <w:rsid w:val="007D4FCC"/>
    <w:rsid w:val="007E0740"/>
    <w:rsid w:val="007F264C"/>
    <w:rsid w:val="007F66D4"/>
    <w:rsid w:val="008003BE"/>
    <w:rsid w:val="0081017F"/>
    <w:rsid w:val="008126E2"/>
    <w:rsid w:val="00815100"/>
    <w:rsid w:val="008202A0"/>
    <w:rsid w:val="00820E96"/>
    <w:rsid w:val="0082194A"/>
    <w:rsid w:val="00821C0A"/>
    <w:rsid w:val="00823DF3"/>
    <w:rsid w:val="008278D3"/>
    <w:rsid w:val="0083438D"/>
    <w:rsid w:val="00835282"/>
    <w:rsid w:val="008354D9"/>
    <w:rsid w:val="00844D69"/>
    <w:rsid w:val="00845583"/>
    <w:rsid w:val="00853412"/>
    <w:rsid w:val="008546AC"/>
    <w:rsid w:val="00854DB4"/>
    <w:rsid w:val="008703B3"/>
    <w:rsid w:val="008824F8"/>
    <w:rsid w:val="00886891"/>
    <w:rsid w:val="008B0F07"/>
    <w:rsid w:val="008B4FAA"/>
    <w:rsid w:val="008B538B"/>
    <w:rsid w:val="008D2076"/>
    <w:rsid w:val="008D2786"/>
    <w:rsid w:val="008D2F53"/>
    <w:rsid w:val="008F0796"/>
    <w:rsid w:val="009025F7"/>
    <w:rsid w:val="009042EA"/>
    <w:rsid w:val="00911E17"/>
    <w:rsid w:val="00917078"/>
    <w:rsid w:val="00921174"/>
    <w:rsid w:val="009243F0"/>
    <w:rsid w:val="00932C2D"/>
    <w:rsid w:val="00936209"/>
    <w:rsid w:val="00940CDC"/>
    <w:rsid w:val="0094199B"/>
    <w:rsid w:val="00943E2C"/>
    <w:rsid w:val="0094742B"/>
    <w:rsid w:val="00954D44"/>
    <w:rsid w:val="009569BA"/>
    <w:rsid w:val="009615C9"/>
    <w:rsid w:val="0096509E"/>
    <w:rsid w:val="00972095"/>
    <w:rsid w:val="00975B02"/>
    <w:rsid w:val="00981D91"/>
    <w:rsid w:val="00984CAD"/>
    <w:rsid w:val="00990BEB"/>
    <w:rsid w:val="00992B61"/>
    <w:rsid w:val="00996DC8"/>
    <w:rsid w:val="009A0E6C"/>
    <w:rsid w:val="009A6ACC"/>
    <w:rsid w:val="009C6F70"/>
    <w:rsid w:val="009C7FDA"/>
    <w:rsid w:val="009D5242"/>
    <w:rsid w:val="009E7B7F"/>
    <w:rsid w:val="009F3EDE"/>
    <w:rsid w:val="009F51DE"/>
    <w:rsid w:val="009F68FF"/>
    <w:rsid w:val="00A03BC8"/>
    <w:rsid w:val="00A10529"/>
    <w:rsid w:val="00A10C5E"/>
    <w:rsid w:val="00A11ACF"/>
    <w:rsid w:val="00A11FC0"/>
    <w:rsid w:val="00A17330"/>
    <w:rsid w:val="00A17C72"/>
    <w:rsid w:val="00A21E15"/>
    <w:rsid w:val="00A31E27"/>
    <w:rsid w:val="00A35C10"/>
    <w:rsid w:val="00A35D08"/>
    <w:rsid w:val="00A37D17"/>
    <w:rsid w:val="00A41E7D"/>
    <w:rsid w:val="00A43CF7"/>
    <w:rsid w:val="00A55994"/>
    <w:rsid w:val="00A62AE8"/>
    <w:rsid w:val="00A638FA"/>
    <w:rsid w:val="00A65611"/>
    <w:rsid w:val="00A65BE3"/>
    <w:rsid w:val="00A7011F"/>
    <w:rsid w:val="00A7142B"/>
    <w:rsid w:val="00A768EA"/>
    <w:rsid w:val="00A76EE8"/>
    <w:rsid w:val="00A77DF0"/>
    <w:rsid w:val="00A813FB"/>
    <w:rsid w:val="00A83451"/>
    <w:rsid w:val="00A83BD8"/>
    <w:rsid w:val="00A83C1B"/>
    <w:rsid w:val="00AA2447"/>
    <w:rsid w:val="00AB25B6"/>
    <w:rsid w:val="00AB72CA"/>
    <w:rsid w:val="00AC0309"/>
    <w:rsid w:val="00AC1E31"/>
    <w:rsid w:val="00AC46B4"/>
    <w:rsid w:val="00AC5FCF"/>
    <w:rsid w:val="00AD2565"/>
    <w:rsid w:val="00AD267F"/>
    <w:rsid w:val="00AE4604"/>
    <w:rsid w:val="00AF607E"/>
    <w:rsid w:val="00AF6920"/>
    <w:rsid w:val="00AF7D6D"/>
    <w:rsid w:val="00B0500F"/>
    <w:rsid w:val="00B05ECA"/>
    <w:rsid w:val="00B05F22"/>
    <w:rsid w:val="00B16073"/>
    <w:rsid w:val="00B16F11"/>
    <w:rsid w:val="00B20925"/>
    <w:rsid w:val="00B31C81"/>
    <w:rsid w:val="00B34E82"/>
    <w:rsid w:val="00B404B8"/>
    <w:rsid w:val="00B41C4F"/>
    <w:rsid w:val="00B41C75"/>
    <w:rsid w:val="00B43CE7"/>
    <w:rsid w:val="00B4711F"/>
    <w:rsid w:val="00B54164"/>
    <w:rsid w:val="00B549D5"/>
    <w:rsid w:val="00B6689F"/>
    <w:rsid w:val="00B671B8"/>
    <w:rsid w:val="00B75A66"/>
    <w:rsid w:val="00B7637F"/>
    <w:rsid w:val="00B8053D"/>
    <w:rsid w:val="00B808FD"/>
    <w:rsid w:val="00B82B41"/>
    <w:rsid w:val="00B83CD8"/>
    <w:rsid w:val="00B9188D"/>
    <w:rsid w:val="00B926EE"/>
    <w:rsid w:val="00B96BE6"/>
    <w:rsid w:val="00BA124D"/>
    <w:rsid w:val="00BA14C9"/>
    <w:rsid w:val="00BA5A90"/>
    <w:rsid w:val="00BB3264"/>
    <w:rsid w:val="00BB385B"/>
    <w:rsid w:val="00BC194F"/>
    <w:rsid w:val="00BD1EBF"/>
    <w:rsid w:val="00BD3A05"/>
    <w:rsid w:val="00BD3F13"/>
    <w:rsid w:val="00BD506B"/>
    <w:rsid w:val="00BD58F3"/>
    <w:rsid w:val="00BE1177"/>
    <w:rsid w:val="00BE2934"/>
    <w:rsid w:val="00BE63E8"/>
    <w:rsid w:val="00BF1F3A"/>
    <w:rsid w:val="00BF2743"/>
    <w:rsid w:val="00BF7241"/>
    <w:rsid w:val="00C05391"/>
    <w:rsid w:val="00C05408"/>
    <w:rsid w:val="00C13F0B"/>
    <w:rsid w:val="00C24672"/>
    <w:rsid w:val="00C3121F"/>
    <w:rsid w:val="00C33205"/>
    <w:rsid w:val="00C35AAA"/>
    <w:rsid w:val="00C376A3"/>
    <w:rsid w:val="00C466A6"/>
    <w:rsid w:val="00C533B8"/>
    <w:rsid w:val="00C538A9"/>
    <w:rsid w:val="00C56218"/>
    <w:rsid w:val="00C650AE"/>
    <w:rsid w:val="00C70870"/>
    <w:rsid w:val="00C71F0E"/>
    <w:rsid w:val="00C86696"/>
    <w:rsid w:val="00C94184"/>
    <w:rsid w:val="00C96162"/>
    <w:rsid w:val="00C9710E"/>
    <w:rsid w:val="00C97614"/>
    <w:rsid w:val="00CA135F"/>
    <w:rsid w:val="00CA5933"/>
    <w:rsid w:val="00CA5CE6"/>
    <w:rsid w:val="00CA743D"/>
    <w:rsid w:val="00CA74C8"/>
    <w:rsid w:val="00CB4CDB"/>
    <w:rsid w:val="00CC7ADD"/>
    <w:rsid w:val="00CE1616"/>
    <w:rsid w:val="00CF3B6F"/>
    <w:rsid w:val="00CF4418"/>
    <w:rsid w:val="00CF527F"/>
    <w:rsid w:val="00D023B5"/>
    <w:rsid w:val="00D06667"/>
    <w:rsid w:val="00D11F15"/>
    <w:rsid w:val="00D159C6"/>
    <w:rsid w:val="00D16260"/>
    <w:rsid w:val="00D22C85"/>
    <w:rsid w:val="00D22FA0"/>
    <w:rsid w:val="00D408F1"/>
    <w:rsid w:val="00D446B3"/>
    <w:rsid w:val="00D472F2"/>
    <w:rsid w:val="00D47AB4"/>
    <w:rsid w:val="00D531C9"/>
    <w:rsid w:val="00D53711"/>
    <w:rsid w:val="00D75A73"/>
    <w:rsid w:val="00D8016A"/>
    <w:rsid w:val="00D819DC"/>
    <w:rsid w:val="00D81F5F"/>
    <w:rsid w:val="00D82AEF"/>
    <w:rsid w:val="00D8409E"/>
    <w:rsid w:val="00D84530"/>
    <w:rsid w:val="00D8623A"/>
    <w:rsid w:val="00D9087F"/>
    <w:rsid w:val="00DA29E4"/>
    <w:rsid w:val="00DA40BB"/>
    <w:rsid w:val="00DC17AA"/>
    <w:rsid w:val="00DC7829"/>
    <w:rsid w:val="00DD286F"/>
    <w:rsid w:val="00DD392C"/>
    <w:rsid w:val="00DD540F"/>
    <w:rsid w:val="00DD5699"/>
    <w:rsid w:val="00DD7560"/>
    <w:rsid w:val="00DE2297"/>
    <w:rsid w:val="00DE63F8"/>
    <w:rsid w:val="00DE7CD2"/>
    <w:rsid w:val="00DF076E"/>
    <w:rsid w:val="00DF2E11"/>
    <w:rsid w:val="00E02638"/>
    <w:rsid w:val="00E0270C"/>
    <w:rsid w:val="00E028C3"/>
    <w:rsid w:val="00E057B5"/>
    <w:rsid w:val="00E06F34"/>
    <w:rsid w:val="00E0704B"/>
    <w:rsid w:val="00E11CF1"/>
    <w:rsid w:val="00E3749E"/>
    <w:rsid w:val="00E41C54"/>
    <w:rsid w:val="00E448A2"/>
    <w:rsid w:val="00E4544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5168"/>
    <w:rsid w:val="00E9231D"/>
    <w:rsid w:val="00E946E9"/>
    <w:rsid w:val="00E95BE5"/>
    <w:rsid w:val="00EA679E"/>
    <w:rsid w:val="00EA6A2A"/>
    <w:rsid w:val="00EA7D6A"/>
    <w:rsid w:val="00EB023A"/>
    <w:rsid w:val="00EB0CCF"/>
    <w:rsid w:val="00EC1668"/>
    <w:rsid w:val="00EC3F74"/>
    <w:rsid w:val="00EC4B86"/>
    <w:rsid w:val="00EC6461"/>
    <w:rsid w:val="00ED0479"/>
    <w:rsid w:val="00EE1C3E"/>
    <w:rsid w:val="00EE6C12"/>
    <w:rsid w:val="00EF440F"/>
    <w:rsid w:val="00F00AF2"/>
    <w:rsid w:val="00F02C96"/>
    <w:rsid w:val="00F02FBF"/>
    <w:rsid w:val="00F06F52"/>
    <w:rsid w:val="00F15000"/>
    <w:rsid w:val="00F15044"/>
    <w:rsid w:val="00F1755E"/>
    <w:rsid w:val="00F17DA7"/>
    <w:rsid w:val="00F23001"/>
    <w:rsid w:val="00F23E25"/>
    <w:rsid w:val="00F24681"/>
    <w:rsid w:val="00F273D8"/>
    <w:rsid w:val="00F27AB6"/>
    <w:rsid w:val="00F3439F"/>
    <w:rsid w:val="00F3568B"/>
    <w:rsid w:val="00F41D9C"/>
    <w:rsid w:val="00F43098"/>
    <w:rsid w:val="00F50DC6"/>
    <w:rsid w:val="00F51697"/>
    <w:rsid w:val="00F53B40"/>
    <w:rsid w:val="00F545EC"/>
    <w:rsid w:val="00F54C60"/>
    <w:rsid w:val="00F75AD9"/>
    <w:rsid w:val="00F75C97"/>
    <w:rsid w:val="00F86128"/>
    <w:rsid w:val="00F967E7"/>
    <w:rsid w:val="00F97D43"/>
    <w:rsid w:val="00FA2936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53AA"/>
    <w:rsid w:val="00FE6048"/>
    <w:rsid w:val="00FE6B7C"/>
    <w:rsid w:val="00FE72D7"/>
    <w:rsid w:val="00FF121F"/>
    <w:rsid w:val="00FF2524"/>
    <w:rsid w:val="00FF79E5"/>
    <w:rsid w:val="00FF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rsid w:val="00C70870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70870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C708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70870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70870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087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7087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70870"/>
  </w:style>
  <w:style w:type="paragraph" w:styleId="a6">
    <w:name w:val="Balloon Text"/>
    <w:basedOn w:val="a"/>
    <w:semiHidden/>
    <w:rsid w:val="00C7087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70870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rsid w:val="00C70870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70870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70870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70870"/>
    <w:rPr>
      <w:b/>
      <w:bCs/>
      <w:sz w:val="20"/>
      <w:szCs w:val="20"/>
    </w:rPr>
  </w:style>
  <w:style w:type="paragraph" w:customStyle="1" w:styleId="10">
    <w:name w:val="1 Знак"/>
    <w:basedOn w:val="a"/>
    <w:rsid w:val="00C7087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708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C7087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sid w:val="00C70870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70870"/>
    <w:pPr>
      <w:ind w:left="720"/>
      <w:jc w:val="both"/>
    </w:pPr>
    <w:rPr>
      <w:sz w:val="28"/>
    </w:rPr>
  </w:style>
  <w:style w:type="paragraph" w:styleId="ad">
    <w:name w:val="Body Text"/>
    <w:basedOn w:val="a"/>
    <w:rsid w:val="00C70870"/>
    <w:pPr>
      <w:jc w:val="both"/>
    </w:pPr>
    <w:rPr>
      <w:szCs w:val="28"/>
    </w:rPr>
  </w:style>
  <w:style w:type="paragraph" w:styleId="20">
    <w:name w:val="Body Text Indent 2"/>
    <w:basedOn w:val="a"/>
    <w:rsid w:val="00C70870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708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C70870"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1 Знак Знак Знак Знак Знак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3">
    <w:name w:val="Нормальный 1"/>
    <w:basedOn w:val="a"/>
    <w:link w:val="14"/>
    <w:rsid w:val="00820E96"/>
    <w:pPr>
      <w:spacing w:after="80"/>
      <w:ind w:firstLine="709"/>
      <w:jc w:val="both"/>
    </w:pPr>
    <w:rPr>
      <w:sz w:val="28"/>
    </w:rPr>
  </w:style>
  <w:style w:type="character" w:customStyle="1" w:styleId="14">
    <w:name w:val="Нормальный 1 Знак"/>
    <w:link w:val="13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5">
    <w:name w:val="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6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 Знак Знак Знак Знак Знак"/>
    <w:basedOn w:val="a"/>
    <w:autoRedefine/>
    <w:rsid w:val="00EA6A2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Microsoft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Ветлугина Марина Васильевна</cp:lastModifiedBy>
  <cp:revision>3</cp:revision>
  <cp:lastPrinted>2020-12-07T05:32:00Z</cp:lastPrinted>
  <dcterms:created xsi:type="dcterms:W3CDTF">2020-12-22T03:44:00Z</dcterms:created>
  <dcterms:modified xsi:type="dcterms:W3CDTF">2020-12-22T03:47:00Z</dcterms:modified>
</cp:coreProperties>
</file>