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9A1" w:rsidRPr="00A239A1" w:rsidRDefault="00A239A1" w:rsidP="00A239A1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eastAsia="Times New Roman" w:hAnsi="Times New Roman" w:cs="Arial"/>
          <w:b/>
          <w:sz w:val="24"/>
          <w:szCs w:val="20"/>
        </w:rPr>
      </w:pPr>
      <w:r w:rsidRPr="00A239A1"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w:drawing>
          <wp:inline distT="0" distB="0" distL="0" distR="0">
            <wp:extent cx="37147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9A1" w:rsidRPr="00A239A1" w:rsidRDefault="00A239A1" w:rsidP="00A239A1">
      <w:pPr>
        <w:widowControl w:val="0"/>
        <w:autoSpaceDE w:val="0"/>
        <w:autoSpaceDN w:val="0"/>
        <w:adjustRightInd w:val="0"/>
        <w:spacing w:after="0" w:line="240" w:lineRule="auto"/>
        <w:ind w:right="-11"/>
        <w:jc w:val="center"/>
        <w:rPr>
          <w:rFonts w:ascii="Times New Roman" w:eastAsia="Times New Roman" w:hAnsi="Times New Roman" w:cs="Arial"/>
          <w:sz w:val="28"/>
          <w:szCs w:val="20"/>
        </w:rPr>
      </w:pPr>
      <w:r w:rsidRPr="00A239A1">
        <w:rPr>
          <w:rFonts w:ascii="Times New Roman" w:eastAsia="Times New Roman" w:hAnsi="Times New Roman" w:cs="Arial"/>
          <w:b/>
          <w:color w:val="000000"/>
          <w:sz w:val="32"/>
          <w:szCs w:val="32"/>
        </w:rPr>
        <w:t>АДМИНИСТРАЦИЯ</w:t>
      </w:r>
    </w:p>
    <w:p w:rsidR="00A239A1" w:rsidRPr="00A239A1" w:rsidRDefault="00A239A1" w:rsidP="00A239A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1"/>
        <w:jc w:val="center"/>
        <w:rPr>
          <w:rFonts w:ascii="Times New Roman" w:eastAsia="Times New Roman" w:hAnsi="Times New Roman" w:cs="Arial"/>
          <w:b/>
          <w:color w:val="000000"/>
          <w:sz w:val="32"/>
          <w:szCs w:val="32"/>
        </w:rPr>
      </w:pPr>
      <w:r w:rsidRPr="00A239A1">
        <w:rPr>
          <w:rFonts w:ascii="Times New Roman" w:eastAsia="Times New Roman" w:hAnsi="Times New Roman" w:cs="Arial"/>
          <w:b/>
          <w:color w:val="000000"/>
          <w:sz w:val="32"/>
          <w:szCs w:val="32"/>
        </w:rPr>
        <w:t>МАХНЁВСКОГО МУНИЦИПАЛЬНОГО ОБРАЗОВАНИЯ</w:t>
      </w:r>
    </w:p>
    <w:p w:rsidR="00A239A1" w:rsidRPr="00A239A1" w:rsidRDefault="00A239A1" w:rsidP="00A239A1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ind w:right="-11"/>
        <w:jc w:val="center"/>
        <w:rPr>
          <w:rFonts w:ascii="Times New Roman" w:eastAsia="Times New Roman" w:hAnsi="Times New Roman" w:cs="Arial"/>
          <w:b/>
          <w:color w:val="000000"/>
          <w:sz w:val="40"/>
          <w:szCs w:val="40"/>
        </w:rPr>
      </w:pPr>
      <w:r w:rsidRPr="00A239A1">
        <w:rPr>
          <w:rFonts w:ascii="Times New Roman" w:eastAsia="Times New Roman" w:hAnsi="Times New Roman" w:cs="Arial"/>
          <w:b/>
          <w:color w:val="000000"/>
          <w:sz w:val="40"/>
          <w:szCs w:val="40"/>
        </w:rPr>
        <w:t>ПОСТАНОВЛЕНИЕ</w:t>
      </w:r>
    </w:p>
    <w:p w:rsidR="00A239A1" w:rsidRPr="00A239A1" w:rsidRDefault="00A239A1" w:rsidP="00A239A1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ind w:right="-11"/>
        <w:jc w:val="center"/>
        <w:rPr>
          <w:rFonts w:ascii="Times New Roman" w:eastAsia="Times New Roman" w:hAnsi="Times New Roman" w:cs="Arial"/>
          <w:b/>
          <w:color w:val="000000"/>
          <w:sz w:val="36"/>
          <w:szCs w:val="36"/>
        </w:rPr>
      </w:pPr>
      <w:r w:rsidRPr="00A239A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3810" b="184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20EC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HeqTwIAAFYEAAAOAAAAZHJzL2Uyb0RvYy54bWysVEtu2zAQ3RfoHQjuHUmO7C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"/>
            </w:pict>
          </mc:Fallback>
        </mc:AlternateContent>
      </w:r>
      <w:r w:rsidRPr="00A239A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69" distB="4294967269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3810" b="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A62AA" id="Прямая со стрелкой 4" o:spid="_x0000_s1026" type="#_x0000_t32" style="position:absolute;margin-left:-1.95pt;margin-top:9.45pt;width:478.2pt;height:0;z-index:251660288;visibility:visible;mso-wrap-style:square;mso-width-percent:0;mso-height-percent:0;mso-wrap-distance-left:9pt;mso-wrap-distance-top:-.00075mm;mso-wrap-distance-right:9pt;mso-wrap-distance-bottom:-.0007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2hlTAIAAFU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dkdo&#10;ZU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</w:p>
    <w:p w:rsidR="00A239A1" w:rsidRPr="00A239A1" w:rsidRDefault="00A239A1" w:rsidP="00A239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Arial"/>
          <w:sz w:val="28"/>
          <w:szCs w:val="24"/>
        </w:rPr>
      </w:pPr>
      <w:r w:rsidRPr="00A239A1">
        <w:rPr>
          <w:rFonts w:ascii="Liberation Serif" w:eastAsia="Times New Roman" w:hAnsi="Liberation Serif" w:cs="Arial"/>
          <w:sz w:val="28"/>
          <w:szCs w:val="24"/>
        </w:rPr>
        <w:t>05 октября 2021 года                                                                                        № 78</w:t>
      </w:r>
      <w:r>
        <w:rPr>
          <w:rFonts w:ascii="Liberation Serif" w:eastAsia="Times New Roman" w:hAnsi="Liberation Serif" w:cs="Arial"/>
          <w:sz w:val="28"/>
          <w:szCs w:val="24"/>
        </w:rPr>
        <w:t>1</w:t>
      </w:r>
    </w:p>
    <w:p w:rsidR="00A239A1" w:rsidRPr="00A239A1" w:rsidRDefault="00A239A1" w:rsidP="00A239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Arial"/>
          <w:sz w:val="28"/>
          <w:szCs w:val="24"/>
        </w:rPr>
      </w:pPr>
      <w:proofErr w:type="spellStart"/>
      <w:r w:rsidRPr="00A239A1">
        <w:rPr>
          <w:rFonts w:ascii="Liberation Serif" w:eastAsia="Times New Roman" w:hAnsi="Liberation Serif" w:cs="Arial"/>
          <w:sz w:val="28"/>
          <w:szCs w:val="24"/>
        </w:rPr>
        <w:t>п.г.т</w:t>
      </w:r>
      <w:proofErr w:type="spellEnd"/>
      <w:r w:rsidRPr="00A239A1">
        <w:rPr>
          <w:rFonts w:ascii="Liberation Serif" w:eastAsia="Times New Roman" w:hAnsi="Liberation Serif" w:cs="Arial"/>
          <w:sz w:val="28"/>
          <w:szCs w:val="24"/>
        </w:rPr>
        <w:t xml:space="preserve">. </w:t>
      </w:r>
      <w:proofErr w:type="spellStart"/>
      <w:r w:rsidRPr="00A239A1">
        <w:rPr>
          <w:rFonts w:ascii="Liberation Serif" w:eastAsia="Times New Roman" w:hAnsi="Liberation Serif" w:cs="Arial"/>
          <w:sz w:val="28"/>
          <w:szCs w:val="24"/>
        </w:rPr>
        <w:t>Махнёво</w:t>
      </w:r>
      <w:proofErr w:type="spellEnd"/>
    </w:p>
    <w:p w:rsidR="007B33F0" w:rsidRPr="007042A9" w:rsidRDefault="007B33F0" w:rsidP="007042A9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</w:p>
    <w:p w:rsidR="004A1827" w:rsidRPr="007042A9" w:rsidRDefault="004A1827" w:rsidP="007042A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  <w:r w:rsidRPr="007042A9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 xml:space="preserve">О внесении изменений в постановление Администрации от 04 марта 2015 года № 196 </w:t>
      </w:r>
      <w:r w:rsidR="00A239A1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 xml:space="preserve">            </w:t>
      </w:r>
      <w:proofErr w:type="gramStart"/>
      <w:r w:rsidR="00A239A1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 xml:space="preserve">   </w:t>
      </w:r>
      <w:r w:rsidRPr="007042A9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«</w:t>
      </w:r>
      <w:proofErr w:type="gramEnd"/>
      <w:r w:rsidR="007B33F0" w:rsidRPr="007042A9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Об утверждении Административного регламента</w:t>
      </w:r>
      <w:r w:rsidR="00A239A1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 xml:space="preserve"> </w:t>
      </w:r>
      <w:r w:rsidR="007B33F0" w:rsidRPr="007042A9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по предоставлению муниципальной услуги «Предоставление информации о проведении ярмарок, выставок народного творчества, ремесел на территории муниципального образования»</w:t>
      </w:r>
      <w:r w:rsidRPr="007042A9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 xml:space="preserve"> </w:t>
      </w:r>
    </w:p>
    <w:p w:rsidR="00914451" w:rsidRPr="007042A9" w:rsidRDefault="004A1827" w:rsidP="007042A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  <w:r w:rsidRPr="007042A9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(с изменениями от 01.08.2016 года № 612)</w:t>
      </w:r>
    </w:p>
    <w:p w:rsidR="00A0000F" w:rsidRPr="007042A9" w:rsidRDefault="00A0000F" w:rsidP="007042A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</w:p>
    <w:p w:rsidR="007B33F0" w:rsidRPr="007042A9" w:rsidRDefault="00914451" w:rsidP="007042A9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  <w:r w:rsidRPr="007042A9">
        <w:rPr>
          <w:rFonts w:ascii="Liberation Serif" w:hAnsi="Liberation Serif"/>
          <w:sz w:val="24"/>
          <w:szCs w:val="24"/>
        </w:rPr>
        <w:t xml:space="preserve">На основании протеста </w:t>
      </w:r>
      <w:proofErr w:type="spellStart"/>
      <w:r w:rsidRPr="007042A9">
        <w:rPr>
          <w:rFonts w:ascii="Liberation Serif" w:hAnsi="Liberation Serif"/>
          <w:sz w:val="24"/>
          <w:szCs w:val="24"/>
        </w:rPr>
        <w:t>Алапаевской</w:t>
      </w:r>
      <w:proofErr w:type="spellEnd"/>
      <w:r w:rsidRPr="007042A9">
        <w:rPr>
          <w:rFonts w:ascii="Liberation Serif" w:hAnsi="Liberation Serif"/>
          <w:sz w:val="24"/>
          <w:szCs w:val="24"/>
        </w:rPr>
        <w:t xml:space="preserve"> городской прокура</w:t>
      </w:r>
      <w:r w:rsidR="004005B2">
        <w:rPr>
          <w:rFonts w:ascii="Liberation Serif" w:hAnsi="Liberation Serif"/>
          <w:sz w:val="24"/>
          <w:szCs w:val="24"/>
        </w:rPr>
        <w:t xml:space="preserve">туры </w:t>
      </w:r>
      <w:r w:rsidRPr="007042A9">
        <w:rPr>
          <w:rFonts w:ascii="Liberation Serif" w:hAnsi="Liberation Serif"/>
          <w:sz w:val="24"/>
          <w:szCs w:val="24"/>
        </w:rPr>
        <w:t xml:space="preserve">от 22.09.2021г. </w:t>
      </w:r>
      <w:r w:rsidR="00A239A1">
        <w:rPr>
          <w:rFonts w:ascii="Liberation Serif" w:hAnsi="Liberation Serif"/>
          <w:sz w:val="24"/>
          <w:szCs w:val="24"/>
        </w:rPr>
        <w:t xml:space="preserve">                          </w:t>
      </w:r>
      <w:r w:rsidRPr="007042A9">
        <w:rPr>
          <w:rFonts w:ascii="Liberation Serif" w:hAnsi="Liberation Serif"/>
          <w:sz w:val="24"/>
          <w:szCs w:val="24"/>
        </w:rPr>
        <w:t xml:space="preserve">на Постановление </w:t>
      </w:r>
      <w:r w:rsidRPr="007042A9">
        <w:rPr>
          <w:rFonts w:ascii="Liberation Serif" w:hAnsi="Liberation Serif"/>
          <w:iCs/>
          <w:sz w:val="24"/>
          <w:szCs w:val="24"/>
        </w:rPr>
        <w:t>Администрации Махнёвского муниципального образования от 03 марта 2015 года № 190 «</w:t>
      </w:r>
      <w:r w:rsidRPr="007042A9">
        <w:rPr>
          <w:rFonts w:ascii="Liberation Serif" w:hAnsi="Liberation Serif"/>
          <w:sz w:val="24"/>
          <w:szCs w:val="24"/>
        </w:rPr>
        <w:t xml:space="preserve">Об утверждении Административного регламента по предоставлению муниципальной услуги «Предоставление информации о проведении ярмарок, выставок народного творчества, ремёсел на территории муниципального образования» с изменениями от 01.08.2016 года № 612), руководствуюсь </w:t>
      </w:r>
      <w:r w:rsidR="007B33F0" w:rsidRPr="007042A9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Уставом Махнёвского муниципального образования</w:t>
      </w:r>
      <w:r w:rsidR="006D6CBE" w:rsidRPr="007042A9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,</w:t>
      </w:r>
    </w:p>
    <w:p w:rsidR="007B33F0" w:rsidRPr="007042A9" w:rsidRDefault="007B33F0" w:rsidP="007042A9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B33F0" w:rsidRPr="007042A9" w:rsidRDefault="007B33F0" w:rsidP="007042A9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7042A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ПОСТАНОВЛЯЮ:</w:t>
      </w:r>
    </w:p>
    <w:p w:rsidR="007B33F0" w:rsidRPr="007042A9" w:rsidRDefault="007B33F0" w:rsidP="007042A9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7B33F0" w:rsidRPr="007042A9" w:rsidRDefault="004B08B4" w:rsidP="00A239A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042A9">
        <w:rPr>
          <w:rFonts w:ascii="Liberation Serif" w:eastAsia="Times New Roman" w:hAnsi="Liberation Serif" w:cs="Times New Roman"/>
          <w:sz w:val="24"/>
          <w:szCs w:val="24"/>
          <w:lang w:eastAsia="ru-RU"/>
        </w:rPr>
        <w:t>Внести в постановление</w:t>
      </w:r>
      <w:r w:rsidR="007B33F0" w:rsidRPr="007042A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Администра</w:t>
      </w:r>
      <w:r w:rsidRPr="007042A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ции </w:t>
      </w:r>
      <w:r w:rsidR="009A7C48" w:rsidRPr="007042A9">
        <w:rPr>
          <w:rFonts w:ascii="Liberation Serif" w:eastAsia="Times New Roman" w:hAnsi="Liberation Serif" w:cs="Times New Roman"/>
          <w:sz w:val="24"/>
          <w:szCs w:val="24"/>
          <w:lang w:eastAsia="ru-RU"/>
        </w:rPr>
        <w:t>Махн</w:t>
      </w:r>
      <w:r w:rsidR="00A239A1">
        <w:rPr>
          <w:rFonts w:ascii="Liberation Serif" w:eastAsia="Times New Roman" w:hAnsi="Liberation Serif" w:cs="Times New Roman"/>
          <w:sz w:val="24"/>
          <w:szCs w:val="24"/>
          <w:lang w:eastAsia="ru-RU"/>
        </w:rPr>
        <w:t>ё</w:t>
      </w:r>
      <w:r w:rsidR="009A7C48" w:rsidRPr="007042A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вского муниципального образования </w:t>
      </w:r>
      <w:r w:rsidRPr="007042A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04 марта 2015 года № 196 «Об утверждении Административного регламента по предоставлению муниципальной услуги </w:t>
      </w:r>
      <w:r w:rsidR="007B33F0" w:rsidRPr="007042A9">
        <w:rPr>
          <w:rFonts w:ascii="Liberation Serif" w:eastAsia="Times New Roman" w:hAnsi="Liberation Serif" w:cs="Times New Roman"/>
          <w:sz w:val="24"/>
          <w:szCs w:val="24"/>
          <w:lang w:eastAsia="ru-RU"/>
        </w:rPr>
        <w:t>«Предоставление информации о проведении ярмарок, выставок народного творчества, ремесел на территории муниципального образования»</w:t>
      </w:r>
      <w:r w:rsidR="00A239A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1A35FC" w:rsidRPr="007042A9">
        <w:rPr>
          <w:rFonts w:ascii="Liberation Serif" w:eastAsia="Times New Roman" w:hAnsi="Liberation Serif" w:cs="Times New Roman"/>
          <w:sz w:val="24"/>
          <w:szCs w:val="24"/>
          <w:lang w:eastAsia="ru-RU"/>
        </w:rPr>
        <w:t>(с изменениями от 01.08.2016 года № 612).</w:t>
      </w:r>
    </w:p>
    <w:p w:rsidR="003615E3" w:rsidRPr="007042A9" w:rsidRDefault="00BB75F0" w:rsidP="00A239A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042A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Раздел </w:t>
      </w:r>
      <w:r w:rsidR="009F3D65" w:rsidRPr="007042A9">
        <w:rPr>
          <w:rFonts w:ascii="Liberation Serif" w:eastAsia="Times New Roman" w:hAnsi="Liberation Serif" w:cs="Times New Roman"/>
          <w:sz w:val="24"/>
          <w:szCs w:val="24"/>
          <w:lang w:eastAsia="ru-RU"/>
        </w:rPr>
        <w:t>5</w:t>
      </w:r>
      <w:r w:rsidRPr="007042A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Административного регламента изложить в новой редакции;</w:t>
      </w:r>
    </w:p>
    <w:p w:rsidR="009F3D65" w:rsidRPr="007042A9" w:rsidRDefault="009F3D65" w:rsidP="00A239A1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042A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«Раздел 5. Досудебный (внесудебный) порядок обжалования решений и действий </w:t>
      </w:r>
      <w:r w:rsidRPr="007042A9">
        <w:rPr>
          <w:rFonts w:ascii="Liberation Serif" w:hAnsi="Liberation Serif" w:cs="Liberation Serif"/>
          <w:sz w:val="24"/>
          <w:szCs w:val="24"/>
        </w:rPr>
        <w:t>(бездействия) органа, предоставляющего муниципальную услугу, его должностных лиц,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</w:t>
      </w:r>
      <w:r w:rsidR="00A239A1">
        <w:rPr>
          <w:rFonts w:ascii="Liberation Serif" w:hAnsi="Liberation Serif" w:cs="Liberation Serif"/>
          <w:sz w:val="24"/>
          <w:szCs w:val="24"/>
        </w:rPr>
        <w:t xml:space="preserve"> </w:t>
      </w:r>
      <w:r w:rsidRPr="007042A9">
        <w:rPr>
          <w:rFonts w:ascii="Liberation Serif" w:hAnsi="Liberation Serif" w:cs="Liberation Serif"/>
          <w:sz w:val="24"/>
          <w:szCs w:val="24"/>
        </w:rPr>
        <w:t>государственных и муниципальных услуг</w:t>
      </w:r>
    </w:p>
    <w:p w:rsidR="00972D76" w:rsidRPr="007042A9" w:rsidRDefault="00972D76" w:rsidP="00A239A1">
      <w:pPr>
        <w:pStyle w:val="10"/>
        <w:widowControl w:val="0"/>
        <w:shd w:val="clear" w:color="auto" w:fill="auto"/>
        <w:tabs>
          <w:tab w:val="left" w:pos="-4678"/>
          <w:tab w:val="left" w:pos="851"/>
        </w:tabs>
        <w:spacing w:after="0" w:line="240" w:lineRule="auto"/>
        <w:ind w:left="0" w:right="0" w:firstLine="567"/>
        <w:rPr>
          <w:rFonts w:ascii="Liberation Serif" w:hAnsi="Liberation Serif" w:cs="Liberation Serif"/>
          <w:sz w:val="24"/>
          <w:szCs w:val="24"/>
        </w:rPr>
      </w:pPr>
      <w:r w:rsidRPr="007042A9">
        <w:rPr>
          <w:rFonts w:ascii="Liberation Serif" w:eastAsia="Times New Roman" w:hAnsi="Liberation Serif" w:cs="Times New Roman"/>
          <w:sz w:val="24"/>
          <w:szCs w:val="24"/>
          <w:lang w:eastAsia="ru-RU"/>
        </w:rPr>
        <w:t>5.1</w:t>
      </w:r>
      <w:r w:rsidR="009F3D65" w:rsidRPr="007042A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7042A9">
        <w:rPr>
          <w:rFonts w:ascii="Liberation Serif" w:hAnsi="Liberation Serif" w:cs="Liberation Serif"/>
          <w:color w:val="000000"/>
          <w:sz w:val="24"/>
          <w:szCs w:val="24"/>
        </w:rPr>
        <w:t>Заявитель</w:t>
      </w:r>
      <w:r w:rsidRPr="007042A9">
        <w:rPr>
          <w:rFonts w:ascii="Liberation Serif" w:eastAsia="Calibri" w:hAnsi="Liberation Serif" w:cs="Liberation Serif"/>
          <w:sz w:val="24"/>
          <w:szCs w:val="24"/>
        </w:rPr>
        <w:t xml:space="preserve"> вправе обжаловать решения и действия (бездействие) Администрации, принятые (осуществленные) в ходе предоставления </w:t>
      </w:r>
      <w:r w:rsidRPr="007042A9">
        <w:rPr>
          <w:rFonts w:ascii="Liberation Serif" w:hAnsi="Liberation Serif" w:cs="Liberation Serif"/>
          <w:color w:val="000000"/>
          <w:sz w:val="24"/>
          <w:szCs w:val="24"/>
        </w:rPr>
        <w:t>муниципальной</w:t>
      </w:r>
      <w:r w:rsidRPr="007042A9">
        <w:rPr>
          <w:rFonts w:ascii="Liberation Serif" w:eastAsia="Calibri" w:hAnsi="Liberation Serif" w:cs="Liberation Serif"/>
          <w:sz w:val="24"/>
          <w:szCs w:val="24"/>
        </w:rPr>
        <w:t xml:space="preserve"> услуги, его должностных лиц и специалистов, а также решения и действия (бездействие) МФЦ, работников МФЦ в досудебном (внесудебном) порядке, в том числе в случаях, предусмотренных статьей 11.1 Федерального закона </w:t>
      </w:r>
      <w:r w:rsidRPr="007042A9">
        <w:rPr>
          <w:rFonts w:ascii="Liberation Serif" w:hAnsi="Liberation Serif" w:cs="Liberation Serif"/>
          <w:color w:val="000000"/>
          <w:sz w:val="24"/>
          <w:szCs w:val="24"/>
        </w:rPr>
        <w:t>«Об организации предоставления государственных и муниципальных услуг»</w:t>
      </w:r>
      <w:r w:rsidRPr="007042A9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972D76" w:rsidRPr="007042A9" w:rsidRDefault="00972D76" w:rsidP="00A239A1">
      <w:pPr>
        <w:widowControl w:val="0"/>
        <w:tabs>
          <w:tab w:val="left" w:pos="851"/>
          <w:tab w:val="left" w:pos="1113"/>
        </w:tabs>
        <w:spacing w:after="0" w:line="240" w:lineRule="auto"/>
        <w:ind w:right="23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7042A9">
        <w:rPr>
          <w:rFonts w:ascii="Liberation Serif" w:hAnsi="Liberation Serif" w:cs="Liberation Serif"/>
          <w:sz w:val="24"/>
          <w:szCs w:val="24"/>
        </w:rPr>
        <w:t xml:space="preserve">Заявитель, подавший жалобу, несет ответственность в соответствии </w:t>
      </w:r>
      <w:r w:rsidRPr="007042A9">
        <w:rPr>
          <w:rFonts w:ascii="Liberation Serif" w:hAnsi="Liberation Serif" w:cs="Liberation Serif"/>
          <w:sz w:val="24"/>
          <w:szCs w:val="24"/>
        </w:rPr>
        <w:br/>
        <w:t xml:space="preserve">с законодательством за достоверность сведений, содержащихся в представленной жалобе. </w:t>
      </w:r>
    </w:p>
    <w:p w:rsidR="00014E59" w:rsidRPr="007042A9" w:rsidRDefault="00014E59" w:rsidP="00A239A1">
      <w:pPr>
        <w:pStyle w:val="10"/>
        <w:widowControl w:val="0"/>
        <w:shd w:val="clear" w:color="auto" w:fill="auto"/>
        <w:tabs>
          <w:tab w:val="left" w:pos="-4678"/>
          <w:tab w:val="left" w:pos="851"/>
        </w:tabs>
        <w:spacing w:after="0" w:line="240" w:lineRule="auto"/>
        <w:ind w:left="0" w:right="0" w:firstLine="567"/>
        <w:rPr>
          <w:rFonts w:ascii="Liberation Serif" w:hAnsi="Liberation Serif" w:cs="Liberation Serif"/>
          <w:sz w:val="24"/>
          <w:szCs w:val="24"/>
        </w:rPr>
      </w:pPr>
      <w:r w:rsidRPr="007042A9">
        <w:rPr>
          <w:rFonts w:ascii="Liberation Serif" w:hAnsi="Liberation Serif" w:cs="Liberation Serif"/>
          <w:sz w:val="24"/>
          <w:szCs w:val="24"/>
        </w:rPr>
        <w:t xml:space="preserve">5.2 Жалоба на решения, действия (бездействие) Администрации, должностных лиц Администрации и муниципальных служащих Администрации подается по месту предоставления </w:t>
      </w:r>
      <w:r w:rsidRPr="007042A9">
        <w:rPr>
          <w:rFonts w:ascii="Liberation Serif" w:hAnsi="Liberation Serif" w:cs="Liberation Serif"/>
          <w:color w:val="000000"/>
          <w:sz w:val="24"/>
          <w:szCs w:val="24"/>
        </w:rPr>
        <w:t>муниципальной</w:t>
      </w:r>
      <w:r w:rsidRPr="007042A9">
        <w:rPr>
          <w:rFonts w:ascii="Liberation Serif" w:hAnsi="Liberation Serif" w:cs="Liberation Serif"/>
          <w:sz w:val="24"/>
          <w:szCs w:val="24"/>
        </w:rPr>
        <w:t xml:space="preserve"> услуги – в Администрацию и адресуется руководителю Администрации (лицу, его замещающему) в письменной форме на бумажном носителе, в том числе при личном приеме населения, в электронной форме, по почте или через МФЦ.</w:t>
      </w:r>
    </w:p>
    <w:p w:rsidR="00014E59" w:rsidRPr="007042A9" w:rsidRDefault="00014E59" w:rsidP="00A239A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7042A9">
        <w:rPr>
          <w:rFonts w:ascii="Liberation Serif" w:hAnsi="Liberation Serif" w:cs="Liberation Serif"/>
          <w:sz w:val="24"/>
          <w:szCs w:val="24"/>
        </w:rPr>
        <w:t>Жалоба на решения, действия (бездействие) Администрации, ее должностных лиц и муниципальных служащих также может быть направлена в Правительство Свердловской области – на имя Прокурора муниципального образования</w:t>
      </w:r>
      <w:r w:rsidRPr="007042A9">
        <w:rPr>
          <w:rFonts w:ascii="Liberation Serif" w:hAnsi="Liberation Serif"/>
          <w:sz w:val="24"/>
          <w:szCs w:val="24"/>
        </w:rPr>
        <w:t xml:space="preserve"> </w:t>
      </w:r>
      <w:r w:rsidRPr="007042A9">
        <w:rPr>
          <w:rFonts w:ascii="Liberation Serif" w:hAnsi="Liberation Serif" w:cs="Liberation Serif"/>
          <w:sz w:val="24"/>
          <w:szCs w:val="24"/>
        </w:rPr>
        <w:t xml:space="preserve">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A239A1" w:rsidRDefault="00A239A1" w:rsidP="00A239A1">
      <w:pPr>
        <w:pStyle w:val="10"/>
        <w:widowControl w:val="0"/>
        <w:shd w:val="clear" w:color="auto" w:fill="auto"/>
        <w:tabs>
          <w:tab w:val="left" w:pos="-4678"/>
          <w:tab w:val="left" w:pos="851"/>
        </w:tabs>
        <w:spacing w:after="0" w:line="240" w:lineRule="auto"/>
        <w:ind w:left="0" w:right="0" w:firstLine="567"/>
        <w:rPr>
          <w:rFonts w:ascii="Liberation Serif" w:hAnsi="Liberation Serif" w:cs="Liberation Serif"/>
          <w:sz w:val="24"/>
          <w:szCs w:val="24"/>
        </w:rPr>
      </w:pPr>
    </w:p>
    <w:p w:rsidR="00014E59" w:rsidRPr="007042A9" w:rsidRDefault="00014E59" w:rsidP="00A239A1">
      <w:pPr>
        <w:pStyle w:val="10"/>
        <w:widowControl w:val="0"/>
        <w:shd w:val="clear" w:color="auto" w:fill="auto"/>
        <w:tabs>
          <w:tab w:val="left" w:pos="-4678"/>
          <w:tab w:val="left" w:pos="851"/>
        </w:tabs>
        <w:spacing w:after="0" w:line="240" w:lineRule="auto"/>
        <w:ind w:left="0" w:right="0" w:firstLine="567"/>
        <w:rPr>
          <w:rFonts w:ascii="Liberation Serif" w:hAnsi="Liberation Serif" w:cs="Liberation Serif"/>
          <w:sz w:val="24"/>
          <w:szCs w:val="24"/>
        </w:rPr>
      </w:pPr>
      <w:r w:rsidRPr="007042A9">
        <w:rPr>
          <w:rFonts w:ascii="Liberation Serif" w:hAnsi="Liberation Serif" w:cs="Liberation Serif"/>
          <w:sz w:val="24"/>
          <w:szCs w:val="24"/>
        </w:rPr>
        <w:lastRenderedPageBreak/>
        <w:t xml:space="preserve">5.3 В </w:t>
      </w:r>
      <w:r w:rsidRPr="007042A9">
        <w:rPr>
          <w:rFonts w:ascii="Liberation Serif" w:hAnsi="Liberation Serif" w:cs="Liberation Serif"/>
          <w:color w:val="000000"/>
          <w:sz w:val="24"/>
          <w:szCs w:val="24"/>
        </w:rPr>
        <w:t>случае</w:t>
      </w:r>
      <w:r w:rsidRPr="007042A9">
        <w:rPr>
          <w:rFonts w:ascii="Liberation Serif" w:hAnsi="Liberation Serif" w:cs="Liberation Serif"/>
          <w:sz w:val="24"/>
          <w:szCs w:val="24"/>
        </w:rPr>
        <w:t xml:space="preserve"> обжалования решений и действий (бездействия) МФЦ, </w:t>
      </w:r>
      <w:r w:rsidR="00A239A1">
        <w:rPr>
          <w:rFonts w:ascii="Liberation Serif" w:hAnsi="Liberation Serif" w:cs="Liberation Serif"/>
          <w:sz w:val="24"/>
          <w:szCs w:val="24"/>
        </w:rPr>
        <w:t xml:space="preserve">                             с</w:t>
      </w:r>
      <w:r w:rsidRPr="007042A9">
        <w:rPr>
          <w:rFonts w:ascii="Liberation Serif" w:hAnsi="Liberation Serif" w:cs="Liberation Serif"/>
          <w:sz w:val="24"/>
          <w:szCs w:val="24"/>
        </w:rPr>
        <w:t xml:space="preserve">пециалиста МФЦ жалоба подается для рассмотрения в МФЦ </w:t>
      </w:r>
      <w:r w:rsidRPr="007042A9">
        <w:rPr>
          <w:rFonts w:ascii="Liberation Serif" w:hAnsi="Liberation Serif" w:cs="Liberation Serif"/>
          <w:sz w:val="24"/>
          <w:szCs w:val="24"/>
        </w:rPr>
        <w:br/>
        <w:t xml:space="preserve">в письменной форме на бумажном носителе, в том числе при личном приеме заявителя, в электронной форме или по почте. </w:t>
      </w:r>
    </w:p>
    <w:p w:rsidR="00014E59" w:rsidRPr="007042A9" w:rsidRDefault="00014E59" w:rsidP="00A239A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7042A9">
        <w:rPr>
          <w:rFonts w:ascii="Liberation Serif" w:hAnsi="Liberation Serif" w:cs="Liberation Serif"/>
          <w:sz w:val="24"/>
          <w:szCs w:val="24"/>
        </w:rPr>
        <w:t>Жалобу на решения и действия (бездействие) МФЦ, его руководителя также возможно подать в Департамент информатизации и связи Свердловской области (далее – учредитель МФЦ)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014E59" w:rsidRPr="007042A9" w:rsidRDefault="00014E59" w:rsidP="00A239A1">
      <w:pPr>
        <w:pStyle w:val="10"/>
        <w:widowControl w:val="0"/>
        <w:shd w:val="clear" w:color="auto" w:fill="auto"/>
        <w:tabs>
          <w:tab w:val="left" w:pos="-4678"/>
          <w:tab w:val="left" w:pos="851"/>
        </w:tabs>
        <w:spacing w:after="0" w:line="240" w:lineRule="auto"/>
        <w:ind w:left="0" w:right="0" w:firstLine="567"/>
        <w:rPr>
          <w:rFonts w:ascii="Liberation Serif" w:hAnsi="Liberation Serif" w:cs="Liberation Serif"/>
          <w:sz w:val="24"/>
          <w:szCs w:val="24"/>
        </w:rPr>
      </w:pPr>
      <w:r w:rsidRPr="007042A9">
        <w:rPr>
          <w:rFonts w:ascii="Liberation Serif" w:hAnsi="Liberation Serif" w:cs="Liberation Serif"/>
          <w:sz w:val="24"/>
          <w:szCs w:val="24"/>
        </w:rPr>
        <w:t>5.4 Администрация, МФЦ, а также учредитель МФЦ обеспечивают:</w:t>
      </w:r>
    </w:p>
    <w:p w:rsidR="00014E59" w:rsidRPr="007042A9" w:rsidRDefault="00014E59" w:rsidP="00A239A1">
      <w:pPr>
        <w:pStyle w:val="10"/>
        <w:widowControl w:val="0"/>
        <w:shd w:val="clear" w:color="auto" w:fill="auto"/>
        <w:tabs>
          <w:tab w:val="left" w:pos="-4678"/>
          <w:tab w:val="left" w:pos="851"/>
        </w:tabs>
        <w:spacing w:after="0" w:line="240" w:lineRule="auto"/>
        <w:ind w:left="0" w:right="0" w:firstLine="567"/>
        <w:rPr>
          <w:rFonts w:ascii="Liberation Serif" w:hAnsi="Liberation Serif" w:cs="Liberation Serif"/>
          <w:sz w:val="24"/>
          <w:szCs w:val="24"/>
        </w:rPr>
      </w:pPr>
      <w:r w:rsidRPr="007042A9">
        <w:rPr>
          <w:rFonts w:ascii="Liberation Serif" w:hAnsi="Liberation Serif" w:cs="Liberation Serif"/>
          <w:sz w:val="24"/>
          <w:szCs w:val="24"/>
        </w:rPr>
        <w:t xml:space="preserve">         1) информирование заявителей о порядке обжалования решений и действий (бездействия) Администрации, ее должностных лиц и муниципальных служащих, решений и действий (бездействия) МФЦ, его должностных лиц и работников посредством размещения информации:</w:t>
      </w:r>
    </w:p>
    <w:p w:rsidR="00014E59" w:rsidRPr="007042A9" w:rsidRDefault="00014E59" w:rsidP="00A239A1">
      <w:pPr>
        <w:pStyle w:val="10"/>
        <w:widowControl w:val="0"/>
        <w:shd w:val="clear" w:color="auto" w:fill="auto"/>
        <w:tabs>
          <w:tab w:val="left" w:pos="-4678"/>
          <w:tab w:val="left" w:pos="851"/>
        </w:tabs>
        <w:spacing w:after="0" w:line="240" w:lineRule="auto"/>
        <w:ind w:left="0" w:right="0" w:firstLine="567"/>
        <w:rPr>
          <w:rFonts w:ascii="Liberation Serif" w:hAnsi="Liberation Serif" w:cs="Liberation Serif"/>
          <w:sz w:val="24"/>
          <w:szCs w:val="24"/>
        </w:rPr>
      </w:pPr>
      <w:r w:rsidRPr="007042A9">
        <w:rPr>
          <w:rFonts w:ascii="Liberation Serif" w:hAnsi="Liberation Serif" w:cs="Liberation Serif"/>
          <w:sz w:val="24"/>
          <w:szCs w:val="24"/>
        </w:rPr>
        <w:t>- на стендах в местах предоставления муниципальных услуг;</w:t>
      </w:r>
    </w:p>
    <w:p w:rsidR="00014E59" w:rsidRPr="007042A9" w:rsidRDefault="00014E59" w:rsidP="00A239A1">
      <w:pPr>
        <w:pStyle w:val="10"/>
        <w:widowControl w:val="0"/>
        <w:shd w:val="clear" w:color="auto" w:fill="auto"/>
        <w:tabs>
          <w:tab w:val="left" w:pos="-4678"/>
          <w:tab w:val="left" w:pos="851"/>
        </w:tabs>
        <w:spacing w:after="0" w:line="240" w:lineRule="auto"/>
        <w:ind w:left="0" w:right="0" w:firstLine="567"/>
        <w:rPr>
          <w:rFonts w:ascii="Liberation Serif" w:hAnsi="Liberation Serif" w:cs="Liberation Serif"/>
          <w:sz w:val="24"/>
          <w:szCs w:val="24"/>
        </w:rPr>
      </w:pPr>
      <w:r w:rsidRPr="007042A9">
        <w:rPr>
          <w:rFonts w:ascii="Liberation Serif" w:hAnsi="Liberation Serif" w:cs="Liberation Serif"/>
          <w:sz w:val="24"/>
          <w:szCs w:val="24"/>
        </w:rPr>
        <w:t>- на официальных сайтах Махнёвского МО (https://mahnevo.ru/), МФЦ (</w:t>
      </w:r>
      <w:hyperlink r:id="rId6" w:history="1">
        <w:r w:rsidRPr="007042A9">
          <w:rPr>
            <w:rFonts w:ascii="Liberation Serif" w:hAnsi="Liberation Serif" w:cs="Liberation Serif"/>
            <w:sz w:val="24"/>
            <w:szCs w:val="24"/>
          </w:rPr>
          <w:t>http://mfc66.ru/</w:t>
        </w:r>
      </w:hyperlink>
      <w:r w:rsidRPr="007042A9">
        <w:rPr>
          <w:rFonts w:ascii="Liberation Serif" w:hAnsi="Liberation Serif" w:cs="Liberation Serif"/>
          <w:sz w:val="24"/>
          <w:szCs w:val="24"/>
        </w:rPr>
        <w:t>) и учредителя МФЦ (</w:t>
      </w:r>
      <w:hyperlink r:id="rId7" w:history="1">
        <w:r w:rsidRPr="007042A9">
          <w:rPr>
            <w:rFonts w:ascii="Liberation Serif" w:hAnsi="Liberation Serif" w:cs="Liberation Serif"/>
            <w:sz w:val="24"/>
            <w:szCs w:val="24"/>
          </w:rPr>
          <w:t>http://dis.midural.ru/</w:t>
        </w:r>
      </w:hyperlink>
      <w:r w:rsidRPr="007042A9">
        <w:rPr>
          <w:rFonts w:ascii="Liberation Serif" w:hAnsi="Liberation Serif" w:cs="Liberation Serif"/>
          <w:sz w:val="24"/>
          <w:szCs w:val="24"/>
        </w:rPr>
        <w:t>);</w:t>
      </w:r>
    </w:p>
    <w:p w:rsidR="00014E59" w:rsidRPr="007042A9" w:rsidRDefault="00014E59" w:rsidP="00A239A1">
      <w:pPr>
        <w:pStyle w:val="10"/>
        <w:widowControl w:val="0"/>
        <w:shd w:val="clear" w:color="auto" w:fill="auto"/>
        <w:tabs>
          <w:tab w:val="left" w:pos="-4678"/>
          <w:tab w:val="left" w:pos="851"/>
        </w:tabs>
        <w:spacing w:after="0" w:line="240" w:lineRule="auto"/>
        <w:ind w:left="0" w:right="0" w:firstLine="567"/>
        <w:rPr>
          <w:rFonts w:ascii="Liberation Serif" w:hAnsi="Liberation Serif" w:cs="Liberation Serif"/>
          <w:sz w:val="24"/>
          <w:szCs w:val="24"/>
        </w:rPr>
      </w:pPr>
      <w:r w:rsidRPr="007042A9">
        <w:rPr>
          <w:rFonts w:ascii="Liberation Serif" w:hAnsi="Liberation Serif" w:cs="Liberation Serif"/>
          <w:sz w:val="24"/>
          <w:szCs w:val="24"/>
        </w:rPr>
        <w:t>- на Едином портале в разделе «Дополнительная информация» муниципальной услуги;</w:t>
      </w:r>
    </w:p>
    <w:p w:rsidR="00014E59" w:rsidRPr="007042A9" w:rsidRDefault="00014E59" w:rsidP="00A239A1">
      <w:pPr>
        <w:pStyle w:val="10"/>
        <w:widowControl w:val="0"/>
        <w:shd w:val="clear" w:color="auto" w:fill="auto"/>
        <w:tabs>
          <w:tab w:val="left" w:pos="-4678"/>
          <w:tab w:val="left" w:pos="851"/>
        </w:tabs>
        <w:spacing w:after="0" w:line="240" w:lineRule="auto"/>
        <w:ind w:left="0" w:right="0" w:firstLine="567"/>
        <w:rPr>
          <w:rFonts w:ascii="Liberation Serif" w:eastAsia="Calibri" w:hAnsi="Liberation Serif" w:cs="Liberation Serif"/>
          <w:sz w:val="24"/>
          <w:szCs w:val="24"/>
        </w:rPr>
      </w:pPr>
      <w:r w:rsidRPr="007042A9">
        <w:rPr>
          <w:rFonts w:ascii="Liberation Serif" w:hAnsi="Liberation Serif" w:cs="Liberation Serif"/>
          <w:sz w:val="24"/>
          <w:szCs w:val="24"/>
        </w:rPr>
        <w:t xml:space="preserve">          2) консультирование заявителей о порядке обжалования решений и действий (бездействия) Администрации, ее должностных лиц и муниципальных</w:t>
      </w:r>
      <w:r w:rsidRPr="007042A9">
        <w:rPr>
          <w:rFonts w:ascii="Liberation Serif" w:eastAsia="Calibri" w:hAnsi="Liberation Serif" w:cs="Liberation Serif"/>
          <w:sz w:val="24"/>
          <w:szCs w:val="24"/>
        </w:rPr>
        <w:t xml:space="preserve"> служащих,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014E59" w:rsidRPr="007042A9" w:rsidRDefault="00014E59" w:rsidP="00A239A1">
      <w:pPr>
        <w:pStyle w:val="10"/>
        <w:widowControl w:val="0"/>
        <w:shd w:val="clear" w:color="auto" w:fill="auto"/>
        <w:tabs>
          <w:tab w:val="left" w:pos="-4678"/>
          <w:tab w:val="left" w:pos="1134"/>
          <w:tab w:val="left" w:pos="1418"/>
        </w:tabs>
        <w:spacing w:after="0" w:line="240" w:lineRule="auto"/>
        <w:ind w:left="0" w:right="0" w:firstLine="567"/>
        <w:rPr>
          <w:rFonts w:ascii="Liberation Serif" w:eastAsia="Calibri" w:hAnsi="Liberation Serif" w:cs="Liberation Serif"/>
          <w:sz w:val="24"/>
          <w:szCs w:val="24"/>
        </w:rPr>
      </w:pPr>
      <w:r w:rsidRPr="007042A9">
        <w:rPr>
          <w:rFonts w:ascii="Liberation Serif" w:eastAsia="Calibri" w:hAnsi="Liberation Serif" w:cs="Liberation Serif"/>
          <w:sz w:val="24"/>
          <w:szCs w:val="24"/>
        </w:rPr>
        <w:t xml:space="preserve">5.5 Порядок досудебного (внесудебного) обжалования решений </w:t>
      </w:r>
      <w:r w:rsidRPr="007042A9">
        <w:rPr>
          <w:rFonts w:ascii="Liberation Serif" w:eastAsia="Calibri" w:hAnsi="Liberation Serif" w:cs="Liberation Serif"/>
          <w:sz w:val="24"/>
          <w:szCs w:val="24"/>
        </w:rPr>
        <w:br/>
        <w:t>и действий (бездействия) Администрации, ее должностных лиц и муниципальных служащих, решений и действий (бездействия) МФЦ, его должностных лиц и работников регулируется:</w:t>
      </w:r>
    </w:p>
    <w:p w:rsidR="00014E59" w:rsidRPr="007042A9" w:rsidRDefault="00014E59" w:rsidP="00A239A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right="-3" w:firstLine="567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7042A9">
        <w:rPr>
          <w:rFonts w:ascii="Liberation Serif" w:eastAsia="Calibri" w:hAnsi="Liberation Serif" w:cs="Liberation Serif"/>
          <w:sz w:val="24"/>
          <w:szCs w:val="24"/>
        </w:rPr>
        <w:t>статьями 11.1-11.3 Федерального закона «Об организации предоставления государственных и муниципальных услуг»;</w:t>
      </w:r>
    </w:p>
    <w:p w:rsidR="00014E59" w:rsidRPr="007042A9" w:rsidRDefault="00014E59" w:rsidP="00A239A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right="-3" w:firstLine="567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7042A9">
        <w:rPr>
          <w:rFonts w:ascii="Liberation Serif" w:eastAsia="Calibri" w:hAnsi="Liberation Serif" w:cs="Liberation Serif"/>
          <w:sz w:val="24"/>
          <w:szCs w:val="24"/>
        </w:rPr>
        <w:t>постановлением Правительства Свердловской области от 22.11.2018</w:t>
      </w:r>
      <w:r w:rsidRPr="007042A9">
        <w:rPr>
          <w:rFonts w:ascii="Liberation Serif" w:eastAsia="Calibri" w:hAnsi="Liberation Serif" w:cs="Liberation Serif"/>
          <w:sz w:val="24"/>
          <w:szCs w:val="24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Pr="007042A9">
        <w:rPr>
          <w:rFonts w:ascii="Liberation Serif" w:eastAsia="Calibri" w:hAnsi="Liberation Serif" w:cs="Liberation Serif"/>
          <w:sz w:val="24"/>
          <w:szCs w:val="24"/>
        </w:rPr>
        <w:br/>
        <w:t>и действия (бездействие) МФЦ и его работников»;</w:t>
      </w:r>
    </w:p>
    <w:p w:rsidR="00014E59" w:rsidRPr="007042A9" w:rsidRDefault="00014E59" w:rsidP="00A239A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right="-3" w:firstLine="567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7042A9">
        <w:rPr>
          <w:rFonts w:ascii="Liberation Serif" w:eastAsia="Calibri" w:hAnsi="Liberation Serif" w:cs="Liberation Serif"/>
          <w:sz w:val="24"/>
          <w:szCs w:val="24"/>
        </w:rPr>
        <w:t xml:space="preserve">Статьями 11.1-11.3 Федерального закона от 27 июля 2010 года № 210-ФЗ </w:t>
      </w:r>
      <w:r w:rsidR="00A239A1">
        <w:rPr>
          <w:rFonts w:ascii="Liberation Serif" w:eastAsia="Calibri" w:hAnsi="Liberation Serif" w:cs="Liberation Serif"/>
          <w:sz w:val="24"/>
          <w:szCs w:val="24"/>
        </w:rPr>
        <w:t xml:space="preserve">                             </w:t>
      </w:r>
      <w:r w:rsidRPr="007042A9">
        <w:rPr>
          <w:rFonts w:ascii="Liberation Serif" w:eastAsia="Calibri" w:hAnsi="Liberation Serif" w:cs="Liberation Serif"/>
          <w:sz w:val="24"/>
          <w:szCs w:val="24"/>
        </w:rPr>
        <w:t>«Об организации предоставления государственных и муниципальных услуг,</w:t>
      </w:r>
      <w:r w:rsidRPr="007042A9">
        <w:rPr>
          <w:rFonts w:ascii="Liberation Serif" w:hAnsi="Liberation Serif"/>
          <w:sz w:val="24"/>
          <w:szCs w:val="24"/>
        </w:rPr>
        <w:t xml:space="preserve"> </w:t>
      </w:r>
      <w:r w:rsidRPr="007042A9">
        <w:rPr>
          <w:rFonts w:ascii="Liberation Serif" w:eastAsia="Calibri" w:hAnsi="Liberation Serif" w:cs="Liberation Serif"/>
          <w:sz w:val="24"/>
          <w:szCs w:val="24"/>
        </w:rPr>
        <w:t>постановлением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работников», регулирующим организацию работы Администрации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размещенном на официальном сайте Махнёвского МО https://mahnevo.ru/.</w:t>
      </w:r>
    </w:p>
    <w:p w:rsidR="00BB75F0" w:rsidRDefault="00A32410" w:rsidP="00A239A1">
      <w:pPr>
        <w:pStyle w:val="10"/>
        <w:widowControl w:val="0"/>
        <w:shd w:val="clear" w:color="auto" w:fill="auto"/>
        <w:tabs>
          <w:tab w:val="left" w:pos="-4678"/>
          <w:tab w:val="left" w:pos="851"/>
        </w:tabs>
        <w:spacing w:after="0" w:line="240" w:lineRule="auto"/>
        <w:ind w:left="0" w:right="0" w:firstLine="567"/>
        <w:rPr>
          <w:rFonts w:ascii="Liberation Serif" w:eastAsia="Calibri" w:hAnsi="Liberation Serif" w:cs="Liberation Serif"/>
          <w:sz w:val="24"/>
          <w:szCs w:val="24"/>
        </w:rPr>
      </w:pPr>
      <w:r w:rsidRPr="007042A9">
        <w:rPr>
          <w:rFonts w:ascii="Liberation Serif" w:eastAsia="Calibri" w:hAnsi="Liberation Serif" w:cs="Liberation Serif"/>
          <w:sz w:val="24"/>
          <w:szCs w:val="24"/>
        </w:rPr>
        <w:t>5.</w:t>
      </w:r>
      <w:r w:rsidR="00D8455B">
        <w:rPr>
          <w:rFonts w:ascii="Liberation Serif" w:eastAsia="Calibri" w:hAnsi="Liberation Serif" w:cs="Liberation Serif"/>
          <w:sz w:val="24"/>
          <w:szCs w:val="24"/>
        </w:rPr>
        <w:t>6</w:t>
      </w:r>
      <w:r w:rsidRPr="007042A9">
        <w:rPr>
          <w:rFonts w:ascii="Liberation Serif" w:eastAsia="Calibri" w:hAnsi="Liberation Serif" w:cs="Liberation Serif"/>
          <w:sz w:val="24"/>
          <w:szCs w:val="24"/>
        </w:rPr>
        <w:t xml:space="preserve"> Полная информация о порядке подачи и рассмотрения жалобы </w:t>
      </w:r>
      <w:r w:rsidRPr="007042A9">
        <w:rPr>
          <w:rFonts w:ascii="Liberation Serif" w:eastAsia="Calibri" w:hAnsi="Liberation Serif" w:cs="Liberation Serif"/>
          <w:sz w:val="24"/>
          <w:szCs w:val="24"/>
        </w:rPr>
        <w:br/>
        <w:t xml:space="preserve">на решения и действия (бездействие) Администрации, ее должностных лиц </w:t>
      </w:r>
      <w:r w:rsidRPr="007042A9">
        <w:rPr>
          <w:rFonts w:ascii="Liberation Serif" w:eastAsia="Calibri" w:hAnsi="Liberation Serif" w:cs="Liberation Serif"/>
          <w:sz w:val="24"/>
          <w:szCs w:val="24"/>
        </w:rPr>
        <w:br/>
        <w:t xml:space="preserve">и муниципальных служащих, решений и действий (бездействия) МФЦ, его должностных лиц и работников размещена на Едином портале в разделе «Дополнительная информация» муниципальной услуги по адресу: </w:t>
      </w:r>
      <w:hyperlink r:id="rId8" w:history="1">
        <w:r w:rsidR="00A239A1" w:rsidRPr="00DE772E">
          <w:rPr>
            <w:rStyle w:val="a7"/>
            <w:rFonts w:ascii="Liberation Serif" w:eastAsia="Calibri" w:hAnsi="Liberation Serif" w:cs="Liberation Serif"/>
            <w:sz w:val="24"/>
            <w:szCs w:val="24"/>
          </w:rPr>
          <w:t>https://www.gosuslugi.ru/»</w:t>
        </w:r>
      </w:hyperlink>
      <w:r w:rsidRPr="007042A9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A239A1" w:rsidRDefault="00A239A1" w:rsidP="00A239A1">
      <w:pPr>
        <w:pStyle w:val="10"/>
        <w:widowControl w:val="0"/>
        <w:shd w:val="clear" w:color="auto" w:fill="auto"/>
        <w:tabs>
          <w:tab w:val="left" w:pos="-4678"/>
          <w:tab w:val="left" w:pos="851"/>
        </w:tabs>
        <w:spacing w:after="0" w:line="240" w:lineRule="auto"/>
        <w:ind w:left="0" w:right="0" w:firstLine="567"/>
        <w:rPr>
          <w:rFonts w:ascii="Liberation Serif" w:eastAsia="Calibri" w:hAnsi="Liberation Serif" w:cs="Liberation Serif"/>
          <w:sz w:val="24"/>
          <w:szCs w:val="24"/>
        </w:rPr>
      </w:pPr>
    </w:p>
    <w:p w:rsidR="00A239A1" w:rsidRDefault="00A239A1" w:rsidP="00A239A1">
      <w:pPr>
        <w:pStyle w:val="10"/>
        <w:widowControl w:val="0"/>
        <w:shd w:val="clear" w:color="auto" w:fill="auto"/>
        <w:tabs>
          <w:tab w:val="left" w:pos="-4678"/>
          <w:tab w:val="left" w:pos="851"/>
        </w:tabs>
        <w:spacing w:after="0" w:line="240" w:lineRule="auto"/>
        <w:ind w:left="0" w:right="0" w:firstLine="567"/>
        <w:rPr>
          <w:rFonts w:ascii="Liberation Serif" w:eastAsia="Calibri" w:hAnsi="Liberation Serif" w:cs="Liberation Serif"/>
          <w:sz w:val="24"/>
          <w:szCs w:val="24"/>
        </w:rPr>
      </w:pPr>
    </w:p>
    <w:p w:rsidR="00A239A1" w:rsidRDefault="00A239A1" w:rsidP="00A239A1">
      <w:pPr>
        <w:pStyle w:val="10"/>
        <w:widowControl w:val="0"/>
        <w:shd w:val="clear" w:color="auto" w:fill="auto"/>
        <w:tabs>
          <w:tab w:val="left" w:pos="-4678"/>
          <w:tab w:val="left" w:pos="851"/>
        </w:tabs>
        <w:spacing w:after="0" w:line="240" w:lineRule="auto"/>
        <w:ind w:left="0" w:right="0" w:firstLine="567"/>
        <w:rPr>
          <w:rFonts w:ascii="Liberation Serif" w:eastAsia="Calibri" w:hAnsi="Liberation Serif" w:cs="Liberation Serif"/>
          <w:sz w:val="24"/>
          <w:szCs w:val="24"/>
        </w:rPr>
      </w:pPr>
    </w:p>
    <w:p w:rsidR="00A239A1" w:rsidRDefault="00A239A1" w:rsidP="00A239A1">
      <w:pPr>
        <w:pStyle w:val="10"/>
        <w:widowControl w:val="0"/>
        <w:shd w:val="clear" w:color="auto" w:fill="auto"/>
        <w:tabs>
          <w:tab w:val="left" w:pos="-4678"/>
          <w:tab w:val="left" w:pos="851"/>
        </w:tabs>
        <w:spacing w:after="0" w:line="240" w:lineRule="auto"/>
        <w:ind w:left="0" w:right="0" w:firstLine="567"/>
        <w:rPr>
          <w:rFonts w:ascii="Liberation Serif" w:eastAsia="Calibri" w:hAnsi="Liberation Serif" w:cs="Liberation Serif"/>
          <w:sz w:val="24"/>
          <w:szCs w:val="24"/>
        </w:rPr>
      </w:pPr>
    </w:p>
    <w:p w:rsidR="00A239A1" w:rsidRPr="007042A9" w:rsidRDefault="00A239A1" w:rsidP="00A239A1">
      <w:pPr>
        <w:pStyle w:val="10"/>
        <w:widowControl w:val="0"/>
        <w:shd w:val="clear" w:color="auto" w:fill="auto"/>
        <w:tabs>
          <w:tab w:val="left" w:pos="-4678"/>
          <w:tab w:val="left" w:pos="851"/>
        </w:tabs>
        <w:spacing w:after="0" w:line="240" w:lineRule="auto"/>
        <w:ind w:left="0" w:right="0" w:firstLine="567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B33F0" w:rsidRDefault="007B33F0" w:rsidP="00A239A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042A9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Опубликовать настоящее постановление в газете «Алапаевская искра» и разместить на официальном сайте Махнёвского муниципального образования в сети «Интернет».</w:t>
      </w:r>
    </w:p>
    <w:p w:rsidR="007B33F0" w:rsidRPr="007042A9" w:rsidRDefault="007B33F0" w:rsidP="00A239A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042A9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Настоящее постановление вступает в силу с момента его официального опубликования.</w:t>
      </w:r>
    </w:p>
    <w:p w:rsidR="007B33F0" w:rsidRPr="007042A9" w:rsidRDefault="007B33F0" w:rsidP="00A239A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042A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="003615E3" w:rsidRPr="007042A9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оставляю за собой</w:t>
      </w:r>
      <w:r w:rsidRPr="007042A9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7B33F0" w:rsidRPr="007042A9" w:rsidRDefault="007B33F0" w:rsidP="00A239A1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459B8" w:rsidRDefault="005459B8" w:rsidP="00A239A1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239A1" w:rsidRPr="007042A9" w:rsidRDefault="00A239A1" w:rsidP="00A239A1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5872" w:rsidRPr="007042A9" w:rsidRDefault="007B33F0" w:rsidP="00A239A1">
      <w:pPr>
        <w:tabs>
          <w:tab w:val="left" w:pos="851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042A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Глава Махнёвского </w:t>
      </w:r>
    </w:p>
    <w:p w:rsidR="007B33F0" w:rsidRPr="007042A9" w:rsidRDefault="007B33F0" w:rsidP="00A239A1">
      <w:pPr>
        <w:tabs>
          <w:tab w:val="left" w:pos="851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042A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муниципального образования                 </w:t>
      </w:r>
      <w:r w:rsidR="00D75872" w:rsidRPr="007042A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</w:t>
      </w:r>
      <w:r w:rsidRPr="007042A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="006D6CBE" w:rsidRPr="007042A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="00D75872" w:rsidRPr="007042A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</w:t>
      </w:r>
      <w:r w:rsidR="00A239A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</w:t>
      </w:r>
      <w:r w:rsidR="00D75872" w:rsidRPr="007042A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042A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</w:t>
      </w:r>
      <w:r w:rsidR="00D75872" w:rsidRPr="007042A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</w:t>
      </w:r>
      <w:r w:rsidR="006D6CBE" w:rsidRPr="007042A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</w:t>
      </w:r>
      <w:r w:rsidR="00D75872" w:rsidRPr="007042A9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7042A9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r w:rsidR="00D75872" w:rsidRPr="007042A9">
        <w:rPr>
          <w:rFonts w:ascii="Liberation Serif" w:eastAsia="Times New Roman" w:hAnsi="Liberation Serif" w:cs="Times New Roman"/>
          <w:sz w:val="24"/>
          <w:szCs w:val="24"/>
          <w:lang w:eastAsia="ru-RU"/>
        </w:rPr>
        <w:t>С</w:t>
      </w:r>
      <w:r w:rsidRPr="007042A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proofErr w:type="spellStart"/>
      <w:r w:rsidR="00D75872" w:rsidRPr="007042A9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Корелин</w:t>
      </w:r>
      <w:proofErr w:type="spellEnd"/>
    </w:p>
    <w:p w:rsidR="007B33F0" w:rsidRPr="00D75872" w:rsidRDefault="007B33F0" w:rsidP="00A239A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7B33F0" w:rsidRDefault="007B33F0" w:rsidP="007042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872" w:rsidRDefault="00D75872" w:rsidP="006D6CB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872" w:rsidRDefault="00D75872" w:rsidP="006D6CB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872" w:rsidRDefault="00D75872" w:rsidP="006D6CB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872" w:rsidRDefault="00D75872" w:rsidP="006D6CB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E59" w:rsidRDefault="00014E59" w:rsidP="006D6CB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E59" w:rsidRDefault="00014E59" w:rsidP="006D6CB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E59" w:rsidRDefault="00014E59" w:rsidP="006D6CB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E59" w:rsidRDefault="00014E59" w:rsidP="006D6CB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E59" w:rsidRDefault="00014E59" w:rsidP="006D6CB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E59" w:rsidRDefault="00014E59" w:rsidP="006D6CB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E59" w:rsidRDefault="00014E59" w:rsidP="006D6CB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E59" w:rsidRDefault="00014E59" w:rsidP="006D6CB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E59" w:rsidRDefault="00014E59" w:rsidP="006D6CB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E59" w:rsidRDefault="00014E59" w:rsidP="006D6CB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E59" w:rsidRDefault="00014E59" w:rsidP="006D6CB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E59" w:rsidRDefault="00014E59" w:rsidP="006D6CB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E59" w:rsidRDefault="00014E59" w:rsidP="006D6CB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E59" w:rsidRDefault="00014E59" w:rsidP="006D6CB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E59" w:rsidRDefault="00014E59" w:rsidP="006D6CB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E59" w:rsidRDefault="00014E59" w:rsidP="006D6CB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E59" w:rsidRDefault="00014E59" w:rsidP="006D6CB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E59" w:rsidRDefault="00014E59" w:rsidP="006D6CB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E59" w:rsidRDefault="00014E59" w:rsidP="006D6CB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E59" w:rsidRDefault="00014E59" w:rsidP="006D6CB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E59" w:rsidRDefault="00014E59" w:rsidP="006D6CB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E59" w:rsidRDefault="00014E59" w:rsidP="006D6CB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E59" w:rsidRDefault="00014E59" w:rsidP="006D6CB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E59" w:rsidRDefault="00014E59" w:rsidP="006D6CB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E59" w:rsidRDefault="00014E59" w:rsidP="006D6CB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E59" w:rsidRDefault="00014E59" w:rsidP="006D6CB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E59" w:rsidRDefault="00014E59" w:rsidP="006D6CB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14E59" w:rsidSect="00A239A1">
      <w:pgSz w:w="11906" w:h="16838"/>
      <w:pgMar w:top="567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5BC9"/>
    <w:multiLevelType w:val="multilevel"/>
    <w:tmpl w:val="BF98C60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strike w:val="0"/>
        <w:color w:va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736811"/>
    <w:multiLevelType w:val="hybridMultilevel"/>
    <w:tmpl w:val="CD282C58"/>
    <w:lvl w:ilvl="0" w:tplc="D27EDA7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F4"/>
    <w:rsid w:val="00001B00"/>
    <w:rsid w:val="00004664"/>
    <w:rsid w:val="00007BFC"/>
    <w:rsid w:val="00014E59"/>
    <w:rsid w:val="00016980"/>
    <w:rsid w:val="000257E5"/>
    <w:rsid w:val="000268FB"/>
    <w:rsid w:val="000607CA"/>
    <w:rsid w:val="0007190D"/>
    <w:rsid w:val="00075DC1"/>
    <w:rsid w:val="00082425"/>
    <w:rsid w:val="00097BFE"/>
    <w:rsid w:val="000A2E33"/>
    <w:rsid w:val="000B096B"/>
    <w:rsid w:val="000B4723"/>
    <w:rsid w:val="000C4F34"/>
    <w:rsid w:val="000C5EC1"/>
    <w:rsid w:val="000C6A58"/>
    <w:rsid w:val="000D657E"/>
    <w:rsid w:val="000D7CBA"/>
    <w:rsid w:val="000D7F97"/>
    <w:rsid w:val="000E6FE9"/>
    <w:rsid w:val="00136CE0"/>
    <w:rsid w:val="001478F5"/>
    <w:rsid w:val="00150D0F"/>
    <w:rsid w:val="001744EA"/>
    <w:rsid w:val="0017676C"/>
    <w:rsid w:val="00181896"/>
    <w:rsid w:val="001A35FC"/>
    <w:rsid w:val="001C00FE"/>
    <w:rsid w:val="001F7FCA"/>
    <w:rsid w:val="002256E8"/>
    <w:rsid w:val="00227C21"/>
    <w:rsid w:val="00242694"/>
    <w:rsid w:val="00250EFA"/>
    <w:rsid w:val="002521D4"/>
    <w:rsid w:val="00257AB9"/>
    <w:rsid w:val="00262485"/>
    <w:rsid w:val="0027670A"/>
    <w:rsid w:val="002923E1"/>
    <w:rsid w:val="002A019E"/>
    <w:rsid w:val="002B6A77"/>
    <w:rsid w:val="002D647B"/>
    <w:rsid w:val="002D7865"/>
    <w:rsid w:val="002F4548"/>
    <w:rsid w:val="00305FDC"/>
    <w:rsid w:val="00314F6C"/>
    <w:rsid w:val="003179A1"/>
    <w:rsid w:val="003239AC"/>
    <w:rsid w:val="00323ABE"/>
    <w:rsid w:val="00336987"/>
    <w:rsid w:val="00344F89"/>
    <w:rsid w:val="00350CB2"/>
    <w:rsid w:val="003560DF"/>
    <w:rsid w:val="003615E3"/>
    <w:rsid w:val="003636AD"/>
    <w:rsid w:val="00371566"/>
    <w:rsid w:val="003A2198"/>
    <w:rsid w:val="003A3EB2"/>
    <w:rsid w:val="003A47C9"/>
    <w:rsid w:val="003B2982"/>
    <w:rsid w:val="003B3B46"/>
    <w:rsid w:val="003C749A"/>
    <w:rsid w:val="003E76DE"/>
    <w:rsid w:val="004005B2"/>
    <w:rsid w:val="00404E6E"/>
    <w:rsid w:val="00406550"/>
    <w:rsid w:val="00416E2A"/>
    <w:rsid w:val="0042658B"/>
    <w:rsid w:val="004328AC"/>
    <w:rsid w:val="00450304"/>
    <w:rsid w:val="0045246E"/>
    <w:rsid w:val="00485CFB"/>
    <w:rsid w:val="0049203F"/>
    <w:rsid w:val="00494C14"/>
    <w:rsid w:val="004A1827"/>
    <w:rsid w:val="004B08B4"/>
    <w:rsid w:val="004B1A16"/>
    <w:rsid w:val="004B72BB"/>
    <w:rsid w:val="004E2756"/>
    <w:rsid w:val="005422B5"/>
    <w:rsid w:val="00542462"/>
    <w:rsid w:val="005459B8"/>
    <w:rsid w:val="00556ED5"/>
    <w:rsid w:val="00564A99"/>
    <w:rsid w:val="00570B0D"/>
    <w:rsid w:val="00574005"/>
    <w:rsid w:val="005A5636"/>
    <w:rsid w:val="005A7EDA"/>
    <w:rsid w:val="005D12C2"/>
    <w:rsid w:val="005E4860"/>
    <w:rsid w:val="005E5E68"/>
    <w:rsid w:val="00607FBC"/>
    <w:rsid w:val="00612830"/>
    <w:rsid w:val="00621AED"/>
    <w:rsid w:val="00631210"/>
    <w:rsid w:val="006315D7"/>
    <w:rsid w:val="00646F39"/>
    <w:rsid w:val="00647207"/>
    <w:rsid w:val="006541C1"/>
    <w:rsid w:val="006552EE"/>
    <w:rsid w:val="00676886"/>
    <w:rsid w:val="006A71A1"/>
    <w:rsid w:val="006B6CF5"/>
    <w:rsid w:val="006D6CBE"/>
    <w:rsid w:val="007003C8"/>
    <w:rsid w:val="007042A9"/>
    <w:rsid w:val="007176C9"/>
    <w:rsid w:val="007243B8"/>
    <w:rsid w:val="007332E4"/>
    <w:rsid w:val="00756E87"/>
    <w:rsid w:val="00760D21"/>
    <w:rsid w:val="007757BA"/>
    <w:rsid w:val="00777EB1"/>
    <w:rsid w:val="0078690A"/>
    <w:rsid w:val="00790985"/>
    <w:rsid w:val="007928C2"/>
    <w:rsid w:val="007A7FBC"/>
    <w:rsid w:val="007B33F0"/>
    <w:rsid w:val="007B76B9"/>
    <w:rsid w:val="007C0267"/>
    <w:rsid w:val="007C50BC"/>
    <w:rsid w:val="007D63A1"/>
    <w:rsid w:val="007E1D4F"/>
    <w:rsid w:val="007F7C4F"/>
    <w:rsid w:val="008051CE"/>
    <w:rsid w:val="00811130"/>
    <w:rsid w:val="00836FF8"/>
    <w:rsid w:val="00845BD5"/>
    <w:rsid w:val="00850067"/>
    <w:rsid w:val="00867477"/>
    <w:rsid w:val="008767B3"/>
    <w:rsid w:val="0088131E"/>
    <w:rsid w:val="0088253D"/>
    <w:rsid w:val="008920FE"/>
    <w:rsid w:val="008B261E"/>
    <w:rsid w:val="008D220D"/>
    <w:rsid w:val="008D5523"/>
    <w:rsid w:val="00911C9D"/>
    <w:rsid w:val="00914451"/>
    <w:rsid w:val="009207C6"/>
    <w:rsid w:val="00932321"/>
    <w:rsid w:val="00932540"/>
    <w:rsid w:val="00940088"/>
    <w:rsid w:val="0096412B"/>
    <w:rsid w:val="00971D98"/>
    <w:rsid w:val="00972D76"/>
    <w:rsid w:val="00980B7C"/>
    <w:rsid w:val="009852A6"/>
    <w:rsid w:val="009A76AA"/>
    <w:rsid w:val="009A7C48"/>
    <w:rsid w:val="009B7F6B"/>
    <w:rsid w:val="009F3D65"/>
    <w:rsid w:val="00A0000F"/>
    <w:rsid w:val="00A000F4"/>
    <w:rsid w:val="00A21D11"/>
    <w:rsid w:val="00A23187"/>
    <w:rsid w:val="00A239A1"/>
    <w:rsid w:val="00A32410"/>
    <w:rsid w:val="00A32EB2"/>
    <w:rsid w:val="00A334FD"/>
    <w:rsid w:val="00A50D4E"/>
    <w:rsid w:val="00A52CC1"/>
    <w:rsid w:val="00A54FE4"/>
    <w:rsid w:val="00A57383"/>
    <w:rsid w:val="00AA775A"/>
    <w:rsid w:val="00AB0DA4"/>
    <w:rsid w:val="00AB170A"/>
    <w:rsid w:val="00AB41FB"/>
    <w:rsid w:val="00AD0690"/>
    <w:rsid w:val="00B30571"/>
    <w:rsid w:val="00B44E12"/>
    <w:rsid w:val="00B45328"/>
    <w:rsid w:val="00B562AC"/>
    <w:rsid w:val="00B67D3A"/>
    <w:rsid w:val="00B7373C"/>
    <w:rsid w:val="00B76F32"/>
    <w:rsid w:val="00B80C3A"/>
    <w:rsid w:val="00BA7B06"/>
    <w:rsid w:val="00BB0667"/>
    <w:rsid w:val="00BB75F0"/>
    <w:rsid w:val="00BC0B98"/>
    <w:rsid w:val="00BD1CD7"/>
    <w:rsid w:val="00BD35A5"/>
    <w:rsid w:val="00BF0396"/>
    <w:rsid w:val="00BF2F6B"/>
    <w:rsid w:val="00C01ACD"/>
    <w:rsid w:val="00C06988"/>
    <w:rsid w:val="00C12CE2"/>
    <w:rsid w:val="00C23DA5"/>
    <w:rsid w:val="00C277E9"/>
    <w:rsid w:val="00C36CA1"/>
    <w:rsid w:val="00C43925"/>
    <w:rsid w:val="00C6067F"/>
    <w:rsid w:val="00C641AC"/>
    <w:rsid w:val="00C802F9"/>
    <w:rsid w:val="00C81D50"/>
    <w:rsid w:val="00C943FA"/>
    <w:rsid w:val="00CA2732"/>
    <w:rsid w:val="00CB46AD"/>
    <w:rsid w:val="00CB7B2F"/>
    <w:rsid w:val="00CB7D2A"/>
    <w:rsid w:val="00CC7BC0"/>
    <w:rsid w:val="00CD080E"/>
    <w:rsid w:val="00CD0B6A"/>
    <w:rsid w:val="00CD6F66"/>
    <w:rsid w:val="00CE08AA"/>
    <w:rsid w:val="00D25E91"/>
    <w:rsid w:val="00D2760A"/>
    <w:rsid w:val="00D3429B"/>
    <w:rsid w:val="00D41441"/>
    <w:rsid w:val="00D44C53"/>
    <w:rsid w:val="00D56E5B"/>
    <w:rsid w:val="00D65FBB"/>
    <w:rsid w:val="00D75872"/>
    <w:rsid w:val="00D76AB0"/>
    <w:rsid w:val="00D82995"/>
    <w:rsid w:val="00D83427"/>
    <w:rsid w:val="00D8455B"/>
    <w:rsid w:val="00D93D93"/>
    <w:rsid w:val="00DB03AA"/>
    <w:rsid w:val="00DB2672"/>
    <w:rsid w:val="00DB39CF"/>
    <w:rsid w:val="00DB6D45"/>
    <w:rsid w:val="00DC0DBB"/>
    <w:rsid w:val="00DC39F2"/>
    <w:rsid w:val="00DD0C03"/>
    <w:rsid w:val="00DD2C3C"/>
    <w:rsid w:val="00DD75CD"/>
    <w:rsid w:val="00DF3ACB"/>
    <w:rsid w:val="00E563D4"/>
    <w:rsid w:val="00E675F4"/>
    <w:rsid w:val="00E74A13"/>
    <w:rsid w:val="00E860D4"/>
    <w:rsid w:val="00E93BCB"/>
    <w:rsid w:val="00E95460"/>
    <w:rsid w:val="00EA00DF"/>
    <w:rsid w:val="00EB17B8"/>
    <w:rsid w:val="00EC22C0"/>
    <w:rsid w:val="00EC2EDD"/>
    <w:rsid w:val="00EC3028"/>
    <w:rsid w:val="00EC64E7"/>
    <w:rsid w:val="00EE1FE6"/>
    <w:rsid w:val="00EE530D"/>
    <w:rsid w:val="00EF5747"/>
    <w:rsid w:val="00F02EA0"/>
    <w:rsid w:val="00F043AB"/>
    <w:rsid w:val="00F23677"/>
    <w:rsid w:val="00F23E32"/>
    <w:rsid w:val="00F36D7C"/>
    <w:rsid w:val="00F43255"/>
    <w:rsid w:val="00F53952"/>
    <w:rsid w:val="00F55690"/>
    <w:rsid w:val="00F604EF"/>
    <w:rsid w:val="00F73D9B"/>
    <w:rsid w:val="00F75C0E"/>
    <w:rsid w:val="00F950E1"/>
    <w:rsid w:val="00F95331"/>
    <w:rsid w:val="00FA3E0D"/>
    <w:rsid w:val="00FB42AF"/>
    <w:rsid w:val="00FE40E5"/>
    <w:rsid w:val="00FE6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93C66"/>
  <w15:docId w15:val="{CAAF979C-7E4A-40A3-BE4F-D9EF09FD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C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D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C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0"/>
    <w:rsid w:val="00972D76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6"/>
    <w:rsid w:val="00972D76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character" w:styleId="a7">
    <w:name w:val="Hyperlink"/>
    <w:basedOn w:val="a0"/>
    <w:uiPriority w:val="99"/>
    <w:unhideWhenUsed/>
    <w:rsid w:val="00A23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s.midur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fc66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orgo</cp:lastModifiedBy>
  <cp:revision>3</cp:revision>
  <cp:lastPrinted>2021-10-08T04:02:00Z</cp:lastPrinted>
  <dcterms:created xsi:type="dcterms:W3CDTF">2021-10-08T04:03:00Z</dcterms:created>
  <dcterms:modified xsi:type="dcterms:W3CDTF">2021-10-08T04:04:00Z</dcterms:modified>
</cp:coreProperties>
</file>