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2A" w:rsidRPr="00A821C4" w:rsidRDefault="001F452A" w:rsidP="001F452A">
      <w:pPr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A821C4">
        <w:rPr>
          <w:noProof/>
        </w:rPr>
        <w:drawing>
          <wp:inline distT="0" distB="0" distL="0" distR="0">
            <wp:extent cx="466725" cy="76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2A" w:rsidRPr="00A821C4" w:rsidRDefault="001F452A" w:rsidP="001F452A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32"/>
          <w:szCs w:val="32"/>
        </w:rPr>
      </w:pPr>
      <w:r w:rsidRPr="00A821C4">
        <w:rPr>
          <w:rFonts w:ascii="Liberation Serif" w:eastAsia="Calibri" w:hAnsi="Liberation Serif"/>
          <w:b/>
          <w:color w:val="000000"/>
          <w:sz w:val="32"/>
          <w:szCs w:val="32"/>
        </w:rPr>
        <w:t>АДМИНИСТРАЦИЯ</w:t>
      </w:r>
    </w:p>
    <w:p w:rsidR="001F452A" w:rsidRPr="00A821C4" w:rsidRDefault="001F452A" w:rsidP="001F452A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color w:val="000000"/>
          <w:sz w:val="32"/>
          <w:szCs w:val="32"/>
        </w:rPr>
      </w:pPr>
      <w:r w:rsidRPr="00A821C4">
        <w:rPr>
          <w:rFonts w:ascii="Liberation Serif" w:eastAsia="Calibri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F452A" w:rsidRPr="00A821C4" w:rsidRDefault="001F452A" w:rsidP="001F452A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color w:val="000000"/>
          <w:sz w:val="40"/>
          <w:szCs w:val="40"/>
        </w:rPr>
      </w:pPr>
      <w:r w:rsidRPr="00A821C4">
        <w:rPr>
          <w:rFonts w:ascii="Liberation Serif" w:eastAsia="Calibri" w:hAnsi="Liberation Serif"/>
          <w:b/>
          <w:color w:val="000000"/>
          <w:sz w:val="40"/>
          <w:szCs w:val="40"/>
        </w:rPr>
        <w:t>ПОСТАНОВЛЕНИЕ</w:t>
      </w:r>
    </w:p>
    <w:p w:rsidR="001F452A" w:rsidRPr="00A821C4" w:rsidRDefault="001F452A" w:rsidP="001F452A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color w:val="000000"/>
          <w:sz w:val="32"/>
          <w:szCs w:val="32"/>
        </w:rPr>
      </w:pPr>
      <w:r w:rsidRPr="00A821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20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A821C4">
        <w:rPr>
          <w:noProof/>
          <w:sz w:val="24"/>
          <w:szCs w:val="24"/>
        </w:rPr>
        <mc:AlternateContent>
          <mc:Choice Requires="wps">
            <w:drawing>
              <wp:anchor distT="4294967283" distB="4294967283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BF916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1F452A" w:rsidRPr="00A821C4" w:rsidRDefault="001F452A" w:rsidP="001F452A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</w:rPr>
      </w:pPr>
      <w:r w:rsidRPr="00A821C4">
        <w:rPr>
          <w:rFonts w:ascii="Liberation Serif" w:eastAsia="Calibri" w:hAnsi="Liberation Serif"/>
          <w:sz w:val="28"/>
          <w:szCs w:val="28"/>
        </w:rPr>
        <w:t>0</w:t>
      </w:r>
      <w:r>
        <w:rPr>
          <w:rFonts w:ascii="Liberation Serif" w:eastAsia="Calibri" w:hAnsi="Liberation Serif"/>
          <w:sz w:val="28"/>
          <w:szCs w:val="28"/>
        </w:rPr>
        <w:t>2</w:t>
      </w:r>
      <w:r w:rsidRPr="00A821C4">
        <w:rPr>
          <w:rFonts w:ascii="Liberation Serif" w:eastAsia="Calibri" w:hAnsi="Liberation Serif"/>
          <w:sz w:val="28"/>
          <w:szCs w:val="28"/>
        </w:rPr>
        <w:t xml:space="preserve"> февраля 2022 года                                                                                          № </w:t>
      </w:r>
      <w:r>
        <w:rPr>
          <w:rFonts w:ascii="Liberation Serif" w:eastAsia="Calibri" w:hAnsi="Liberation Serif"/>
          <w:sz w:val="28"/>
          <w:szCs w:val="28"/>
        </w:rPr>
        <w:t>5</w:t>
      </w:r>
      <w:r>
        <w:rPr>
          <w:rFonts w:ascii="Liberation Serif" w:eastAsia="Calibri" w:hAnsi="Liberation Serif"/>
          <w:sz w:val="28"/>
          <w:szCs w:val="28"/>
        </w:rPr>
        <w:t>7</w:t>
      </w:r>
    </w:p>
    <w:p w:rsidR="001F452A" w:rsidRPr="00A821C4" w:rsidRDefault="001F452A" w:rsidP="001F452A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  <w:r w:rsidRPr="00A821C4">
        <w:rPr>
          <w:rFonts w:ascii="Liberation Serif" w:eastAsia="Calibri" w:hAnsi="Liberation Serif"/>
          <w:sz w:val="28"/>
          <w:szCs w:val="28"/>
        </w:rPr>
        <w:t>п.г.т. Махнёво</w:t>
      </w:r>
    </w:p>
    <w:p w:rsidR="009F6FFC" w:rsidRDefault="009F6FFC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  <w:r w:rsidRPr="009F6FFC">
        <w:rPr>
          <w:rFonts w:ascii="Arial" w:hAnsi="Arial" w:cs="Arial"/>
          <w:sz w:val="24"/>
          <w:szCs w:val="24"/>
        </w:rPr>
        <w:t xml:space="preserve">    </w:t>
      </w:r>
    </w:p>
    <w:p w:rsidR="00CE036F" w:rsidRDefault="00CE036F" w:rsidP="00CE036F">
      <w:pPr>
        <w:pStyle w:val="aa"/>
        <w:tabs>
          <w:tab w:val="left" w:pos="6237"/>
        </w:tabs>
        <w:suppressAutoHyphens/>
        <w:spacing w:before="0"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CE036F">
        <w:rPr>
          <w:rFonts w:ascii="Liberation Serif" w:hAnsi="Liberation Serif"/>
          <w:b/>
          <w:i/>
          <w:sz w:val="28"/>
          <w:szCs w:val="28"/>
        </w:rPr>
        <w:t xml:space="preserve">Об утверждении Положения об отделе гражданской обороны, </w:t>
      </w:r>
    </w:p>
    <w:p w:rsidR="00CE036F" w:rsidRPr="00CE036F" w:rsidRDefault="00CE036F" w:rsidP="00CE036F">
      <w:pPr>
        <w:pStyle w:val="aa"/>
        <w:tabs>
          <w:tab w:val="left" w:pos="6237"/>
        </w:tabs>
        <w:suppressAutoHyphens/>
        <w:spacing w:before="0" w:after="0"/>
        <w:jc w:val="center"/>
        <w:rPr>
          <w:rFonts w:ascii="Liberation Serif" w:hAnsi="Liberation Serif"/>
          <w:b/>
          <w:sz w:val="28"/>
          <w:szCs w:val="28"/>
        </w:rPr>
      </w:pPr>
      <w:r w:rsidRPr="00CE036F">
        <w:rPr>
          <w:rFonts w:ascii="Liberation Serif" w:hAnsi="Liberation Serif"/>
          <w:b/>
          <w:i/>
          <w:sz w:val="28"/>
          <w:szCs w:val="28"/>
        </w:rPr>
        <w:t>чрезвычайных ситуаций и мобилизационной работы Администрации Махнёвского муниципального образования</w:t>
      </w:r>
    </w:p>
    <w:p w:rsidR="00CE036F" w:rsidRPr="00CE036F" w:rsidRDefault="00CE036F" w:rsidP="00CE036F">
      <w:pPr>
        <w:suppressAutoHyphens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1F452A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</w:t>
      </w:r>
      <w:r w:rsidRPr="007551B2">
        <w:rPr>
          <w:rFonts w:ascii="Liberation Serif" w:hAnsi="Liberation Serif" w:cs="Liberation Serif"/>
          <w:sz w:val="28"/>
          <w:szCs w:val="28"/>
        </w:rPr>
        <w:t xml:space="preserve">21 декабря 1994 года </w:t>
      </w:r>
      <w:r w:rsidRPr="007551B2">
        <w:rPr>
          <w:rFonts w:ascii="Liberation Serif" w:hAnsi="Liberation Serif"/>
          <w:sz w:val="28"/>
          <w:szCs w:val="28"/>
        </w:rPr>
        <w:t>№68-ФЗ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</w:t>
      </w:r>
      <w:r w:rsidRPr="007551B2">
        <w:rPr>
          <w:rStyle w:val="blk"/>
          <w:rFonts w:ascii="Liberation Serif" w:hAnsi="Liberation Serif"/>
          <w:sz w:val="28"/>
          <w:szCs w:val="28"/>
        </w:rPr>
        <w:t>,</w:t>
      </w:r>
      <w:r w:rsidRPr="007551B2">
        <w:rPr>
          <w:rFonts w:ascii="Liberation Serif" w:hAnsi="Liberation Serif"/>
          <w:sz w:val="28"/>
          <w:szCs w:val="28"/>
        </w:rPr>
        <w:t xml:space="preserve"> от 06.10.2003 </w:t>
      </w:r>
      <w:hyperlink r:id="rId9" w:history="1">
        <w:r w:rsidRPr="007551B2">
          <w:rPr>
            <w:rFonts w:ascii="Liberation Serif" w:hAnsi="Liberation Serif"/>
            <w:sz w:val="28"/>
            <w:szCs w:val="28"/>
          </w:rPr>
          <w:t>№ 131-ФЗ</w:t>
        </w:r>
      </w:hyperlink>
      <w:r w:rsidRPr="007551B2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7551B2">
        <w:rPr>
          <w:rStyle w:val="blk"/>
          <w:rFonts w:ascii="Liberation Serif" w:hAnsi="Liberation Serif"/>
          <w:sz w:val="28"/>
          <w:szCs w:val="28"/>
        </w:rPr>
        <w:t xml:space="preserve">, </w:t>
      </w:r>
      <w:r w:rsidRPr="007551B2">
        <w:rPr>
          <w:rFonts w:ascii="Liberation Serif" w:hAnsi="Liberation Serif"/>
          <w:sz w:val="28"/>
          <w:szCs w:val="28"/>
        </w:rPr>
        <w:t>руководствуясь Уставом Махнёвского муниципального образования,</w:t>
      </w:r>
    </w:p>
    <w:p w:rsidR="00CE036F" w:rsidRPr="007551B2" w:rsidRDefault="00CE036F" w:rsidP="001F452A">
      <w:pPr>
        <w:tabs>
          <w:tab w:val="left" w:pos="993"/>
        </w:tabs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1F452A">
      <w:pPr>
        <w:suppressAutoHyphens/>
        <w:rPr>
          <w:rFonts w:ascii="Liberation Serif" w:hAnsi="Liberation Serif"/>
          <w:b/>
          <w:sz w:val="28"/>
          <w:szCs w:val="28"/>
        </w:rPr>
      </w:pPr>
      <w:r w:rsidRPr="007551B2">
        <w:rPr>
          <w:rFonts w:ascii="Liberation Serif" w:hAnsi="Liberation Serif"/>
          <w:b/>
          <w:sz w:val="28"/>
          <w:szCs w:val="28"/>
        </w:rPr>
        <w:t>ПОСТАНОВЛЯЮ:</w:t>
      </w:r>
    </w:p>
    <w:p w:rsidR="00CE036F" w:rsidRPr="007551B2" w:rsidRDefault="00CE036F" w:rsidP="001F452A">
      <w:pPr>
        <w:tabs>
          <w:tab w:val="left" w:pos="993"/>
        </w:tabs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 xml:space="preserve">     </w:t>
      </w:r>
    </w:p>
    <w:p w:rsidR="00CE036F" w:rsidRPr="007551B2" w:rsidRDefault="00CE036F" w:rsidP="001F452A">
      <w:pPr>
        <w:numPr>
          <w:ilvl w:val="0"/>
          <w:numId w:val="4"/>
        </w:numPr>
        <w:tabs>
          <w:tab w:val="left" w:pos="426"/>
          <w:tab w:val="left" w:pos="993"/>
        </w:tabs>
        <w:suppressAutoHyphens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Утвердить Положение об отделе гражданской обороны, чрезвычайных ситуаций</w:t>
      </w:r>
      <w:r w:rsidR="00070017">
        <w:rPr>
          <w:rFonts w:ascii="Liberation Serif" w:hAnsi="Liberation Serif"/>
          <w:sz w:val="28"/>
          <w:szCs w:val="28"/>
        </w:rPr>
        <w:t xml:space="preserve"> и мобилизационной работы</w:t>
      </w:r>
      <w:r w:rsidRPr="007551B2">
        <w:rPr>
          <w:rFonts w:ascii="Liberation Serif" w:hAnsi="Liberation Serif"/>
          <w:sz w:val="28"/>
          <w:szCs w:val="28"/>
        </w:rPr>
        <w:t xml:space="preserve"> Администрации Махнёвского муниципального образования (прилагается).</w:t>
      </w:r>
    </w:p>
    <w:p w:rsidR="00CE036F" w:rsidRPr="007551B2" w:rsidRDefault="00CE036F" w:rsidP="001F452A">
      <w:pPr>
        <w:numPr>
          <w:ilvl w:val="0"/>
          <w:numId w:val="4"/>
        </w:numPr>
        <w:tabs>
          <w:tab w:val="left" w:pos="426"/>
          <w:tab w:val="left" w:pos="993"/>
        </w:tabs>
        <w:suppressAutoHyphens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«Алапаевская искра» </w:t>
      </w:r>
      <w:r w:rsidRPr="007551B2">
        <w:rPr>
          <w:rStyle w:val="FontStyle58"/>
          <w:rFonts w:ascii="Liberation Serif" w:hAnsi="Liberation Serif"/>
        </w:rPr>
        <w:t xml:space="preserve">и разместить на официальном сайте Махнёвского муниципального образования в сети «Интернет». </w:t>
      </w:r>
    </w:p>
    <w:p w:rsidR="00CE036F" w:rsidRPr="007551B2" w:rsidRDefault="00CE036F" w:rsidP="001F452A">
      <w:pPr>
        <w:numPr>
          <w:ilvl w:val="0"/>
          <w:numId w:val="4"/>
        </w:numPr>
        <w:tabs>
          <w:tab w:val="left" w:pos="426"/>
          <w:tab w:val="left" w:pos="993"/>
        </w:tabs>
        <w:suppressAutoHyphens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CE036F" w:rsidRPr="007551B2" w:rsidRDefault="00CE036F" w:rsidP="001F452A">
      <w:pPr>
        <w:tabs>
          <w:tab w:val="left" w:pos="993"/>
        </w:tabs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CE036F">
      <w:pPr>
        <w:suppressAutoHyphens/>
        <w:jc w:val="both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CE036F">
      <w:pPr>
        <w:suppressAutoHyphens/>
        <w:jc w:val="both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CE036F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Глава Махнёвского</w:t>
      </w:r>
    </w:p>
    <w:p w:rsidR="00CE036F" w:rsidRPr="007551B2" w:rsidRDefault="00CE036F" w:rsidP="00CE036F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 xml:space="preserve">муниципального образования            </w:t>
      </w:r>
      <w:r w:rsidRPr="007551B2">
        <w:rPr>
          <w:rFonts w:ascii="Liberation Serif" w:hAnsi="Liberation Serif"/>
          <w:sz w:val="28"/>
          <w:szCs w:val="28"/>
        </w:rPr>
        <w:tab/>
      </w:r>
      <w:r w:rsidRPr="007551B2">
        <w:rPr>
          <w:rFonts w:ascii="Liberation Serif" w:hAnsi="Liberation Serif"/>
          <w:sz w:val="28"/>
          <w:szCs w:val="28"/>
        </w:rPr>
        <w:tab/>
        <w:t xml:space="preserve">                                   А.С. Корелин</w:t>
      </w:r>
    </w:p>
    <w:p w:rsidR="00CE036F" w:rsidRPr="007551B2" w:rsidRDefault="00CE036F" w:rsidP="00CE036F">
      <w:pPr>
        <w:shd w:val="clear" w:color="auto" w:fill="FFFFFF"/>
        <w:suppressAutoHyphens/>
        <w:ind w:right="19" w:firstLine="567"/>
        <w:jc w:val="right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CE036F">
      <w:pPr>
        <w:shd w:val="clear" w:color="auto" w:fill="FFFFFF"/>
        <w:suppressAutoHyphens/>
        <w:ind w:right="19" w:firstLine="567"/>
        <w:jc w:val="right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CE036F">
      <w:pPr>
        <w:shd w:val="clear" w:color="auto" w:fill="FFFFFF"/>
        <w:suppressAutoHyphens/>
        <w:ind w:right="19" w:firstLine="567"/>
        <w:jc w:val="right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CE036F">
      <w:pPr>
        <w:shd w:val="clear" w:color="auto" w:fill="FFFFFF"/>
        <w:suppressAutoHyphens/>
        <w:ind w:right="19" w:firstLine="567"/>
        <w:jc w:val="right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CE036F">
      <w:pPr>
        <w:shd w:val="clear" w:color="auto" w:fill="FFFFFF"/>
        <w:suppressAutoHyphens/>
        <w:ind w:right="19" w:firstLine="567"/>
        <w:jc w:val="right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CE036F">
      <w:pPr>
        <w:shd w:val="clear" w:color="auto" w:fill="FFFFFF"/>
        <w:suppressAutoHyphens/>
        <w:ind w:right="19" w:firstLine="567"/>
        <w:jc w:val="right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CE036F">
      <w:pPr>
        <w:shd w:val="clear" w:color="auto" w:fill="FFFFFF"/>
        <w:suppressAutoHyphens/>
        <w:ind w:right="19" w:firstLine="567"/>
        <w:jc w:val="right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CE036F">
      <w:pPr>
        <w:shd w:val="clear" w:color="auto" w:fill="FFFFFF"/>
        <w:suppressAutoHyphens/>
        <w:ind w:right="19" w:firstLine="567"/>
        <w:jc w:val="right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CE036F">
      <w:pPr>
        <w:shd w:val="clear" w:color="auto" w:fill="FFFFFF"/>
        <w:suppressAutoHyphens/>
        <w:ind w:right="19" w:firstLine="567"/>
        <w:jc w:val="right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CE036F">
      <w:pPr>
        <w:shd w:val="clear" w:color="auto" w:fill="FFFFFF"/>
        <w:suppressAutoHyphens/>
        <w:ind w:right="19" w:firstLine="567"/>
        <w:jc w:val="right"/>
        <w:rPr>
          <w:rFonts w:ascii="Liberation Serif" w:hAnsi="Liberation Serif"/>
          <w:sz w:val="28"/>
          <w:szCs w:val="28"/>
        </w:rPr>
      </w:pPr>
    </w:p>
    <w:p w:rsidR="00CE036F" w:rsidRDefault="00CE036F" w:rsidP="00CE036F">
      <w:pPr>
        <w:shd w:val="clear" w:color="auto" w:fill="FFFFFF"/>
        <w:suppressAutoHyphens/>
        <w:ind w:right="19" w:firstLine="567"/>
        <w:jc w:val="right"/>
        <w:rPr>
          <w:rFonts w:ascii="Liberation Serif" w:hAnsi="Liberation Serif"/>
          <w:sz w:val="28"/>
          <w:szCs w:val="28"/>
        </w:rPr>
      </w:pPr>
    </w:p>
    <w:p w:rsidR="007551B2" w:rsidRPr="007551B2" w:rsidRDefault="007551B2" w:rsidP="00CE036F">
      <w:pPr>
        <w:shd w:val="clear" w:color="auto" w:fill="FFFFFF"/>
        <w:suppressAutoHyphens/>
        <w:ind w:right="19" w:firstLine="567"/>
        <w:jc w:val="right"/>
        <w:rPr>
          <w:rFonts w:ascii="Liberation Serif" w:hAnsi="Liberation Serif"/>
          <w:sz w:val="28"/>
          <w:szCs w:val="28"/>
        </w:rPr>
      </w:pPr>
    </w:p>
    <w:p w:rsidR="001F452A" w:rsidRDefault="001F452A" w:rsidP="00CE036F">
      <w:pPr>
        <w:shd w:val="clear" w:color="auto" w:fill="FFFFFF"/>
        <w:suppressAutoHyphens/>
        <w:ind w:right="19" w:firstLine="567"/>
        <w:jc w:val="right"/>
        <w:rPr>
          <w:rFonts w:ascii="Liberation Serif" w:hAnsi="Liberation Serif"/>
          <w:sz w:val="24"/>
          <w:szCs w:val="24"/>
        </w:rPr>
      </w:pPr>
    </w:p>
    <w:p w:rsidR="00CE036F" w:rsidRPr="007551B2" w:rsidRDefault="00CE036F" w:rsidP="00CE036F">
      <w:pPr>
        <w:shd w:val="clear" w:color="auto" w:fill="FFFFFF"/>
        <w:suppressAutoHyphens/>
        <w:ind w:right="19" w:firstLine="567"/>
        <w:jc w:val="right"/>
        <w:rPr>
          <w:rFonts w:ascii="Liberation Serif" w:hAnsi="Liberation Serif"/>
          <w:sz w:val="24"/>
          <w:szCs w:val="24"/>
        </w:rPr>
      </w:pPr>
      <w:r w:rsidRPr="007551B2">
        <w:rPr>
          <w:rFonts w:ascii="Liberation Serif" w:hAnsi="Liberation Serif"/>
          <w:sz w:val="24"/>
          <w:szCs w:val="24"/>
        </w:rPr>
        <w:t xml:space="preserve">Приложение к </w:t>
      </w:r>
    </w:p>
    <w:p w:rsidR="00CE036F" w:rsidRPr="007551B2" w:rsidRDefault="00CE036F" w:rsidP="00CE036F">
      <w:pPr>
        <w:shd w:val="clear" w:color="auto" w:fill="FFFFFF"/>
        <w:suppressAutoHyphens/>
        <w:ind w:right="19" w:firstLine="567"/>
        <w:jc w:val="right"/>
        <w:rPr>
          <w:rFonts w:ascii="Liberation Serif" w:hAnsi="Liberation Serif"/>
          <w:sz w:val="24"/>
          <w:szCs w:val="24"/>
        </w:rPr>
      </w:pPr>
      <w:r w:rsidRPr="007551B2">
        <w:rPr>
          <w:rFonts w:ascii="Liberation Serif" w:hAnsi="Liberation Serif"/>
          <w:sz w:val="24"/>
          <w:szCs w:val="24"/>
        </w:rPr>
        <w:t xml:space="preserve">Постановлению Администрации </w:t>
      </w:r>
    </w:p>
    <w:p w:rsidR="00CE036F" w:rsidRPr="007551B2" w:rsidRDefault="00CE036F" w:rsidP="00CE036F">
      <w:pPr>
        <w:shd w:val="clear" w:color="auto" w:fill="FFFFFF"/>
        <w:suppressAutoHyphens/>
        <w:ind w:right="19" w:firstLine="567"/>
        <w:jc w:val="right"/>
        <w:rPr>
          <w:rFonts w:ascii="Liberation Serif" w:hAnsi="Liberation Serif"/>
          <w:sz w:val="24"/>
          <w:szCs w:val="24"/>
        </w:rPr>
      </w:pPr>
      <w:r w:rsidRPr="007551B2">
        <w:rPr>
          <w:rFonts w:ascii="Liberation Serif" w:hAnsi="Liberation Serif"/>
          <w:sz w:val="24"/>
          <w:szCs w:val="24"/>
        </w:rPr>
        <w:t xml:space="preserve">Махнёвского муниципального </w:t>
      </w:r>
      <w:r w:rsidRPr="007551B2">
        <w:rPr>
          <w:rFonts w:ascii="Liberation Serif" w:hAnsi="Liberation Serif"/>
          <w:spacing w:val="-4"/>
          <w:sz w:val="24"/>
          <w:szCs w:val="24"/>
        </w:rPr>
        <w:t>образования</w:t>
      </w:r>
    </w:p>
    <w:p w:rsidR="00CE036F" w:rsidRPr="007551B2" w:rsidRDefault="00CE036F" w:rsidP="00CE036F">
      <w:pPr>
        <w:shd w:val="clear" w:color="auto" w:fill="FFFFFF"/>
        <w:suppressAutoHyphens/>
        <w:ind w:right="19" w:firstLine="567"/>
        <w:jc w:val="right"/>
        <w:rPr>
          <w:rFonts w:ascii="Liberation Serif" w:hAnsi="Liberation Serif"/>
          <w:sz w:val="24"/>
          <w:szCs w:val="24"/>
        </w:rPr>
      </w:pPr>
      <w:r w:rsidRPr="007551B2">
        <w:rPr>
          <w:rFonts w:ascii="Liberation Serif" w:hAnsi="Liberation Serif"/>
          <w:sz w:val="24"/>
          <w:szCs w:val="24"/>
        </w:rPr>
        <w:t xml:space="preserve">от </w:t>
      </w:r>
      <w:r w:rsidR="001F452A">
        <w:rPr>
          <w:rFonts w:ascii="Liberation Serif" w:hAnsi="Liberation Serif"/>
          <w:sz w:val="24"/>
          <w:szCs w:val="24"/>
        </w:rPr>
        <w:t>02.02.</w:t>
      </w:r>
      <w:r w:rsidRPr="007551B2">
        <w:rPr>
          <w:rFonts w:ascii="Liberation Serif" w:hAnsi="Liberation Serif"/>
          <w:sz w:val="24"/>
          <w:szCs w:val="24"/>
        </w:rPr>
        <w:t xml:space="preserve">2022 г. № </w:t>
      </w:r>
      <w:r w:rsidR="001F452A">
        <w:rPr>
          <w:rFonts w:ascii="Liberation Serif" w:hAnsi="Liberation Serif"/>
          <w:sz w:val="24"/>
          <w:szCs w:val="24"/>
        </w:rPr>
        <w:t>57</w:t>
      </w:r>
    </w:p>
    <w:p w:rsidR="00CE036F" w:rsidRPr="007551B2" w:rsidRDefault="00CE036F" w:rsidP="00CE036F">
      <w:pPr>
        <w:suppressAutoHyphens/>
        <w:ind w:right="19" w:firstLine="567"/>
        <w:jc w:val="both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CE036F">
      <w:pPr>
        <w:suppressAutoHyphens/>
        <w:ind w:right="19" w:firstLine="567"/>
        <w:jc w:val="both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CE036F">
      <w:pPr>
        <w:pStyle w:val="aa"/>
        <w:tabs>
          <w:tab w:val="left" w:pos="6237"/>
        </w:tabs>
        <w:suppressAutoHyphens/>
        <w:spacing w:before="0"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551B2">
        <w:rPr>
          <w:rFonts w:ascii="Liberation Serif" w:hAnsi="Liberation Serif"/>
          <w:b/>
          <w:sz w:val="28"/>
          <w:szCs w:val="28"/>
        </w:rPr>
        <w:t>ПОЛОЖЕНИЕ</w:t>
      </w:r>
    </w:p>
    <w:p w:rsidR="00CE036F" w:rsidRPr="007551B2" w:rsidRDefault="00CE036F" w:rsidP="00CE036F">
      <w:pPr>
        <w:pStyle w:val="aa"/>
        <w:tabs>
          <w:tab w:val="left" w:pos="6237"/>
        </w:tabs>
        <w:suppressAutoHyphens/>
        <w:spacing w:before="0"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551B2">
        <w:rPr>
          <w:rFonts w:ascii="Liberation Serif" w:hAnsi="Liberation Serif"/>
          <w:b/>
          <w:sz w:val="28"/>
          <w:szCs w:val="28"/>
        </w:rPr>
        <w:t>об отделе гражданской обороны, чрезвычайных ситуаций</w:t>
      </w:r>
      <w:r w:rsidR="00070017">
        <w:rPr>
          <w:rFonts w:ascii="Liberation Serif" w:hAnsi="Liberation Serif"/>
          <w:b/>
          <w:sz w:val="28"/>
          <w:szCs w:val="28"/>
        </w:rPr>
        <w:t xml:space="preserve"> </w:t>
      </w:r>
      <w:r w:rsidR="001F452A">
        <w:rPr>
          <w:rFonts w:ascii="Liberation Serif" w:hAnsi="Liberation Serif"/>
          <w:b/>
          <w:sz w:val="28"/>
          <w:szCs w:val="28"/>
        </w:rPr>
        <w:t xml:space="preserve">                                               </w:t>
      </w:r>
      <w:r w:rsidR="00070017">
        <w:rPr>
          <w:rFonts w:ascii="Liberation Serif" w:hAnsi="Liberation Serif"/>
          <w:b/>
          <w:sz w:val="28"/>
          <w:szCs w:val="28"/>
        </w:rPr>
        <w:t>и мобилизационной работы</w:t>
      </w:r>
      <w:r w:rsidRPr="007551B2">
        <w:rPr>
          <w:rFonts w:ascii="Liberation Serif" w:hAnsi="Liberation Serif"/>
          <w:b/>
          <w:sz w:val="28"/>
          <w:szCs w:val="28"/>
        </w:rPr>
        <w:t xml:space="preserve"> Администрации </w:t>
      </w:r>
      <w:r w:rsidR="001F452A">
        <w:rPr>
          <w:rFonts w:ascii="Liberation Serif" w:hAnsi="Liberation Serif"/>
          <w:b/>
          <w:sz w:val="28"/>
          <w:szCs w:val="28"/>
        </w:rPr>
        <w:t xml:space="preserve">                                                   </w:t>
      </w:r>
      <w:r w:rsidRPr="007551B2"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</w:p>
    <w:p w:rsidR="00CE036F" w:rsidRPr="007551B2" w:rsidRDefault="00CE036F" w:rsidP="00CE036F">
      <w:pPr>
        <w:pStyle w:val="aa"/>
        <w:tabs>
          <w:tab w:val="left" w:pos="6237"/>
        </w:tabs>
        <w:suppressAutoHyphens/>
        <w:spacing w:before="0"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CE036F">
      <w:pPr>
        <w:pStyle w:val="aa"/>
        <w:tabs>
          <w:tab w:val="left" w:pos="6237"/>
        </w:tabs>
        <w:suppressAutoHyphens/>
        <w:spacing w:before="0" w:after="0" w:line="240" w:lineRule="auto"/>
        <w:ind w:left="360"/>
        <w:jc w:val="center"/>
        <w:rPr>
          <w:rFonts w:ascii="Liberation Serif" w:hAnsi="Liberation Serif"/>
          <w:b/>
          <w:sz w:val="28"/>
          <w:szCs w:val="28"/>
        </w:rPr>
      </w:pPr>
      <w:r w:rsidRPr="007551B2">
        <w:rPr>
          <w:rFonts w:ascii="Liberation Serif" w:hAnsi="Liberation Serif"/>
          <w:b/>
          <w:sz w:val="28"/>
          <w:szCs w:val="28"/>
        </w:rPr>
        <w:t>Глава 1. Общие положения</w:t>
      </w:r>
    </w:p>
    <w:p w:rsidR="00CE036F" w:rsidRPr="007551B2" w:rsidRDefault="00CE036F" w:rsidP="00CE036F">
      <w:pPr>
        <w:pStyle w:val="aa"/>
        <w:tabs>
          <w:tab w:val="left" w:pos="6237"/>
        </w:tabs>
        <w:suppressAutoHyphens/>
        <w:spacing w:before="0"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1F452A">
      <w:pPr>
        <w:pStyle w:val="aa"/>
        <w:tabs>
          <w:tab w:val="left" w:pos="-2340"/>
          <w:tab w:val="left" w:pos="284"/>
          <w:tab w:val="left" w:pos="709"/>
        </w:tabs>
        <w:suppressAutoHyphens/>
        <w:spacing w:before="0" w:after="0" w:line="240" w:lineRule="auto"/>
        <w:ind w:firstLineChars="202" w:firstLine="566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1.1. Отдел гражданской обороны, чрезвычайных ситуаций</w:t>
      </w:r>
      <w:r w:rsidR="00070017">
        <w:rPr>
          <w:rFonts w:ascii="Liberation Serif" w:hAnsi="Liberation Serif"/>
          <w:sz w:val="28"/>
          <w:szCs w:val="28"/>
        </w:rPr>
        <w:t xml:space="preserve"> </w:t>
      </w:r>
      <w:r w:rsidR="001F452A">
        <w:rPr>
          <w:rFonts w:ascii="Liberation Serif" w:hAnsi="Liberation Serif"/>
          <w:sz w:val="28"/>
          <w:szCs w:val="28"/>
        </w:rPr>
        <w:t xml:space="preserve">                                                   </w:t>
      </w:r>
      <w:r w:rsidR="00070017">
        <w:rPr>
          <w:rFonts w:ascii="Liberation Serif" w:hAnsi="Liberation Serif"/>
          <w:sz w:val="28"/>
          <w:szCs w:val="28"/>
        </w:rPr>
        <w:t>и мобилизационной работы</w:t>
      </w:r>
      <w:r w:rsidRPr="007551B2">
        <w:rPr>
          <w:rFonts w:ascii="Liberation Serif" w:hAnsi="Liberation Serif"/>
          <w:sz w:val="28"/>
          <w:szCs w:val="28"/>
        </w:rPr>
        <w:t xml:space="preserve"> (далее - отдел ГО, ЧС и МР) Администрации Махнёвского муниципального образования является структурным подразделением Администрации Махнёвского муниципального образования и предназначен для организации выполнения мероприятий гражданской обороны, защиты населения и территорий муниципального образования от чрезвычайных ситуаций, как в мирное, так и в военное время.</w:t>
      </w:r>
    </w:p>
    <w:p w:rsidR="00CE036F" w:rsidRPr="007551B2" w:rsidRDefault="00CE036F" w:rsidP="001F452A">
      <w:pPr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1.2. Отдел ГО, ЧС и МР Администрации Махнёвского муниципального образования в своей деятельности руководствуется</w:t>
      </w:r>
      <w:r w:rsidR="00116D3C" w:rsidRPr="007551B2">
        <w:rPr>
          <w:rFonts w:ascii="Liberation Serif" w:hAnsi="Liberation Serif"/>
          <w:color w:val="141414"/>
          <w:sz w:val="28"/>
          <w:szCs w:val="28"/>
        </w:rPr>
        <w:t xml:space="preserve"> Конституцией Российской Федерации, федеральными законами</w:t>
      </w:r>
      <w:r w:rsidR="00116D3C" w:rsidRPr="007551B2">
        <w:rPr>
          <w:rFonts w:ascii="Liberation Serif" w:hAnsi="Liberation Serif"/>
          <w:color w:val="101010"/>
          <w:sz w:val="28"/>
          <w:szCs w:val="28"/>
        </w:rPr>
        <w:t xml:space="preserve"> </w:t>
      </w:r>
      <w:r w:rsidR="00116D3C" w:rsidRPr="007551B2">
        <w:rPr>
          <w:rFonts w:ascii="Liberation Serif" w:hAnsi="Liberation Serif"/>
          <w:color w:val="141414"/>
          <w:sz w:val="28"/>
          <w:szCs w:val="28"/>
        </w:rPr>
        <w:t xml:space="preserve">от 21 декабря 1994 года № 69-ФЗ </w:t>
      </w:r>
      <w:r w:rsidR="001F452A">
        <w:rPr>
          <w:rFonts w:ascii="Liberation Serif" w:hAnsi="Liberation Serif"/>
          <w:color w:val="141414"/>
          <w:sz w:val="28"/>
          <w:szCs w:val="28"/>
        </w:rPr>
        <w:t xml:space="preserve">                                     </w:t>
      </w:r>
      <w:r w:rsidR="00116D3C" w:rsidRPr="007551B2">
        <w:rPr>
          <w:rFonts w:ascii="Liberation Serif" w:hAnsi="Liberation Serif"/>
          <w:color w:val="141414"/>
          <w:sz w:val="28"/>
          <w:szCs w:val="28"/>
        </w:rPr>
        <w:t xml:space="preserve">«О пожарной безопасности», от 12 февраля </w:t>
      </w:r>
      <w:r w:rsidR="00116D3C" w:rsidRPr="007551B2">
        <w:rPr>
          <w:rFonts w:ascii="Liberation Serif" w:hAnsi="Liberation Serif"/>
          <w:color w:val="141414"/>
          <w:sz w:val="28"/>
          <w:szCs w:val="28"/>
          <w:lang w:eastAsia="en-US"/>
        </w:rPr>
        <w:t xml:space="preserve">1998 </w:t>
      </w:r>
      <w:r w:rsidR="00116D3C" w:rsidRPr="007551B2">
        <w:rPr>
          <w:rFonts w:ascii="Liberation Serif" w:hAnsi="Liberation Serif"/>
          <w:color w:val="141414"/>
          <w:sz w:val="28"/>
          <w:szCs w:val="28"/>
        </w:rPr>
        <w:t>года № 28-ФЗ «О гражданской обороне», от 21 декабря 1994 года</w:t>
      </w:r>
      <w:r w:rsidR="00116D3C" w:rsidRPr="007551B2">
        <w:rPr>
          <w:rFonts w:ascii="Liberation Serif" w:hAnsi="Liberation Serif"/>
          <w:color w:val="101010"/>
          <w:sz w:val="28"/>
          <w:szCs w:val="28"/>
        </w:rPr>
        <w:t xml:space="preserve"> </w:t>
      </w:r>
      <w:r w:rsidR="00116D3C" w:rsidRPr="007551B2">
        <w:rPr>
          <w:rFonts w:ascii="Liberation Serif" w:hAnsi="Liberation Serif"/>
          <w:color w:val="141414"/>
          <w:sz w:val="28"/>
          <w:szCs w:val="28"/>
        </w:rPr>
        <w:t>№ 68-ФЗ «О защите населения и территорий от чрезвычайных ситуаций</w:t>
      </w:r>
      <w:r w:rsidR="00116D3C" w:rsidRPr="007551B2">
        <w:rPr>
          <w:rFonts w:ascii="Liberation Serif" w:hAnsi="Liberation Serif"/>
          <w:color w:val="101010"/>
          <w:sz w:val="28"/>
          <w:szCs w:val="28"/>
        </w:rPr>
        <w:t xml:space="preserve"> </w:t>
      </w:r>
      <w:r w:rsidR="00116D3C" w:rsidRPr="007551B2">
        <w:rPr>
          <w:rFonts w:ascii="Liberation Serif" w:hAnsi="Liberation Serif"/>
          <w:color w:val="141414"/>
          <w:sz w:val="28"/>
          <w:szCs w:val="28"/>
        </w:rPr>
        <w:t>природного и техногенного характера», от 6 октября</w:t>
      </w:r>
      <w:r w:rsidR="001F452A">
        <w:rPr>
          <w:rFonts w:ascii="Liberation Serif" w:hAnsi="Liberation Serif"/>
          <w:color w:val="141414"/>
          <w:sz w:val="28"/>
          <w:szCs w:val="28"/>
        </w:rPr>
        <w:t xml:space="preserve">    </w:t>
      </w:r>
      <w:bookmarkStart w:id="0" w:name="_GoBack"/>
      <w:bookmarkEnd w:id="0"/>
      <w:r w:rsidR="00116D3C" w:rsidRPr="007551B2">
        <w:rPr>
          <w:rFonts w:ascii="Liberation Serif" w:hAnsi="Liberation Serif"/>
          <w:color w:val="101010"/>
          <w:sz w:val="28"/>
          <w:szCs w:val="28"/>
        </w:rPr>
        <w:t xml:space="preserve"> </w:t>
      </w:r>
      <w:r w:rsidR="00116D3C" w:rsidRPr="007551B2">
        <w:rPr>
          <w:rFonts w:ascii="Liberation Serif" w:hAnsi="Liberation Serif"/>
          <w:color w:val="141414"/>
          <w:sz w:val="28"/>
          <w:szCs w:val="28"/>
        </w:rPr>
        <w:t>2003 года № 131-ФЗ «Об общих принципах организации местного самоуправления в Российской Федерации» и иными федеральными законами,</w:t>
      </w:r>
      <w:r w:rsidR="00116D3C" w:rsidRPr="007551B2">
        <w:rPr>
          <w:rFonts w:ascii="Liberation Serif" w:hAnsi="Liberation Serif"/>
          <w:color w:val="101010"/>
          <w:sz w:val="28"/>
          <w:szCs w:val="28"/>
        </w:rPr>
        <w:t xml:space="preserve"> </w:t>
      </w:r>
      <w:r w:rsidR="00116D3C" w:rsidRPr="007551B2">
        <w:rPr>
          <w:rFonts w:ascii="Liberation Serif" w:hAnsi="Liberation Serif"/>
          <w:color w:val="141414"/>
          <w:sz w:val="28"/>
          <w:szCs w:val="28"/>
        </w:rPr>
        <w:t>указами Президента Российской Федерации, постановлениями и распоряжениями Правительства Российской Федерации, законами Свердловской области, уставом Махнёвского муниципального образования,</w:t>
      </w:r>
      <w:r w:rsidR="00116D3C" w:rsidRPr="007551B2">
        <w:rPr>
          <w:rFonts w:ascii="Liberation Serif" w:hAnsi="Liberation Serif"/>
          <w:color w:val="101010"/>
          <w:sz w:val="28"/>
          <w:szCs w:val="28"/>
        </w:rPr>
        <w:t xml:space="preserve"> </w:t>
      </w:r>
      <w:r w:rsidR="00116D3C" w:rsidRPr="007551B2">
        <w:rPr>
          <w:rFonts w:ascii="Liberation Serif" w:hAnsi="Liberation Serif"/>
          <w:color w:val="141414"/>
          <w:sz w:val="28"/>
          <w:szCs w:val="28"/>
        </w:rPr>
        <w:t>иными нормативными правовыми актами Российской Федерации, Свердловской</w:t>
      </w:r>
      <w:r w:rsidR="00116D3C" w:rsidRPr="007551B2">
        <w:rPr>
          <w:rFonts w:ascii="Liberation Serif" w:hAnsi="Liberation Serif"/>
          <w:color w:val="101010"/>
          <w:sz w:val="28"/>
          <w:szCs w:val="28"/>
        </w:rPr>
        <w:t xml:space="preserve"> </w:t>
      </w:r>
      <w:r w:rsidR="00116D3C" w:rsidRPr="007551B2">
        <w:rPr>
          <w:rFonts w:ascii="Liberation Serif" w:hAnsi="Liberation Serif"/>
          <w:color w:val="141414"/>
          <w:sz w:val="28"/>
          <w:szCs w:val="28"/>
        </w:rPr>
        <w:t>области и Махнёвского муниципального образования, настоящим положением (далее - Положение)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1.3. Отдел непосредственно подчиняется Главе Махнёвского муниципального образования.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1.4. Отдел осуществляет свою деятельность во взаимодействии с органами местного самоуправления Махнёвского муниципального образования, муниципальными учреждениями, органами государственной власти.</w:t>
      </w:r>
    </w:p>
    <w:p w:rsidR="00CE036F" w:rsidRPr="007551B2" w:rsidRDefault="00CE036F" w:rsidP="001F452A">
      <w:pPr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/>
          <w:sz w:val="28"/>
          <w:szCs w:val="28"/>
        </w:rPr>
      </w:pPr>
    </w:p>
    <w:p w:rsidR="00CE036F" w:rsidRPr="007551B2" w:rsidRDefault="00CE036F" w:rsidP="001F452A">
      <w:pPr>
        <w:tabs>
          <w:tab w:val="left" w:pos="993"/>
        </w:tabs>
        <w:suppressAutoHyphens/>
        <w:ind w:left="720" w:firstLineChars="202" w:firstLine="566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551B2">
        <w:rPr>
          <w:rFonts w:ascii="Liberation Serif" w:hAnsi="Liberation Serif"/>
          <w:b/>
          <w:bCs/>
          <w:sz w:val="28"/>
          <w:szCs w:val="28"/>
        </w:rPr>
        <w:t xml:space="preserve">Глава 2. Задачи отдела </w:t>
      </w:r>
    </w:p>
    <w:p w:rsidR="00CE036F" w:rsidRPr="007551B2" w:rsidRDefault="00CE036F" w:rsidP="001F452A">
      <w:pPr>
        <w:tabs>
          <w:tab w:val="left" w:pos="993"/>
        </w:tabs>
        <w:suppressAutoHyphens/>
        <w:ind w:left="360" w:firstLineChars="202" w:firstLine="566"/>
        <w:jc w:val="center"/>
        <w:rPr>
          <w:rFonts w:ascii="Liberation Serif" w:hAnsi="Liberation Serif"/>
          <w:bCs/>
          <w:sz w:val="28"/>
          <w:szCs w:val="28"/>
        </w:rPr>
      </w:pPr>
    </w:p>
    <w:p w:rsidR="00CE036F" w:rsidRPr="007551B2" w:rsidRDefault="00CE036F" w:rsidP="001F452A">
      <w:pPr>
        <w:pStyle w:val="aa"/>
        <w:tabs>
          <w:tab w:val="left" w:pos="993"/>
        </w:tabs>
        <w:suppressAutoHyphens/>
        <w:spacing w:before="0" w:after="0" w:line="240" w:lineRule="auto"/>
        <w:ind w:firstLineChars="202" w:firstLine="566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2.1. Задачами отдела ГО, ЧС и МР являются:</w:t>
      </w:r>
    </w:p>
    <w:p w:rsidR="00CE036F" w:rsidRPr="007551B2" w:rsidRDefault="00CE036F" w:rsidP="001F452A">
      <w:pPr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1) реализация единой государственной политики в области гражданской обороны, защиты населения и территорий от чрезвычайных ситуаций на терри</w:t>
      </w:r>
      <w:r w:rsidR="00863430" w:rsidRPr="007551B2">
        <w:rPr>
          <w:rFonts w:ascii="Liberation Serif" w:hAnsi="Liberation Serif"/>
          <w:sz w:val="28"/>
          <w:szCs w:val="28"/>
        </w:rPr>
        <w:t>тории муниципального образования</w:t>
      </w:r>
      <w:r w:rsidRPr="007551B2">
        <w:rPr>
          <w:rFonts w:ascii="Liberation Serif" w:hAnsi="Liberation Serif"/>
          <w:sz w:val="28"/>
          <w:szCs w:val="28"/>
        </w:rPr>
        <w:t>;</w:t>
      </w:r>
    </w:p>
    <w:p w:rsidR="00863430" w:rsidRPr="007551B2" w:rsidRDefault="00863430" w:rsidP="001F452A">
      <w:pPr>
        <w:pStyle w:val="a9"/>
        <w:numPr>
          <w:ilvl w:val="0"/>
          <w:numId w:val="8"/>
        </w:numPr>
        <w:suppressLineNumbers/>
        <w:tabs>
          <w:tab w:val="left" w:pos="993"/>
        </w:tabs>
        <w:suppressAutoHyphens/>
        <w:ind w:left="0" w:right="20" w:firstLineChars="202" w:firstLine="566"/>
        <w:jc w:val="both"/>
        <w:rPr>
          <w:rFonts w:ascii="Liberation Serif" w:hAnsi="Liberation Serif"/>
          <w:color w:val="141414"/>
          <w:sz w:val="28"/>
          <w:szCs w:val="28"/>
        </w:rPr>
      </w:pPr>
      <w:r w:rsidRPr="007551B2">
        <w:rPr>
          <w:rFonts w:ascii="Liberation Serif" w:hAnsi="Liberation Serif"/>
          <w:color w:val="141414"/>
          <w:sz w:val="28"/>
          <w:szCs w:val="28"/>
        </w:rPr>
        <w:t>участие в предупреждении и ликвидации последствий чрезвычайных ситуаций в границах муниципального образования;</w:t>
      </w:r>
    </w:p>
    <w:p w:rsidR="00863430" w:rsidRPr="007551B2" w:rsidRDefault="00863430" w:rsidP="001F452A">
      <w:pPr>
        <w:pStyle w:val="a9"/>
        <w:numPr>
          <w:ilvl w:val="0"/>
          <w:numId w:val="8"/>
        </w:numPr>
        <w:suppressLineNumbers/>
        <w:tabs>
          <w:tab w:val="left" w:pos="993"/>
        </w:tabs>
        <w:suppressAutoHyphens/>
        <w:ind w:left="0" w:right="20" w:firstLineChars="202" w:firstLine="566"/>
        <w:jc w:val="both"/>
        <w:rPr>
          <w:rFonts w:ascii="Liberation Serif" w:hAnsi="Liberation Serif"/>
          <w:color w:val="141414"/>
          <w:sz w:val="28"/>
          <w:szCs w:val="28"/>
        </w:rPr>
      </w:pPr>
      <w:r w:rsidRPr="007551B2">
        <w:rPr>
          <w:rFonts w:ascii="Liberation Serif" w:hAnsi="Liberation Serif"/>
          <w:color w:val="141414"/>
          <w:sz w:val="28"/>
          <w:szCs w:val="28"/>
        </w:rPr>
        <w:lastRenderedPageBreak/>
        <w:t>организация и осуществление мероприятий по гражданской обороне, защите населения и территории Махнёвского муниципального образования от чрезвычайных ситуаций природного и техногенного характера,</w:t>
      </w:r>
      <w:r w:rsidRPr="007551B2">
        <w:rPr>
          <w:rFonts w:ascii="Liberation Serif" w:hAnsi="Liberation Serif"/>
          <w:color w:val="121212"/>
          <w:sz w:val="28"/>
          <w:szCs w:val="28"/>
        </w:rPr>
        <w:t xml:space="preserve"> </w:t>
      </w:r>
      <w:r w:rsidRPr="007551B2">
        <w:rPr>
          <w:rFonts w:ascii="Liberation Serif" w:hAnsi="Liberation Serif"/>
          <w:color w:val="141414"/>
          <w:sz w:val="28"/>
          <w:szCs w:val="28"/>
        </w:rPr>
        <w:t>включая поддержание в состоянии постоянной готовности к использованию</w:t>
      </w:r>
      <w:r w:rsidRPr="007551B2">
        <w:rPr>
          <w:rFonts w:ascii="Liberation Serif" w:hAnsi="Liberation Serif"/>
          <w:color w:val="121212"/>
          <w:sz w:val="28"/>
          <w:szCs w:val="28"/>
        </w:rPr>
        <w:t xml:space="preserve"> </w:t>
      </w:r>
      <w:r w:rsidRPr="007551B2">
        <w:rPr>
          <w:rFonts w:ascii="Liberation Serif" w:hAnsi="Liberation Serif"/>
          <w:color w:val="141414"/>
          <w:sz w:val="28"/>
          <w:szCs w:val="28"/>
        </w:rPr>
        <w:t>систем оповещения населения об опасности, объектов гражданской обороны,</w:t>
      </w:r>
      <w:r w:rsidRPr="007551B2">
        <w:rPr>
          <w:rFonts w:ascii="Liberation Serif" w:hAnsi="Liberation Serif"/>
          <w:color w:val="121212"/>
          <w:sz w:val="28"/>
          <w:szCs w:val="28"/>
        </w:rPr>
        <w:t xml:space="preserve"> </w:t>
      </w:r>
      <w:r w:rsidRPr="007551B2">
        <w:rPr>
          <w:rFonts w:ascii="Liberation Serif" w:hAnsi="Liberation Serif"/>
          <w:color w:val="141414"/>
          <w:sz w:val="28"/>
          <w:szCs w:val="28"/>
        </w:rPr>
        <w:t>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863430" w:rsidRPr="007551B2" w:rsidRDefault="00863430" w:rsidP="001F452A">
      <w:pPr>
        <w:pStyle w:val="a9"/>
        <w:numPr>
          <w:ilvl w:val="0"/>
          <w:numId w:val="8"/>
        </w:numPr>
        <w:suppressLineNumbers/>
        <w:tabs>
          <w:tab w:val="left" w:pos="993"/>
        </w:tabs>
        <w:suppressAutoHyphens/>
        <w:ind w:left="0" w:right="20" w:firstLineChars="202" w:firstLine="566"/>
        <w:jc w:val="both"/>
        <w:rPr>
          <w:rFonts w:ascii="Liberation Serif" w:hAnsi="Liberation Serif"/>
          <w:color w:val="141414"/>
          <w:sz w:val="28"/>
          <w:szCs w:val="28"/>
        </w:rPr>
      </w:pPr>
      <w:r w:rsidRPr="007551B2">
        <w:rPr>
          <w:rFonts w:ascii="Liberation Serif" w:hAnsi="Liberation Serif"/>
          <w:color w:val="141414"/>
          <w:sz w:val="28"/>
          <w:szCs w:val="28"/>
        </w:rPr>
        <w:t>осуществление мероприятий по обеспечению безопасности людей</w:t>
      </w:r>
      <w:r w:rsidRPr="007551B2">
        <w:rPr>
          <w:rFonts w:ascii="Liberation Serif" w:hAnsi="Liberation Serif"/>
          <w:color w:val="121212"/>
          <w:sz w:val="28"/>
          <w:szCs w:val="28"/>
        </w:rPr>
        <w:t xml:space="preserve"> </w:t>
      </w:r>
      <w:r w:rsidRPr="007551B2">
        <w:rPr>
          <w:rFonts w:ascii="Liberation Serif" w:hAnsi="Liberation Serif"/>
          <w:color w:val="141414"/>
          <w:sz w:val="28"/>
          <w:szCs w:val="28"/>
        </w:rPr>
        <w:t>на водных объектах, охране их жизни и здоровья;</w:t>
      </w:r>
    </w:p>
    <w:p w:rsidR="00863430" w:rsidRPr="007551B2" w:rsidRDefault="00863430" w:rsidP="001F452A">
      <w:pPr>
        <w:pStyle w:val="a9"/>
        <w:numPr>
          <w:ilvl w:val="0"/>
          <w:numId w:val="8"/>
        </w:numPr>
        <w:suppressLineNumbers/>
        <w:tabs>
          <w:tab w:val="left" w:pos="993"/>
        </w:tabs>
        <w:suppressAutoHyphens/>
        <w:ind w:left="0" w:right="20" w:firstLineChars="202" w:firstLine="566"/>
        <w:jc w:val="both"/>
        <w:rPr>
          <w:rFonts w:ascii="Liberation Serif" w:hAnsi="Liberation Serif"/>
          <w:color w:val="141414"/>
          <w:sz w:val="28"/>
          <w:szCs w:val="28"/>
        </w:rPr>
      </w:pPr>
      <w:r w:rsidRPr="007551B2">
        <w:rPr>
          <w:rFonts w:ascii="Liberation Serif" w:hAnsi="Liberation Serif"/>
          <w:color w:val="141414"/>
          <w:sz w:val="28"/>
          <w:szCs w:val="28"/>
        </w:rPr>
        <w:t>обеспечение первичных мер пожарной безопасности;</w:t>
      </w:r>
    </w:p>
    <w:p w:rsidR="00863430" w:rsidRPr="007551B2" w:rsidRDefault="00863430" w:rsidP="001F452A">
      <w:pPr>
        <w:pStyle w:val="a9"/>
        <w:numPr>
          <w:ilvl w:val="0"/>
          <w:numId w:val="8"/>
        </w:numPr>
        <w:suppressLineNumbers/>
        <w:tabs>
          <w:tab w:val="left" w:pos="993"/>
        </w:tabs>
        <w:suppressAutoHyphens/>
        <w:ind w:left="0" w:right="20" w:firstLineChars="202" w:firstLine="566"/>
        <w:jc w:val="both"/>
        <w:rPr>
          <w:rFonts w:ascii="Liberation Serif" w:hAnsi="Liberation Serif"/>
          <w:color w:val="141414"/>
          <w:sz w:val="28"/>
          <w:szCs w:val="28"/>
        </w:rPr>
      </w:pPr>
      <w:r w:rsidRPr="007551B2">
        <w:rPr>
          <w:rFonts w:ascii="Liberation Serif" w:hAnsi="Liberation Serif"/>
          <w:color w:val="141414"/>
          <w:sz w:val="28"/>
          <w:szCs w:val="28"/>
        </w:rPr>
        <w:t>создание, содержание и организация деятельности спасательных</w:t>
      </w:r>
      <w:r w:rsidRPr="007551B2">
        <w:rPr>
          <w:rFonts w:ascii="Liberation Serif" w:hAnsi="Liberation Serif"/>
          <w:color w:val="121212"/>
          <w:sz w:val="28"/>
          <w:szCs w:val="28"/>
        </w:rPr>
        <w:t xml:space="preserve"> </w:t>
      </w:r>
      <w:r w:rsidRPr="007551B2">
        <w:rPr>
          <w:rFonts w:ascii="Liberation Serif" w:hAnsi="Liberation Serif"/>
          <w:color w:val="141414"/>
          <w:sz w:val="28"/>
          <w:szCs w:val="28"/>
        </w:rPr>
        <w:t>служб, аварийно-спасательных служб и (или) аварийно-спасательных</w:t>
      </w:r>
      <w:r w:rsidRPr="007551B2">
        <w:rPr>
          <w:rFonts w:ascii="Liberation Serif" w:hAnsi="Liberation Serif"/>
          <w:color w:val="121212"/>
          <w:sz w:val="28"/>
          <w:szCs w:val="28"/>
        </w:rPr>
        <w:t xml:space="preserve"> </w:t>
      </w:r>
      <w:r w:rsidRPr="007551B2">
        <w:rPr>
          <w:rFonts w:ascii="Liberation Serif" w:hAnsi="Liberation Serif"/>
          <w:color w:val="141414"/>
          <w:sz w:val="28"/>
          <w:szCs w:val="28"/>
        </w:rPr>
        <w:t>формирований, нештатных формирований по обеспечению выполнения</w:t>
      </w:r>
      <w:r w:rsidRPr="007551B2">
        <w:rPr>
          <w:rFonts w:ascii="Liberation Serif" w:hAnsi="Liberation Serif"/>
          <w:color w:val="121212"/>
          <w:sz w:val="28"/>
          <w:szCs w:val="28"/>
        </w:rPr>
        <w:t xml:space="preserve"> </w:t>
      </w:r>
      <w:r w:rsidRPr="007551B2">
        <w:rPr>
          <w:rFonts w:ascii="Liberation Serif" w:hAnsi="Liberation Serif"/>
          <w:color w:val="141414"/>
          <w:sz w:val="28"/>
          <w:szCs w:val="28"/>
        </w:rPr>
        <w:t>мероприятий по гражданской обороне.</w:t>
      </w:r>
    </w:p>
    <w:p w:rsidR="00CE036F" w:rsidRPr="007551B2" w:rsidRDefault="00CE036F" w:rsidP="001F452A">
      <w:pPr>
        <w:tabs>
          <w:tab w:val="left" w:pos="993"/>
        </w:tabs>
        <w:suppressAutoHyphens/>
        <w:ind w:firstLineChars="202" w:firstLine="566"/>
        <w:jc w:val="center"/>
        <w:rPr>
          <w:rFonts w:ascii="Liberation Serif" w:hAnsi="Liberation Serif"/>
          <w:bCs/>
          <w:sz w:val="28"/>
          <w:szCs w:val="28"/>
        </w:rPr>
      </w:pPr>
    </w:p>
    <w:p w:rsidR="00CE036F" w:rsidRPr="007551B2" w:rsidRDefault="00CE036F" w:rsidP="001F452A">
      <w:pPr>
        <w:tabs>
          <w:tab w:val="left" w:pos="993"/>
        </w:tabs>
        <w:suppressAutoHyphens/>
        <w:ind w:firstLineChars="202" w:firstLine="566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551B2">
        <w:rPr>
          <w:rFonts w:ascii="Liberation Serif" w:hAnsi="Liberation Serif"/>
          <w:b/>
          <w:bCs/>
          <w:sz w:val="28"/>
          <w:szCs w:val="28"/>
        </w:rPr>
        <w:t xml:space="preserve">Глава 3. Функции отдела </w:t>
      </w:r>
    </w:p>
    <w:p w:rsidR="00CE036F" w:rsidRPr="007551B2" w:rsidRDefault="00CE036F" w:rsidP="001F452A">
      <w:pPr>
        <w:tabs>
          <w:tab w:val="left" w:pos="993"/>
        </w:tabs>
        <w:suppressAutoHyphens/>
        <w:ind w:firstLineChars="202" w:firstLine="566"/>
        <w:jc w:val="center"/>
        <w:rPr>
          <w:rFonts w:ascii="Liberation Serif" w:hAnsi="Liberation Serif"/>
          <w:bCs/>
          <w:sz w:val="28"/>
          <w:szCs w:val="28"/>
        </w:rPr>
      </w:pPr>
    </w:p>
    <w:p w:rsidR="00CE036F" w:rsidRPr="007551B2" w:rsidRDefault="00CE036F" w:rsidP="001F452A">
      <w:pPr>
        <w:pStyle w:val="aa"/>
        <w:tabs>
          <w:tab w:val="left" w:pos="993"/>
        </w:tabs>
        <w:suppressAutoHyphens/>
        <w:spacing w:before="0" w:after="0" w:line="240" w:lineRule="auto"/>
        <w:ind w:firstLineChars="202" w:firstLine="566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3.1. Отдел ГО, ЧС и МР в соответствии с возложенными на него задачами осуществляет следующие функции:</w:t>
      </w:r>
    </w:p>
    <w:p w:rsidR="00CE036F" w:rsidRPr="007551B2" w:rsidRDefault="00CE036F" w:rsidP="001F452A">
      <w:pPr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1) участвует в разработке и реализации муниципальных целевых программ по мероприятиям в обл</w:t>
      </w:r>
      <w:r w:rsidR="00070017">
        <w:rPr>
          <w:rFonts w:ascii="Liberation Serif" w:hAnsi="Liberation Serif"/>
          <w:sz w:val="28"/>
          <w:szCs w:val="28"/>
        </w:rPr>
        <w:t>асти гражданской обороны, защиты</w:t>
      </w:r>
      <w:r w:rsidRPr="007551B2">
        <w:rPr>
          <w:rFonts w:ascii="Liberation Serif" w:hAnsi="Liberation Serif"/>
          <w:sz w:val="28"/>
          <w:szCs w:val="28"/>
        </w:rPr>
        <w:t xml:space="preserve"> населения и территорий муниципа</w:t>
      </w:r>
      <w:r w:rsidR="00070017">
        <w:rPr>
          <w:rFonts w:ascii="Liberation Serif" w:hAnsi="Liberation Serif"/>
          <w:sz w:val="28"/>
          <w:szCs w:val="28"/>
        </w:rPr>
        <w:t>льного образования</w:t>
      </w:r>
      <w:r w:rsidRPr="007551B2">
        <w:rPr>
          <w:rFonts w:ascii="Liberation Serif" w:hAnsi="Liberation Serif"/>
          <w:sz w:val="28"/>
          <w:szCs w:val="28"/>
        </w:rPr>
        <w:t xml:space="preserve"> от чрезвычайных ситуаций, природного и техногенного характера; </w:t>
      </w:r>
    </w:p>
    <w:p w:rsidR="00863430" w:rsidRPr="007551B2" w:rsidRDefault="00863430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2) р</w:t>
      </w:r>
      <w:r w:rsidRPr="007551B2">
        <w:rPr>
          <w:rFonts w:ascii="Liberation Serif" w:hAnsi="Liberation Serif"/>
          <w:color w:val="141414"/>
          <w:sz w:val="28"/>
          <w:szCs w:val="28"/>
        </w:rPr>
        <w:t>азрабатывает предложения по реализации государственной поли</w:t>
      </w:r>
      <w:r w:rsidRPr="007551B2">
        <w:rPr>
          <w:rFonts w:ascii="Liberation Serif" w:hAnsi="Liberation Serif"/>
          <w:sz w:val="28"/>
          <w:szCs w:val="28"/>
        </w:rPr>
        <w:t xml:space="preserve">тики </w:t>
      </w:r>
      <w:r w:rsidRPr="007551B2">
        <w:rPr>
          <w:rFonts w:ascii="Liberation Serif" w:hAnsi="Liberation Serif"/>
          <w:color w:val="141414"/>
          <w:sz w:val="28"/>
          <w:szCs w:val="28"/>
        </w:rPr>
        <w:t xml:space="preserve">в области гражданской обороны, </w:t>
      </w:r>
      <w:r w:rsidRPr="007551B2">
        <w:rPr>
          <w:rFonts w:ascii="Liberation Serif" w:hAnsi="Liberation Serif"/>
          <w:sz w:val="28"/>
          <w:szCs w:val="28"/>
        </w:rPr>
        <w:t xml:space="preserve">защиты </w:t>
      </w:r>
      <w:r w:rsidRPr="007551B2">
        <w:rPr>
          <w:rFonts w:ascii="Liberation Serif" w:hAnsi="Liberation Serif"/>
          <w:color w:val="141414"/>
          <w:sz w:val="28"/>
          <w:szCs w:val="28"/>
        </w:rPr>
        <w:t xml:space="preserve">населения и территорий </w:t>
      </w:r>
      <w:r w:rsidRPr="007551B2">
        <w:rPr>
          <w:rFonts w:ascii="Liberation Serif" w:hAnsi="Liberation Serif"/>
          <w:sz w:val="28"/>
          <w:szCs w:val="28"/>
        </w:rPr>
        <w:t xml:space="preserve">от </w:t>
      </w:r>
      <w:r w:rsidRPr="007551B2">
        <w:rPr>
          <w:rFonts w:ascii="Liberation Serif" w:hAnsi="Liberation Serif"/>
          <w:color w:val="141414"/>
          <w:sz w:val="28"/>
          <w:szCs w:val="28"/>
        </w:rPr>
        <w:t xml:space="preserve">чрезвычайных ситуаций, </w:t>
      </w:r>
      <w:r w:rsidRPr="007551B2">
        <w:rPr>
          <w:rFonts w:ascii="Liberation Serif" w:hAnsi="Liberation Serif"/>
          <w:sz w:val="28"/>
          <w:szCs w:val="28"/>
        </w:rPr>
        <w:t xml:space="preserve">в </w:t>
      </w:r>
      <w:r w:rsidRPr="007551B2">
        <w:rPr>
          <w:rFonts w:ascii="Liberation Serif" w:hAnsi="Liberation Serif"/>
          <w:color w:val="141414"/>
          <w:sz w:val="28"/>
          <w:szCs w:val="28"/>
        </w:rPr>
        <w:t xml:space="preserve">установленном порядке </w:t>
      </w:r>
      <w:r w:rsidRPr="007551B2">
        <w:rPr>
          <w:rFonts w:ascii="Liberation Serif" w:hAnsi="Liberation Serif"/>
          <w:sz w:val="28"/>
          <w:szCs w:val="28"/>
        </w:rPr>
        <w:t xml:space="preserve">вносит </w:t>
      </w:r>
      <w:r w:rsidRPr="007551B2">
        <w:rPr>
          <w:rFonts w:ascii="Liberation Serif" w:hAnsi="Liberation Serif"/>
          <w:color w:val="141414"/>
          <w:sz w:val="28"/>
          <w:szCs w:val="28"/>
        </w:rPr>
        <w:t>на рассмотрение</w:t>
      </w:r>
      <w:r w:rsidRPr="007551B2">
        <w:rPr>
          <w:rFonts w:ascii="Liberation Serif" w:hAnsi="Liberation Serif"/>
          <w:color w:val="121212"/>
          <w:sz w:val="28"/>
          <w:szCs w:val="28"/>
        </w:rPr>
        <w:t xml:space="preserve"> </w:t>
      </w:r>
      <w:r w:rsidRPr="007551B2">
        <w:rPr>
          <w:rFonts w:ascii="Liberation Serif" w:hAnsi="Liberation Serif"/>
          <w:color w:val="141414"/>
          <w:sz w:val="28"/>
          <w:szCs w:val="28"/>
        </w:rPr>
        <w:t>соответствующим органам местного самоуправления и организациям,</w:t>
      </w:r>
      <w:r w:rsidRPr="007551B2">
        <w:rPr>
          <w:rFonts w:ascii="Liberation Serif" w:hAnsi="Liberation Serif"/>
          <w:color w:val="121212"/>
          <w:sz w:val="28"/>
          <w:szCs w:val="28"/>
        </w:rPr>
        <w:t xml:space="preserve"> </w:t>
      </w:r>
      <w:r w:rsidRPr="007551B2">
        <w:rPr>
          <w:rFonts w:ascii="Liberation Serif" w:hAnsi="Liberation Serif"/>
          <w:color w:val="141414"/>
          <w:sz w:val="28"/>
          <w:szCs w:val="28"/>
        </w:rPr>
        <w:t>обеспечивающим выполнение задач в области гражданской обороны, предупреждения и ликвидации чрезвычайных ситуаций, пожарной безопасности,</w:t>
      </w:r>
      <w:r w:rsidRPr="007551B2">
        <w:rPr>
          <w:rFonts w:ascii="Liberation Serif" w:hAnsi="Liberation Serif"/>
          <w:color w:val="121212"/>
          <w:sz w:val="28"/>
          <w:szCs w:val="28"/>
        </w:rPr>
        <w:t xml:space="preserve"> </w:t>
      </w:r>
      <w:r w:rsidRPr="007551B2">
        <w:rPr>
          <w:rFonts w:ascii="Liberation Serif" w:hAnsi="Liberation Serif"/>
          <w:color w:val="141414"/>
          <w:sz w:val="28"/>
          <w:szCs w:val="28"/>
        </w:rPr>
        <w:t>безопасности людей на водных объектах, предложения по совершенствованию работы в этих областях;</w:t>
      </w:r>
    </w:p>
    <w:p w:rsidR="00863430" w:rsidRPr="007551B2" w:rsidRDefault="00863430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3) о</w:t>
      </w:r>
      <w:r w:rsidRPr="007551B2">
        <w:rPr>
          <w:rFonts w:ascii="Liberation Serif" w:hAnsi="Liberation Serif"/>
          <w:color w:val="141414"/>
          <w:sz w:val="28"/>
          <w:szCs w:val="28"/>
        </w:rPr>
        <w:t>существляет в пределах своих полномочий методическое</w:t>
      </w:r>
      <w:r w:rsidRPr="007551B2">
        <w:rPr>
          <w:rFonts w:ascii="Liberation Serif" w:hAnsi="Liberation Serif"/>
          <w:color w:val="131313"/>
          <w:sz w:val="28"/>
          <w:szCs w:val="28"/>
        </w:rPr>
        <w:t xml:space="preserve"> </w:t>
      </w:r>
      <w:r w:rsidRPr="007551B2">
        <w:rPr>
          <w:rFonts w:ascii="Liberation Serif" w:hAnsi="Liberation Serif"/>
          <w:color w:val="141414"/>
          <w:sz w:val="28"/>
          <w:szCs w:val="28"/>
        </w:rPr>
        <w:t>руководство организациями, обеспечивающими выполнение задач в области</w:t>
      </w:r>
      <w:r w:rsidRPr="007551B2">
        <w:rPr>
          <w:rFonts w:ascii="Liberation Serif" w:hAnsi="Liberation Serif"/>
          <w:color w:val="131313"/>
          <w:sz w:val="28"/>
          <w:szCs w:val="28"/>
        </w:rPr>
        <w:t xml:space="preserve"> </w:t>
      </w:r>
      <w:r w:rsidRPr="007551B2">
        <w:rPr>
          <w:rFonts w:ascii="Liberation Serif" w:hAnsi="Liberation Serif"/>
          <w:color w:val="141414"/>
          <w:sz w:val="28"/>
          <w:szCs w:val="28"/>
        </w:rPr>
        <w:t>гражданской обороны, предупреждения и ликвидации чрезвычайных ситуаций, по определению состава, размещению и оснащению сил Махнёвского муниципального</w:t>
      </w:r>
      <w:r w:rsidRPr="007551B2">
        <w:rPr>
          <w:rFonts w:ascii="Liberation Serif" w:hAnsi="Liberation Serif"/>
          <w:color w:val="131313"/>
          <w:sz w:val="28"/>
          <w:szCs w:val="28"/>
        </w:rPr>
        <w:t xml:space="preserve"> </w:t>
      </w:r>
      <w:r w:rsidRPr="007551B2">
        <w:rPr>
          <w:rFonts w:ascii="Liberation Serif" w:hAnsi="Liberation Serif"/>
          <w:color w:val="141414"/>
          <w:sz w:val="28"/>
          <w:szCs w:val="28"/>
        </w:rPr>
        <w:t>звена РСЧС;</w:t>
      </w:r>
    </w:p>
    <w:p w:rsidR="00863430" w:rsidRPr="007551B2" w:rsidRDefault="00863430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4) к</w:t>
      </w:r>
      <w:r w:rsidRPr="007551B2">
        <w:rPr>
          <w:rFonts w:ascii="Liberation Serif" w:hAnsi="Liberation Serif"/>
          <w:color w:val="141414"/>
          <w:sz w:val="28"/>
          <w:szCs w:val="28"/>
        </w:rPr>
        <w:t>оординирует в установленном порядке деятельность организаций,</w:t>
      </w:r>
      <w:r w:rsidRPr="007551B2">
        <w:rPr>
          <w:rFonts w:ascii="Liberation Serif" w:hAnsi="Liberation Serif"/>
          <w:color w:val="131313"/>
          <w:sz w:val="28"/>
          <w:szCs w:val="28"/>
        </w:rPr>
        <w:t xml:space="preserve"> </w:t>
      </w:r>
      <w:r w:rsidRPr="007551B2">
        <w:rPr>
          <w:rFonts w:ascii="Liberation Serif" w:hAnsi="Liberation Serif"/>
          <w:color w:val="141414"/>
          <w:sz w:val="28"/>
          <w:szCs w:val="28"/>
        </w:rPr>
        <w:t>обеспечивающих выполнение задач в области гражданской обороны, предупреждения и ликвидации чрезвычайных ситуаций, штатных и нештатных</w:t>
      </w:r>
      <w:r w:rsidRPr="007551B2">
        <w:rPr>
          <w:rFonts w:ascii="Liberation Serif" w:hAnsi="Liberation Serif"/>
          <w:color w:val="131313"/>
          <w:sz w:val="28"/>
          <w:szCs w:val="28"/>
        </w:rPr>
        <w:t xml:space="preserve"> </w:t>
      </w:r>
      <w:r w:rsidRPr="007551B2">
        <w:rPr>
          <w:rFonts w:ascii="Liberation Serif" w:hAnsi="Liberation Serif"/>
          <w:color w:val="141414"/>
          <w:sz w:val="28"/>
          <w:szCs w:val="28"/>
        </w:rPr>
        <w:t>аварийно-спасательных формирований, нештатных формирований по</w:t>
      </w:r>
      <w:r w:rsidRPr="007551B2">
        <w:rPr>
          <w:rFonts w:ascii="Liberation Serif" w:hAnsi="Liberation Serif"/>
          <w:color w:val="131313"/>
          <w:sz w:val="28"/>
          <w:szCs w:val="28"/>
        </w:rPr>
        <w:t xml:space="preserve"> </w:t>
      </w:r>
      <w:r w:rsidRPr="007551B2">
        <w:rPr>
          <w:rFonts w:ascii="Liberation Serif" w:hAnsi="Liberation Serif"/>
          <w:color w:val="141414"/>
          <w:sz w:val="28"/>
          <w:szCs w:val="28"/>
        </w:rPr>
        <w:t>обеспечению выполнения мероприятий по гражданской обороне</w:t>
      </w:r>
      <w:r w:rsidR="00C2345A" w:rsidRPr="007551B2">
        <w:rPr>
          <w:rFonts w:ascii="Liberation Serif" w:hAnsi="Liberation Serif"/>
          <w:color w:val="141414"/>
          <w:sz w:val="28"/>
          <w:szCs w:val="28"/>
        </w:rPr>
        <w:t>;</w:t>
      </w:r>
    </w:p>
    <w:p w:rsidR="00863430" w:rsidRPr="007551B2" w:rsidRDefault="00863430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5) о</w:t>
      </w:r>
      <w:r w:rsidRPr="007551B2">
        <w:rPr>
          <w:rFonts w:ascii="Liberation Serif" w:hAnsi="Liberation Serif"/>
          <w:color w:val="141414"/>
          <w:sz w:val="28"/>
          <w:szCs w:val="28"/>
        </w:rPr>
        <w:t>рганизует проведение мероприятий гражданской обороны,</w:t>
      </w:r>
      <w:r w:rsidRPr="007551B2">
        <w:rPr>
          <w:rFonts w:ascii="Liberation Serif" w:hAnsi="Liberation Serif"/>
          <w:color w:val="131313"/>
          <w:sz w:val="28"/>
          <w:szCs w:val="28"/>
        </w:rPr>
        <w:t xml:space="preserve"> </w:t>
      </w:r>
      <w:r w:rsidRPr="007551B2">
        <w:rPr>
          <w:rFonts w:ascii="Liberation Serif" w:hAnsi="Liberation Serif"/>
          <w:color w:val="141414"/>
          <w:sz w:val="28"/>
          <w:szCs w:val="28"/>
        </w:rPr>
        <w:t>включая подготовку необходимых сил и средств</w:t>
      </w:r>
      <w:r w:rsidR="00C2345A" w:rsidRPr="007551B2">
        <w:rPr>
          <w:rFonts w:ascii="Liberation Serif" w:hAnsi="Liberation Serif"/>
          <w:color w:val="141414"/>
          <w:sz w:val="28"/>
          <w:szCs w:val="28"/>
        </w:rPr>
        <w:t>;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6) о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рганизует работу по созданию и поддержанию резервов финансовых средств и материальных ресурсов для ликвидации чрезвычайных ситуаций, а также первоочередного обеспечения населения в условиях</w:t>
      </w:r>
      <w:r w:rsidR="00863430" w:rsidRPr="007551B2">
        <w:rPr>
          <w:rFonts w:ascii="Liberation Serif" w:hAnsi="Liberation Serif"/>
          <w:color w:val="131313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чрезвычайных ситуаций</w:t>
      </w:r>
      <w:r w:rsidRPr="007551B2">
        <w:rPr>
          <w:rFonts w:ascii="Liberation Serif" w:hAnsi="Liberation Serif"/>
          <w:color w:val="141414"/>
          <w:sz w:val="28"/>
          <w:szCs w:val="28"/>
        </w:rPr>
        <w:t>;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7) у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частвует в организации ликвидации муниципальных чрезвычайных ситуаций, в том числе на водных объектах (в границах территории</w:t>
      </w:r>
      <w:r w:rsidR="00863430" w:rsidRPr="007551B2">
        <w:rPr>
          <w:rFonts w:ascii="Liberation Serif" w:hAnsi="Liberation Serif"/>
          <w:color w:val="131313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муниципального образования)</w:t>
      </w:r>
      <w:r w:rsidRPr="007551B2">
        <w:rPr>
          <w:rFonts w:ascii="Liberation Serif" w:hAnsi="Liberation Serif"/>
          <w:color w:val="141414"/>
          <w:sz w:val="28"/>
          <w:szCs w:val="28"/>
        </w:rPr>
        <w:t>;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lastRenderedPageBreak/>
        <w:t>8) о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существляет организационное обеспечение деятельности комиссии</w:t>
      </w:r>
      <w:r w:rsidR="00863430" w:rsidRPr="007551B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 xml:space="preserve">по </w:t>
      </w:r>
      <w:r w:rsidR="00863430" w:rsidRPr="007551B2">
        <w:rPr>
          <w:rFonts w:ascii="Liberation Serif" w:hAnsi="Liberation Serif"/>
          <w:color w:val="000000"/>
          <w:sz w:val="28"/>
          <w:szCs w:val="28"/>
        </w:rPr>
        <w:t>предупреждению и ликвидации чрезвычайных ситуаций и обеспечению пожарной безопасности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 xml:space="preserve"> муниципального образования</w:t>
      </w:r>
      <w:r w:rsidRPr="007551B2">
        <w:rPr>
          <w:rFonts w:ascii="Liberation Serif" w:hAnsi="Liberation Serif"/>
          <w:color w:val="141414"/>
          <w:sz w:val="28"/>
          <w:szCs w:val="28"/>
        </w:rPr>
        <w:t>;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9) о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рганизует поддержани</w:t>
      </w:r>
      <w:r w:rsidRPr="007551B2">
        <w:rPr>
          <w:rFonts w:ascii="Liberation Serif" w:hAnsi="Liberation Serif"/>
          <w:color w:val="141414"/>
          <w:sz w:val="28"/>
          <w:szCs w:val="28"/>
        </w:rPr>
        <w:t>е в готовности муниципальной системы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31313"/>
          <w:sz w:val="28"/>
          <w:szCs w:val="28"/>
        </w:rPr>
        <w:t>оповещения населения</w:t>
      </w:r>
      <w:r w:rsidRPr="007551B2">
        <w:rPr>
          <w:rFonts w:ascii="Liberation Serif" w:hAnsi="Liberation Serif"/>
          <w:color w:val="141414"/>
          <w:sz w:val="28"/>
          <w:szCs w:val="28"/>
        </w:rPr>
        <w:t>;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color w:val="141414"/>
          <w:sz w:val="28"/>
          <w:szCs w:val="28"/>
        </w:rPr>
        <w:t>10) о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рганизует подготовку, переподготовку и повышение квалификации должностными лицами органов местного самоуправления и организаций по вопросам гражданской обороны, предупреждения и ликвидации</w:t>
      </w:r>
      <w:r w:rsidR="00863430" w:rsidRPr="007551B2">
        <w:rPr>
          <w:rFonts w:ascii="Liberation Serif" w:hAnsi="Liberation Serif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чрезвычайных ситуаций, пожарной безопасности</w:t>
      </w:r>
      <w:r w:rsidRPr="007551B2">
        <w:rPr>
          <w:rFonts w:ascii="Liberation Serif" w:hAnsi="Liberation Serif"/>
          <w:color w:val="141414"/>
          <w:sz w:val="28"/>
          <w:szCs w:val="28"/>
        </w:rPr>
        <w:t>;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color w:val="141414"/>
          <w:sz w:val="28"/>
          <w:szCs w:val="28"/>
        </w:rPr>
        <w:t>11) о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рганизует разработку и внесение на рассмотрение органам</w:t>
      </w:r>
      <w:r w:rsidR="00863430" w:rsidRPr="007551B2">
        <w:rPr>
          <w:rFonts w:ascii="Liberation Serif" w:hAnsi="Liberation Serif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местного самоуправления проектов нормативных правовых актов муниципального образования по вопросам гражданской обороны, защиты населения</w:t>
      </w:r>
      <w:r w:rsidR="00863430" w:rsidRPr="007551B2">
        <w:rPr>
          <w:rFonts w:ascii="Liberation Serif" w:hAnsi="Liberation Serif"/>
          <w:color w:val="131313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и территорий от чрезвычайных ситуаций, пожарной безопасности, безопасности людей на водных объектах</w:t>
      </w:r>
      <w:r w:rsidRPr="007551B2">
        <w:rPr>
          <w:rFonts w:ascii="Liberation Serif" w:hAnsi="Liberation Serif"/>
          <w:color w:val="141414"/>
          <w:sz w:val="28"/>
          <w:szCs w:val="28"/>
        </w:rPr>
        <w:t>;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12) у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 xml:space="preserve">частвует </w:t>
      </w:r>
      <w:r w:rsidR="00863430" w:rsidRPr="007551B2">
        <w:rPr>
          <w:rFonts w:ascii="Liberation Serif" w:hAnsi="Liberation Serif"/>
          <w:sz w:val="28"/>
          <w:szCs w:val="28"/>
        </w:rPr>
        <w:t xml:space="preserve">в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работе государственных и ведомственных комиссии</w:t>
      </w:r>
      <w:r w:rsidR="00863430" w:rsidRPr="007551B2">
        <w:rPr>
          <w:rFonts w:ascii="Liberation Serif" w:hAnsi="Liberation Serif"/>
          <w:color w:val="131313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по вопросам гражданской обороны, предупреждения и ликвидации чрезвычайных</w:t>
      </w:r>
      <w:r w:rsidRPr="007551B2">
        <w:rPr>
          <w:rFonts w:ascii="Liberation Serif" w:hAnsi="Liberation Serif"/>
          <w:sz w:val="28"/>
          <w:szCs w:val="28"/>
        </w:rPr>
        <w:t xml:space="preserve"> ситуаций;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13) о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существляет организационно-методическое руководство по</w:t>
      </w:r>
      <w:r w:rsidR="00863430" w:rsidRPr="007551B2">
        <w:rPr>
          <w:rFonts w:ascii="Liberation Serif" w:hAnsi="Liberation Serif"/>
          <w:color w:val="131313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подготовке нештатных аварийно-спасательных формирований, нештатных</w:t>
      </w:r>
      <w:r w:rsidR="00863430" w:rsidRPr="007551B2">
        <w:rPr>
          <w:rFonts w:ascii="Liberation Serif" w:hAnsi="Liberation Serif"/>
          <w:color w:val="131313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 xml:space="preserve">формирований по обеспечению выполнения мероприятий </w:t>
      </w:r>
      <w:r w:rsidR="00863430" w:rsidRPr="007551B2">
        <w:rPr>
          <w:rFonts w:ascii="Liberation Serif" w:hAnsi="Liberation Serif"/>
          <w:sz w:val="28"/>
          <w:szCs w:val="28"/>
        </w:rPr>
        <w:t xml:space="preserve">по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гражданской</w:t>
      </w:r>
      <w:r w:rsidR="00863430" w:rsidRPr="007551B2">
        <w:rPr>
          <w:rFonts w:ascii="Liberation Serif" w:hAnsi="Liberation Serif"/>
          <w:color w:val="131313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 xml:space="preserve">обороне и населения способам защиты </w:t>
      </w:r>
      <w:r w:rsidR="00863430" w:rsidRPr="007551B2">
        <w:rPr>
          <w:rFonts w:ascii="Liberation Serif" w:hAnsi="Liberation Serif"/>
          <w:sz w:val="28"/>
          <w:szCs w:val="28"/>
        </w:rPr>
        <w:t xml:space="preserve">от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опасностей, возникающих при</w:t>
      </w:r>
      <w:r w:rsidR="00863430" w:rsidRPr="007551B2">
        <w:rPr>
          <w:rFonts w:ascii="Liberation Serif" w:hAnsi="Liberation Serif"/>
          <w:color w:val="131313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 xml:space="preserve">военных конфликтах или вследствие этих конфликтов, </w:t>
      </w:r>
      <w:r w:rsidR="00863430" w:rsidRPr="007551B2">
        <w:rPr>
          <w:rFonts w:ascii="Liberation Serif" w:hAnsi="Liberation Serif"/>
          <w:sz w:val="28"/>
          <w:szCs w:val="28"/>
        </w:rPr>
        <w:t xml:space="preserve">а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также способам</w:t>
      </w:r>
      <w:r w:rsidR="00863430" w:rsidRPr="007551B2">
        <w:rPr>
          <w:rFonts w:ascii="Liberation Serif" w:hAnsi="Liberation Serif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 xml:space="preserve">защиты и действиям </w:t>
      </w:r>
      <w:r w:rsidR="00863430" w:rsidRPr="007551B2">
        <w:rPr>
          <w:rFonts w:ascii="Liberation Serif" w:hAnsi="Liberation Serif"/>
          <w:sz w:val="28"/>
          <w:szCs w:val="28"/>
        </w:rPr>
        <w:t xml:space="preserve">в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условиях чрезвычайных ситуаций</w:t>
      </w:r>
      <w:r w:rsidRPr="007551B2">
        <w:rPr>
          <w:rFonts w:ascii="Liberation Serif" w:hAnsi="Liberation Serif"/>
          <w:color w:val="141414"/>
          <w:sz w:val="28"/>
          <w:szCs w:val="28"/>
        </w:rPr>
        <w:t>;</w:t>
      </w:r>
      <w:r w:rsidR="00863430" w:rsidRPr="007551B2">
        <w:rPr>
          <w:rFonts w:ascii="Liberation Serif" w:hAnsi="Liberation Serif"/>
          <w:sz w:val="28"/>
          <w:szCs w:val="28"/>
        </w:rPr>
        <w:t xml:space="preserve"> 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14) у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 xml:space="preserve">частвует в проведении занятий, тренировок и учений по вопросам гражданской </w:t>
      </w:r>
      <w:r w:rsidR="00863430" w:rsidRPr="007551B2">
        <w:rPr>
          <w:rFonts w:ascii="Liberation Serif" w:hAnsi="Liberation Serif"/>
          <w:sz w:val="28"/>
          <w:szCs w:val="28"/>
        </w:rPr>
        <w:t xml:space="preserve">обороны,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предупреждения и ликвидации чрезвычайных</w:t>
      </w:r>
      <w:r w:rsidR="00863430" w:rsidRPr="007551B2">
        <w:rPr>
          <w:rFonts w:ascii="Liberation Serif" w:hAnsi="Liberation Serif"/>
          <w:color w:val="131313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 xml:space="preserve">ситуаций с силами </w:t>
      </w:r>
      <w:r w:rsidR="00863430" w:rsidRPr="007551B2">
        <w:rPr>
          <w:rFonts w:ascii="Liberation Serif" w:hAnsi="Liberation Serif"/>
          <w:sz w:val="28"/>
          <w:szCs w:val="28"/>
        </w:rPr>
        <w:t xml:space="preserve">и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средствами Махнёвского муниципального звена РСЧС, различными категориями населения</w:t>
      </w:r>
      <w:r w:rsidRPr="007551B2">
        <w:rPr>
          <w:rFonts w:ascii="Liberation Serif" w:hAnsi="Liberation Serif"/>
          <w:color w:val="141414"/>
          <w:sz w:val="28"/>
          <w:szCs w:val="28"/>
        </w:rPr>
        <w:t>;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15) о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существляет</w:t>
      </w:r>
      <w:r w:rsidR="00863430" w:rsidRPr="007551B2">
        <w:rPr>
          <w:rFonts w:ascii="Liberation Serif" w:hAnsi="Liberation Serif"/>
          <w:color w:val="141414"/>
          <w:spacing w:val="20"/>
          <w:sz w:val="28"/>
          <w:szCs w:val="28"/>
        </w:rPr>
        <w:t xml:space="preserve"> орган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изационно-методическое руководство по</w:t>
      </w:r>
      <w:r w:rsidR="00863430" w:rsidRPr="007551B2">
        <w:rPr>
          <w:rFonts w:ascii="Liberation Serif" w:hAnsi="Liberation Serif"/>
          <w:color w:val="131313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созданию и организации деятельности добровольной пожарной охраны, ее взаимодействия с другими видами пожарной охраны</w:t>
      </w:r>
      <w:r w:rsidRPr="007551B2">
        <w:rPr>
          <w:rFonts w:ascii="Liberation Serif" w:hAnsi="Liberation Serif"/>
          <w:color w:val="141414"/>
          <w:sz w:val="28"/>
          <w:szCs w:val="28"/>
        </w:rPr>
        <w:t>;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color w:val="141414"/>
          <w:sz w:val="28"/>
          <w:szCs w:val="28"/>
        </w:rPr>
        <w:t>16) о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существляет организационно-методическое руководство по обучению населения мерам пожарной безопасности</w:t>
      </w:r>
      <w:r w:rsidRPr="007551B2">
        <w:rPr>
          <w:rFonts w:ascii="Liberation Serif" w:hAnsi="Liberation Serif"/>
          <w:color w:val="141414"/>
          <w:sz w:val="28"/>
          <w:szCs w:val="28"/>
        </w:rPr>
        <w:t>;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color w:val="141414"/>
          <w:sz w:val="28"/>
          <w:szCs w:val="28"/>
        </w:rPr>
        <w:t>17) о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 xml:space="preserve">рганизует мероприятия по поддержанию в готовности защитных сооружений </w:t>
      </w:r>
      <w:r w:rsidR="00863430" w:rsidRPr="007551B2">
        <w:rPr>
          <w:rFonts w:ascii="Liberation Serif" w:hAnsi="Liberation Serif"/>
          <w:sz w:val="28"/>
          <w:szCs w:val="28"/>
        </w:rPr>
        <w:t xml:space="preserve">и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 xml:space="preserve">иных объектов гражданской обороны, созданию и содержанию </w:t>
      </w:r>
      <w:r w:rsidR="00863430" w:rsidRPr="007551B2">
        <w:rPr>
          <w:rFonts w:ascii="Liberation Serif" w:hAnsi="Liberation Serif"/>
          <w:sz w:val="28"/>
          <w:szCs w:val="28"/>
        </w:rPr>
        <w:t xml:space="preserve">в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целях</w:t>
      </w:r>
      <w:r w:rsidR="00863430" w:rsidRPr="007551B2">
        <w:rPr>
          <w:rFonts w:ascii="Liberation Serif" w:hAnsi="Liberation Serif"/>
          <w:color w:val="131313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гражданской обороны запасов материально-технических, продовольственных, медицинских и иных средств</w:t>
      </w:r>
      <w:r w:rsidRPr="007551B2">
        <w:rPr>
          <w:rFonts w:ascii="Liberation Serif" w:hAnsi="Liberation Serif"/>
          <w:color w:val="141414"/>
          <w:sz w:val="28"/>
          <w:szCs w:val="28"/>
        </w:rPr>
        <w:t>;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18) у</w:t>
      </w:r>
      <w:r w:rsidR="00863430" w:rsidRPr="007551B2">
        <w:rPr>
          <w:rFonts w:ascii="Liberation Serif" w:hAnsi="Liberation Serif"/>
          <w:sz w:val="28"/>
          <w:szCs w:val="28"/>
        </w:rPr>
        <w:t xml:space="preserve">частвует в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организации приема эвакуированного населения, материальных и</w:t>
      </w:r>
      <w:r w:rsidR="00863430" w:rsidRPr="007551B2">
        <w:rPr>
          <w:rFonts w:ascii="Liberation Serif" w:hAnsi="Liberation Serif"/>
          <w:color w:val="121212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культурных ценностей, их размещении</w:t>
      </w:r>
      <w:r w:rsidRPr="007551B2">
        <w:rPr>
          <w:rFonts w:ascii="Liberation Serif" w:hAnsi="Liberation Serif"/>
          <w:color w:val="141414"/>
          <w:sz w:val="28"/>
          <w:szCs w:val="28"/>
        </w:rPr>
        <w:t>;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color w:val="141414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19) о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рганизует подготовку предложений по развертыванию учреждений, необходимых для первоочередного жизнеобес</w:t>
      </w:r>
      <w:r w:rsidRPr="007551B2">
        <w:rPr>
          <w:rFonts w:ascii="Liberation Serif" w:hAnsi="Liberation Serif"/>
          <w:color w:val="141414"/>
          <w:sz w:val="28"/>
          <w:szCs w:val="28"/>
        </w:rPr>
        <w:t>печения пострадавшего населения;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color w:val="141414"/>
          <w:sz w:val="28"/>
          <w:szCs w:val="28"/>
        </w:rPr>
      </w:pPr>
      <w:r w:rsidRPr="007551B2">
        <w:rPr>
          <w:rFonts w:ascii="Liberation Serif" w:hAnsi="Liberation Serif"/>
          <w:color w:val="141414"/>
          <w:sz w:val="28"/>
          <w:szCs w:val="28"/>
        </w:rPr>
        <w:t>20) о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рганизует подготовку предложений по привлечению сил и</w:t>
      </w:r>
      <w:r w:rsidR="00863430" w:rsidRPr="007551B2">
        <w:rPr>
          <w:rFonts w:ascii="Liberation Serif" w:hAnsi="Liberation Serif"/>
          <w:color w:val="121212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средств к л</w:t>
      </w:r>
      <w:r w:rsidRPr="007551B2">
        <w:rPr>
          <w:rFonts w:ascii="Liberation Serif" w:hAnsi="Liberation Serif"/>
          <w:color w:val="141414"/>
          <w:sz w:val="28"/>
          <w:szCs w:val="28"/>
        </w:rPr>
        <w:t>иквидации чрезвычайных ситуаций;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 xml:space="preserve"> 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color w:val="141414"/>
          <w:sz w:val="28"/>
          <w:szCs w:val="28"/>
        </w:rPr>
      </w:pPr>
      <w:r w:rsidRPr="007551B2">
        <w:rPr>
          <w:rFonts w:ascii="Liberation Serif" w:hAnsi="Liberation Serif"/>
          <w:color w:val="141414"/>
          <w:sz w:val="28"/>
          <w:szCs w:val="28"/>
        </w:rPr>
        <w:t>21) у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 xml:space="preserve">частвует в подготовке предложений по разработке мобилизационного плана экономики муниципального образования в части, касающейся </w:t>
      </w:r>
      <w:r w:rsidRPr="007551B2">
        <w:rPr>
          <w:rFonts w:ascii="Liberation Serif" w:hAnsi="Liberation Serif"/>
          <w:color w:val="141414"/>
          <w:sz w:val="28"/>
          <w:szCs w:val="28"/>
        </w:rPr>
        <w:t>мероприятий гражданской обороны;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color w:val="141414"/>
          <w:sz w:val="28"/>
          <w:szCs w:val="28"/>
        </w:rPr>
      </w:pPr>
      <w:r w:rsidRPr="007551B2">
        <w:rPr>
          <w:rFonts w:ascii="Liberation Serif" w:hAnsi="Liberation Serif"/>
          <w:color w:val="141414"/>
          <w:sz w:val="28"/>
          <w:szCs w:val="28"/>
        </w:rPr>
        <w:t>22) у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частвует в организации мероприятий по поддержанию устойчивого функционирова</w:t>
      </w:r>
      <w:r w:rsidRPr="007551B2">
        <w:rPr>
          <w:rFonts w:ascii="Liberation Serif" w:hAnsi="Liberation Serif"/>
          <w:color w:val="141414"/>
          <w:sz w:val="28"/>
          <w:szCs w:val="28"/>
        </w:rPr>
        <w:t>ния организаций в военное время;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color w:val="141414"/>
          <w:sz w:val="28"/>
          <w:szCs w:val="28"/>
        </w:rPr>
      </w:pPr>
      <w:r w:rsidRPr="007551B2">
        <w:rPr>
          <w:rFonts w:ascii="Liberation Serif" w:hAnsi="Liberation Serif"/>
          <w:color w:val="141414"/>
          <w:sz w:val="28"/>
          <w:szCs w:val="28"/>
        </w:rPr>
        <w:lastRenderedPageBreak/>
        <w:t>23) у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частвует в подготовке предложений по разработке мероприятий</w:t>
      </w:r>
      <w:r w:rsidR="00863430" w:rsidRPr="007551B2">
        <w:rPr>
          <w:rFonts w:ascii="Liberation Serif" w:hAnsi="Liberation Serif"/>
          <w:color w:val="121212"/>
          <w:sz w:val="28"/>
          <w:szCs w:val="28"/>
        </w:rPr>
        <w:t xml:space="preserve"> 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по предупреждению и тушению пожаров, предупреждению гибели людей от</w:t>
      </w:r>
      <w:r w:rsidR="00863430" w:rsidRPr="007551B2">
        <w:rPr>
          <w:rFonts w:ascii="Liberation Serif" w:hAnsi="Liberation Serif"/>
          <w:color w:val="121212"/>
          <w:sz w:val="28"/>
          <w:szCs w:val="28"/>
        </w:rPr>
        <w:t xml:space="preserve"> </w:t>
      </w:r>
      <w:r w:rsidRPr="007551B2">
        <w:rPr>
          <w:rFonts w:ascii="Liberation Serif" w:hAnsi="Liberation Serif"/>
          <w:color w:val="141414"/>
          <w:sz w:val="28"/>
          <w:szCs w:val="28"/>
        </w:rPr>
        <w:t>пожаров;</w:t>
      </w:r>
    </w:p>
    <w:p w:rsidR="00863430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color w:val="141414"/>
          <w:sz w:val="28"/>
          <w:szCs w:val="28"/>
        </w:rPr>
      </w:pPr>
      <w:r w:rsidRPr="007551B2">
        <w:rPr>
          <w:rFonts w:ascii="Liberation Serif" w:hAnsi="Liberation Serif"/>
          <w:color w:val="141414"/>
          <w:sz w:val="28"/>
          <w:szCs w:val="28"/>
        </w:rPr>
        <w:t>24) о</w:t>
      </w:r>
      <w:r w:rsidR="00863430" w:rsidRPr="007551B2">
        <w:rPr>
          <w:rFonts w:ascii="Liberation Serif" w:hAnsi="Liberation Serif"/>
          <w:color w:val="141414"/>
          <w:sz w:val="28"/>
          <w:szCs w:val="28"/>
        </w:rPr>
        <w:t>рганизует проведение мероприятий по обеспечению безопа</w:t>
      </w:r>
      <w:r w:rsidRPr="007551B2">
        <w:rPr>
          <w:rFonts w:ascii="Liberation Serif" w:hAnsi="Liberation Serif"/>
          <w:color w:val="141414"/>
          <w:sz w:val="28"/>
          <w:szCs w:val="28"/>
        </w:rPr>
        <w:t>сности людей на водных объектах;</w:t>
      </w:r>
    </w:p>
    <w:p w:rsidR="00C2345A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color w:val="141414"/>
          <w:sz w:val="28"/>
          <w:szCs w:val="28"/>
        </w:rPr>
      </w:pPr>
      <w:r w:rsidRPr="007551B2">
        <w:rPr>
          <w:rFonts w:ascii="Liberation Serif" w:hAnsi="Liberation Serif"/>
          <w:color w:val="141414"/>
          <w:sz w:val="28"/>
          <w:szCs w:val="28"/>
        </w:rPr>
        <w:t>25)</w:t>
      </w:r>
      <w:r w:rsidRPr="007551B2">
        <w:rPr>
          <w:rFonts w:ascii="Liberation Serif" w:hAnsi="Liberation Serif"/>
          <w:sz w:val="28"/>
          <w:szCs w:val="28"/>
        </w:rPr>
        <w:t xml:space="preserve"> участвует в организ</w:t>
      </w:r>
      <w:r w:rsidR="007551B2" w:rsidRPr="007551B2">
        <w:rPr>
          <w:rFonts w:ascii="Liberation Serif" w:hAnsi="Liberation Serif"/>
          <w:sz w:val="28"/>
          <w:szCs w:val="28"/>
        </w:rPr>
        <w:t>ации и прове</w:t>
      </w:r>
      <w:r w:rsidRPr="007551B2">
        <w:rPr>
          <w:rFonts w:ascii="Liberation Serif" w:hAnsi="Liberation Serif"/>
          <w:sz w:val="28"/>
          <w:szCs w:val="28"/>
        </w:rPr>
        <w:t>дении</w:t>
      </w:r>
      <w:r w:rsidR="00070017">
        <w:rPr>
          <w:rFonts w:ascii="Liberation Serif" w:hAnsi="Liberation Serif"/>
          <w:sz w:val="28"/>
          <w:szCs w:val="28"/>
        </w:rPr>
        <w:t xml:space="preserve"> информационно-пропагандистских мероприятий</w:t>
      </w:r>
      <w:r w:rsidRPr="007551B2">
        <w:rPr>
          <w:rFonts w:ascii="Liberation Serif" w:hAnsi="Liberation Serif"/>
          <w:sz w:val="28"/>
          <w:szCs w:val="28"/>
        </w:rPr>
        <w:t xml:space="preserve"> по разъяснению сущности терроризма и его общественной безопасности,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 w:rsidR="007551B2" w:rsidRPr="007551B2">
        <w:rPr>
          <w:rFonts w:ascii="Liberation Serif" w:hAnsi="Liberation Serif"/>
          <w:sz w:val="28"/>
          <w:szCs w:val="28"/>
        </w:rPr>
        <w:t>;</w:t>
      </w:r>
    </w:p>
    <w:p w:rsidR="00C2345A" w:rsidRPr="007551B2" w:rsidRDefault="00C2345A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color w:val="141414"/>
          <w:sz w:val="28"/>
          <w:szCs w:val="28"/>
        </w:rPr>
        <w:t xml:space="preserve">26) </w:t>
      </w:r>
      <w:r w:rsidRPr="007551B2">
        <w:rPr>
          <w:rFonts w:ascii="Liberation Serif" w:hAnsi="Liberation Serif"/>
          <w:sz w:val="28"/>
          <w:szCs w:val="28"/>
        </w:rPr>
        <w:t>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Свердловской области</w:t>
      </w:r>
      <w:r w:rsidR="007551B2" w:rsidRPr="007551B2">
        <w:rPr>
          <w:rFonts w:ascii="Liberation Serif" w:hAnsi="Liberation Serif"/>
          <w:sz w:val="28"/>
          <w:szCs w:val="28"/>
        </w:rPr>
        <w:t>;</w:t>
      </w:r>
    </w:p>
    <w:p w:rsidR="007551B2" w:rsidRPr="007551B2" w:rsidRDefault="007551B2" w:rsidP="001F452A">
      <w:pPr>
        <w:suppressLineNumbers/>
        <w:tabs>
          <w:tab w:val="left" w:pos="993"/>
        </w:tabs>
        <w:suppressAutoHyphens/>
        <w:ind w:right="20" w:firstLineChars="202" w:firstLine="566"/>
        <w:jc w:val="both"/>
        <w:rPr>
          <w:rFonts w:ascii="Liberation Serif" w:hAnsi="Liberation Serif"/>
          <w:color w:val="141414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27) о</w:t>
      </w:r>
      <w:r w:rsidRPr="007551B2">
        <w:rPr>
          <w:rFonts w:ascii="Liberation Serif" w:hAnsi="Liberation Serif"/>
          <w:color w:val="141414"/>
          <w:sz w:val="28"/>
          <w:szCs w:val="28"/>
        </w:rPr>
        <w:t>существляет</w:t>
      </w:r>
      <w:r w:rsidRPr="007551B2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организационное и материально-техническое обеспечение деятельности антитеррористической комиссии в Махнёвском муниципальном образовании.</w:t>
      </w:r>
    </w:p>
    <w:p w:rsidR="00CE036F" w:rsidRPr="007551B2" w:rsidRDefault="00CE036F" w:rsidP="001F452A">
      <w:pPr>
        <w:tabs>
          <w:tab w:val="left" w:pos="993"/>
        </w:tabs>
        <w:suppressAutoHyphens/>
        <w:ind w:firstLineChars="202" w:firstLine="566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551B2">
        <w:rPr>
          <w:rFonts w:ascii="Liberation Serif" w:hAnsi="Liberation Serif"/>
          <w:b/>
          <w:bCs/>
          <w:sz w:val="28"/>
          <w:szCs w:val="28"/>
        </w:rPr>
        <w:t xml:space="preserve">Глава 4. </w:t>
      </w:r>
      <w:r w:rsidRPr="007551B2">
        <w:rPr>
          <w:rFonts w:ascii="Liberation Serif" w:hAnsi="Liberation Serif"/>
          <w:b/>
          <w:sz w:val="28"/>
          <w:szCs w:val="28"/>
        </w:rPr>
        <w:t>Организация деятельности отдела</w:t>
      </w:r>
      <w:r w:rsidRPr="007551B2">
        <w:rPr>
          <w:rFonts w:ascii="Liberation Serif" w:hAnsi="Liberation Serif"/>
          <w:sz w:val="28"/>
          <w:szCs w:val="28"/>
        </w:rPr>
        <w:t xml:space="preserve"> </w:t>
      </w:r>
    </w:p>
    <w:p w:rsidR="00CE036F" w:rsidRPr="007551B2" w:rsidRDefault="00CE036F" w:rsidP="001F452A">
      <w:pPr>
        <w:tabs>
          <w:tab w:val="left" w:pos="993"/>
        </w:tabs>
        <w:suppressAutoHyphens/>
        <w:ind w:left="360" w:firstLineChars="202" w:firstLine="566"/>
        <w:jc w:val="center"/>
        <w:rPr>
          <w:rFonts w:ascii="Liberation Serif" w:hAnsi="Liberation Serif"/>
          <w:bCs/>
          <w:sz w:val="28"/>
          <w:szCs w:val="28"/>
        </w:rPr>
      </w:pP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4.1. Отдел ГО, ЧС и МР возглавляет начальник отдела, назначаемый и освобождаемый от должности Главой Махнёвского муниципального образования, непосредственно подчиняющийся Главе Махнёвского муниципального образования.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4.2. Начальник отдела ГО, ЧС и МР руководит деятельностью отдела, обеспечивая выполнение возложенных на отдел задач и функций: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1) осуществляет общее руководство отделом;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2) планирует работу отдела;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3) распределяет должностные обязанности между работниками отдела;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4) разрабатывает Положение об отделе, должностные инструкции работников отдела и вносит их на утверждение Главе Махнёвского муниципального образования;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5) организует контроль исполнения служебных документов и поручений, находящихся на исполнении в отделе;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6) выполняет поручения Главы Махнёвского муниципального образования;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7) подписывает и визирует документы в пределах своей компетенции;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8) осуществляет иные полномочия, определенные должностной инструкцией.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4.3. В период временного отсутствия начальника отдела ГО, ЧС и МР его обязанности по распоряжению Главы Махнёвского муниципального образования исполняет специалист, входящий в состав отдела.</w:t>
      </w:r>
    </w:p>
    <w:p w:rsidR="00CE036F" w:rsidRPr="007551B2" w:rsidRDefault="00CE036F" w:rsidP="001F452A">
      <w:pPr>
        <w:tabs>
          <w:tab w:val="left" w:pos="993"/>
        </w:tabs>
        <w:suppressAutoHyphens/>
        <w:ind w:firstLineChars="202" w:firstLine="566"/>
        <w:jc w:val="center"/>
        <w:rPr>
          <w:rFonts w:ascii="Liberation Serif" w:hAnsi="Liberation Serif"/>
          <w:b/>
          <w:sz w:val="28"/>
          <w:szCs w:val="28"/>
        </w:rPr>
      </w:pP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551B2">
        <w:rPr>
          <w:rFonts w:ascii="Liberation Serif" w:hAnsi="Liberation Serif" w:cs="Times New Roman"/>
          <w:b/>
          <w:sz w:val="28"/>
          <w:szCs w:val="28"/>
        </w:rPr>
        <w:t xml:space="preserve">Глава 5. Права отдела 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5.1. Для реализации своих задач и функций отдел ГО, ЧС и МР имеет право: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1) запрашивать и получать в установленном законом порядке необходимую информацию и сведения от отраслевых, территориальных, функциональных органов и структурных подразделений Администрации, муниципальных учреждений и предприятий;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lastRenderedPageBreak/>
        <w:t>2) вносить руководителям отраслевых, территориальных, функциональных органов и структурных подразделений Администрации, муниципальных учреждений и предприятий предложения по вопросам, входящим в компетенцию отдела;</w:t>
      </w:r>
    </w:p>
    <w:p w:rsidR="00CE036F" w:rsidRPr="007551B2" w:rsidRDefault="00CE036F" w:rsidP="001F452A">
      <w:pPr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/>
          <w:sz w:val="28"/>
          <w:szCs w:val="28"/>
        </w:rPr>
      </w:pPr>
      <w:r w:rsidRPr="007551B2">
        <w:rPr>
          <w:rFonts w:ascii="Liberation Serif" w:hAnsi="Liberation Serif"/>
          <w:sz w:val="28"/>
          <w:szCs w:val="28"/>
        </w:rPr>
        <w:t>3) проводить в установленном порядке проверки предприятий, учреждений и организаций</w:t>
      </w:r>
      <w:r w:rsidR="007551B2" w:rsidRPr="007551B2">
        <w:rPr>
          <w:rFonts w:ascii="Liberation Serif" w:hAnsi="Liberation Serif"/>
          <w:sz w:val="28"/>
          <w:szCs w:val="28"/>
        </w:rPr>
        <w:t>, осуществляющих свою деятельность</w:t>
      </w:r>
      <w:r w:rsidRPr="007551B2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по вопросам гражданской обо</w:t>
      </w:r>
      <w:r w:rsidR="007551B2" w:rsidRPr="007551B2">
        <w:rPr>
          <w:rFonts w:ascii="Liberation Serif" w:hAnsi="Liberation Serif"/>
          <w:sz w:val="28"/>
          <w:szCs w:val="28"/>
        </w:rPr>
        <w:t>роны, защиты</w:t>
      </w:r>
      <w:r w:rsidRPr="007551B2">
        <w:rPr>
          <w:rFonts w:ascii="Liberation Serif" w:hAnsi="Liberation Serif"/>
          <w:sz w:val="28"/>
          <w:szCs w:val="28"/>
        </w:rPr>
        <w:t xml:space="preserve"> населения и территорий от чрезвычайных ситуаций природного и техногенного характера;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4) участвовать в работе совещаний, комиссий при Главе Махнёвского муниципального образования по вопросам, относящимся к компетенции отдела;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5) получать материально-техническое, информационное и другое обеспечение, необходимое для обеспечения деятельности отдела;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6) вносить Главе Махнёвского муниципального образования предложения по вопросам, относящимся к компетенции отдела, участвовать в их рассмотрении;</w:t>
      </w:r>
    </w:p>
    <w:p w:rsidR="00CE036F" w:rsidRPr="007551B2" w:rsidRDefault="00CE036F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7) знакомиться с документами, необходимыми для выполнения возложенных на отдел задач и функций;</w:t>
      </w:r>
    </w:p>
    <w:p w:rsidR="00CE036F" w:rsidRPr="007551B2" w:rsidRDefault="007551B2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8</w:t>
      </w:r>
      <w:r w:rsidR="00CE036F" w:rsidRPr="007551B2">
        <w:rPr>
          <w:rFonts w:ascii="Liberation Serif" w:hAnsi="Liberation Serif" w:cs="Times New Roman"/>
          <w:sz w:val="28"/>
          <w:szCs w:val="28"/>
        </w:rPr>
        <w:t>) проводить с работниками Администрации совещания, семинары, тренировки по вопросам гражданской обороны, защите населения и территорий от чрезвычайных ситуаций природного и техногенного характера;</w:t>
      </w:r>
    </w:p>
    <w:p w:rsidR="00CE036F" w:rsidRPr="007551B2" w:rsidRDefault="007551B2" w:rsidP="001F452A">
      <w:pPr>
        <w:pStyle w:val="ConsPlusNormal"/>
        <w:tabs>
          <w:tab w:val="left" w:pos="993"/>
        </w:tabs>
        <w:suppressAutoHyphens/>
        <w:ind w:firstLineChars="202" w:firstLine="566"/>
        <w:jc w:val="both"/>
        <w:rPr>
          <w:rFonts w:ascii="Liberation Serif" w:hAnsi="Liberation Serif" w:cs="Times New Roman"/>
          <w:sz w:val="28"/>
          <w:szCs w:val="28"/>
        </w:rPr>
      </w:pPr>
      <w:r w:rsidRPr="007551B2">
        <w:rPr>
          <w:rFonts w:ascii="Liberation Serif" w:hAnsi="Liberation Serif" w:cs="Times New Roman"/>
          <w:sz w:val="28"/>
          <w:szCs w:val="28"/>
        </w:rPr>
        <w:t>9</w:t>
      </w:r>
      <w:r w:rsidR="00CE036F" w:rsidRPr="007551B2">
        <w:rPr>
          <w:rFonts w:ascii="Liberation Serif" w:hAnsi="Liberation Serif" w:cs="Times New Roman"/>
          <w:sz w:val="28"/>
          <w:szCs w:val="28"/>
        </w:rPr>
        <w:t>) осуществлять иные права по вопросам, входящим в компетенцию отдела.</w:t>
      </w:r>
    </w:p>
    <w:p w:rsidR="00CE036F" w:rsidRPr="00CE036F" w:rsidRDefault="00CE036F" w:rsidP="00CE036F">
      <w:pPr>
        <w:pStyle w:val="ConsPlusTitle"/>
        <w:suppressAutoHyphens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786B18" w:rsidRPr="00CE036F" w:rsidRDefault="00786B18" w:rsidP="00CE036F">
      <w:pPr>
        <w:widowControl w:val="0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CE036F" w:rsidRDefault="00786B18" w:rsidP="00CE036F">
      <w:pPr>
        <w:widowControl w:val="0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CE036F" w:rsidRDefault="00786B18" w:rsidP="00CE036F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CE036F" w:rsidRDefault="00786B18" w:rsidP="00CE036F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CE036F" w:rsidRDefault="00786B18" w:rsidP="00CE036F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D519B" w:rsidRPr="00CE036F" w:rsidRDefault="00AD519B" w:rsidP="00CE036F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290DF2" w:rsidRPr="00CE036F" w:rsidRDefault="00290DF2" w:rsidP="00CE036F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sectPr w:rsidR="00290DF2" w:rsidRPr="00CE036F" w:rsidSect="001F452A">
      <w:pgSz w:w="11907" w:h="16840"/>
      <w:pgMar w:top="284" w:right="70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D7" w:rsidRDefault="009D34D7">
      <w:r>
        <w:separator/>
      </w:r>
    </w:p>
  </w:endnote>
  <w:endnote w:type="continuationSeparator" w:id="0">
    <w:p w:rsidR="009D34D7" w:rsidRDefault="009D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D7" w:rsidRDefault="009D34D7">
      <w:r>
        <w:separator/>
      </w:r>
    </w:p>
  </w:footnote>
  <w:footnote w:type="continuationSeparator" w:id="0">
    <w:p w:rsidR="009D34D7" w:rsidRDefault="009D3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37B5"/>
    <w:multiLevelType w:val="hybridMultilevel"/>
    <w:tmpl w:val="FABE06E6"/>
    <w:lvl w:ilvl="0" w:tplc="0C42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277586"/>
    <w:multiLevelType w:val="multilevel"/>
    <w:tmpl w:val="E8E05A7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50307D41"/>
    <w:multiLevelType w:val="multilevel"/>
    <w:tmpl w:val="DFCC1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2EC743A"/>
    <w:multiLevelType w:val="hybridMultilevel"/>
    <w:tmpl w:val="F75AD6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C7A98"/>
    <w:multiLevelType w:val="hybridMultilevel"/>
    <w:tmpl w:val="157EE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FA52D5"/>
    <w:multiLevelType w:val="hybridMultilevel"/>
    <w:tmpl w:val="FABE06E6"/>
    <w:lvl w:ilvl="0" w:tplc="0C42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76"/>
    <w:rsid w:val="00026628"/>
    <w:rsid w:val="00047BFA"/>
    <w:rsid w:val="00061123"/>
    <w:rsid w:val="00070017"/>
    <w:rsid w:val="00096B94"/>
    <w:rsid w:val="000A1472"/>
    <w:rsid w:val="000A79EC"/>
    <w:rsid w:val="000B17B4"/>
    <w:rsid w:val="000C3B60"/>
    <w:rsid w:val="00116D3C"/>
    <w:rsid w:val="001352B1"/>
    <w:rsid w:val="001B0A63"/>
    <w:rsid w:val="001C228D"/>
    <w:rsid w:val="001D468F"/>
    <w:rsid w:val="001F452A"/>
    <w:rsid w:val="0023424B"/>
    <w:rsid w:val="00290DF2"/>
    <w:rsid w:val="002F7FCE"/>
    <w:rsid w:val="00301A3F"/>
    <w:rsid w:val="00321F66"/>
    <w:rsid w:val="00323152"/>
    <w:rsid w:val="00333296"/>
    <w:rsid w:val="00345513"/>
    <w:rsid w:val="0035145B"/>
    <w:rsid w:val="00353C1E"/>
    <w:rsid w:val="0036475A"/>
    <w:rsid w:val="00370B68"/>
    <w:rsid w:val="00372C31"/>
    <w:rsid w:val="00401C5B"/>
    <w:rsid w:val="004047A3"/>
    <w:rsid w:val="00440504"/>
    <w:rsid w:val="0044798F"/>
    <w:rsid w:val="00450C84"/>
    <w:rsid w:val="004524B1"/>
    <w:rsid w:val="004A5515"/>
    <w:rsid w:val="004B0852"/>
    <w:rsid w:val="00616E9F"/>
    <w:rsid w:val="00641360"/>
    <w:rsid w:val="00645199"/>
    <w:rsid w:val="006B4D14"/>
    <w:rsid w:val="00701558"/>
    <w:rsid w:val="00706E90"/>
    <w:rsid w:val="00711876"/>
    <w:rsid w:val="00722A23"/>
    <w:rsid w:val="0074615D"/>
    <w:rsid w:val="007551B2"/>
    <w:rsid w:val="00756230"/>
    <w:rsid w:val="00775781"/>
    <w:rsid w:val="00777DC1"/>
    <w:rsid w:val="00786B18"/>
    <w:rsid w:val="007C4D06"/>
    <w:rsid w:val="007C4EE3"/>
    <w:rsid w:val="00802585"/>
    <w:rsid w:val="0082031F"/>
    <w:rsid w:val="0084380C"/>
    <w:rsid w:val="00846F6C"/>
    <w:rsid w:val="00863430"/>
    <w:rsid w:val="00866AF3"/>
    <w:rsid w:val="00877B82"/>
    <w:rsid w:val="008919B9"/>
    <w:rsid w:val="008B12C1"/>
    <w:rsid w:val="008B45EA"/>
    <w:rsid w:val="008C2553"/>
    <w:rsid w:val="008E6721"/>
    <w:rsid w:val="0090520C"/>
    <w:rsid w:val="00935F6F"/>
    <w:rsid w:val="00937ACC"/>
    <w:rsid w:val="009548F1"/>
    <w:rsid w:val="009A6B75"/>
    <w:rsid w:val="009D34D7"/>
    <w:rsid w:val="009D5FEF"/>
    <w:rsid w:val="009F2C0C"/>
    <w:rsid w:val="009F6FFC"/>
    <w:rsid w:val="00A537B3"/>
    <w:rsid w:val="00A92983"/>
    <w:rsid w:val="00AA1C96"/>
    <w:rsid w:val="00AA6DF5"/>
    <w:rsid w:val="00AD519B"/>
    <w:rsid w:val="00B17E06"/>
    <w:rsid w:val="00B74C01"/>
    <w:rsid w:val="00BE0157"/>
    <w:rsid w:val="00BE3B38"/>
    <w:rsid w:val="00BF22F1"/>
    <w:rsid w:val="00C07A5E"/>
    <w:rsid w:val="00C2345A"/>
    <w:rsid w:val="00C614FE"/>
    <w:rsid w:val="00C70DDE"/>
    <w:rsid w:val="00C917FC"/>
    <w:rsid w:val="00CE036F"/>
    <w:rsid w:val="00D30276"/>
    <w:rsid w:val="00D50CAF"/>
    <w:rsid w:val="00D66B6F"/>
    <w:rsid w:val="00D95A9D"/>
    <w:rsid w:val="00DB342C"/>
    <w:rsid w:val="00DD26EE"/>
    <w:rsid w:val="00DE5F8B"/>
    <w:rsid w:val="00E44E3F"/>
    <w:rsid w:val="00E715E8"/>
    <w:rsid w:val="00EA3025"/>
    <w:rsid w:val="00EC5505"/>
    <w:rsid w:val="00EE02F2"/>
    <w:rsid w:val="00F372CD"/>
    <w:rsid w:val="00F7183E"/>
    <w:rsid w:val="00F914A0"/>
    <w:rsid w:val="00F91708"/>
    <w:rsid w:val="00F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CC1B1"/>
  <w15:docId w15:val="{7EA762C4-35D4-42E5-9C40-7DC8E8C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F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semiHidden/>
    <w:unhideWhenUsed/>
    <w:qFormat/>
    <w:rsid w:val="000C3B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8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01C5B"/>
  </w:style>
  <w:style w:type="character" w:styleId="a6">
    <w:name w:val="Hyperlink"/>
    <w:basedOn w:val="a0"/>
    <w:uiPriority w:val="99"/>
    <w:semiHidden/>
    <w:unhideWhenUsed/>
    <w:rsid w:val="00401C5B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8E67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E67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35F6F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4524B1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0C3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uiPriority w:val="99"/>
    <w:rsid w:val="000C3B60"/>
    <w:pPr>
      <w:spacing w:after="120" w:line="480" w:lineRule="auto"/>
    </w:pPr>
    <w:rPr>
      <w:rFonts w:cs="Calibri"/>
      <w:lang w:eastAsia="ar-SA"/>
    </w:rPr>
  </w:style>
  <w:style w:type="character" w:customStyle="1" w:styleId="11">
    <w:name w:val="Основной текст Знак1"/>
    <w:link w:val="aa"/>
    <w:uiPriority w:val="99"/>
    <w:rsid w:val="000C3B60"/>
    <w:rPr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0C3B60"/>
    <w:pPr>
      <w:shd w:val="clear" w:color="auto" w:fill="FFFFFF"/>
      <w:spacing w:before="420" w:after="420" w:line="240" w:lineRule="atLeast"/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semiHidden/>
    <w:rsid w:val="000C3B60"/>
  </w:style>
  <w:style w:type="paragraph" w:styleId="ac">
    <w:name w:val="Body Text Indent"/>
    <w:basedOn w:val="a"/>
    <w:link w:val="ad"/>
    <w:uiPriority w:val="99"/>
    <w:semiHidden/>
    <w:unhideWhenUsed/>
    <w:rsid w:val="000C3B6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C3B60"/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0C3B60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rsid w:val="000C3B60"/>
    <w:pPr>
      <w:ind w:right="43" w:firstLine="720"/>
      <w:jc w:val="both"/>
    </w:pPr>
    <w:rPr>
      <w:sz w:val="28"/>
    </w:rPr>
  </w:style>
  <w:style w:type="paragraph" w:customStyle="1" w:styleId="ConsPlusTitle">
    <w:name w:val="ConsPlusTitle"/>
    <w:uiPriority w:val="99"/>
    <w:rsid w:val="000266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C5E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4047A3"/>
    <w:rPr>
      <w:rFonts w:ascii="Calibri" w:hAnsi="Calibri"/>
      <w:sz w:val="22"/>
      <w:szCs w:val="22"/>
    </w:rPr>
  </w:style>
  <w:style w:type="character" w:customStyle="1" w:styleId="FontStyle58">
    <w:name w:val="Font Style58"/>
    <w:uiPriority w:val="99"/>
    <w:rsid w:val="00CE036F"/>
    <w:rPr>
      <w:rFonts w:ascii="Times New Roman" w:hAnsi="Times New Roman" w:cs="Times New Roman" w:hint="default"/>
      <w:sz w:val="28"/>
      <w:szCs w:val="28"/>
    </w:rPr>
  </w:style>
  <w:style w:type="character" w:customStyle="1" w:styleId="2">
    <w:name w:val="Основной текст (2)_"/>
    <w:basedOn w:val="a0"/>
    <w:link w:val="20"/>
    <w:rsid w:val="00CE036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36F"/>
    <w:pPr>
      <w:widowControl w:val="0"/>
      <w:shd w:val="clear" w:color="auto" w:fill="FFFFFF"/>
      <w:spacing w:before="360" w:line="322" w:lineRule="exact"/>
      <w:ind w:firstLine="5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0A5D2310CA5BBB10C59663D313C5A79F533B93C1AE0F508984E3108Bm2k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2A4A-6FD6-4C40-8660-860BE002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ГОЧС</dc:creator>
  <cp:lastModifiedBy>orgo</cp:lastModifiedBy>
  <cp:revision>2</cp:revision>
  <cp:lastPrinted>2022-02-07T04:09:00Z</cp:lastPrinted>
  <dcterms:created xsi:type="dcterms:W3CDTF">2022-02-07T04:09:00Z</dcterms:created>
  <dcterms:modified xsi:type="dcterms:W3CDTF">2022-02-07T04:09:00Z</dcterms:modified>
</cp:coreProperties>
</file>