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1" w:rsidRPr="00EB3111" w:rsidRDefault="00EB3111" w:rsidP="00BC5B87">
      <w:pPr>
        <w:pStyle w:val="aa"/>
        <w:jc w:val="center"/>
        <w:rPr>
          <w:rFonts w:ascii="Liberation Serif" w:hAnsi="Liberation Serif"/>
          <w:b/>
          <w:sz w:val="32"/>
          <w:szCs w:val="32"/>
        </w:rPr>
      </w:pPr>
      <w:r w:rsidRPr="00EB3111"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>
            <wp:extent cx="533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87" w:rsidRPr="00EB3111" w:rsidRDefault="00BC5B87" w:rsidP="00BC5B87">
      <w:pPr>
        <w:pStyle w:val="aa"/>
        <w:jc w:val="center"/>
        <w:rPr>
          <w:rFonts w:ascii="Liberation Serif" w:hAnsi="Liberation Serif"/>
          <w:b/>
          <w:sz w:val="32"/>
          <w:szCs w:val="32"/>
        </w:rPr>
      </w:pPr>
      <w:r w:rsidRPr="00EB3111">
        <w:rPr>
          <w:rFonts w:ascii="Liberation Serif" w:hAnsi="Liberation Serif"/>
          <w:b/>
          <w:sz w:val="32"/>
          <w:szCs w:val="32"/>
        </w:rPr>
        <w:t>АДМИНИСТРАЦИЯ</w:t>
      </w:r>
    </w:p>
    <w:p w:rsidR="00BC5B87" w:rsidRPr="00EB3111" w:rsidRDefault="00BC5B87" w:rsidP="00BC5B87">
      <w:pPr>
        <w:pStyle w:val="aa"/>
        <w:jc w:val="center"/>
        <w:rPr>
          <w:rFonts w:ascii="Liberation Serif" w:hAnsi="Liberation Serif"/>
          <w:b/>
          <w:sz w:val="32"/>
          <w:szCs w:val="32"/>
        </w:rPr>
      </w:pPr>
      <w:r w:rsidRPr="00EB3111"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BC5B87" w:rsidRPr="00EB3111" w:rsidRDefault="00BC5B87" w:rsidP="00BC5B87">
      <w:pPr>
        <w:pStyle w:val="aa"/>
        <w:jc w:val="center"/>
        <w:rPr>
          <w:rFonts w:ascii="Liberation Serif" w:hAnsi="Liberation Serif"/>
          <w:b/>
          <w:sz w:val="40"/>
          <w:szCs w:val="40"/>
        </w:rPr>
      </w:pPr>
      <w:r w:rsidRPr="00EB3111">
        <w:rPr>
          <w:rFonts w:ascii="Liberation Serif" w:hAnsi="Liberation Serif"/>
          <w:b/>
          <w:sz w:val="40"/>
          <w:szCs w:val="40"/>
        </w:rPr>
        <w:t>ПОСТАНОВЛЕНИЕ</w:t>
      </w:r>
    </w:p>
    <w:p w:rsidR="00BC5B87" w:rsidRPr="00EB3111" w:rsidRDefault="008D2A8E" w:rsidP="00BC5B87">
      <w:pPr>
        <w:pStyle w:val="aa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="Liberation Serif" w:hAnsi="Liberation Serif"/>
          <w:sz w:val="28"/>
          <w:szCs w:val="28"/>
        </w:rPr>
        <w:pict>
          <v:shape id="Прямая со стрелкой 2" o:spid="_x0000_s1027" type="#_x0000_t32" style="position:absolute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BC5B87" w:rsidRPr="00EB3111" w:rsidRDefault="009A5825" w:rsidP="00BC5B87">
      <w:pPr>
        <w:pStyle w:val="aa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22</w:t>
      </w:r>
      <w:r w:rsidR="00BC5B87" w:rsidRPr="00EB3111">
        <w:rPr>
          <w:rFonts w:ascii="Liberation Serif" w:hAnsi="Liberation Serif"/>
          <w:sz w:val="28"/>
          <w:szCs w:val="28"/>
        </w:rPr>
        <w:t xml:space="preserve"> марта 2019 года </w:t>
      </w:r>
      <w:r w:rsidR="00EB3111" w:rsidRPr="00EB311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  <w:r w:rsidR="00BC5B87" w:rsidRPr="00EB3111">
        <w:rPr>
          <w:rFonts w:ascii="Liberation Serif" w:hAnsi="Liberation Serif"/>
          <w:sz w:val="28"/>
          <w:szCs w:val="28"/>
        </w:rPr>
        <w:t>№</w:t>
      </w:r>
      <w:r w:rsidRPr="00EB3111">
        <w:rPr>
          <w:rFonts w:ascii="Liberation Serif" w:hAnsi="Liberation Serif"/>
          <w:sz w:val="28"/>
          <w:szCs w:val="28"/>
        </w:rPr>
        <w:t>216</w:t>
      </w:r>
    </w:p>
    <w:p w:rsidR="00BC5B87" w:rsidRPr="00EB3111" w:rsidRDefault="00BC5B87" w:rsidP="00EB3111">
      <w:pPr>
        <w:pStyle w:val="aa"/>
        <w:jc w:val="center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п.г.т. Махнёво</w:t>
      </w:r>
    </w:p>
    <w:p w:rsidR="00BC5B87" w:rsidRPr="00EB3111" w:rsidRDefault="00BC5B87" w:rsidP="00BC5B8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BC5B87" w:rsidRPr="00EB3111" w:rsidRDefault="00BC5B87" w:rsidP="00BC5B8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B3111">
        <w:rPr>
          <w:rFonts w:ascii="Liberation Serif" w:hAnsi="Liberation Serif" w:cs="Times New Roman"/>
          <w:b/>
          <w:i/>
          <w:sz w:val="28"/>
          <w:szCs w:val="28"/>
        </w:rPr>
        <w:t>Об организации проектной деятельности в органах местного самоуправления</w:t>
      </w:r>
      <w:r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B3111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BC5B87" w:rsidRPr="00EB3111" w:rsidRDefault="00BC5B87" w:rsidP="00BC5B8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C5B87" w:rsidRPr="00EB3111" w:rsidRDefault="00BC5B87" w:rsidP="00EB311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В </w:t>
      </w:r>
      <w:r w:rsidR="00415CC0" w:rsidRPr="00EB3111">
        <w:rPr>
          <w:rFonts w:ascii="Liberation Serif" w:hAnsi="Liberation Serif" w:cs="Times New Roman"/>
          <w:sz w:val="28"/>
          <w:szCs w:val="28"/>
        </w:rPr>
        <w:t xml:space="preserve">целях реализации Указа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года», в </w:t>
      </w:r>
      <w:r w:rsidRPr="00EB3111">
        <w:rPr>
          <w:rFonts w:ascii="Liberation Serif" w:hAnsi="Liberation Serif" w:cs="Times New Roman"/>
          <w:sz w:val="28"/>
          <w:szCs w:val="28"/>
        </w:rPr>
        <w:t xml:space="preserve">соответствии с </w:t>
      </w:r>
      <w:r w:rsidR="00415CC0" w:rsidRPr="00EB3111">
        <w:rPr>
          <w:rFonts w:ascii="Liberation Serif" w:hAnsi="Liberation Serif" w:cs="Times New Roman"/>
          <w:sz w:val="28"/>
          <w:szCs w:val="28"/>
        </w:rPr>
        <w:t xml:space="preserve">Указом Губернатора Свердловской области от 14.02.2017 года №84-УГ </w:t>
      </w:r>
      <w:r w:rsidR="00EB3111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415CC0" w:rsidRPr="00EB3111">
        <w:rPr>
          <w:rFonts w:ascii="Liberation Serif" w:hAnsi="Liberation Serif" w:cs="Times New Roman"/>
          <w:sz w:val="28"/>
          <w:szCs w:val="28"/>
        </w:rPr>
        <w:t>«Об организации проектной</w:t>
      </w:r>
      <w:r w:rsidR="00415CC0" w:rsidRPr="00EB3111">
        <w:rPr>
          <w:rFonts w:ascii="Liberation Serif" w:hAnsi="Liberation Serif" w:cs="Times New Roman"/>
          <w:sz w:val="28"/>
          <w:szCs w:val="28"/>
        </w:rPr>
        <w:tab/>
        <w:t xml:space="preserve"> деятельности в Правительстве Свердловской области и исполнительных органах государственной власти Свердловской области»</w:t>
      </w:r>
      <w:r w:rsidRPr="00EB3111">
        <w:rPr>
          <w:rFonts w:ascii="Liberation Serif" w:hAnsi="Liberation Serif" w:cs="Times New Roman"/>
          <w:sz w:val="28"/>
          <w:szCs w:val="28"/>
        </w:rPr>
        <w:t xml:space="preserve">, руководствуясь Уставом Махнёвского муниципального образования, </w:t>
      </w:r>
    </w:p>
    <w:p w:rsidR="00BC5B87" w:rsidRPr="00EB3111" w:rsidRDefault="00BC5B87" w:rsidP="00EB3111">
      <w:pPr>
        <w:tabs>
          <w:tab w:val="left" w:pos="709"/>
        </w:tabs>
        <w:rPr>
          <w:rFonts w:ascii="Liberation Serif" w:hAnsi="Liberation Serif" w:cs="Times New Roman"/>
          <w:b/>
          <w:sz w:val="28"/>
          <w:szCs w:val="28"/>
        </w:rPr>
      </w:pPr>
      <w:r w:rsidRPr="00EB3111">
        <w:rPr>
          <w:rFonts w:ascii="Liberation Serif" w:hAnsi="Liberation Serif" w:cs="Times New Roman"/>
          <w:b/>
          <w:sz w:val="28"/>
          <w:szCs w:val="28"/>
        </w:rPr>
        <w:t xml:space="preserve">ПОСТАНОВЛЯЮ: </w:t>
      </w:r>
    </w:p>
    <w:p w:rsidR="00BC5B87" w:rsidRPr="00EB3111" w:rsidRDefault="00BC5B87" w:rsidP="00BC5B8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Утвердить:</w:t>
      </w:r>
    </w:p>
    <w:p w:rsidR="00BC5B87" w:rsidRPr="00EB3111" w:rsidRDefault="00BC5B87" w:rsidP="00BC5B8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Положение об организации проектной деятельности в органах местного самоуправления </w:t>
      </w:r>
      <w:r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№1);</w:t>
      </w:r>
    </w:p>
    <w:p w:rsidR="00BC5B87" w:rsidRPr="00EB3111" w:rsidRDefault="00BC5B87" w:rsidP="00BC5B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3111">
        <w:rPr>
          <w:rFonts w:ascii="Liberation Serif" w:hAnsi="Liberation Serif"/>
          <w:sz w:val="28"/>
          <w:szCs w:val="28"/>
        </w:rPr>
        <w:t xml:space="preserve">2) функциональную структуру проектной деятельности </w:t>
      </w: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органах местного самоуправления </w:t>
      </w:r>
      <w:r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№2).</w:t>
      </w:r>
    </w:p>
    <w:p w:rsidR="00BC5B87" w:rsidRPr="00EB3111" w:rsidRDefault="00BC5B87" w:rsidP="00BC5B87">
      <w:pPr>
        <w:spacing w:after="0" w:line="228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 Органам местного самоуправления </w:t>
      </w:r>
      <w:r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EB3111">
        <w:rPr>
          <w:rFonts w:ascii="Liberation Serif" w:hAnsi="Liberation Serif"/>
          <w:sz w:val="28"/>
          <w:szCs w:val="28"/>
        </w:rPr>
        <w:t xml:space="preserve">муниципальным учреждениям </w:t>
      </w:r>
      <w:r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организации проектной деятельности руководствоваться Положением, утвержденным настоящим постановлением</w:t>
      </w:r>
      <w:r w:rsidRPr="00EB3111">
        <w:rPr>
          <w:rFonts w:ascii="Liberation Serif" w:hAnsi="Liberation Serif"/>
          <w:sz w:val="28"/>
          <w:szCs w:val="28"/>
        </w:rPr>
        <w:t>.</w:t>
      </w:r>
    </w:p>
    <w:p w:rsidR="00BC5B87" w:rsidRPr="00EB3111" w:rsidRDefault="00BC5B87" w:rsidP="00EB311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3. Разместить настоящее постановление на официальном сайте Махнёвского муниципального образования в сети «Интернет». </w:t>
      </w:r>
    </w:p>
    <w:p w:rsidR="00BC5B87" w:rsidRPr="00EB3111" w:rsidRDefault="00BC5B87" w:rsidP="00EB311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C5B87" w:rsidRDefault="00BC5B87" w:rsidP="00EB3111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3111" w:rsidRDefault="00EB3111" w:rsidP="00EB3111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3111" w:rsidRPr="00EB3111" w:rsidRDefault="00EB3111" w:rsidP="00EB3111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3111" w:rsidRDefault="00BC5B87" w:rsidP="00EB3111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Глава Махнёвского </w:t>
      </w:r>
    </w:p>
    <w:p w:rsidR="00A27712" w:rsidRDefault="00BC5B87" w:rsidP="00EB3111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</w:t>
      </w:r>
      <w:r w:rsidR="00EB3111">
        <w:rPr>
          <w:rFonts w:ascii="Liberation Serif" w:hAnsi="Liberation Serif" w:cs="Times New Roman"/>
          <w:sz w:val="28"/>
          <w:szCs w:val="28"/>
        </w:rPr>
        <w:t xml:space="preserve">                                      </w:t>
      </w:r>
      <w:r w:rsidRPr="00EB3111">
        <w:rPr>
          <w:rFonts w:ascii="Liberation Serif" w:hAnsi="Liberation Serif" w:cs="Times New Roman"/>
          <w:sz w:val="28"/>
          <w:szCs w:val="28"/>
        </w:rPr>
        <w:t>А.В. Лызлов</w:t>
      </w:r>
    </w:p>
    <w:p w:rsidR="00EB3111" w:rsidRPr="00EB3111" w:rsidRDefault="00EB3111" w:rsidP="00EB3111">
      <w:pPr>
        <w:tabs>
          <w:tab w:val="left" w:pos="7695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111F" w:rsidRPr="00EB3111" w:rsidRDefault="00BC5B87" w:rsidP="00BC5B87">
      <w:pPr>
        <w:tabs>
          <w:tab w:val="left" w:pos="6946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EB3111">
        <w:rPr>
          <w:rFonts w:ascii="Liberation Serif" w:hAnsi="Liberation Serif" w:cs="Times New Roman"/>
          <w:b/>
          <w:sz w:val="28"/>
          <w:szCs w:val="28"/>
        </w:rPr>
        <w:lastRenderedPageBreak/>
        <w:tab/>
      </w:r>
      <w:r w:rsidR="00EB3111">
        <w:rPr>
          <w:rFonts w:ascii="Liberation Serif" w:hAnsi="Liberation Serif" w:cs="Times New Roman"/>
          <w:b/>
          <w:sz w:val="28"/>
          <w:szCs w:val="28"/>
        </w:rPr>
        <w:t xml:space="preserve">            </w:t>
      </w:r>
      <w:r w:rsidRPr="00EB3111">
        <w:rPr>
          <w:rFonts w:ascii="Liberation Serif" w:hAnsi="Liberation Serif" w:cs="Times New Roman"/>
          <w:sz w:val="24"/>
          <w:szCs w:val="24"/>
        </w:rPr>
        <w:t>Приложение №1</w:t>
      </w:r>
    </w:p>
    <w:p w:rsidR="00BC5B87" w:rsidRPr="00EB3111" w:rsidRDefault="00BC5B87" w:rsidP="00BC5B87">
      <w:pPr>
        <w:tabs>
          <w:tab w:val="left" w:pos="6946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662BB" w:rsidRPr="00EB3111" w:rsidRDefault="00BA1288" w:rsidP="00A2771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B3111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A27712" w:rsidRPr="00EB3111" w:rsidRDefault="00BA1288" w:rsidP="00A2771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B3111">
        <w:rPr>
          <w:rFonts w:ascii="Liberation Serif" w:hAnsi="Liberation Serif" w:cs="Times New Roman"/>
          <w:b/>
          <w:sz w:val="28"/>
          <w:szCs w:val="28"/>
        </w:rPr>
        <w:t>об организации проектной деятельности</w:t>
      </w:r>
      <w:r w:rsid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27712" w:rsidRPr="00EB3111">
        <w:rPr>
          <w:rFonts w:ascii="Liberation Serif" w:hAnsi="Liberation Serif" w:cs="Times New Roman"/>
          <w:b/>
          <w:sz w:val="28"/>
          <w:szCs w:val="28"/>
        </w:rPr>
        <w:t xml:space="preserve">в органах местного самоуправления </w:t>
      </w:r>
      <w:r w:rsidR="00BC5B87" w:rsidRPr="00EB3111">
        <w:rPr>
          <w:rFonts w:ascii="Liberation Serif" w:hAnsi="Liberation Serif" w:cs="Times New Roman"/>
          <w:b/>
          <w:sz w:val="28"/>
          <w:szCs w:val="28"/>
        </w:rPr>
        <w:t xml:space="preserve">Махнёвского </w:t>
      </w:r>
      <w:r w:rsidR="00A27712" w:rsidRPr="00EB3111">
        <w:rPr>
          <w:rFonts w:ascii="Liberation Serif" w:hAnsi="Liberation Serif" w:cs="Times New Roman"/>
          <w:b/>
          <w:sz w:val="28"/>
          <w:szCs w:val="28"/>
        </w:rPr>
        <w:t xml:space="preserve">муниципального образования </w:t>
      </w:r>
    </w:p>
    <w:p w:rsidR="00BC5B87" w:rsidRPr="00EB3111" w:rsidRDefault="00BC5B87" w:rsidP="00A2771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378C5" w:rsidRPr="00EB3111" w:rsidRDefault="004378C5" w:rsidP="00BA1288">
      <w:pPr>
        <w:jc w:val="center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BA1288" w:rsidRPr="00EB3111" w:rsidRDefault="00BA1288" w:rsidP="00F278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Настоящее </w:t>
      </w:r>
      <w:r w:rsidR="00A27712" w:rsidRPr="00EB3111">
        <w:rPr>
          <w:rFonts w:ascii="Liberation Serif" w:hAnsi="Liberation Serif"/>
          <w:sz w:val="28"/>
          <w:szCs w:val="28"/>
        </w:rPr>
        <w:t>П</w:t>
      </w:r>
      <w:r w:rsidRPr="00EB3111">
        <w:rPr>
          <w:rFonts w:ascii="Liberation Serif" w:hAnsi="Liberation Serif"/>
          <w:sz w:val="28"/>
          <w:szCs w:val="28"/>
        </w:rPr>
        <w:t xml:space="preserve">оложение определяет порядок организации проектной деятельности </w:t>
      </w:r>
      <w:r w:rsidR="00A27712"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органах местного самоуправления</w:t>
      </w:r>
      <w:r w:rsidR="00BC5B87"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C5B8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27712" w:rsidRPr="00EB3111">
        <w:rPr>
          <w:rFonts w:ascii="Liberation Serif" w:hAnsi="Liberation Serif"/>
          <w:sz w:val="28"/>
          <w:szCs w:val="28"/>
        </w:rPr>
        <w:t xml:space="preserve"> (далее – Положение).</w:t>
      </w:r>
    </w:p>
    <w:p w:rsidR="00F278A8" w:rsidRPr="00EB3111" w:rsidRDefault="00F278A8" w:rsidP="00F278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В настоящем Положении применяются следующие понятия:</w:t>
      </w:r>
    </w:p>
    <w:p w:rsidR="00F278A8" w:rsidRPr="00EB3111" w:rsidRDefault="00F278A8" w:rsidP="00F278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1) проект </w:t>
      </w:r>
      <w:r w:rsidR="00A27712" w:rsidRPr="00EB3111">
        <w:rPr>
          <w:rFonts w:ascii="Liberation Serif" w:hAnsi="Liberation Serif"/>
          <w:sz w:val="28"/>
          <w:szCs w:val="28"/>
        </w:rPr>
        <w:t>–</w:t>
      </w:r>
      <w:r w:rsidRPr="00EB3111">
        <w:rPr>
          <w:rFonts w:ascii="Liberation Serif" w:hAnsi="Liberation Serif"/>
          <w:sz w:val="28"/>
          <w:szCs w:val="28"/>
        </w:rPr>
        <w:t xml:space="preserve">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F278A8" w:rsidRPr="00EB3111" w:rsidRDefault="00F278A8" w:rsidP="00F278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2) программа </w:t>
      </w:r>
      <w:r w:rsidR="00A27712" w:rsidRPr="00EB3111">
        <w:rPr>
          <w:rFonts w:ascii="Liberation Serif" w:hAnsi="Liberation Serif"/>
          <w:sz w:val="28"/>
          <w:szCs w:val="28"/>
        </w:rPr>
        <w:t>–</w:t>
      </w:r>
      <w:r w:rsidRPr="00EB3111">
        <w:rPr>
          <w:rFonts w:ascii="Liberation Serif" w:hAnsi="Liberation Serif"/>
          <w:sz w:val="28"/>
          <w:szCs w:val="28"/>
        </w:rPr>
        <w:t xml:space="preserve">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управляемости;</w:t>
      </w:r>
    </w:p>
    <w:p w:rsidR="00F278A8" w:rsidRPr="00EB3111" w:rsidRDefault="00E97CF0" w:rsidP="009769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3</w:t>
      </w:r>
      <w:r w:rsidR="00F278A8" w:rsidRPr="00EB3111">
        <w:rPr>
          <w:rFonts w:ascii="Liberation Serif" w:hAnsi="Liberation Serif"/>
          <w:sz w:val="28"/>
          <w:szCs w:val="28"/>
        </w:rPr>
        <w:t xml:space="preserve">) проектная деятельность </w:t>
      </w:r>
      <w:r w:rsidR="00A27712" w:rsidRPr="00EB3111">
        <w:rPr>
          <w:rFonts w:ascii="Liberation Serif" w:hAnsi="Liberation Serif"/>
          <w:sz w:val="28"/>
          <w:szCs w:val="28"/>
        </w:rPr>
        <w:t>–</w:t>
      </w:r>
      <w:r w:rsidR="00F278A8" w:rsidRPr="00EB3111">
        <w:rPr>
          <w:rFonts w:ascii="Liberation Serif" w:hAnsi="Liberation Serif"/>
          <w:sz w:val="28"/>
          <w:szCs w:val="28"/>
        </w:rPr>
        <w:t xml:space="preserve"> деятельность, связанная с инициированием, подготовкой, реализацией и завершением проектов (программ).</w:t>
      </w:r>
    </w:p>
    <w:p w:rsidR="00461E5E" w:rsidRPr="00EB3111" w:rsidRDefault="00BA1288" w:rsidP="007918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В порядке, установленном </w:t>
      </w:r>
      <w:r w:rsidR="003B2EB7" w:rsidRPr="00EB3111">
        <w:rPr>
          <w:rFonts w:ascii="Liberation Serif" w:hAnsi="Liberation Serif"/>
          <w:sz w:val="28"/>
          <w:szCs w:val="28"/>
        </w:rPr>
        <w:t xml:space="preserve">настоящим </w:t>
      </w:r>
      <w:r w:rsidRPr="00EB3111">
        <w:rPr>
          <w:rFonts w:ascii="Liberation Serif" w:hAnsi="Liberation Serif"/>
          <w:sz w:val="28"/>
          <w:szCs w:val="28"/>
        </w:rPr>
        <w:t>Положением, подлежат реализации</w:t>
      </w:r>
      <w:r w:rsidR="008F091F" w:rsidRPr="00EB3111">
        <w:rPr>
          <w:rFonts w:ascii="Liberation Serif" w:hAnsi="Liberation Serif"/>
          <w:sz w:val="28"/>
          <w:szCs w:val="28"/>
        </w:rPr>
        <w:t xml:space="preserve"> следующие проекты (программы)</w:t>
      </w:r>
      <w:r w:rsidR="00461E5E" w:rsidRPr="00EB3111">
        <w:rPr>
          <w:rFonts w:ascii="Liberation Serif" w:hAnsi="Liberation Serif"/>
          <w:sz w:val="28"/>
          <w:szCs w:val="28"/>
        </w:rPr>
        <w:t>:</w:t>
      </w:r>
    </w:p>
    <w:p w:rsidR="00BA1288" w:rsidRPr="00EB3111" w:rsidRDefault="00A27712" w:rsidP="008303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проекты (программы), </w:t>
      </w:r>
      <w:r w:rsidR="008E2885" w:rsidRPr="00EB3111">
        <w:rPr>
          <w:rFonts w:ascii="Liberation Serif" w:hAnsi="Liberation Serif"/>
          <w:sz w:val="28"/>
          <w:szCs w:val="28"/>
        </w:rPr>
        <w:t>определяемые Проектным комитетом</w:t>
      </w:r>
      <w:r w:rsidR="00BC5B87" w:rsidRPr="00EB3111">
        <w:rPr>
          <w:rFonts w:ascii="Liberation Serif" w:hAnsi="Liberation Serif"/>
          <w:sz w:val="28"/>
          <w:szCs w:val="28"/>
        </w:rPr>
        <w:t xml:space="preserve"> </w:t>
      </w:r>
      <w:r w:rsidR="00BC5B8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BC5B87"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>(далее – Проектный комитет)</w:t>
      </w:r>
      <w:r w:rsidR="008E2885" w:rsidRPr="00EB3111">
        <w:rPr>
          <w:rFonts w:ascii="Liberation Serif" w:hAnsi="Liberation Serif"/>
          <w:sz w:val="28"/>
          <w:szCs w:val="28"/>
        </w:rPr>
        <w:t xml:space="preserve">, </w:t>
      </w:r>
      <w:r w:rsidR="00BA1288" w:rsidRPr="00EB3111">
        <w:rPr>
          <w:rFonts w:ascii="Liberation Serif" w:hAnsi="Liberation Serif"/>
          <w:sz w:val="28"/>
          <w:szCs w:val="28"/>
        </w:rPr>
        <w:t xml:space="preserve">направленные на достижение целей, определенных </w:t>
      </w:r>
      <w:r w:rsidR="003B2EB7" w:rsidRPr="00EB3111">
        <w:rPr>
          <w:rFonts w:ascii="Liberation Serif" w:hAnsi="Liberation Serif"/>
          <w:sz w:val="28"/>
          <w:szCs w:val="28"/>
        </w:rPr>
        <w:t>в Стратегии</w:t>
      </w:r>
      <w:r w:rsidR="00BA1288" w:rsidRPr="00EB3111">
        <w:rPr>
          <w:rFonts w:ascii="Liberation Serif" w:hAnsi="Liberation Serif"/>
          <w:sz w:val="28"/>
          <w:szCs w:val="28"/>
        </w:rPr>
        <w:t xml:space="preserve"> социально-экономического развития </w:t>
      </w:r>
      <w:r w:rsidR="00BC5B8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461E5E" w:rsidRPr="00EB3111">
        <w:rPr>
          <w:rFonts w:ascii="Liberation Serif" w:hAnsi="Liberation Serif"/>
          <w:sz w:val="28"/>
          <w:szCs w:val="28"/>
        </w:rPr>
        <w:t>;</w:t>
      </w:r>
    </w:p>
    <w:p w:rsidR="00461E5E" w:rsidRPr="00EB3111" w:rsidRDefault="00461E5E" w:rsidP="008303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муниципальные проекты, направленных на достижение показателей и результатов региональных проектов, </w:t>
      </w:r>
      <w:r w:rsidRPr="00EB3111">
        <w:rPr>
          <w:rFonts w:ascii="Liberation Serif" w:hAnsi="Liberation Serif" w:cs="Times New Roman"/>
          <w:sz w:val="28"/>
          <w:szCs w:val="28"/>
        </w:rPr>
        <w:t xml:space="preserve">обеспечивающих достижение целей, показателей и результатов </w:t>
      </w:r>
      <w:r w:rsidRPr="00EB3111">
        <w:rPr>
          <w:rFonts w:ascii="Liberation Serif" w:hAnsi="Liberation Serif"/>
          <w:sz w:val="28"/>
          <w:szCs w:val="28"/>
        </w:rPr>
        <w:t>соответствующих</w:t>
      </w:r>
      <w:r w:rsidRPr="00EB3111">
        <w:rPr>
          <w:rFonts w:ascii="Liberation Serif" w:hAnsi="Liberation Serif" w:cs="Times New Roman"/>
          <w:sz w:val="28"/>
          <w:szCs w:val="28"/>
        </w:rPr>
        <w:t xml:space="preserve"> федеральных проектов</w:t>
      </w:r>
      <w:r w:rsidR="008303BC" w:rsidRPr="00EB3111">
        <w:rPr>
          <w:rFonts w:ascii="Liberation Serif" w:hAnsi="Liberation Serif" w:cs="Times New Roman"/>
          <w:sz w:val="28"/>
          <w:szCs w:val="28"/>
        </w:rPr>
        <w:t xml:space="preserve">, в составе национальных проектов в рамках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</w:t>
      </w:r>
      <w:r w:rsidR="00EB3111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8303BC" w:rsidRPr="00EB3111">
        <w:rPr>
          <w:rFonts w:ascii="Liberation Serif" w:hAnsi="Liberation Serif" w:cs="Times New Roman"/>
          <w:sz w:val="28"/>
          <w:szCs w:val="28"/>
        </w:rPr>
        <w:t>до 2024 года».</w:t>
      </w:r>
    </w:p>
    <w:p w:rsidR="008F091F" w:rsidRPr="00EB3111" w:rsidRDefault="008B75C4" w:rsidP="008F09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Инициирование, подготовка, реализация и завершение проектов (программ) осуществляется в порядке, определенным настоящим Положением.</w:t>
      </w:r>
    </w:p>
    <w:p w:rsidR="008F091F" w:rsidRPr="00EB3111" w:rsidRDefault="008F091F" w:rsidP="008F09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Инициирование, подготовка, реализация и завершение региональных проектов, </w:t>
      </w:r>
      <w:r w:rsidRPr="00EB3111">
        <w:rPr>
          <w:rFonts w:ascii="Liberation Serif" w:hAnsi="Liberation Serif" w:cs="Times New Roman"/>
          <w:sz w:val="28"/>
          <w:szCs w:val="28"/>
        </w:rPr>
        <w:t xml:space="preserve">обеспечивающих достижение целей, показателей и результатов </w:t>
      </w:r>
      <w:r w:rsidRPr="00EB3111">
        <w:rPr>
          <w:rFonts w:ascii="Liberation Serif" w:hAnsi="Liberation Serif"/>
          <w:sz w:val="28"/>
          <w:szCs w:val="28"/>
        </w:rPr>
        <w:t>соответствующих</w:t>
      </w:r>
      <w:r w:rsidRPr="00EB3111">
        <w:rPr>
          <w:rFonts w:ascii="Liberation Serif" w:hAnsi="Liberation Serif" w:cs="Times New Roman"/>
          <w:sz w:val="28"/>
          <w:szCs w:val="28"/>
        </w:rPr>
        <w:t xml:space="preserve"> федеральных проектов</w:t>
      </w:r>
      <w:r w:rsidR="00C94B2F" w:rsidRPr="00EB3111">
        <w:rPr>
          <w:rFonts w:ascii="Liberation Serif" w:hAnsi="Liberation Serif" w:cs="Times New Roman"/>
          <w:sz w:val="28"/>
          <w:szCs w:val="28"/>
        </w:rPr>
        <w:t>, в составе национальных проектов</w:t>
      </w:r>
      <w:r w:rsidRPr="00EB3111">
        <w:rPr>
          <w:rFonts w:ascii="Liberation Serif" w:hAnsi="Liberation Serif" w:cs="Times New Roman"/>
          <w:sz w:val="28"/>
          <w:szCs w:val="28"/>
        </w:rPr>
        <w:t xml:space="preserve"> (далее – региональные проекты), участниками которых являются </w:t>
      </w:r>
      <w:r w:rsidRPr="00EB3111">
        <w:rPr>
          <w:rFonts w:ascii="Liberation Serif" w:hAnsi="Liberation Serif"/>
          <w:sz w:val="28"/>
          <w:szCs w:val="28"/>
        </w:rPr>
        <w:t xml:space="preserve">органы местного самоуправления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, осуществляется в соответствии с Указом Губернатора Свердловской области от 14.02.2017 № 84-УГ</w:t>
      </w:r>
      <w:r w:rsidR="00EB3111">
        <w:rPr>
          <w:rFonts w:ascii="Liberation Serif" w:hAnsi="Liberation Serif"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>«Об организации проектной деятельности в Правительстве Свердловской области и исполнительных органах государственной власти Свердловской области».</w:t>
      </w:r>
    </w:p>
    <w:p w:rsidR="008E2885" w:rsidRPr="00EB3111" w:rsidRDefault="008E2885" w:rsidP="008B75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lastRenderedPageBreak/>
        <w:t xml:space="preserve">В целях осуществления проектной деятельности </w:t>
      </w:r>
      <w:r w:rsidR="00A633FE"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56E8D"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>формируются органы управления проектной деятельностью.</w:t>
      </w:r>
    </w:p>
    <w:p w:rsidR="008E2885" w:rsidRPr="00EB3111" w:rsidRDefault="008E2885" w:rsidP="00A633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Функции органов управления проектной деятельност</w:t>
      </w:r>
      <w:r w:rsidR="00E01E92" w:rsidRPr="00EB3111">
        <w:rPr>
          <w:rFonts w:ascii="Liberation Serif" w:hAnsi="Liberation Serif"/>
          <w:sz w:val="28"/>
          <w:szCs w:val="28"/>
        </w:rPr>
        <w:t xml:space="preserve">ью определяются функциональной структурой проектной деятельности </w:t>
      </w:r>
      <w:r w:rsidR="00A633FE"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E01E92" w:rsidRPr="00EB3111">
        <w:rPr>
          <w:rFonts w:ascii="Liberation Serif" w:hAnsi="Liberation Serif"/>
          <w:sz w:val="28"/>
          <w:szCs w:val="28"/>
        </w:rPr>
        <w:t xml:space="preserve">, утвержденной </w:t>
      </w:r>
      <w:r w:rsidR="00A56E8D" w:rsidRPr="00EB3111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E01E92" w:rsidRPr="00EB3111">
        <w:rPr>
          <w:rFonts w:ascii="Liberation Serif" w:hAnsi="Liberation Serif"/>
          <w:sz w:val="28"/>
          <w:szCs w:val="28"/>
        </w:rPr>
        <w:t>, и реализуются в соответствии с настоящим Положением.</w:t>
      </w:r>
    </w:p>
    <w:p w:rsidR="008E2885" w:rsidRPr="00EB3111" w:rsidRDefault="008E2885" w:rsidP="00A633F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378C5" w:rsidRPr="00EB3111" w:rsidRDefault="004378C5" w:rsidP="00A633FE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Глава 2. Инициирование про</w:t>
      </w:r>
      <w:r w:rsidR="009B0903" w:rsidRPr="00EB3111">
        <w:rPr>
          <w:rFonts w:ascii="Liberation Serif" w:hAnsi="Liberation Serif"/>
          <w:sz w:val="28"/>
          <w:szCs w:val="28"/>
        </w:rPr>
        <w:t>екта</w:t>
      </w:r>
      <w:r w:rsidRPr="00EB3111">
        <w:rPr>
          <w:rFonts w:ascii="Liberation Serif" w:hAnsi="Liberation Serif"/>
          <w:sz w:val="28"/>
          <w:szCs w:val="28"/>
        </w:rPr>
        <w:t xml:space="preserve"> (программ</w:t>
      </w:r>
      <w:r w:rsidR="009B0903" w:rsidRPr="00EB3111">
        <w:rPr>
          <w:rFonts w:ascii="Liberation Serif" w:hAnsi="Liberation Serif"/>
          <w:sz w:val="28"/>
          <w:szCs w:val="28"/>
        </w:rPr>
        <w:t>ы</w:t>
      </w:r>
      <w:r w:rsidRPr="00EB3111">
        <w:rPr>
          <w:rFonts w:ascii="Liberation Serif" w:hAnsi="Liberation Serif"/>
          <w:sz w:val="28"/>
          <w:szCs w:val="28"/>
        </w:rPr>
        <w:t>)</w:t>
      </w:r>
    </w:p>
    <w:p w:rsidR="008C7CD6" w:rsidRPr="00EB3111" w:rsidRDefault="008C7CD6" w:rsidP="008C7C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D2332" w:rsidRPr="00EB3111" w:rsidRDefault="00FD2332" w:rsidP="00FD23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Предложения по проектам (программам) разрабатываются и инициируются </w:t>
      </w:r>
      <w:r w:rsidR="00A56E8D" w:rsidRPr="00EB3111">
        <w:rPr>
          <w:rFonts w:ascii="Liberation Serif" w:hAnsi="Liberation Serif"/>
          <w:sz w:val="28"/>
          <w:szCs w:val="28"/>
        </w:rPr>
        <w:t>А</w:t>
      </w:r>
      <w:r w:rsidRPr="00EB3111">
        <w:rPr>
          <w:rFonts w:ascii="Liberation Serif" w:hAnsi="Liberation Serif"/>
          <w:sz w:val="28"/>
          <w:szCs w:val="28"/>
        </w:rPr>
        <w:t xml:space="preserve">дминистрацией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 xml:space="preserve">, иными органами местного самоуправления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 xml:space="preserve">, муниципальными учреждениями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56E8D"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>по собственной инициативе.</w:t>
      </w:r>
    </w:p>
    <w:p w:rsidR="008F091F" w:rsidRPr="00EB3111" w:rsidRDefault="008F091F" w:rsidP="008C7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Основанием инициирования муниципальных проектов, направленных на достижение показателей и результатов региональных проектов</w:t>
      </w:r>
      <w:r w:rsidR="008C7CD6" w:rsidRPr="00EB3111">
        <w:rPr>
          <w:rFonts w:ascii="Liberation Serif" w:hAnsi="Liberation Serif"/>
          <w:sz w:val="28"/>
          <w:szCs w:val="28"/>
        </w:rPr>
        <w:t>,</w:t>
      </w:r>
      <w:r w:rsidR="00A56E8D" w:rsidRPr="00EB3111">
        <w:rPr>
          <w:rFonts w:ascii="Liberation Serif" w:hAnsi="Liberation Serif"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 xml:space="preserve">является выделение </w:t>
      </w:r>
      <w:r w:rsidR="008C7CD6" w:rsidRPr="00EB3111">
        <w:rPr>
          <w:rFonts w:ascii="Liberation Serif" w:hAnsi="Liberation Serif"/>
          <w:sz w:val="28"/>
          <w:szCs w:val="28"/>
        </w:rPr>
        <w:t>муниципальной компоненты</w:t>
      </w:r>
      <w:r w:rsidR="00A56E8D" w:rsidRPr="00EB3111">
        <w:rPr>
          <w:rFonts w:ascii="Liberation Serif" w:hAnsi="Liberation Serif"/>
          <w:sz w:val="28"/>
          <w:szCs w:val="28"/>
        </w:rPr>
        <w:t xml:space="preserve"> </w:t>
      </w:r>
      <w:r w:rsidR="008C7CD6" w:rsidRPr="00EB3111">
        <w:rPr>
          <w:rFonts w:ascii="Liberation Serif" w:hAnsi="Liberation Serif"/>
          <w:sz w:val="28"/>
          <w:szCs w:val="28"/>
        </w:rPr>
        <w:t>региональных проектов.</w:t>
      </w:r>
    </w:p>
    <w:p w:rsidR="008C7CD6" w:rsidRPr="00EB3111" w:rsidRDefault="008C7CD6" w:rsidP="008C7C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Между руководителями региональных проектов и Главой</w:t>
      </w:r>
      <w:r w:rsidR="00A56E8D" w:rsidRPr="00EB3111">
        <w:rPr>
          <w:rFonts w:ascii="Liberation Serif" w:hAnsi="Liberation Serif"/>
          <w:sz w:val="28"/>
          <w:szCs w:val="28"/>
        </w:rPr>
        <w:t xml:space="preserve">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56E8D"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F091F" w:rsidRPr="00EB3111">
        <w:rPr>
          <w:rFonts w:ascii="Liberation Serif" w:hAnsi="Liberation Serif"/>
          <w:sz w:val="28"/>
          <w:szCs w:val="28"/>
        </w:rPr>
        <w:t xml:space="preserve">заключается соглашение </w:t>
      </w:r>
      <w:r w:rsidRPr="00EB3111">
        <w:rPr>
          <w:rFonts w:ascii="Liberation Serif" w:hAnsi="Liberation Serif"/>
          <w:sz w:val="28"/>
          <w:szCs w:val="28"/>
        </w:rPr>
        <w:t>о достижении показателей и результатов муниципальной компоненты региональных проектов.</w:t>
      </w:r>
    </w:p>
    <w:p w:rsidR="00522AD9" w:rsidRPr="00EB3111" w:rsidRDefault="006912E7" w:rsidP="008C7C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При наличии решения Главы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56E8D"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22AD9" w:rsidRPr="00EB3111">
        <w:rPr>
          <w:rFonts w:ascii="Liberation Serif" w:hAnsi="Liberation Serif"/>
          <w:sz w:val="28"/>
          <w:szCs w:val="28"/>
        </w:rPr>
        <w:t>или Проектного комитета о целесообразности подготовки проекта (программы) разработка предложения по проекту (программе) не требуется.</w:t>
      </w:r>
    </w:p>
    <w:p w:rsidR="004378C5" w:rsidRPr="00EB3111" w:rsidRDefault="004378C5" w:rsidP="00714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Предложение по проекту (программе) должно содержать идею проекта (программы),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проекте (программе).</w:t>
      </w:r>
    </w:p>
    <w:p w:rsidR="00025465" w:rsidRPr="00EB3111" w:rsidRDefault="004378C5" w:rsidP="000254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Подготовка предложения по проекту (программе) осуществляется с учетом методических рекомендаций муниципального </w:t>
      </w:r>
      <w:r w:rsidR="00A633FE" w:rsidRPr="00EB3111">
        <w:rPr>
          <w:rFonts w:ascii="Liberation Serif" w:hAnsi="Liberation Serif"/>
          <w:sz w:val="28"/>
          <w:szCs w:val="28"/>
        </w:rPr>
        <w:t>проектного офиса и Проектного офиса Свердловской области.</w:t>
      </w:r>
    </w:p>
    <w:p w:rsidR="005A612F" w:rsidRPr="00EB3111" w:rsidRDefault="00522AD9" w:rsidP="00714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Про</w:t>
      </w:r>
      <w:r w:rsidR="005A612F" w:rsidRPr="00EB3111">
        <w:rPr>
          <w:rFonts w:ascii="Liberation Serif" w:hAnsi="Liberation Serif"/>
          <w:sz w:val="28"/>
          <w:szCs w:val="28"/>
        </w:rPr>
        <w:t>ект паспорта проекта (программы) разрабатывается ответственным лицом, определенным решением муниципального проектного офиса, и включает: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1) наименование проекта (программы);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2) обоснование проекта (программы);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3) основания для инициирования проекта (программы);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4) перечень муниципальных программ в сфере реализации проекта (программы);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lastRenderedPageBreak/>
        <w:t>5) цели проекта (программы);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6) целевые показатели проекта (программы);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7) способы достижения целей и задач проекта (программы);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8) ключевые риски и возможности;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9) сроки начала и окончания проекта (программы);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10) оценку бюджета проекта (программы);</w:t>
      </w:r>
    </w:p>
    <w:p w:rsidR="005A612F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11) сведения об исполнителях и соисполнителях мероприятий проекта (программы);</w:t>
      </w:r>
    </w:p>
    <w:p w:rsidR="00714F83" w:rsidRPr="00EB3111" w:rsidRDefault="005A612F" w:rsidP="00714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12) иные сведения.</w:t>
      </w:r>
    </w:p>
    <w:p w:rsidR="00650FCA" w:rsidRPr="00EB3111" w:rsidRDefault="00650FCA" w:rsidP="00714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Лицо, ответственное за разработку паспорта проекта (программы)</w:t>
      </w:r>
      <w:r w:rsidR="008C0259" w:rsidRPr="00EB3111">
        <w:rPr>
          <w:rFonts w:ascii="Liberation Serif" w:hAnsi="Liberation Serif"/>
          <w:sz w:val="28"/>
          <w:szCs w:val="28"/>
        </w:rPr>
        <w:t>,</w:t>
      </w:r>
      <w:r w:rsidRPr="00EB3111">
        <w:rPr>
          <w:rFonts w:ascii="Liberation Serif" w:hAnsi="Liberation Serif"/>
          <w:sz w:val="28"/>
          <w:szCs w:val="28"/>
        </w:rPr>
        <w:t xml:space="preserve"> обеспечивает его согласование с </w:t>
      </w:r>
      <w:r w:rsidR="008C0259" w:rsidRPr="00EB3111">
        <w:rPr>
          <w:rFonts w:ascii="Liberation Serif" w:hAnsi="Liberation Serif"/>
          <w:sz w:val="28"/>
          <w:szCs w:val="28"/>
        </w:rPr>
        <w:t>заинтересованными сторонами, муниципальным проектам офисом и получение заключения общественно-экспертного совета.</w:t>
      </w:r>
    </w:p>
    <w:p w:rsidR="005A612F" w:rsidRPr="00EB3111" w:rsidRDefault="005A612F" w:rsidP="00714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Подготовка проекта паспорта проекта (программы) осуществляется по форме, утвержденной</w:t>
      </w:r>
      <w:r w:rsidR="00A56E8D" w:rsidRPr="00EB3111">
        <w:rPr>
          <w:rFonts w:ascii="Liberation Serif" w:hAnsi="Liberation Serif"/>
          <w:sz w:val="28"/>
          <w:szCs w:val="28"/>
        </w:rPr>
        <w:t xml:space="preserve"> постановлением Администрации 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, с учетом методических рекомендаций муниципального проектного офиса</w:t>
      </w:r>
      <w:r w:rsidR="008E4AD7" w:rsidRPr="00EB3111">
        <w:rPr>
          <w:rFonts w:ascii="Liberation Serif" w:hAnsi="Liberation Serif"/>
          <w:sz w:val="28"/>
          <w:szCs w:val="28"/>
        </w:rPr>
        <w:t xml:space="preserve"> и проектного офиса Свердловской области</w:t>
      </w:r>
      <w:r w:rsidRPr="00EB3111">
        <w:rPr>
          <w:rFonts w:ascii="Liberation Serif" w:hAnsi="Liberation Serif"/>
          <w:sz w:val="28"/>
          <w:szCs w:val="28"/>
        </w:rPr>
        <w:t>.</w:t>
      </w:r>
    </w:p>
    <w:p w:rsidR="00F54769" w:rsidRPr="00EB3111" w:rsidRDefault="00F54769" w:rsidP="00714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При назначении руководителя проекта (программы) с учетом его сложности и содержания устанавливается уровень занятости назначаемого лица на время реализации указанного проекта (программы): полная занятость или совмещение с другими задачами.</w:t>
      </w:r>
    </w:p>
    <w:p w:rsidR="00F54769" w:rsidRPr="00EB3111" w:rsidRDefault="009B0903" w:rsidP="00714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Проект</w:t>
      </w:r>
      <w:r w:rsidR="00E45E5A" w:rsidRPr="00EB3111">
        <w:rPr>
          <w:rFonts w:ascii="Liberation Serif" w:hAnsi="Liberation Serif"/>
          <w:sz w:val="28"/>
          <w:szCs w:val="28"/>
        </w:rPr>
        <w:t>ы (программы</w:t>
      </w:r>
      <w:r w:rsidRPr="00EB3111">
        <w:rPr>
          <w:rFonts w:ascii="Liberation Serif" w:hAnsi="Liberation Serif"/>
          <w:sz w:val="28"/>
          <w:szCs w:val="28"/>
        </w:rPr>
        <w:t>), соответствующи</w:t>
      </w:r>
      <w:r w:rsidR="00E45E5A" w:rsidRPr="00EB3111">
        <w:rPr>
          <w:rFonts w:ascii="Liberation Serif" w:hAnsi="Liberation Serif"/>
          <w:sz w:val="28"/>
          <w:szCs w:val="28"/>
        </w:rPr>
        <w:t>е</w:t>
      </w:r>
      <w:r w:rsidRPr="00EB3111">
        <w:rPr>
          <w:rFonts w:ascii="Liberation Serif" w:hAnsi="Liberation Serif"/>
          <w:sz w:val="28"/>
          <w:szCs w:val="28"/>
        </w:rPr>
        <w:t xml:space="preserve"> сфере</w:t>
      </w:r>
      <w:r w:rsidR="00A56E8D" w:rsidRPr="00EB3111">
        <w:rPr>
          <w:rFonts w:ascii="Liberation Serif" w:hAnsi="Liberation Serif"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 xml:space="preserve">реализации муниципальной программы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A56E8D"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45E5A" w:rsidRPr="00EB3111">
        <w:rPr>
          <w:rFonts w:ascii="Liberation Serif" w:hAnsi="Liberation Serif"/>
          <w:sz w:val="28"/>
          <w:szCs w:val="28"/>
        </w:rPr>
        <w:t>отражаю</w:t>
      </w:r>
      <w:r w:rsidRPr="00EB3111">
        <w:rPr>
          <w:rFonts w:ascii="Liberation Serif" w:hAnsi="Liberation Serif"/>
          <w:sz w:val="28"/>
          <w:szCs w:val="28"/>
        </w:rPr>
        <w:t>тся в составе этой муниципальной программы в виде ее структурного элемента.</w:t>
      </w:r>
    </w:p>
    <w:p w:rsidR="002B0678" w:rsidRPr="00EB3111" w:rsidRDefault="002B0678" w:rsidP="001114A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4378C5" w:rsidRPr="00EB3111" w:rsidRDefault="009B0903" w:rsidP="001114A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Глава 3. Подготовка проекта (программы)</w:t>
      </w:r>
    </w:p>
    <w:p w:rsidR="001114A5" w:rsidRPr="00EB3111" w:rsidRDefault="001114A5" w:rsidP="001114A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9B0903" w:rsidRPr="00EB3111" w:rsidRDefault="009B0903" w:rsidP="00714F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После утверждения паспорта проекта (программы) разрабатывается проект плана </w:t>
      </w:r>
      <w:r w:rsidR="00D803CE" w:rsidRPr="00EB3111">
        <w:rPr>
          <w:rFonts w:ascii="Liberation Serif" w:hAnsi="Liberation Serif" w:cs="Times New Roman"/>
          <w:sz w:val="28"/>
          <w:szCs w:val="28"/>
        </w:rPr>
        <w:t xml:space="preserve">мероприятий по </w:t>
      </w:r>
      <w:r w:rsidRPr="00EB3111">
        <w:rPr>
          <w:rFonts w:ascii="Liberation Serif" w:hAnsi="Liberation Serif" w:cs="Times New Roman"/>
          <w:sz w:val="28"/>
          <w:szCs w:val="28"/>
        </w:rPr>
        <w:t xml:space="preserve">реализации </w:t>
      </w:r>
      <w:r w:rsidR="00D803CE" w:rsidRPr="00EB3111">
        <w:rPr>
          <w:rFonts w:ascii="Liberation Serif" w:hAnsi="Liberation Serif" w:cs="Times New Roman"/>
          <w:sz w:val="28"/>
          <w:szCs w:val="28"/>
        </w:rPr>
        <w:t>проекта (программы)</w:t>
      </w:r>
      <w:r w:rsidR="00E45E5A" w:rsidRPr="00EB3111">
        <w:rPr>
          <w:rFonts w:ascii="Liberation Serif" w:hAnsi="Liberation Serif" w:cs="Times New Roman"/>
          <w:sz w:val="28"/>
          <w:szCs w:val="28"/>
        </w:rPr>
        <w:t>(сводного плана</w:t>
      </w:r>
      <w:r w:rsidR="00D803CE" w:rsidRPr="00EB3111">
        <w:rPr>
          <w:rFonts w:ascii="Liberation Serif" w:hAnsi="Liberation Serif" w:cs="Times New Roman"/>
          <w:sz w:val="28"/>
          <w:szCs w:val="28"/>
        </w:rPr>
        <w:t>)</w:t>
      </w:r>
      <w:r w:rsidRPr="00EB3111">
        <w:rPr>
          <w:rFonts w:ascii="Liberation Serif" w:hAnsi="Liberation Serif" w:cs="Times New Roman"/>
          <w:sz w:val="28"/>
          <w:szCs w:val="28"/>
        </w:rPr>
        <w:t>, который состоит из следующих документов</w:t>
      </w:r>
      <w:r w:rsidR="008E4AD7" w:rsidRPr="00EB3111">
        <w:rPr>
          <w:rFonts w:ascii="Liberation Serif" w:hAnsi="Liberation Serif" w:cs="Times New Roman"/>
          <w:sz w:val="28"/>
          <w:szCs w:val="28"/>
        </w:rPr>
        <w:t>:</w:t>
      </w:r>
    </w:p>
    <w:p w:rsidR="008E4AD7" w:rsidRPr="00EB3111" w:rsidRDefault="008E4AD7" w:rsidP="00714F8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план проекта (программы) по контрольным точкам;</w:t>
      </w:r>
    </w:p>
    <w:p w:rsidR="008E4AD7" w:rsidRPr="00EB3111" w:rsidRDefault="008E4AD7" w:rsidP="00714F83">
      <w:pPr>
        <w:pStyle w:val="a3"/>
        <w:numPr>
          <w:ilvl w:val="0"/>
          <w:numId w:val="1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план согласований и контрольных мероприятий проекта (программы);</w:t>
      </w:r>
    </w:p>
    <w:p w:rsidR="008E4AD7" w:rsidRPr="00EB3111" w:rsidRDefault="008E4AD7" w:rsidP="00714F83">
      <w:pPr>
        <w:pStyle w:val="a3"/>
        <w:numPr>
          <w:ilvl w:val="0"/>
          <w:numId w:val="1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план финансового обеспечения проекта (программы);</w:t>
      </w:r>
    </w:p>
    <w:p w:rsidR="008E4AD7" w:rsidRPr="00EB3111" w:rsidRDefault="008E4AD7" w:rsidP="00714F83">
      <w:pPr>
        <w:pStyle w:val="a3"/>
        <w:numPr>
          <w:ilvl w:val="0"/>
          <w:numId w:val="1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план управления проектом (программой), который с учетом специфики проекта (программы)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а также иные разделы.</w:t>
      </w:r>
    </w:p>
    <w:p w:rsidR="008E4AD7" w:rsidRPr="00EB3111" w:rsidRDefault="00EF7807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Руководитель проекта (программы) обеспечивает разработку</w:t>
      </w:r>
      <w:r w:rsidR="00FE0F72" w:rsidRPr="00EB3111">
        <w:rPr>
          <w:rFonts w:ascii="Liberation Serif" w:hAnsi="Liberation Serif"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 xml:space="preserve">проекта </w:t>
      </w:r>
      <w:r w:rsidR="00D803CE" w:rsidRPr="00EB3111">
        <w:rPr>
          <w:rFonts w:ascii="Liberation Serif" w:hAnsi="Liberation Serif" w:cs="Times New Roman"/>
          <w:sz w:val="28"/>
          <w:szCs w:val="28"/>
        </w:rPr>
        <w:t xml:space="preserve">плана мероприятий по реализации проекта (программы) (сводного </w:t>
      </w:r>
      <w:r w:rsidR="00D803CE" w:rsidRPr="00EB3111">
        <w:rPr>
          <w:rFonts w:ascii="Liberation Serif" w:hAnsi="Liberation Serif" w:cs="Times New Roman"/>
          <w:sz w:val="28"/>
          <w:szCs w:val="28"/>
        </w:rPr>
        <w:lastRenderedPageBreak/>
        <w:t>плана)</w:t>
      </w:r>
      <w:r w:rsidRPr="00EB3111">
        <w:rPr>
          <w:rFonts w:ascii="Liberation Serif" w:hAnsi="Liberation Serif"/>
          <w:sz w:val="28"/>
          <w:szCs w:val="28"/>
        </w:rPr>
        <w:t>, его согласование с участниками проекта (программы) и муниципальным проектным офисом.</w:t>
      </w:r>
    </w:p>
    <w:p w:rsidR="008E4AD7" w:rsidRPr="00EB3111" w:rsidRDefault="008E4AD7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Подготовка проекта </w:t>
      </w:r>
      <w:r w:rsidR="00D803CE" w:rsidRPr="00EB3111">
        <w:rPr>
          <w:rFonts w:ascii="Liberation Serif" w:hAnsi="Liberation Serif" w:cs="Times New Roman"/>
          <w:sz w:val="28"/>
          <w:szCs w:val="28"/>
        </w:rPr>
        <w:t xml:space="preserve">плана мероприятий по реализации проекта (программы) (сводного плана) </w:t>
      </w:r>
      <w:r w:rsidRPr="00EB3111">
        <w:rPr>
          <w:rFonts w:ascii="Liberation Serif" w:hAnsi="Liberation Serif"/>
          <w:sz w:val="28"/>
          <w:szCs w:val="28"/>
        </w:rPr>
        <w:t>осуществляется с учетом методических рекомендаций муниципального проектного офиса и проектного офиса Свердловской области.</w:t>
      </w:r>
    </w:p>
    <w:p w:rsidR="00817A82" w:rsidRPr="00EB3111" w:rsidRDefault="00817A82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При </w:t>
      </w:r>
      <w:r w:rsidR="00E45E5A" w:rsidRPr="00EB3111">
        <w:rPr>
          <w:rFonts w:ascii="Liberation Serif" w:hAnsi="Liberation Serif" w:cs="Times New Roman"/>
          <w:sz w:val="28"/>
          <w:szCs w:val="28"/>
        </w:rPr>
        <w:t>необходимости дополнительной детализации</w:t>
      </w:r>
      <w:r w:rsidRPr="00EB3111">
        <w:rPr>
          <w:rFonts w:ascii="Liberation Serif" w:hAnsi="Liberation Serif" w:cs="Times New Roman"/>
          <w:sz w:val="28"/>
          <w:szCs w:val="28"/>
        </w:rPr>
        <w:t xml:space="preserve"> мероприятий и контрольных точек </w:t>
      </w:r>
      <w:r w:rsidR="00D803CE" w:rsidRPr="00EB3111">
        <w:rPr>
          <w:rFonts w:ascii="Liberation Serif" w:hAnsi="Liberation Serif" w:cs="Times New Roman"/>
          <w:sz w:val="28"/>
          <w:szCs w:val="28"/>
        </w:rPr>
        <w:t>плана мероприятий по реализации проекта (программы)</w:t>
      </w:r>
      <w:r w:rsidR="00F402D6" w:rsidRPr="00EB3111">
        <w:rPr>
          <w:rFonts w:ascii="Liberation Serif" w:hAnsi="Liberation Serif" w:cs="Times New Roman"/>
          <w:sz w:val="28"/>
          <w:szCs w:val="28"/>
        </w:rPr>
        <w:t>(сводного</w:t>
      </w:r>
      <w:r w:rsidR="00D803CE" w:rsidRPr="00EB3111">
        <w:rPr>
          <w:rFonts w:ascii="Liberation Serif" w:hAnsi="Liberation Serif" w:cs="Times New Roman"/>
          <w:sz w:val="28"/>
          <w:szCs w:val="28"/>
        </w:rPr>
        <w:t xml:space="preserve"> плана)</w:t>
      </w:r>
      <w:r w:rsidRPr="00EB3111">
        <w:rPr>
          <w:rFonts w:ascii="Liberation Serif" w:hAnsi="Liberation Serif" w:cs="Times New Roman"/>
          <w:sz w:val="28"/>
          <w:szCs w:val="28"/>
        </w:rPr>
        <w:t xml:space="preserve">на </w:t>
      </w:r>
      <w:r w:rsidR="00D803CE" w:rsidRPr="00EB311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EB3111">
        <w:rPr>
          <w:rFonts w:ascii="Liberation Serif" w:hAnsi="Liberation Serif" w:cs="Times New Roman"/>
          <w:sz w:val="28"/>
          <w:szCs w:val="28"/>
        </w:rPr>
        <w:t>основе разрабатывается рабочий план проекта (программы).</w:t>
      </w:r>
    </w:p>
    <w:p w:rsidR="00EF7807" w:rsidRPr="00EB3111" w:rsidRDefault="00EF7807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Финансовое обеспечение проекта (программы) может осуществляться частично или полностью за счет средств местного бюджета, иных средств в соответствии с </w:t>
      </w:r>
      <w:r w:rsidR="00D803CE" w:rsidRPr="00EB3111">
        <w:rPr>
          <w:rFonts w:ascii="Liberation Serif" w:hAnsi="Liberation Serif" w:cs="Times New Roman"/>
          <w:sz w:val="28"/>
          <w:szCs w:val="28"/>
        </w:rPr>
        <w:t>планом</w:t>
      </w:r>
      <w:r w:rsidR="00FE0F72" w:rsidRPr="00EB3111">
        <w:rPr>
          <w:rFonts w:ascii="Liberation Serif" w:hAnsi="Liberation Serif" w:cs="Times New Roman"/>
          <w:sz w:val="28"/>
          <w:szCs w:val="28"/>
        </w:rPr>
        <w:t xml:space="preserve"> </w:t>
      </w:r>
      <w:r w:rsidR="00D803CE" w:rsidRPr="00EB3111">
        <w:rPr>
          <w:rFonts w:ascii="Liberation Serif" w:hAnsi="Liberation Serif" w:cs="Times New Roman"/>
          <w:sz w:val="28"/>
          <w:szCs w:val="28"/>
        </w:rPr>
        <w:t>мероприятий по реализации проекта (программы)</w:t>
      </w:r>
      <w:r w:rsidR="00F402D6" w:rsidRPr="00EB3111">
        <w:rPr>
          <w:rFonts w:ascii="Liberation Serif" w:hAnsi="Liberation Serif" w:cs="Times New Roman"/>
          <w:sz w:val="28"/>
          <w:szCs w:val="28"/>
        </w:rPr>
        <w:t>(сводным</w:t>
      </w:r>
      <w:r w:rsidR="00D803CE" w:rsidRPr="00EB3111">
        <w:rPr>
          <w:rFonts w:ascii="Liberation Serif" w:hAnsi="Liberation Serif" w:cs="Times New Roman"/>
          <w:sz w:val="28"/>
          <w:szCs w:val="28"/>
        </w:rPr>
        <w:t xml:space="preserve"> план</w:t>
      </w:r>
      <w:r w:rsidR="00F402D6" w:rsidRPr="00EB3111">
        <w:rPr>
          <w:rFonts w:ascii="Liberation Serif" w:hAnsi="Liberation Serif" w:cs="Times New Roman"/>
          <w:sz w:val="28"/>
          <w:szCs w:val="28"/>
        </w:rPr>
        <w:t>ом</w:t>
      </w:r>
      <w:r w:rsidR="00D803CE" w:rsidRPr="00EB3111">
        <w:rPr>
          <w:rFonts w:ascii="Liberation Serif" w:hAnsi="Liberation Serif" w:cs="Times New Roman"/>
          <w:sz w:val="28"/>
          <w:szCs w:val="28"/>
        </w:rPr>
        <w:t>)</w:t>
      </w:r>
      <w:r w:rsidRPr="00EB3111">
        <w:rPr>
          <w:rFonts w:ascii="Liberation Serif" w:hAnsi="Liberation Serif" w:cs="Times New Roman"/>
          <w:sz w:val="28"/>
          <w:szCs w:val="28"/>
        </w:rPr>
        <w:t>, если иное не установлено решением Проектного комитета.</w:t>
      </w:r>
    </w:p>
    <w:p w:rsidR="00817A82" w:rsidRPr="00EB3111" w:rsidRDefault="00817A82" w:rsidP="00817A8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817A82" w:rsidRPr="00EB3111" w:rsidRDefault="00817A82" w:rsidP="00817A82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Глава 4. Реализация проекта (программы) и управление изменениями проекта (программы)</w:t>
      </w:r>
    </w:p>
    <w:p w:rsidR="00817A82" w:rsidRPr="00EB3111" w:rsidRDefault="00817A82" w:rsidP="00817A82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p w:rsidR="00817A82" w:rsidRPr="00EB3111" w:rsidRDefault="00817A82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Реализация проекта (программы) осуществляется в соответствии с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планом</w:t>
      </w:r>
      <w:r w:rsidR="00FE0F72" w:rsidRPr="00EB3111">
        <w:rPr>
          <w:rFonts w:ascii="Liberation Serif" w:hAnsi="Liberation Serif" w:cs="Times New Roman"/>
          <w:sz w:val="28"/>
          <w:szCs w:val="28"/>
        </w:rPr>
        <w:t xml:space="preserve"> </w:t>
      </w:r>
      <w:r w:rsidR="00F402D6" w:rsidRPr="00EB3111">
        <w:rPr>
          <w:rFonts w:ascii="Liberation Serif" w:hAnsi="Liberation Serif" w:cs="Times New Roman"/>
          <w:sz w:val="28"/>
          <w:szCs w:val="28"/>
        </w:rPr>
        <w:t>мероприятий по реализации проекта (программы) (сводным планом)</w:t>
      </w:r>
      <w:r w:rsidRPr="00EB3111">
        <w:rPr>
          <w:rFonts w:ascii="Liberation Serif" w:hAnsi="Liberation Serif" w:cs="Times New Roman"/>
          <w:sz w:val="28"/>
          <w:szCs w:val="28"/>
        </w:rPr>
        <w:t xml:space="preserve"> и рабочим планом проекта</w:t>
      </w:r>
      <w:r w:rsidR="0009053D" w:rsidRPr="00EB3111">
        <w:rPr>
          <w:rFonts w:ascii="Liberation Serif" w:hAnsi="Liberation Serif" w:cs="Times New Roman"/>
          <w:sz w:val="28"/>
          <w:szCs w:val="28"/>
        </w:rPr>
        <w:t xml:space="preserve"> (программы)</w:t>
      </w:r>
      <w:r w:rsidRPr="00EB3111">
        <w:rPr>
          <w:rFonts w:ascii="Liberation Serif" w:hAnsi="Liberation Serif" w:cs="Times New Roman"/>
          <w:sz w:val="28"/>
          <w:szCs w:val="28"/>
        </w:rPr>
        <w:t>, разрабатываемым руководителем проекта (программы) при необходимости.</w:t>
      </w:r>
    </w:p>
    <w:p w:rsidR="00817A82" w:rsidRPr="00EB3111" w:rsidRDefault="00817A82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В ходе реализации проекта (программы) в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</w:t>
      </w:r>
      <w:r w:rsidR="00FE0F72" w:rsidRPr="00EB3111">
        <w:rPr>
          <w:rFonts w:ascii="Liberation Serif" w:hAnsi="Liberation Serif" w:cs="Times New Roman"/>
          <w:sz w:val="28"/>
          <w:szCs w:val="28"/>
        </w:rPr>
        <w:t xml:space="preserve"> </w:t>
      </w:r>
      <w:r w:rsidR="00F402D6" w:rsidRPr="00EB3111">
        <w:rPr>
          <w:rFonts w:ascii="Liberation Serif" w:hAnsi="Liberation Serif" w:cs="Times New Roman"/>
          <w:sz w:val="28"/>
          <w:szCs w:val="28"/>
        </w:rPr>
        <w:t>мероприятий по реализации проекта (программы) (сводный план)</w:t>
      </w:r>
      <w:r w:rsidRPr="00EB3111">
        <w:rPr>
          <w:rFonts w:ascii="Liberation Serif" w:hAnsi="Liberation Serif" w:cs="Times New Roman"/>
          <w:sz w:val="28"/>
          <w:szCs w:val="28"/>
        </w:rPr>
        <w:t xml:space="preserve"> и рабочий план проекта </w:t>
      </w:r>
      <w:r w:rsidR="0009053D" w:rsidRPr="00EB3111">
        <w:rPr>
          <w:rFonts w:ascii="Liberation Serif" w:hAnsi="Liberation Serif" w:cs="Times New Roman"/>
          <w:sz w:val="28"/>
          <w:szCs w:val="28"/>
        </w:rPr>
        <w:t xml:space="preserve">(программы) </w:t>
      </w:r>
      <w:r w:rsidRPr="00EB3111">
        <w:rPr>
          <w:rFonts w:ascii="Liberation Serif" w:hAnsi="Liberation Serif" w:cs="Times New Roman"/>
          <w:sz w:val="28"/>
          <w:szCs w:val="28"/>
        </w:rPr>
        <w:t>могут вносится изменения.</w:t>
      </w:r>
      <w:r w:rsidR="00930268" w:rsidRPr="00EB3111">
        <w:rPr>
          <w:rFonts w:ascii="Liberation Serif" w:hAnsi="Liberation Serif" w:cs="Times New Roman"/>
          <w:sz w:val="28"/>
          <w:szCs w:val="28"/>
        </w:rPr>
        <w:t xml:space="preserve"> Подготовку запросов на изменение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плана мероприятий по реализации проекта (программы) (сводного плана)</w:t>
      </w:r>
      <w:r w:rsidR="00930268" w:rsidRPr="00EB3111">
        <w:rPr>
          <w:rFonts w:ascii="Liberation Serif" w:hAnsi="Liberation Serif" w:cs="Times New Roman"/>
          <w:sz w:val="28"/>
          <w:szCs w:val="28"/>
        </w:rPr>
        <w:t xml:space="preserve"> обеспечивает руководитель проекта (программы).</w:t>
      </w:r>
    </w:p>
    <w:p w:rsidR="0009053D" w:rsidRPr="00EB3111" w:rsidRDefault="0009053D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Внесение изменений в паспорт проекта (программы) допускается в случае</w:t>
      </w:r>
      <w:r w:rsidR="00E11F24" w:rsidRPr="00EB3111">
        <w:rPr>
          <w:rFonts w:ascii="Liberation Serif" w:hAnsi="Liberation Serif" w:cs="Times New Roman"/>
          <w:sz w:val="28"/>
          <w:szCs w:val="28"/>
        </w:rPr>
        <w:t xml:space="preserve">, если для обеспечения достижения целей, </w:t>
      </w:r>
      <w:r w:rsidR="00595D2E" w:rsidRPr="00EB3111">
        <w:rPr>
          <w:rFonts w:ascii="Liberation Serif" w:hAnsi="Liberation Serif" w:cs="Times New Roman"/>
          <w:sz w:val="28"/>
          <w:szCs w:val="28"/>
        </w:rPr>
        <w:t xml:space="preserve">показателей и </w:t>
      </w:r>
      <w:r w:rsidR="00E11F24" w:rsidRPr="00EB3111">
        <w:rPr>
          <w:rFonts w:ascii="Liberation Serif" w:hAnsi="Liberation Serif" w:cs="Times New Roman"/>
          <w:sz w:val="28"/>
          <w:szCs w:val="28"/>
        </w:rPr>
        <w:t xml:space="preserve">результатов проекта (программы) внесение изменений в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</w:t>
      </w:r>
      <w:r w:rsidR="00FE0F72" w:rsidRPr="00EB3111">
        <w:rPr>
          <w:rFonts w:ascii="Liberation Serif" w:hAnsi="Liberation Serif" w:cs="Times New Roman"/>
          <w:sz w:val="28"/>
          <w:szCs w:val="28"/>
        </w:rPr>
        <w:t xml:space="preserve"> </w:t>
      </w:r>
      <w:r w:rsidR="00F402D6" w:rsidRPr="00EB3111">
        <w:rPr>
          <w:rFonts w:ascii="Liberation Serif" w:hAnsi="Liberation Serif" w:cs="Times New Roman"/>
          <w:sz w:val="28"/>
          <w:szCs w:val="28"/>
        </w:rPr>
        <w:t>мероприятий по реализации проекта (программы) (сводный план)</w:t>
      </w:r>
      <w:r w:rsidR="00E11F24" w:rsidRPr="00EB3111">
        <w:rPr>
          <w:rFonts w:ascii="Liberation Serif" w:hAnsi="Liberation Serif" w:cs="Times New Roman"/>
          <w:sz w:val="28"/>
          <w:szCs w:val="28"/>
        </w:rPr>
        <w:t xml:space="preserve"> является недостаточным. </w:t>
      </w:r>
    </w:p>
    <w:p w:rsidR="00E11F24" w:rsidRPr="00EB3111" w:rsidRDefault="00E11F24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Изменение цели проекта (программы) не допускается.</w:t>
      </w:r>
    </w:p>
    <w:p w:rsidR="00930268" w:rsidRPr="00EB3111" w:rsidRDefault="00057D7F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В ходе реализации проекта (программы) проводится соответствующая оценка актуальности его целей, задач и способов реализации</w:t>
      </w:r>
      <w:r w:rsidR="00356BAA" w:rsidRPr="00EB3111">
        <w:rPr>
          <w:rFonts w:ascii="Liberation Serif" w:hAnsi="Liberation Serif" w:cs="Times New Roman"/>
          <w:sz w:val="28"/>
          <w:szCs w:val="28"/>
        </w:rPr>
        <w:t xml:space="preserve"> с учетом имеющихся рисков и возможностей по повышению выгод от реализации проекта (программы):</w:t>
      </w:r>
    </w:p>
    <w:p w:rsidR="00356BAA" w:rsidRPr="00EB3111" w:rsidRDefault="00356BAA" w:rsidP="00714F83">
      <w:pPr>
        <w:pStyle w:val="a3"/>
        <w:numPr>
          <w:ilvl w:val="0"/>
          <w:numId w:val="14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планом</w:t>
      </w:r>
      <w:r w:rsidR="00FE0F72" w:rsidRPr="00EB3111">
        <w:rPr>
          <w:rFonts w:ascii="Liberation Serif" w:hAnsi="Liberation Serif" w:cs="Times New Roman"/>
          <w:sz w:val="28"/>
          <w:szCs w:val="28"/>
        </w:rPr>
        <w:t xml:space="preserve"> </w:t>
      </w:r>
      <w:r w:rsidR="00F402D6" w:rsidRPr="00EB3111">
        <w:rPr>
          <w:rFonts w:ascii="Liberation Serif" w:hAnsi="Liberation Serif" w:cs="Times New Roman"/>
          <w:sz w:val="28"/>
          <w:szCs w:val="28"/>
        </w:rPr>
        <w:t>мероприятий по реализации проекта (программы) (сводным планом)</w:t>
      </w:r>
      <w:r w:rsidRPr="00EB3111">
        <w:rPr>
          <w:rFonts w:ascii="Liberation Serif" w:hAnsi="Liberation Serif" w:cs="Times New Roman"/>
          <w:sz w:val="28"/>
          <w:szCs w:val="28"/>
        </w:rPr>
        <w:t>;</w:t>
      </w:r>
    </w:p>
    <w:p w:rsidR="00356BAA" w:rsidRPr="00EB3111" w:rsidRDefault="00356BAA" w:rsidP="00714F8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при существенных изменениях обстоятельств, влияющих на реализацию проекта (программы).</w:t>
      </w:r>
    </w:p>
    <w:p w:rsidR="00356BAA" w:rsidRPr="00EB3111" w:rsidRDefault="00356BAA" w:rsidP="00714F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lastRenderedPageBreak/>
        <w:t xml:space="preserve">Подготовка правовых актов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 xml:space="preserve">, подготавливаемых в рамках реализации проекта (программы), осуществляется органами местного самоуправления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, являющимися участниками проекта (программы).</w:t>
      </w:r>
    </w:p>
    <w:p w:rsidR="00971716" w:rsidRPr="00EB3111" w:rsidRDefault="00971716" w:rsidP="0097171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56BAA" w:rsidRPr="00EB3111" w:rsidRDefault="00356BAA" w:rsidP="0097171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Глава 5. Завершение проекта (программы)</w:t>
      </w:r>
    </w:p>
    <w:p w:rsidR="00971716" w:rsidRPr="00EB3111" w:rsidRDefault="00971716" w:rsidP="0097171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56BAA" w:rsidRPr="00EB3111" w:rsidRDefault="00811232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Решение о плановом или досрочном завершении проекта (программы) принимает Проектный комитет.</w:t>
      </w:r>
    </w:p>
    <w:p w:rsidR="00811232" w:rsidRPr="00EB3111" w:rsidRDefault="00811232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Руководитель проекта (программы) обеспечивает подготовку итогового отчета о реализации проекта (программы) и его согласование с муниципальным проектным офисом.</w:t>
      </w:r>
    </w:p>
    <w:p w:rsidR="00811232" w:rsidRPr="00EB3111" w:rsidRDefault="00811232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При направлении итогового отчета о реализации проекта (программы) для согласования в муниципальный проектный офис дополнительно направляется архив проекта (программы) и информация об опыте реализации соответствующего проекта (программы). Указанные сведения представляются с учетом методических рекомендаций муниципального проектного офиса и Проектного офиса Свердловской области.</w:t>
      </w:r>
    </w:p>
    <w:p w:rsidR="00356BAA" w:rsidRPr="00EB3111" w:rsidRDefault="00356BAA" w:rsidP="00811232">
      <w:pPr>
        <w:jc w:val="center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Глава 6. Мониторинг</w:t>
      </w:r>
      <w:r w:rsidR="005A393D" w:rsidRPr="00EB3111">
        <w:rPr>
          <w:rFonts w:ascii="Liberation Serif" w:hAnsi="Liberation Serif" w:cs="Times New Roman"/>
          <w:sz w:val="28"/>
          <w:szCs w:val="28"/>
        </w:rPr>
        <w:t xml:space="preserve"> реализации проектов (программ</w:t>
      </w:r>
      <w:r w:rsidRPr="00EB3111">
        <w:rPr>
          <w:rFonts w:ascii="Liberation Serif" w:hAnsi="Liberation Serif" w:cs="Times New Roman"/>
          <w:sz w:val="28"/>
          <w:szCs w:val="28"/>
        </w:rPr>
        <w:t>)</w:t>
      </w:r>
    </w:p>
    <w:p w:rsidR="005A393D" w:rsidRPr="00EB3111" w:rsidRDefault="009101E7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Мониторинг реализации проектов (программ) представляет собой систему следующих мероприятий:</w:t>
      </w:r>
    </w:p>
    <w:p w:rsidR="009101E7" w:rsidRPr="00EB3111" w:rsidRDefault="009101E7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1) по измерению фактических параметров проектов (программ);</w:t>
      </w:r>
    </w:p>
    <w:p w:rsidR="009101E7" w:rsidRPr="00EB3111" w:rsidRDefault="009101E7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2) по расчету отклонения фактических параметров проектов (программ) от плановых параметров проектов (программ);</w:t>
      </w:r>
    </w:p>
    <w:p w:rsidR="009101E7" w:rsidRPr="00EB3111" w:rsidRDefault="009101E7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3) по анализу причин отклонения фактических параметров проектов (программ) от плановых параметров проектов (программ);</w:t>
      </w:r>
    </w:p>
    <w:p w:rsidR="009101E7" w:rsidRPr="00EB3111" w:rsidRDefault="009101E7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4) по прогнозированию хода реализации проектов (программ);</w:t>
      </w:r>
    </w:p>
    <w:p w:rsidR="009101E7" w:rsidRPr="00EB3111" w:rsidRDefault="009101E7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5) по принятию управленческих решений по определению, согласованию и реализации возможных корректирующих воздействий.</w:t>
      </w:r>
    </w:p>
    <w:p w:rsidR="009101E7" w:rsidRPr="00EB3111" w:rsidRDefault="009101E7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Мониторинг реализации проектов (программ) проводится в отношении:</w:t>
      </w:r>
    </w:p>
    <w:p w:rsidR="009101E7" w:rsidRPr="00EB3111" w:rsidRDefault="009101E7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1) паспорта проекта (программы);</w:t>
      </w:r>
    </w:p>
    <w:p w:rsidR="009101E7" w:rsidRPr="00EB3111" w:rsidRDefault="009101E7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2)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плана мероприятий по реализации проекта (программы) (сводного плана)</w:t>
      </w:r>
      <w:r w:rsidRPr="00EB3111">
        <w:rPr>
          <w:rFonts w:ascii="Liberation Serif" w:hAnsi="Liberation Serif" w:cs="Times New Roman"/>
          <w:sz w:val="28"/>
          <w:szCs w:val="28"/>
        </w:rPr>
        <w:t>;</w:t>
      </w:r>
    </w:p>
    <w:p w:rsidR="009101E7" w:rsidRPr="00EB3111" w:rsidRDefault="009101E7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3) рабочего плана проекта (программы) в случае принятия решения о его разработке.</w:t>
      </w:r>
    </w:p>
    <w:p w:rsidR="009101E7" w:rsidRPr="00EB3111" w:rsidRDefault="009101E7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Мониторинг реализации проектов (программ) осуществляют:</w:t>
      </w:r>
    </w:p>
    <w:p w:rsidR="00B374B3" w:rsidRPr="00EB3111" w:rsidRDefault="00E11F24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1) </w:t>
      </w:r>
      <w:r w:rsidR="009101E7" w:rsidRPr="00EB3111">
        <w:rPr>
          <w:rFonts w:ascii="Liberation Serif" w:hAnsi="Liberation Serif" w:cs="Times New Roman"/>
          <w:sz w:val="28"/>
          <w:szCs w:val="28"/>
        </w:rPr>
        <w:t>руководитель проекта</w:t>
      </w:r>
      <w:r w:rsidR="00EB5EF0" w:rsidRPr="00EB3111">
        <w:rPr>
          <w:rFonts w:ascii="Liberation Serif" w:hAnsi="Liberation Serif" w:cs="Times New Roman"/>
          <w:sz w:val="28"/>
          <w:szCs w:val="28"/>
        </w:rPr>
        <w:t xml:space="preserve"> (программы)</w:t>
      </w:r>
      <w:r w:rsidR="00B374B3" w:rsidRPr="00EB3111">
        <w:rPr>
          <w:rFonts w:ascii="Liberation Serif" w:hAnsi="Liberation Serif" w:cs="Times New Roman"/>
          <w:sz w:val="28"/>
          <w:szCs w:val="28"/>
        </w:rPr>
        <w:t xml:space="preserve"> и </w:t>
      </w:r>
      <w:r w:rsidR="00EB5EF0" w:rsidRPr="00EB3111">
        <w:rPr>
          <w:rFonts w:ascii="Liberation Serif" w:hAnsi="Liberation Serif" w:cs="Times New Roman"/>
          <w:sz w:val="28"/>
          <w:szCs w:val="28"/>
        </w:rPr>
        <w:t>рабочий орган управления проектом (программой)</w:t>
      </w:r>
      <w:r w:rsidR="009101E7" w:rsidRPr="00EB3111">
        <w:rPr>
          <w:rFonts w:ascii="Liberation Serif" w:hAnsi="Liberation Serif" w:cs="Times New Roman"/>
          <w:sz w:val="28"/>
          <w:szCs w:val="28"/>
        </w:rPr>
        <w:t xml:space="preserve"> – в отношении </w:t>
      </w:r>
      <w:r w:rsidR="00B374B3" w:rsidRPr="00EB3111">
        <w:rPr>
          <w:rFonts w:ascii="Liberation Serif" w:hAnsi="Liberation Serif" w:cs="Times New Roman"/>
          <w:sz w:val="28"/>
          <w:szCs w:val="28"/>
        </w:rPr>
        <w:t xml:space="preserve">рабочего плана проекта (программы) в </w:t>
      </w:r>
      <w:r w:rsidR="00B374B3" w:rsidRPr="00EB3111">
        <w:rPr>
          <w:rFonts w:ascii="Liberation Serif" w:hAnsi="Liberation Serif" w:cs="Times New Roman"/>
          <w:sz w:val="28"/>
          <w:szCs w:val="28"/>
        </w:rPr>
        <w:lastRenderedPageBreak/>
        <w:t>случае прин</w:t>
      </w:r>
      <w:r w:rsidRPr="00EB3111">
        <w:rPr>
          <w:rFonts w:ascii="Liberation Serif" w:hAnsi="Liberation Serif" w:cs="Times New Roman"/>
          <w:sz w:val="28"/>
          <w:szCs w:val="28"/>
        </w:rPr>
        <w:t xml:space="preserve">ятия решения о его разработке,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плана мероприятий по реализации проекта (программы) (сводного плана)</w:t>
      </w:r>
      <w:r w:rsidR="00865626" w:rsidRPr="00EB3111">
        <w:rPr>
          <w:rFonts w:ascii="Liberation Serif" w:hAnsi="Liberation Serif" w:cs="Times New Roman"/>
          <w:sz w:val="28"/>
          <w:szCs w:val="28"/>
        </w:rPr>
        <w:t>, решений Проектного комитета</w:t>
      </w:r>
      <w:r w:rsidR="00B374B3" w:rsidRPr="00EB3111">
        <w:rPr>
          <w:rFonts w:ascii="Liberation Serif" w:hAnsi="Liberation Serif" w:cs="Times New Roman"/>
          <w:sz w:val="28"/>
          <w:szCs w:val="28"/>
        </w:rPr>
        <w:t>;</w:t>
      </w:r>
    </w:p>
    <w:p w:rsidR="00B374B3" w:rsidRPr="00EB3111" w:rsidRDefault="00E11F24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2) </w:t>
      </w:r>
      <w:r w:rsidR="00B374B3" w:rsidRPr="00EB3111">
        <w:rPr>
          <w:rFonts w:ascii="Liberation Serif" w:hAnsi="Liberation Serif" w:cs="Times New Roman"/>
          <w:sz w:val="28"/>
          <w:szCs w:val="28"/>
        </w:rPr>
        <w:t xml:space="preserve">муниципальный проектный офис – в отношении паспортов и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планов</w:t>
      </w:r>
      <w:r w:rsidR="00A56E8D" w:rsidRPr="00EB3111">
        <w:rPr>
          <w:rFonts w:ascii="Liberation Serif" w:hAnsi="Liberation Serif" w:cs="Times New Roman"/>
          <w:sz w:val="28"/>
          <w:szCs w:val="28"/>
        </w:rPr>
        <w:t xml:space="preserve"> </w:t>
      </w:r>
      <w:r w:rsidR="00F402D6" w:rsidRPr="00EB3111">
        <w:rPr>
          <w:rFonts w:ascii="Liberation Serif" w:hAnsi="Liberation Serif" w:cs="Times New Roman"/>
          <w:sz w:val="28"/>
          <w:szCs w:val="28"/>
        </w:rPr>
        <w:t>мероприятий по реализации проектов(программ) (сводных планов)</w:t>
      </w:r>
      <w:r w:rsidR="00865626" w:rsidRPr="00EB3111">
        <w:rPr>
          <w:rFonts w:ascii="Liberation Serif" w:hAnsi="Liberation Serif" w:cs="Times New Roman"/>
          <w:sz w:val="28"/>
          <w:szCs w:val="28"/>
        </w:rPr>
        <w:t>, решений Проектного комитета</w:t>
      </w:r>
      <w:r w:rsidR="00B374B3" w:rsidRPr="00EB3111">
        <w:rPr>
          <w:rFonts w:ascii="Liberation Serif" w:hAnsi="Liberation Serif" w:cs="Times New Roman"/>
          <w:sz w:val="28"/>
          <w:szCs w:val="28"/>
        </w:rPr>
        <w:t>;</w:t>
      </w:r>
    </w:p>
    <w:p w:rsidR="00B374B3" w:rsidRPr="00EB3111" w:rsidRDefault="00E11F24" w:rsidP="00714F83">
      <w:pPr>
        <w:pStyle w:val="a3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3) </w:t>
      </w:r>
      <w:r w:rsidR="00B374B3" w:rsidRPr="00EB3111">
        <w:rPr>
          <w:rFonts w:ascii="Liberation Serif" w:hAnsi="Liberation Serif" w:cs="Times New Roman"/>
          <w:sz w:val="28"/>
          <w:szCs w:val="28"/>
        </w:rPr>
        <w:t>Проектный комитет – в отношении паспорта проекта (программы</w:t>
      </w:r>
      <w:r w:rsidR="00865626" w:rsidRPr="00EB3111">
        <w:rPr>
          <w:rFonts w:ascii="Liberation Serif" w:hAnsi="Liberation Serif" w:cs="Times New Roman"/>
          <w:sz w:val="28"/>
          <w:szCs w:val="28"/>
        </w:rPr>
        <w:t>).</w:t>
      </w:r>
    </w:p>
    <w:p w:rsidR="00865626" w:rsidRPr="00EB3111" w:rsidRDefault="00865626" w:rsidP="00714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Мониторинг реализации проекта (программы) </w:t>
      </w:r>
      <w:r w:rsidR="00EB5EF0" w:rsidRPr="00EB3111">
        <w:rPr>
          <w:rFonts w:ascii="Liberation Serif" w:hAnsi="Liberation Serif" w:cs="Times New Roman"/>
          <w:sz w:val="28"/>
          <w:szCs w:val="28"/>
        </w:rPr>
        <w:t>проводится,</w:t>
      </w:r>
      <w:r w:rsidR="00FE0F72" w:rsidRPr="00EB3111">
        <w:rPr>
          <w:rFonts w:ascii="Liberation Serif" w:hAnsi="Liberation Serif" w:cs="Times New Roman"/>
          <w:sz w:val="28"/>
          <w:szCs w:val="28"/>
        </w:rPr>
        <w:t xml:space="preserve"> </w:t>
      </w:r>
      <w:r w:rsidRPr="00EB3111">
        <w:rPr>
          <w:rFonts w:ascii="Liberation Serif" w:hAnsi="Liberation Serif" w:cs="Times New Roman"/>
          <w:sz w:val="28"/>
          <w:szCs w:val="28"/>
        </w:rPr>
        <w:t>начиная с принятия решения об утверждении паспорта проекта (программы) и завершается в момент принятия решения о его завершении.</w:t>
      </w:r>
    </w:p>
    <w:p w:rsidR="00865626" w:rsidRPr="00EB3111" w:rsidRDefault="000E16D8" w:rsidP="00714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Руководитель проекта (программы) ежемесячно, не позднее последнего рабочего дня отчетного месяца, представляет данные мониторинга реализации проекта (программы) для рассмотрения на заседании </w:t>
      </w:r>
      <w:r w:rsidR="00EB5EF0" w:rsidRPr="00EB3111">
        <w:rPr>
          <w:rFonts w:ascii="Liberation Serif" w:hAnsi="Liberation Serif" w:cs="Times New Roman"/>
          <w:sz w:val="28"/>
          <w:szCs w:val="28"/>
        </w:rPr>
        <w:t>рабочего органа управления проектом (программой)</w:t>
      </w:r>
      <w:r w:rsidRPr="00EB3111">
        <w:rPr>
          <w:rFonts w:ascii="Liberation Serif" w:hAnsi="Liberation Serif" w:cs="Times New Roman"/>
          <w:sz w:val="28"/>
          <w:szCs w:val="28"/>
        </w:rPr>
        <w:t>.</w:t>
      </w:r>
    </w:p>
    <w:p w:rsidR="000E16D8" w:rsidRPr="00EB3111" w:rsidRDefault="000E16D8" w:rsidP="00714F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Руководителем проекта (программы) подготавливается ежегодный отчет о ходе его реализации в сроки, определенные в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плане</w:t>
      </w:r>
      <w:r w:rsidR="00FE0F72" w:rsidRPr="00EB3111">
        <w:rPr>
          <w:rFonts w:ascii="Liberation Serif" w:hAnsi="Liberation Serif" w:cs="Times New Roman"/>
          <w:sz w:val="28"/>
          <w:szCs w:val="28"/>
        </w:rPr>
        <w:t xml:space="preserve"> </w:t>
      </w:r>
      <w:r w:rsidR="00F402D6" w:rsidRPr="00EB3111">
        <w:rPr>
          <w:rFonts w:ascii="Liberation Serif" w:hAnsi="Liberation Serif" w:cs="Times New Roman"/>
          <w:sz w:val="28"/>
          <w:szCs w:val="28"/>
        </w:rPr>
        <w:t>мероприятий по реализации проекта (программы) (сводном плане)</w:t>
      </w:r>
      <w:r w:rsidRPr="00EB3111">
        <w:rPr>
          <w:rFonts w:ascii="Liberation Serif" w:hAnsi="Liberation Serif" w:cs="Times New Roman"/>
          <w:sz w:val="28"/>
          <w:szCs w:val="28"/>
        </w:rPr>
        <w:t>.</w:t>
      </w:r>
    </w:p>
    <w:p w:rsidR="000E16D8" w:rsidRPr="00EB3111" w:rsidRDefault="000E16D8" w:rsidP="00714F8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Данные мониторинга реализации проектов (программ) определяются с учетом методических рекомендаций муниципального проектного офиса и Проектного офиса Свердловской области.</w:t>
      </w:r>
    </w:p>
    <w:p w:rsidR="00ED63C7" w:rsidRPr="00EB3111" w:rsidRDefault="00ED63C7" w:rsidP="008303B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 xml:space="preserve">Муниципальный проектный офис ежемесячно осуществляет подготовку отчетности о реализации </w:t>
      </w:r>
      <w:r w:rsidR="008303BC" w:rsidRPr="00EB3111">
        <w:rPr>
          <w:rFonts w:ascii="Liberation Serif" w:hAnsi="Liberation Serif" w:cs="Times New Roman"/>
          <w:sz w:val="28"/>
          <w:szCs w:val="28"/>
        </w:rPr>
        <w:t xml:space="preserve">мероприятий </w:t>
      </w:r>
      <w:r w:rsidRPr="00EB3111">
        <w:rPr>
          <w:rFonts w:ascii="Liberation Serif" w:hAnsi="Liberation Serif" w:cs="Times New Roman"/>
          <w:sz w:val="28"/>
          <w:szCs w:val="28"/>
        </w:rPr>
        <w:t>региональных проектов,участниками которых являются о</w:t>
      </w: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 местного самоуправления</w:t>
      </w:r>
      <w:r w:rsidRPr="00EB3111">
        <w:rPr>
          <w:rFonts w:ascii="Liberation Serif" w:hAnsi="Liberation Serif"/>
          <w:i/>
          <w:sz w:val="28"/>
          <w:szCs w:val="28"/>
        </w:rPr>
        <w:t xml:space="preserve"> </w:t>
      </w:r>
      <w:r w:rsidR="00A56E8D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 ее направление руководителям соответствующих региональных проектов не позднее первого рабочего дня месяца, следующего за отчетным.</w:t>
      </w:r>
    </w:p>
    <w:p w:rsidR="008303BC" w:rsidRPr="00EB3111" w:rsidRDefault="008303BC" w:rsidP="008303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B3111">
        <w:rPr>
          <w:rFonts w:ascii="Liberation Serif" w:hAnsi="Liberation Serif" w:cs="Times New Roman"/>
          <w:sz w:val="28"/>
          <w:szCs w:val="28"/>
        </w:rPr>
        <w:t>Муниципальный проектный офис осуществляет подготовку отчетности о реализации муниципальных проектов, направленных на достижение показателей и результатов региональных проектов, в сроки, установленные</w:t>
      </w:r>
      <w:r w:rsidR="00A56E8D" w:rsidRPr="00EB3111">
        <w:rPr>
          <w:rFonts w:ascii="Liberation Serif" w:hAnsi="Liberation Serif" w:cs="Times New Roman"/>
          <w:sz w:val="28"/>
          <w:szCs w:val="28"/>
        </w:rPr>
        <w:t xml:space="preserve"> </w:t>
      </w:r>
      <w:r w:rsidRPr="00EB3111">
        <w:rPr>
          <w:rFonts w:ascii="Liberation Serif" w:hAnsi="Liberation Serif" w:cs="Times New Roman"/>
          <w:sz w:val="28"/>
          <w:szCs w:val="28"/>
        </w:rPr>
        <w:t>соглашениями о достижении показателей и результатов муниципальной компоненты региональных проектов.</w:t>
      </w:r>
    </w:p>
    <w:p w:rsidR="008303BC" w:rsidRPr="00EB3111" w:rsidRDefault="008303BC" w:rsidP="008303BC">
      <w:pPr>
        <w:pStyle w:val="a3"/>
        <w:spacing w:after="0" w:line="240" w:lineRule="auto"/>
        <w:ind w:left="1069"/>
        <w:rPr>
          <w:rFonts w:ascii="Liberation Serif" w:hAnsi="Liberation Serif" w:cs="Times New Roman"/>
          <w:b/>
          <w:sz w:val="28"/>
          <w:szCs w:val="28"/>
        </w:rPr>
      </w:pPr>
    </w:p>
    <w:p w:rsidR="00F863DB" w:rsidRPr="00EB3111" w:rsidRDefault="00F863DB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863DB" w:rsidRPr="00EB3111" w:rsidRDefault="00F863DB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863DB" w:rsidRPr="00EB3111" w:rsidRDefault="00F863DB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863DB" w:rsidRDefault="00F863DB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319A4" w:rsidRDefault="00A319A4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319A4" w:rsidRDefault="00A319A4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319A4" w:rsidRDefault="00A319A4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319A4" w:rsidRDefault="00A319A4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319A4" w:rsidRPr="00EB3111" w:rsidRDefault="00A319A4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863DB" w:rsidRPr="00EB3111" w:rsidRDefault="00F863DB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863DB" w:rsidRPr="00EB3111" w:rsidRDefault="00F863DB" w:rsidP="008303BC">
      <w:pPr>
        <w:pStyle w:val="a3"/>
        <w:spacing w:after="0" w:line="240" w:lineRule="auto"/>
        <w:ind w:left="106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863DB" w:rsidRPr="00EB3111" w:rsidRDefault="00666407" w:rsidP="00666407">
      <w:pPr>
        <w:pStyle w:val="a3"/>
        <w:tabs>
          <w:tab w:val="left" w:pos="7371"/>
        </w:tabs>
        <w:spacing w:after="0" w:line="240" w:lineRule="auto"/>
        <w:ind w:left="1069"/>
        <w:jc w:val="right"/>
        <w:rPr>
          <w:rFonts w:ascii="Liberation Serif" w:hAnsi="Liberation Serif" w:cs="Times New Roman"/>
          <w:sz w:val="24"/>
          <w:szCs w:val="24"/>
        </w:rPr>
      </w:pPr>
      <w:r w:rsidRPr="00EB3111">
        <w:rPr>
          <w:rFonts w:ascii="Liberation Serif" w:hAnsi="Liberation Serif" w:cs="Times New Roman"/>
          <w:b/>
          <w:sz w:val="28"/>
          <w:szCs w:val="28"/>
        </w:rPr>
        <w:lastRenderedPageBreak/>
        <w:tab/>
      </w:r>
      <w:r w:rsidRPr="00EB3111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B3111">
        <w:rPr>
          <w:rFonts w:ascii="Liberation Serif" w:hAnsi="Liberation Serif" w:cs="Times New Roman"/>
          <w:sz w:val="24"/>
          <w:szCs w:val="24"/>
        </w:rPr>
        <w:t>Приложение №2</w:t>
      </w:r>
    </w:p>
    <w:p w:rsidR="00666407" w:rsidRPr="00EB3111" w:rsidRDefault="00666407" w:rsidP="0055142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7696C" w:rsidRPr="00EB3111" w:rsidRDefault="00666407" w:rsidP="0055142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B3111">
        <w:rPr>
          <w:rFonts w:ascii="Liberation Serif" w:hAnsi="Liberation Serif" w:cs="Times New Roman"/>
          <w:b/>
          <w:sz w:val="28"/>
          <w:szCs w:val="28"/>
        </w:rPr>
        <w:t>Ф</w:t>
      </w:r>
      <w:r w:rsidR="00C330CA" w:rsidRPr="00EB3111">
        <w:rPr>
          <w:rFonts w:ascii="Liberation Serif" w:hAnsi="Liberation Serif" w:cs="Times New Roman"/>
          <w:b/>
          <w:sz w:val="28"/>
          <w:szCs w:val="28"/>
        </w:rPr>
        <w:t xml:space="preserve">ункциональная структура проектной деятельности </w:t>
      </w:r>
      <w:r w:rsidR="0017696C" w:rsidRPr="00EB3111">
        <w:rPr>
          <w:rFonts w:ascii="Liberation Serif" w:hAnsi="Liberation Serif" w:cs="Times New Roman"/>
          <w:b/>
          <w:sz w:val="28"/>
          <w:szCs w:val="28"/>
        </w:rPr>
        <w:t xml:space="preserve">в органах местного самоуправления </w:t>
      </w:r>
      <w:r w:rsidRPr="00EB3111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666407" w:rsidRPr="00EB3111" w:rsidRDefault="00666407" w:rsidP="0055142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7696C" w:rsidRPr="00EB3111" w:rsidRDefault="00C330CA" w:rsidP="0066640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Проектный комитет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330CA" w:rsidRPr="00EB3111" w:rsidRDefault="0047424B" w:rsidP="0055142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Проектный комитет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666407"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C7062" w:rsidRPr="00EB3111">
        <w:rPr>
          <w:rFonts w:ascii="Liberation Serif" w:hAnsi="Liberation Serif"/>
          <w:sz w:val="28"/>
          <w:szCs w:val="28"/>
        </w:rPr>
        <w:t>(далее – Проектный комитет)</w:t>
      </w:r>
      <w:r w:rsidR="00D333C6" w:rsidRPr="00EB3111">
        <w:rPr>
          <w:rFonts w:ascii="Liberation Serif" w:hAnsi="Liberation Serif"/>
          <w:sz w:val="28"/>
          <w:szCs w:val="28"/>
        </w:rPr>
        <w:t>:</w:t>
      </w:r>
    </w:p>
    <w:p w:rsidR="0047424B" w:rsidRPr="00EB3111" w:rsidRDefault="0047424B" w:rsidP="0017696C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утверждает паспорта проектов (программ), а также принимает решения о внесении изменений в паспорта проектов (программ);</w:t>
      </w:r>
    </w:p>
    <w:p w:rsidR="0047424B" w:rsidRPr="00EB3111" w:rsidRDefault="0047424B" w:rsidP="0017696C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принимает решения о начале реализации проекта (программы), об утверждении его значимых результатов, о прохождении ключевых контрольных точек, завершении либо приостановлении проекта (программы);</w:t>
      </w:r>
    </w:p>
    <w:p w:rsidR="0047424B" w:rsidRPr="00EB3111" w:rsidRDefault="005C7062" w:rsidP="0017696C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назначает руководителей проектов (программ);</w:t>
      </w:r>
    </w:p>
    <w:p w:rsidR="005C7062" w:rsidRPr="00EB3111" w:rsidRDefault="005C7062" w:rsidP="0017696C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рассматривает информацию о ходе реализации проектов (программ);</w:t>
      </w:r>
    </w:p>
    <w:p w:rsidR="005C7062" w:rsidRPr="00EB3111" w:rsidRDefault="005C7062" w:rsidP="0017696C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утверждает итоговые отчеты о реализации проектов (программ);</w:t>
      </w:r>
    </w:p>
    <w:p w:rsidR="005C7062" w:rsidRPr="00EB3111" w:rsidRDefault="005C7062" w:rsidP="0017696C">
      <w:pPr>
        <w:pStyle w:val="a3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координирует деятельность органов местного самоуправления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, иных организаций по вопросам, отнесенным к компетенции Проектного комитета</w:t>
      </w:r>
      <w:r w:rsidR="00976E23" w:rsidRPr="00EB3111">
        <w:rPr>
          <w:rFonts w:ascii="Liberation Serif" w:hAnsi="Liberation Serif"/>
          <w:sz w:val="28"/>
          <w:szCs w:val="28"/>
        </w:rPr>
        <w:t>;</w:t>
      </w:r>
    </w:p>
    <w:p w:rsidR="00DF5C4C" w:rsidRPr="00EB3111" w:rsidRDefault="00DF5C4C" w:rsidP="0097171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17696C" w:rsidRPr="00EB3111">
        <w:rPr>
          <w:rFonts w:ascii="Liberation Serif" w:hAnsi="Liberation Serif"/>
          <w:sz w:val="28"/>
          <w:szCs w:val="28"/>
        </w:rPr>
        <w:t>правовыми</w:t>
      </w:r>
      <w:r w:rsidRPr="00EB3111">
        <w:rPr>
          <w:rFonts w:ascii="Liberation Serif" w:hAnsi="Liberation Serif"/>
          <w:sz w:val="28"/>
          <w:szCs w:val="28"/>
        </w:rPr>
        <w:t xml:space="preserve"> актами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.</w:t>
      </w:r>
    </w:p>
    <w:p w:rsidR="000E531E" w:rsidRPr="00EB3111" w:rsidRDefault="000E531E" w:rsidP="0097171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Проектный комитет </w:t>
      </w:r>
      <w:r w:rsidR="00B5180E" w:rsidRPr="00EB3111">
        <w:rPr>
          <w:rFonts w:ascii="Liberation Serif" w:hAnsi="Liberation Serif"/>
          <w:sz w:val="28"/>
          <w:szCs w:val="28"/>
        </w:rPr>
        <w:t xml:space="preserve">формируется на постоянной основе в соответствии с правовым актом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D333C6" w:rsidRPr="00EB3111">
        <w:rPr>
          <w:rFonts w:ascii="Liberation Serif" w:hAnsi="Liberation Serif"/>
          <w:sz w:val="28"/>
          <w:szCs w:val="28"/>
        </w:rPr>
        <w:t>.</w:t>
      </w:r>
    </w:p>
    <w:p w:rsidR="00CF7EBA" w:rsidRPr="00EB3111" w:rsidRDefault="00CF7EBA" w:rsidP="00971716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976E23" w:rsidRPr="00EB3111" w:rsidRDefault="00976E23" w:rsidP="00551427">
      <w:pPr>
        <w:pStyle w:val="a3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Муниципальный проектный офис</w:t>
      </w:r>
    </w:p>
    <w:p w:rsidR="0017696C" w:rsidRPr="00EB3111" w:rsidRDefault="0017696C" w:rsidP="00971716">
      <w:pPr>
        <w:pStyle w:val="a3"/>
        <w:spacing w:after="0" w:line="240" w:lineRule="auto"/>
        <w:ind w:left="1080"/>
        <w:jc w:val="both"/>
        <w:rPr>
          <w:rFonts w:ascii="Liberation Serif" w:hAnsi="Liberation Serif"/>
          <w:sz w:val="28"/>
          <w:szCs w:val="28"/>
        </w:rPr>
      </w:pPr>
    </w:p>
    <w:p w:rsidR="004B759B" w:rsidRPr="00EB3111" w:rsidRDefault="004B759B" w:rsidP="00714F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Муниципальный проектный офис:</w:t>
      </w:r>
    </w:p>
    <w:p w:rsidR="000C4289" w:rsidRPr="00EB3111" w:rsidRDefault="000C4289" w:rsidP="0049467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осуществляет общую координацию организации проектной деятельности в органах местного самоуправления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17696C" w:rsidRPr="00EB3111">
        <w:rPr>
          <w:rFonts w:ascii="Liberation Serif" w:hAnsi="Liberation Serif"/>
          <w:sz w:val="28"/>
          <w:szCs w:val="28"/>
        </w:rPr>
        <w:t>, взаимодействие с П</w:t>
      </w:r>
      <w:r w:rsidRPr="00EB3111">
        <w:rPr>
          <w:rFonts w:ascii="Liberation Serif" w:hAnsi="Liberation Serif"/>
          <w:sz w:val="28"/>
          <w:szCs w:val="28"/>
        </w:rPr>
        <w:t>роектным офисом Свердловской области;</w:t>
      </w:r>
    </w:p>
    <w:p w:rsidR="00A63356" w:rsidRPr="00EB3111" w:rsidRDefault="00365DA7" w:rsidP="00A633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обеспечивает взаимодействие</w:t>
      </w:r>
      <w:r w:rsidR="0049467D" w:rsidRPr="00EB3111">
        <w:rPr>
          <w:rFonts w:ascii="Liberation Serif" w:hAnsi="Liberation Serif"/>
          <w:sz w:val="28"/>
          <w:szCs w:val="28"/>
        </w:rPr>
        <w:t xml:space="preserve"> органов местного самоуправления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666407"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>с органами управления проектной деятельностью в Свердловской области при</w:t>
      </w:r>
      <w:r w:rsidR="0049467D" w:rsidRPr="00EB3111">
        <w:rPr>
          <w:rFonts w:ascii="Liberation Serif" w:hAnsi="Liberation Serif"/>
          <w:sz w:val="28"/>
          <w:szCs w:val="28"/>
        </w:rPr>
        <w:t xml:space="preserve"> реализации региональных проектов</w:t>
      </w:r>
      <w:r w:rsidR="00A63356" w:rsidRPr="00EB3111">
        <w:rPr>
          <w:rFonts w:ascii="Liberation Serif" w:hAnsi="Liberation Serif" w:cs="Times New Roman"/>
          <w:sz w:val="28"/>
          <w:szCs w:val="28"/>
        </w:rPr>
        <w:t>;</w:t>
      </w:r>
    </w:p>
    <w:p w:rsidR="00A63356" w:rsidRPr="00EB3111" w:rsidRDefault="00A63356" w:rsidP="00A633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обеспечивает </w:t>
      </w:r>
      <w:r w:rsidR="0049467D" w:rsidRPr="00EB3111">
        <w:rPr>
          <w:rFonts w:ascii="Liberation Serif" w:hAnsi="Liberation Serif"/>
          <w:sz w:val="28"/>
          <w:szCs w:val="28"/>
        </w:rPr>
        <w:t>своевреме</w:t>
      </w:r>
      <w:r w:rsidRPr="00EB3111">
        <w:rPr>
          <w:rFonts w:ascii="Liberation Serif" w:hAnsi="Liberation Serif"/>
          <w:sz w:val="28"/>
          <w:szCs w:val="28"/>
        </w:rPr>
        <w:t>нное предоставление руководителям региональных</w:t>
      </w:r>
      <w:r w:rsidR="0049467D" w:rsidRPr="00EB3111">
        <w:rPr>
          <w:rFonts w:ascii="Liberation Serif" w:hAnsi="Liberation Serif"/>
          <w:sz w:val="28"/>
          <w:szCs w:val="28"/>
        </w:rPr>
        <w:t xml:space="preserve"> проект</w:t>
      </w:r>
      <w:r w:rsidRPr="00EB3111">
        <w:rPr>
          <w:rFonts w:ascii="Liberation Serif" w:hAnsi="Liberation Serif"/>
          <w:sz w:val="28"/>
          <w:szCs w:val="28"/>
        </w:rPr>
        <w:t>ов</w:t>
      </w:r>
      <w:r w:rsidR="00666407" w:rsidRPr="00EB3111">
        <w:rPr>
          <w:rFonts w:ascii="Liberation Serif" w:hAnsi="Liberation Serif"/>
          <w:sz w:val="28"/>
          <w:szCs w:val="28"/>
        </w:rPr>
        <w:t xml:space="preserve"> </w:t>
      </w:r>
      <w:r w:rsidR="00365DA7" w:rsidRPr="00EB3111">
        <w:rPr>
          <w:rFonts w:ascii="Liberation Serif" w:hAnsi="Liberation Serif"/>
          <w:sz w:val="28"/>
          <w:szCs w:val="28"/>
        </w:rPr>
        <w:t>информации</w:t>
      </w:r>
      <w:r w:rsidR="0049467D" w:rsidRPr="00EB3111">
        <w:rPr>
          <w:rFonts w:ascii="Liberation Serif" w:hAnsi="Liberation Serif"/>
          <w:sz w:val="28"/>
          <w:szCs w:val="28"/>
        </w:rPr>
        <w:t xml:space="preserve"> о реализации </w:t>
      </w:r>
      <w:r w:rsidRPr="00EB3111">
        <w:rPr>
          <w:rFonts w:ascii="Liberation Serif" w:hAnsi="Liberation Serif"/>
          <w:sz w:val="28"/>
          <w:szCs w:val="28"/>
        </w:rPr>
        <w:t>региональных</w:t>
      </w:r>
      <w:r w:rsidR="0049467D" w:rsidRPr="00EB3111">
        <w:rPr>
          <w:rFonts w:ascii="Liberation Serif" w:hAnsi="Liberation Serif"/>
          <w:sz w:val="28"/>
          <w:szCs w:val="28"/>
        </w:rPr>
        <w:t xml:space="preserve"> проект</w:t>
      </w:r>
      <w:r w:rsidRPr="00EB3111">
        <w:rPr>
          <w:rFonts w:ascii="Liberation Serif" w:hAnsi="Liberation Serif"/>
          <w:sz w:val="28"/>
          <w:szCs w:val="28"/>
        </w:rPr>
        <w:t>ов</w:t>
      </w:r>
      <w:r w:rsidR="00C94B2F" w:rsidRPr="00EB3111">
        <w:rPr>
          <w:rFonts w:ascii="Liberation Serif" w:hAnsi="Liberation Serif"/>
          <w:sz w:val="28"/>
          <w:szCs w:val="28"/>
        </w:rPr>
        <w:t>, участниками которых</w:t>
      </w:r>
      <w:r w:rsidR="00343643" w:rsidRPr="00EB3111">
        <w:rPr>
          <w:rFonts w:ascii="Liberation Serif" w:hAnsi="Liberation Serif"/>
          <w:sz w:val="28"/>
          <w:szCs w:val="28"/>
        </w:rPr>
        <w:t xml:space="preserve"> являются органы местного самоуправления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;</w:t>
      </w:r>
    </w:p>
    <w:p w:rsidR="00C94B2F" w:rsidRPr="00EB3111" w:rsidRDefault="00A63356" w:rsidP="00A6335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обеспечивает своевременное предоставление руководителям</w:t>
      </w:r>
      <w:r w:rsidR="00A319A4">
        <w:rPr>
          <w:rFonts w:ascii="Liberation Serif" w:hAnsi="Liberation Serif"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>региональных проектов информации о</w:t>
      </w:r>
      <w:r w:rsidR="00C94B2F" w:rsidRPr="00EB3111">
        <w:rPr>
          <w:rFonts w:ascii="Liberation Serif" w:hAnsi="Liberation Serif"/>
          <w:sz w:val="28"/>
          <w:szCs w:val="28"/>
        </w:rPr>
        <w:t xml:space="preserve"> реализации муниципальных проектов, </w:t>
      </w:r>
      <w:r w:rsidR="00C94B2F" w:rsidRPr="00EB3111">
        <w:rPr>
          <w:rFonts w:ascii="Liberation Serif" w:hAnsi="Liberation Serif"/>
          <w:sz w:val="28"/>
          <w:szCs w:val="28"/>
        </w:rPr>
        <w:lastRenderedPageBreak/>
        <w:t>направленных на достижение показателей и рез</w:t>
      </w:r>
      <w:r w:rsidRPr="00EB3111">
        <w:rPr>
          <w:rFonts w:ascii="Liberation Serif" w:hAnsi="Liberation Serif"/>
          <w:sz w:val="28"/>
          <w:szCs w:val="28"/>
        </w:rPr>
        <w:t xml:space="preserve">ультатов региональных проектов, в соответствии с </w:t>
      </w:r>
      <w:r w:rsidR="00C94B2F" w:rsidRPr="00EB3111">
        <w:rPr>
          <w:rFonts w:ascii="Liberation Serif" w:hAnsi="Liberation Serif"/>
          <w:sz w:val="28"/>
          <w:szCs w:val="28"/>
        </w:rPr>
        <w:t>соглашениями о достижении показателей и результатов муниципальной к</w:t>
      </w:r>
      <w:r w:rsidRPr="00EB3111">
        <w:rPr>
          <w:rFonts w:ascii="Liberation Serif" w:hAnsi="Liberation Serif"/>
          <w:sz w:val="28"/>
          <w:szCs w:val="28"/>
        </w:rPr>
        <w:t>омпоненты региональных проектов;</w:t>
      </w:r>
    </w:p>
    <w:p w:rsidR="005C7062" w:rsidRPr="00EB3111" w:rsidRDefault="001B7A53" w:rsidP="00C94B2F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согласовывает</w:t>
      </w:r>
      <w:r w:rsidR="00A319A4">
        <w:rPr>
          <w:rFonts w:ascii="Liberation Serif" w:hAnsi="Liberation Serif"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 xml:space="preserve">проектные предложения, </w:t>
      </w:r>
      <w:r w:rsidR="000C4289" w:rsidRPr="00EB3111">
        <w:rPr>
          <w:rFonts w:ascii="Liberation Serif" w:hAnsi="Liberation Serif"/>
          <w:sz w:val="28"/>
          <w:szCs w:val="28"/>
        </w:rPr>
        <w:t>паспорт</w:t>
      </w:r>
      <w:r w:rsidRPr="00EB3111">
        <w:rPr>
          <w:rFonts w:ascii="Liberation Serif" w:hAnsi="Liberation Serif"/>
          <w:sz w:val="28"/>
          <w:szCs w:val="28"/>
        </w:rPr>
        <w:t xml:space="preserve">а,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планы</w:t>
      </w:r>
      <w:r w:rsidR="00A319A4">
        <w:rPr>
          <w:rFonts w:ascii="Liberation Serif" w:hAnsi="Liberation Serif" w:cs="Times New Roman"/>
          <w:sz w:val="28"/>
          <w:szCs w:val="28"/>
        </w:rPr>
        <w:t xml:space="preserve"> </w:t>
      </w:r>
      <w:r w:rsidR="00F402D6" w:rsidRPr="00EB3111">
        <w:rPr>
          <w:rFonts w:ascii="Liberation Serif" w:hAnsi="Liberation Serif" w:cs="Times New Roman"/>
          <w:sz w:val="28"/>
          <w:szCs w:val="28"/>
        </w:rPr>
        <w:t>мероприятий по реализации проектов (программ) (сводные планы)</w:t>
      </w:r>
      <w:r w:rsidR="000C4289" w:rsidRPr="00EB3111">
        <w:rPr>
          <w:rFonts w:ascii="Liberation Serif" w:hAnsi="Liberation Serif"/>
          <w:sz w:val="28"/>
          <w:szCs w:val="28"/>
        </w:rPr>
        <w:t xml:space="preserve"> и запрос</w:t>
      </w:r>
      <w:r w:rsidR="00656CF4" w:rsidRPr="00EB3111">
        <w:rPr>
          <w:rFonts w:ascii="Liberation Serif" w:hAnsi="Liberation Serif"/>
          <w:sz w:val="28"/>
          <w:szCs w:val="28"/>
        </w:rPr>
        <w:t>ы</w:t>
      </w:r>
      <w:r w:rsidR="000C4289" w:rsidRPr="00EB3111">
        <w:rPr>
          <w:rFonts w:ascii="Liberation Serif" w:hAnsi="Liberation Serif"/>
          <w:sz w:val="28"/>
          <w:szCs w:val="28"/>
        </w:rPr>
        <w:t xml:space="preserve"> на </w:t>
      </w:r>
      <w:r w:rsidRPr="00EB3111">
        <w:rPr>
          <w:rFonts w:ascii="Liberation Serif" w:hAnsi="Liberation Serif"/>
          <w:sz w:val="28"/>
          <w:szCs w:val="28"/>
        </w:rPr>
        <w:t>их изменение, рассматривает вопросы соответствия представленных документов порядку организации проектной деятельности;</w:t>
      </w:r>
    </w:p>
    <w:p w:rsidR="00C94B2F" w:rsidRPr="00EB3111" w:rsidRDefault="00C94B2F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формирует перечень предложений по проектам (программам);</w:t>
      </w:r>
    </w:p>
    <w:p w:rsidR="00EC75BF" w:rsidRPr="00EB3111" w:rsidRDefault="00EC75BF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назначает ответственного за разработку паспорта проекта (программы);</w:t>
      </w:r>
    </w:p>
    <w:p w:rsidR="00883244" w:rsidRPr="00EB3111" w:rsidRDefault="00883244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участвует в мониторинге реализации проектов (программ);</w:t>
      </w:r>
    </w:p>
    <w:p w:rsidR="00883244" w:rsidRPr="00EB3111" w:rsidRDefault="00D141BE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согласовывает</w:t>
      </w:r>
      <w:r w:rsidR="00666407" w:rsidRPr="00EB3111">
        <w:rPr>
          <w:rFonts w:ascii="Liberation Serif" w:hAnsi="Liberation Serif"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 xml:space="preserve">ежегодные и </w:t>
      </w:r>
      <w:r w:rsidR="00883244" w:rsidRPr="00EB3111">
        <w:rPr>
          <w:rFonts w:ascii="Liberation Serif" w:hAnsi="Liberation Serif"/>
          <w:sz w:val="28"/>
          <w:szCs w:val="28"/>
        </w:rPr>
        <w:t>итоговый отчет</w:t>
      </w:r>
      <w:r w:rsidRPr="00EB3111">
        <w:rPr>
          <w:rFonts w:ascii="Liberation Serif" w:hAnsi="Liberation Serif"/>
          <w:sz w:val="28"/>
          <w:szCs w:val="28"/>
        </w:rPr>
        <w:t>ы</w:t>
      </w:r>
      <w:r w:rsidR="00883244" w:rsidRPr="00EB3111">
        <w:rPr>
          <w:rFonts w:ascii="Liberation Serif" w:hAnsi="Liberation Serif"/>
          <w:sz w:val="28"/>
          <w:szCs w:val="28"/>
        </w:rPr>
        <w:t xml:space="preserve"> о реализации проекта (программы);</w:t>
      </w:r>
    </w:p>
    <w:p w:rsidR="001B7A53" w:rsidRPr="00EB3111" w:rsidRDefault="001B7A53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обеспечивает деятельность Проектного комитета, организует контроль за исполнением принятых им решений;</w:t>
      </w:r>
    </w:p>
    <w:p w:rsidR="001B7A53" w:rsidRPr="00EB3111" w:rsidRDefault="001B7A53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обеспечивает методическое сопровождение проектной деятельности, 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883244" w:rsidRPr="00EB3111" w:rsidRDefault="00883244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согласовывает проекты правовых актов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 xml:space="preserve">, регламентирующих организацию проектной деятельности; </w:t>
      </w:r>
    </w:p>
    <w:p w:rsidR="001B7A53" w:rsidRPr="00EB3111" w:rsidRDefault="001B7A53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 координирует деятельность по развитию профессиональных компетенций муниципальных </w:t>
      </w:r>
      <w:r w:rsidR="00883244" w:rsidRPr="00EB3111">
        <w:rPr>
          <w:rFonts w:ascii="Liberation Serif" w:hAnsi="Liberation Serif"/>
          <w:sz w:val="28"/>
          <w:szCs w:val="28"/>
        </w:rPr>
        <w:t>служащих в сфере проектной деятельности;</w:t>
      </w:r>
    </w:p>
    <w:p w:rsidR="00883244" w:rsidRPr="00EB3111" w:rsidRDefault="00883244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формирует и направляет</w:t>
      </w:r>
      <w:r w:rsidR="0017696C" w:rsidRPr="00EB3111">
        <w:rPr>
          <w:rFonts w:ascii="Liberation Serif" w:hAnsi="Liberation Serif"/>
          <w:sz w:val="28"/>
          <w:szCs w:val="28"/>
        </w:rPr>
        <w:t xml:space="preserve"> в Проектный комитет и П</w:t>
      </w:r>
      <w:r w:rsidR="00D141BE" w:rsidRPr="00EB3111">
        <w:rPr>
          <w:rFonts w:ascii="Liberation Serif" w:hAnsi="Liberation Serif"/>
          <w:sz w:val="28"/>
          <w:szCs w:val="28"/>
        </w:rPr>
        <w:t xml:space="preserve">роектный офис Свердловской области ежегодный отчет об организации проектной деятельности в органах местного самоуправления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D141BE" w:rsidRPr="00EB3111">
        <w:rPr>
          <w:rFonts w:ascii="Liberation Serif" w:hAnsi="Liberation Serif"/>
          <w:sz w:val="28"/>
          <w:szCs w:val="28"/>
        </w:rPr>
        <w:t>;</w:t>
      </w:r>
    </w:p>
    <w:p w:rsidR="00B166B9" w:rsidRPr="00EB3111" w:rsidRDefault="00595D2E" w:rsidP="0017696C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при необходимости проводит</w:t>
      </w:r>
      <w:r w:rsidR="00B166B9" w:rsidRPr="00EB3111">
        <w:rPr>
          <w:rFonts w:ascii="Liberation Serif" w:hAnsi="Liberation Serif"/>
          <w:sz w:val="28"/>
          <w:szCs w:val="28"/>
        </w:rPr>
        <w:t xml:space="preserve"> оценки и иные контрольные мероприятия в отношении проектов (программ);</w:t>
      </w:r>
    </w:p>
    <w:p w:rsidR="00D141BE" w:rsidRPr="00EB3111" w:rsidRDefault="00DF5C4C" w:rsidP="00595D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595D2E" w:rsidRPr="00EB3111">
        <w:rPr>
          <w:rFonts w:ascii="Liberation Serif" w:hAnsi="Liberation Serif"/>
          <w:sz w:val="28"/>
          <w:szCs w:val="28"/>
        </w:rPr>
        <w:t>правовыми</w:t>
      </w:r>
      <w:r w:rsidRPr="00EB3111">
        <w:rPr>
          <w:rFonts w:ascii="Liberation Serif" w:hAnsi="Liberation Serif"/>
          <w:sz w:val="28"/>
          <w:szCs w:val="28"/>
        </w:rPr>
        <w:t xml:space="preserve"> актами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.</w:t>
      </w:r>
    </w:p>
    <w:p w:rsidR="00D141BE" w:rsidRPr="00EB3111" w:rsidRDefault="004B759B" w:rsidP="00714F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Муниципальный проектный офис </w:t>
      </w:r>
      <w:r w:rsidR="00D333C6" w:rsidRPr="00EB3111">
        <w:rPr>
          <w:rFonts w:ascii="Liberation Serif" w:hAnsi="Liberation Serif"/>
          <w:sz w:val="28"/>
          <w:szCs w:val="28"/>
        </w:rPr>
        <w:t xml:space="preserve">формируется на постоянной основе в соответствии с правовым актом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D333C6" w:rsidRPr="00EB3111">
        <w:rPr>
          <w:rFonts w:ascii="Liberation Serif" w:hAnsi="Liberation Serif"/>
          <w:sz w:val="28"/>
          <w:szCs w:val="28"/>
        </w:rPr>
        <w:t>.</w:t>
      </w:r>
    </w:p>
    <w:p w:rsidR="0017696C" w:rsidRPr="00EB3111" w:rsidRDefault="0017696C" w:rsidP="00595D2E">
      <w:pPr>
        <w:pStyle w:val="a3"/>
        <w:spacing w:after="0" w:line="240" w:lineRule="auto"/>
        <w:ind w:left="106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B759B" w:rsidRPr="00EB3111" w:rsidRDefault="00EB5EF0" w:rsidP="00551427">
      <w:pPr>
        <w:pStyle w:val="a3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Рабочий орган управления проектом (программой)</w:t>
      </w:r>
    </w:p>
    <w:p w:rsidR="00595D2E" w:rsidRPr="00EB3111" w:rsidRDefault="00595D2E" w:rsidP="00EB5EF0">
      <w:pPr>
        <w:pStyle w:val="a3"/>
        <w:spacing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</w:p>
    <w:p w:rsidR="004B759B" w:rsidRPr="00EB3111" w:rsidRDefault="00EB5EF0" w:rsidP="00EB5EF0">
      <w:pPr>
        <w:pStyle w:val="a3"/>
        <w:numPr>
          <w:ilvl w:val="0"/>
          <w:numId w:val="21"/>
        </w:numPr>
        <w:spacing w:after="0" w:line="240" w:lineRule="auto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Рабочий орган управления проектом (программой)</w:t>
      </w:r>
      <w:r w:rsidR="004B759B" w:rsidRPr="00EB3111">
        <w:rPr>
          <w:rFonts w:ascii="Liberation Serif" w:hAnsi="Liberation Serif"/>
          <w:sz w:val="28"/>
          <w:szCs w:val="28"/>
        </w:rPr>
        <w:t>:</w:t>
      </w:r>
    </w:p>
    <w:p w:rsidR="00367323" w:rsidRPr="00EB3111" w:rsidRDefault="00367323" w:rsidP="00EB5EF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осуществляет взаимодействие с муниципальным проектн</w:t>
      </w:r>
      <w:r w:rsidR="00365DA7" w:rsidRPr="00EB3111">
        <w:rPr>
          <w:rFonts w:ascii="Liberation Serif" w:hAnsi="Liberation Serif"/>
          <w:sz w:val="28"/>
          <w:szCs w:val="28"/>
        </w:rPr>
        <w:t>ым офисом и участниками проекта</w:t>
      </w:r>
      <w:r w:rsidRPr="00EB3111">
        <w:rPr>
          <w:rFonts w:ascii="Liberation Serif" w:hAnsi="Liberation Serif"/>
          <w:sz w:val="28"/>
          <w:szCs w:val="28"/>
        </w:rPr>
        <w:t xml:space="preserve"> (программ</w:t>
      </w:r>
      <w:r w:rsidR="00365DA7" w:rsidRPr="00EB3111">
        <w:rPr>
          <w:rFonts w:ascii="Liberation Serif" w:hAnsi="Liberation Serif"/>
          <w:sz w:val="28"/>
          <w:szCs w:val="28"/>
        </w:rPr>
        <w:t>ы</w:t>
      </w:r>
      <w:r w:rsidRPr="00EB3111">
        <w:rPr>
          <w:rFonts w:ascii="Liberation Serif" w:hAnsi="Liberation Serif"/>
          <w:sz w:val="28"/>
          <w:szCs w:val="28"/>
        </w:rPr>
        <w:t>);</w:t>
      </w:r>
    </w:p>
    <w:p w:rsidR="004B759B" w:rsidRPr="00EB3111" w:rsidRDefault="004B759B" w:rsidP="00EB5EF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lastRenderedPageBreak/>
        <w:t>обеспечивает текущий мон</w:t>
      </w:r>
      <w:r w:rsidR="00365DA7" w:rsidRPr="00EB3111">
        <w:rPr>
          <w:rFonts w:ascii="Liberation Serif" w:hAnsi="Liberation Serif"/>
          <w:sz w:val="28"/>
          <w:szCs w:val="28"/>
        </w:rPr>
        <w:t>иторинг и анализ рисков проекта</w:t>
      </w:r>
      <w:r w:rsidRPr="00EB3111">
        <w:rPr>
          <w:rFonts w:ascii="Liberation Serif" w:hAnsi="Liberation Serif"/>
          <w:sz w:val="28"/>
          <w:szCs w:val="28"/>
        </w:rPr>
        <w:t xml:space="preserve"> (программ</w:t>
      </w:r>
      <w:r w:rsidR="00365DA7" w:rsidRPr="00EB3111">
        <w:rPr>
          <w:rFonts w:ascii="Liberation Serif" w:hAnsi="Liberation Serif"/>
          <w:sz w:val="28"/>
          <w:szCs w:val="28"/>
        </w:rPr>
        <w:t>ы</w:t>
      </w:r>
      <w:r w:rsidRPr="00EB3111">
        <w:rPr>
          <w:rFonts w:ascii="Liberation Serif" w:hAnsi="Liberation Serif"/>
          <w:sz w:val="28"/>
          <w:szCs w:val="28"/>
        </w:rPr>
        <w:t>);</w:t>
      </w:r>
    </w:p>
    <w:p w:rsidR="000E531E" w:rsidRPr="00EB3111" w:rsidRDefault="000E531E" w:rsidP="00595D2E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инициирует рассмотрение вопросов, требующих решений Проектного комитета;</w:t>
      </w:r>
    </w:p>
    <w:p w:rsidR="000E531E" w:rsidRPr="00EB3111" w:rsidRDefault="000E531E" w:rsidP="00595D2E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осуществляет по решению руководителя проекта (программы) функции администратора проекта (программы)</w:t>
      </w:r>
      <w:r w:rsidR="00595D2E" w:rsidRPr="00EB3111">
        <w:rPr>
          <w:rFonts w:ascii="Liberation Serif" w:hAnsi="Liberation Serif"/>
          <w:sz w:val="28"/>
          <w:szCs w:val="28"/>
        </w:rPr>
        <w:t>;</w:t>
      </w:r>
    </w:p>
    <w:p w:rsidR="000E531E" w:rsidRPr="00EB3111" w:rsidRDefault="000E531E" w:rsidP="00595D2E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595D2E" w:rsidRPr="00EB3111">
        <w:rPr>
          <w:rFonts w:ascii="Liberation Serif" w:hAnsi="Liberation Serif"/>
          <w:sz w:val="28"/>
          <w:szCs w:val="28"/>
        </w:rPr>
        <w:t>правовыми</w:t>
      </w:r>
      <w:r w:rsidRPr="00EB3111">
        <w:rPr>
          <w:rFonts w:ascii="Liberation Serif" w:hAnsi="Liberation Serif"/>
          <w:sz w:val="28"/>
          <w:szCs w:val="28"/>
        </w:rPr>
        <w:t xml:space="preserve"> актами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.</w:t>
      </w:r>
    </w:p>
    <w:p w:rsidR="000E531E" w:rsidRPr="00EB3111" w:rsidRDefault="00EB5EF0" w:rsidP="00714F83">
      <w:pPr>
        <w:pStyle w:val="a3"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Рабочий орган управления проектом (программой) </w:t>
      </w:r>
      <w:r w:rsidR="000E531E" w:rsidRPr="00EB3111">
        <w:rPr>
          <w:rFonts w:ascii="Liberation Serif" w:hAnsi="Liberation Serif"/>
          <w:sz w:val="28"/>
          <w:szCs w:val="28"/>
        </w:rPr>
        <w:t xml:space="preserve">формируется </w:t>
      </w:r>
      <w:r w:rsidR="00D333C6" w:rsidRPr="00EB3111">
        <w:rPr>
          <w:rFonts w:ascii="Liberation Serif" w:hAnsi="Liberation Serif"/>
          <w:sz w:val="28"/>
          <w:szCs w:val="28"/>
        </w:rPr>
        <w:t xml:space="preserve">на </w:t>
      </w:r>
      <w:r w:rsidR="00595D2E" w:rsidRPr="00EB3111">
        <w:rPr>
          <w:rFonts w:ascii="Liberation Serif" w:hAnsi="Liberation Serif"/>
          <w:sz w:val="28"/>
          <w:szCs w:val="28"/>
        </w:rPr>
        <w:t>временной</w:t>
      </w:r>
      <w:r w:rsidR="00D333C6" w:rsidRPr="00EB3111">
        <w:rPr>
          <w:rFonts w:ascii="Liberation Serif" w:hAnsi="Liberation Serif"/>
          <w:sz w:val="28"/>
          <w:szCs w:val="28"/>
        </w:rPr>
        <w:t xml:space="preserve"> основе </w:t>
      </w:r>
      <w:r w:rsidR="000E531E" w:rsidRPr="00EB3111">
        <w:rPr>
          <w:rFonts w:ascii="Liberation Serif" w:hAnsi="Liberation Serif"/>
          <w:sz w:val="28"/>
          <w:szCs w:val="28"/>
        </w:rPr>
        <w:t>в целях реализации одного или нескольких проектов (программ).</w:t>
      </w:r>
    </w:p>
    <w:p w:rsidR="000E531E" w:rsidRPr="00EB3111" w:rsidRDefault="000E531E" w:rsidP="00714F83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Решением руководителя муниципального проектного офиса функции </w:t>
      </w:r>
      <w:r w:rsidR="00EB5EF0" w:rsidRPr="00EB3111">
        <w:rPr>
          <w:rFonts w:ascii="Liberation Serif" w:hAnsi="Liberation Serif"/>
          <w:sz w:val="28"/>
          <w:szCs w:val="28"/>
        </w:rPr>
        <w:t xml:space="preserve">рабочего органа управления проектом (программой) </w:t>
      </w:r>
      <w:r w:rsidRPr="00EB3111">
        <w:rPr>
          <w:rFonts w:ascii="Liberation Serif" w:hAnsi="Liberation Serif"/>
          <w:sz w:val="28"/>
          <w:szCs w:val="28"/>
        </w:rPr>
        <w:t>могут быть возложены на муниципальный проектный офис.</w:t>
      </w:r>
    </w:p>
    <w:p w:rsidR="00EB5EF0" w:rsidRPr="00EB3111" w:rsidRDefault="00EB5EF0" w:rsidP="00EB5EF0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656CF4" w:rsidRPr="00EB3111" w:rsidRDefault="00656CF4" w:rsidP="00551427">
      <w:pPr>
        <w:pStyle w:val="a3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  <w:lang w:val="en-US"/>
        </w:rPr>
      </w:pPr>
      <w:r w:rsidRPr="00EB3111">
        <w:rPr>
          <w:rFonts w:ascii="Liberation Serif" w:hAnsi="Liberation Serif"/>
          <w:sz w:val="28"/>
          <w:szCs w:val="28"/>
        </w:rPr>
        <w:t>Руководитель проекта</w:t>
      </w:r>
      <w:r w:rsidR="00595D2E" w:rsidRPr="00EB3111">
        <w:rPr>
          <w:rFonts w:ascii="Liberation Serif" w:hAnsi="Liberation Serif"/>
          <w:sz w:val="28"/>
          <w:szCs w:val="28"/>
        </w:rPr>
        <w:t xml:space="preserve"> (программы)</w:t>
      </w:r>
    </w:p>
    <w:p w:rsidR="00595D2E" w:rsidRPr="00EB3111" w:rsidRDefault="00595D2E" w:rsidP="00595D2E">
      <w:pPr>
        <w:pStyle w:val="a3"/>
        <w:spacing w:after="0" w:line="240" w:lineRule="auto"/>
        <w:ind w:left="1080"/>
        <w:rPr>
          <w:rFonts w:ascii="Liberation Serif" w:hAnsi="Liberation Serif"/>
          <w:sz w:val="28"/>
          <w:szCs w:val="28"/>
          <w:lang w:val="en-US"/>
        </w:rPr>
      </w:pPr>
    </w:p>
    <w:p w:rsidR="00656CF4" w:rsidRPr="00EB3111" w:rsidRDefault="004C0288" w:rsidP="00714F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Руководитель проекта</w:t>
      </w:r>
      <w:r w:rsidR="007B4467" w:rsidRPr="00EB3111">
        <w:rPr>
          <w:rFonts w:ascii="Liberation Serif" w:hAnsi="Liberation Serif"/>
          <w:sz w:val="28"/>
          <w:szCs w:val="28"/>
        </w:rPr>
        <w:t xml:space="preserve"> (программы):</w:t>
      </w:r>
    </w:p>
    <w:p w:rsidR="004C0288" w:rsidRPr="00EB3111" w:rsidRDefault="004C0288" w:rsidP="00595D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осуществляет оперативное управление реализацией проекта (программы), обеспечивая достижение целей, показателей и результатов проекта (программы) в рамках выделенного бюджета, в соответствии со сроками осуществления данного проекта (программы) и с заданными требованиями к качеству;</w:t>
      </w:r>
    </w:p>
    <w:p w:rsidR="004C0288" w:rsidRPr="00EB3111" w:rsidRDefault="004C0288" w:rsidP="00595D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руководит участниками проекта</w:t>
      </w:r>
      <w:r w:rsidR="00595D2E" w:rsidRPr="00EB3111">
        <w:rPr>
          <w:rFonts w:ascii="Liberation Serif" w:hAnsi="Liberation Serif"/>
          <w:sz w:val="28"/>
          <w:szCs w:val="28"/>
        </w:rPr>
        <w:t xml:space="preserve"> (программы)</w:t>
      </w:r>
      <w:r w:rsidRPr="00EB3111">
        <w:rPr>
          <w:rFonts w:ascii="Liberation Serif" w:hAnsi="Liberation Serif"/>
          <w:sz w:val="28"/>
          <w:szCs w:val="28"/>
        </w:rPr>
        <w:t xml:space="preserve"> и организует их работу;</w:t>
      </w:r>
    </w:p>
    <w:p w:rsidR="004C0288" w:rsidRPr="00EB3111" w:rsidRDefault="004C0288" w:rsidP="00595D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назначает администратора проекта (программы);</w:t>
      </w:r>
    </w:p>
    <w:p w:rsidR="00595D2E" w:rsidRPr="00EB3111" w:rsidRDefault="00595D2E" w:rsidP="00595D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утверждает </w:t>
      </w:r>
      <w:r w:rsidR="00F402D6" w:rsidRPr="00EB3111">
        <w:rPr>
          <w:rFonts w:ascii="Liberation Serif" w:hAnsi="Liberation Serif" w:cs="Times New Roman"/>
          <w:sz w:val="28"/>
          <w:szCs w:val="28"/>
        </w:rPr>
        <w:t>план</w:t>
      </w:r>
      <w:r w:rsidR="00A319A4">
        <w:rPr>
          <w:rFonts w:ascii="Liberation Serif" w:hAnsi="Liberation Serif" w:cs="Times New Roman"/>
          <w:sz w:val="28"/>
          <w:szCs w:val="28"/>
        </w:rPr>
        <w:t xml:space="preserve"> </w:t>
      </w:r>
      <w:r w:rsidR="00F402D6" w:rsidRPr="00EB3111">
        <w:rPr>
          <w:rFonts w:ascii="Liberation Serif" w:hAnsi="Liberation Serif" w:cs="Times New Roman"/>
          <w:sz w:val="28"/>
          <w:szCs w:val="28"/>
        </w:rPr>
        <w:t>мероприятий по реализации проекта (программы) (сводный план)</w:t>
      </w:r>
      <w:r w:rsidR="00A319A4">
        <w:rPr>
          <w:rFonts w:ascii="Liberation Serif" w:hAnsi="Liberation Serif" w:cs="Times New Roman"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>после согласования муниципальным проектным офисом;</w:t>
      </w:r>
    </w:p>
    <w:p w:rsidR="00820F6D" w:rsidRPr="00EB3111" w:rsidRDefault="00595D2E" w:rsidP="00595D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обеспечивает разработку запросов</w:t>
      </w:r>
      <w:r w:rsidR="00820F6D" w:rsidRPr="00EB3111">
        <w:rPr>
          <w:rFonts w:ascii="Liberation Serif" w:hAnsi="Liberation Serif"/>
          <w:sz w:val="28"/>
          <w:szCs w:val="28"/>
        </w:rPr>
        <w:t xml:space="preserve"> на изменение паспорта проекта (программы)</w:t>
      </w:r>
      <w:r w:rsidRPr="00EB3111">
        <w:rPr>
          <w:rFonts w:ascii="Liberation Serif" w:hAnsi="Liberation Serif"/>
          <w:sz w:val="28"/>
          <w:szCs w:val="28"/>
        </w:rPr>
        <w:t xml:space="preserve"> и</w:t>
      </w:r>
      <w:r w:rsidR="00A319A4">
        <w:rPr>
          <w:rFonts w:ascii="Liberation Serif" w:hAnsi="Liberation Serif"/>
          <w:sz w:val="28"/>
          <w:szCs w:val="28"/>
        </w:rPr>
        <w:t xml:space="preserve"> </w:t>
      </w:r>
      <w:r w:rsidR="00853EB0" w:rsidRPr="00EB3111">
        <w:rPr>
          <w:rFonts w:ascii="Liberation Serif" w:hAnsi="Liberation Serif" w:cs="Times New Roman"/>
          <w:sz w:val="28"/>
          <w:szCs w:val="28"/>
        </w:rPr>
        <w:t>плана мероприятий по реализации проекта (программы) (сводного плана)</w:t>
      </w:r>
      <w:r w:rsidRPr="00EB3111">
        <w:rPr>
          <w:rFonts w:ascii="Liberation Serif" w:hAnsi="Liberation Serif"/>
          <w:sz w:val="28"/>
          <w:szCs w:val="28"/>
        </w:rPr>
        <w:t>;</w:t>
      </w:r>
    </w:p>
    <w:p w:rsidR="00DF5C4C" w:rsidRPr="00EB3111" w:rsidRDefault="00DF5C4C" w:rsidP="00595D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обеспечиваем представление отчетности и организацию внутреннего мониторинга реализации проекта (программы);</w:t>
      </w:r>
    </w:p>
    <w:p w:rsidR="00DF5C4C" w:rsidRPr="00EB3111" w:rsidRDefault="00DF5C4C" w:rsidP="00595D2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595D2E" w:rsidRPr="00EB3111">
        <w:rPr>
          <w:rFonts w:ascii="Liberation Serif" w:hAnsi="Liberation Serif"/>
          <w:sz w:val="28"/>
          <w:szCs w:val="28"/>
        </w:rPr>
        <w:t>правовыми</w:t>
      </w:r>
      <w:r w:rsidRPr="00EB3111">
        <w:rPr>
          <w:rFonts w:ascii="Liberation Serif" w:hAnsi="Liberation Serif"/>
          <w:sz w:val="28"/>
          <w:szCs w:val="28"/>
        </w:rPr>
        <w:t xml:space="preserve"> актами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.</w:t>
      </w:r>
    </w:p>
    <w:p w:rsidR="00DF5C4C" w:rsidRPr="00EB3111" w:rsidRDefault="00DF5C4C" w:rsidP="00595D2E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DF5C4C" w:rsidRPr="00EB3111" w:rsidRDefault="00DF5C4C" w:rsidP="00551427">
      <w:pPr>
        <w:pStyle w:val="a3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Администратор проекта</w:t>
      </w:r>
      <w:r w:rsidR="008C0259" w:rsidRPr="00EB3111">
        <w:rPr>
          <w:rFonts w:ascii="Liberation Serif" w:hAnsi="Liberation Serif"/>
          <w:sz w:val="28"/>
          <w:szCs w:val="28"/>
        </w:rPr>
        <w:t xml:space="preserve"> (программы)</w:t>
      </w:r>
    </w:p>
    <w:p w:rsidR="00595D2E" w:rsidRPr="00EB3111" w:rsidRDefault="00595D2E" w:rsidP="00595D2E">
      <w:pPr>
        <w:pStyle w:val="a3"/>
        <w:spacing w:after="0" w:line="240" w:lineRule="auto"/>
        <w:ind w:left="0" w:firstLine="709"/>
        <w:rPr>
          <w:rFonts w:ascii="Liberation Serif" w:hAnsi="Liberation Serif"/>
          <w:sz w:val="28"/>
          <w:szCs w:val="28"/>
        </w:rPr>
      </w:pPr>
    </w:p>
    <w:p w:rsidR="00DF5C4C" w:rsidRPr="00EB3111" w:rsidRDefault="00DF5C4C" w:rsidP="00714F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Администратор проекта</w:t>
      </w:r>
      <w:r w:rsidR="007B4467" w:rsidRPr="00EB3111">
        <w:rPr>
          <w:rFonts w:ascii="Liberation Serif" w:hAnsi="Liberation Serif"/>
          <w:sz w:val="28"/>
          <w:szCs w:val="28"/>
        </w:rPr>
        <w:t xml:space="preserve"> (программы):</w:t>
      </w:r>
    </w:p>
    <w:p w:rsidR="007B4467" w:rsidRPr="00EB3111" w:rsidRDefault="004B759B" w:rsidP="00595D2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осуществляет организационно-техническое обеспечение деятельности руководителя проекта (программы);</w:t>
      </w:r>
    </w:p>
    <w:p w:rsidR="004B759B" w:rsidRPr="00EB3111" w:rsidRDefault="004B759B" w:rsidP="00595D2E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lastRenderedPageBreak/>
        <w:t>обеспечивает ведение мониторинга реализации проекта (программы) и формирование отчетности по проекту (программе);</w:t>
      </w:r>
    </w:p>
    <w:p w:rsidR="004B759B" w:rsidRPr="00EB3111" w:rsidRDefault="004B759B" w:rsidP="00595D2E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обеспечивает учет методических рекомендаций по организации проектной деятельности;</w:t>
      </w:r>
    </w:p>
    <w:p w:rsidR="004B759B" w:rsidRPr="00EB3111" w:rsidRDefault="004B759B" w:rsidP="00595D2E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ведет учет занятости участников проекта (программы);</w:t>
      </w:r>
    </w:p>
    <w:p w:rsidR="004B759B" w:rsidRPr="00EB3111" w:rsidRDefault="004B759B" w:rsidP="0016308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16308B" w:rsidRPr="00EB3111">
        <w:rPr>
          <w:rFonts w:ascii="Liberation Serif" w:hAnsi="Liberation Serif"/>
          <w:sz w:val="28"/>
          <w:szCs w:val="28"/>
        </w:rPr>
        <w:t>правовыми</w:t>
      </w:r>
      <w:r w:rsidRPr="00EB3111">
        <w:rPr>
          <w:rFonts w:ascii="Liberation Serif" w:hAnsi="Liberation Serif"/>
          <w:sz w:val="28"/>
          <w:szCs w:val="28"/>
        </w:rPr>
        <w:t xml:space="preserve"> актами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.</w:t>
      </w:r>
    </w:p>
    <w:p w:rsidR="00A249CC" w:rsidRPr="00EB3111" w:rsidRDefault="00A249CC" w:rsidP="0016308B">
      <w:pPr>
        <w:pStyle w:val="a3"/>
        <w:spacing w:after="0" w:line="240" w:lineRule="auto"/>
        <w:ind w:left="1080"/>
        <w:jc w:val="both"/>
        <w:rPr>
          <w:rFonts w:ascii="Liberation Serif" w:hAnsi="Liberation Serif"/>
          <w:sz w:val="28"/>
          <w:szCs w:val="28"/>
        </w:rPr>
      </w:pPr>
    </w:p>
    <w:p w:rsidR="00DF5C4C" w:rsidRPr="00EB3111" w:rsidRDefault="00650FCA" w:rsidP="00551427">
      <w:pPr>
        <w:pStyle w:val="a3"/>
        <w:spacing w:after="0" w:line="240" w:lineRule="auto"/>
        <w:ind w:left="1080"/>
        <w:jc w:val="center"/>
        <w:rPr>
          <w:rFonts w:ascii="Liberation Serif" w:hAnsi="Liberation Serif"/>
          <w:sz w:val="28"/>
          <w:szCs w:val="28"/>
          <w:lang w:val="en-US"/>
        </w:rPr>
      </w:pPr>
      <w:r w:rsidRPr="00EB3111">
        <w:rPr>
          <w:rFonts w:ascii="Liberation Serif" w:hAnsi="Liberation Serif"/>
          <w:sz w:val="28"/>
          <w:szCs w:val="28"/>
        </w:rPr>
        <w:t>Общественно-экспертный совет</w:t>
      </w:r>
    </w:p>
    <w:p w:rsidR="0016308B" w:rsidRPr="00EB3111" w:rsidRDefault="0016308B" w:rsidP="0016308B">
      <w:pPr>
        <w:pStyle w:val="a3"/>
        <w:spacing w:after="0" w:line="240" w:lineRule="auto"/>
        <w:ind w:left="1080"/>
        <w:rPr>
          <w:rFonts w:ascii="Liberation Serif" w:hAnsi="Liberation Serif"/>
          <w:sz w:val="28"/>
          <w:szCs w:val="28"/>
          <w:lang w:val="en-US"/>
        </w:rPr>
      </w:pPr>
    </w:p>
    <w:p w:rsidR="008C0259" w:rsidRPr="00EB3111" w:rsidRDefault="008C0259" w:rsidP="00714F8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Общественно-экспертный совет:</w:t>
      </w:r>
    </w:p>
    <w:p w:rsidR="008C0259" w:rsidRPr="00EB3111" w:rsidRDefault="0016308B" w:rsidP="0016308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участвуе</w:t>
      </w:r>
      <w:r w:rsidR="00161CB0" w:rsidRPr="00EB3111">
        <w:rPr>
          <w:rFonts w:ascii="Liberation Serif" w:hAnsi="Liberation Serif"/>
          <w:sz w:val="28"/>
          <w:szCs w:val="28"/>
        </w:rPr>
        <w:t xml:space="preserve">т в определении </w:t>
      </w:r>
      <w:r w:rsidRPr="00EB3111">
        <w:rPr>
          <w:rFonts w:ascii="Liberation Serif" w:hAnsi="Liberation Serif"/>
          <w:sz w:val="28"/>
          <w:szCs w:val="28"/>
        </w:rPr>
        <w:t>целей и</w:t>
      </w:r>
      <w:r w:rsidR="00161CB0" w:rsidRPr="00EB3111">
        <w:rPr>
          <w:rFonts w:ascii="Liberation Serif" w:hAnsi="Liberation Serif"/>
          <w:sz w:val="28"/>
          <w:szCs w:val="28"/>
        </w:rPr>
        <w:t xml:space="preserve"> целевых показателей проектов (программ), основных требований к результатам, а также их качественным и количественным характеристикам;</w:t>
      </w:r>
    </w:p>
    <w:p w:rsidR="00161CB0" w:rsidRPr="00EB3111" w:rsidRDefault="0016308B" w:rsidP="0016308B">
      <w:pPr>
        <w:pStyle w:val="a3"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готови</w:t>
      </w:r>
      <w:r w:rsidR="00161CB0" w:rsidRPr="00EB3111">
        <w:rPr>
          <w:rFonts w:ascii="Liberation Serif" w:hAnsi="Liberation Serif"/>
          <w:sz w:val="28"/>
          <w:szCs w:val="28"/>
        </w:rPr>
        <w:t>т заключения на проекты паспортов проектов (программ);</w:t>
      </w:r>
    </w:p>
    <w:p w:rsidR="00161CB0" w:rsidRPr="00EB3111" w:rsidRDefault="00161CB0" w:rsidP="0016308B">
      <w:pPr>
        <w:pStyle w:val="a3"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разр</w:t>
      </w:r>
      <w:r w:rsidR="0016308B" w:rsidRPr="00EB3111">
        <w:rPr>
          <w:rFonts w:ascii="Liberation Serif" w:hAnsi="Liberation Serif"/>
          <w:sz w:val="28"/>
          <w:szCs w:val="28"/>
        </w:rPr>
        <w:t>абатывае</w:t>
      </w:r>
      <w:r w:rsidRPr="00EB3111">
        <w:rPr>
          <w:rFonts w:ascii="Liberation Serif" w:hAnsi="Liberation Serif"/>
          <w:sz w:val="28"/>
          <w:szCs w:val="28"/>
        </w:rPr>
        <w:t>т рекомендации и предложения по повышению эффективности реализации проекта (программы);</w:t>
      </w:r>
    </w:p>
    <w:p w:rsidR="00161CB0" w:rsidRPr="00EB3111" w:rsidRDefault="0016308B" w:rsidP="0016308B">
      <w:pPr>
        <w:pStyle w:val="a3"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>участвуе</w:t>
      </w:r>
      <w:r w:rsidR="00161CB0" w:rsidRPr="00EB3111">
        <w:rPr>
          <w:rFonts w:ascii="Liberation Serif" w:hAnsi="Liberation Serif"/>
          <w:sz w:val="28"/>
          <w:szCs w:val="28"/>
        </w:rPr>
        <w:t>т в приемке промежуточных и окончательных результатов проектов (программ);</w:t>
      </w:r>
    </w:p>
    <w:p w:rsidR="00C330CA" w:rsidRPr="00EB3111" w:rsidRDefault="00161CB0" w:rsidP="000A3266">
      <w:pPr>
        <w:pStyle w:val="a3"/>
        <w:numPr>
          <w:ilvl w:val="0"/>
          <w:numId w:val="1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384264" w:rsidRPr="00EB3111">
        <w:rPr>
          <w:rFonts w:ascii="Liberation Serif" w:hAnsi="Liberation Serif"/>
          <w:sz w:val="28"/>
          <w:szCs w:val="28"/>
        </w:rPr>
        <w:t>правовыми</w:t>
      </w:r>
      <w:r w:rsidRPr="00EB3111">
        <w:rPr>
          <w:rFonts w:ascii="Liberation Serif" w:hAnsi="Liberation Serif"/>
          <w:sz w:val="28"/>
          <w:szCs w:val="28"/>
        </w:rPr>
        <w:t xml:space="preserve"> актами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Pr="00EB3111">
        <w:rPr>
          <w:rFonts w:ascii="Liberation Serif" w:hAnsi="Liberation Serif"/>
          <w:sz w:val="28"/>
          <w:szCs w:val="28"/>
        </w:rPr>
        <w:t>.</w:t>
      </w:r>
    </w:p>
    <w:p w:rsidR="00C330CA" w:rsidRPr="000A3266" w:rsidRDefault="000A3266" w:rsidP="00714F83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11">
        <w:rPr>
          <w:rFonts w:ascii="Liberation Serif" w:hAnsi="Liberation Serif"/>
          <w:sz w:val="28"/>
          <w:szCs w:val="28"/>
        </w:rPr>
        <w:t xml:space="preserve">Решением Главы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666407" w:rsidRPr="00EB311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B3111">
        <w:rPr>
          <w:rFonts w:ascii="Liberation Serif" w:hAnsi="Liberation Serif"/>
          <w:sz w:val="28"/>
          <w:szCs w:val="28"/>
        </w:rPr>
        <w:t>функции общественно-экспертного</w:t>
      </w:r>
      <w:r w:rsidR="0016308B" w:rsidRPr="00EB3111">
        <w:rPr>
          <w:rFonts w:ascii="Liberation Serif" w:hAnsi="Liberation Serif"/>
          <w:sz w:val="28"/>
          <w:szCs w:val="28"/>
        </w:rPr>
        <w:t xml:space="preserve"> совет</w:t>
      </w:r>
      <w:r w:rsidRPr="00EB3111">
        <w:rPr>
          <w:rFonts w:ascii="Liberation Serif" w:hAnsi="Liberation Serif"/>
          <w:sz w:val="28"/>
          <w:szCs w:val="28"/>
        </w:rPr>
        <w:t xml:space="preserve">а могут быть возложены на совет стратегического развития </w:t>
      </w:r>
      <w:r w:rsidR="00666407" w:rsidRPr="00EB3111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  <w:r w:rsidR="0016308B" w:rsidRPr="00EB3111">
        <w:rPr>
          <w:rFonts w:ascii="Liberation Serif" w:hAnsi="Liberation Serif"/>
          <w:sz w:val="28"/>
          <w:szCs w:val="28"/>
        </w:rPr>
        <w:t>.</w:t>
      </w:r>
    </w:p>
    <w:p w:rsidR="00EB3111" w:rsidRPr="00EB3111" w:rsidRDefault="00EB3111" w:rsidP="00EB3111">
      <w:pPr>
        <w:jc w:val="both"/>
        <w:rPr>
          <w:rFonts w:ascii="Times New Roman" w:hAnsi="Times New Roman"/>
          <w:sz w:val="28"/>
          <w:szCs w:val="28"/>
        </w:rPr>
      </w:pPr>
    </w:p>
    <w:sectPr w:rsidR="00EB3111" w:rsidRPr="00EB3111" w:rsidSect="00EB3111">
      <w:headerReference w:type="default" r:id="rId9"/>
      <w:pgSz w:w="11906" w:h="16838"/>
      <w:pgMar w:top="568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ED" w:rsidRDefault="00167AED" w:rsidP="00595D2E">
      <w:pPr>
        <w:spacing w:after="0" w:line="240" w:lineRule="auto"/>
      </w:pPr>
      <w:r>
        <w:separator/>
      </w:r>
    </w:p>
  </w:endnote>
  <w:endnote w:type="continuationSeparator" w:id="1">
    <w:p w:rsidR="00167AED" w:rsidRDefault="00167AED" w:rsidP="0059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ED" w:rsidRDefault="00167AED" w:rsidP="00595D2E">
      <w:pPr>
        <w:spacing w:after="0" w:line="240" w:lineRule="auto"/>
      </w:pPr>
      <w:r>
        <w:separator/>
      </w:r>
    </w:p>
  </w:footnote>
  <w:footnote w:type="continuationSeparator" w:id="1">
    <w:p w:rsidR="00167AED" w:rsidRDefault="00167AED" w:rsidP="0059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7476208"/>
    </w:sdtPr>
    <w:sdtContent>
      <w:p w:rsidR="00595D2E" w:rsidRDefault="008D2A8E">
        <w:pPr>
          <w:pStyle w:val="a4"/>
          <w:jc w:val="center"/>
        </w:pPr>
        <w:r w:rsidRPr="00595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D2E" w:rsidRPr="00595D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F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D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D2E" w:rsidRDefault="00595D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2FF"/>
    <w:multiLevelType w:val="hybridMultilevel"/>
    <w:tmpl w:val="5B289C94"/>
    <w:lvl w:ilvl="0" w:tplc="1826EF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9853E9"/>
    <w:multiLevelType w:val="hybridMultilevel"/>
    <w:tmpl w:val="15780A16"/>
    <w:lvl w:ilvl="0" w:tplc="B816D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26C4F"/>
    <w:multiLevelType w:val="hybridMultilevel"/>
    <w:tmpl w:val="C0027D10"/>
    <w:lvl w:ilvl="0" w:tplc="9E40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D1CF6"/>
    <w:multiLevelType w:val="hybridMultilevel"/>
    <w:tmpl w:val="6A909AFA"/>
    <w:lvl w:ilvl="0" w:tplc="F6049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F6C61"/>
    <w:multiLevelType w:val="hybridMultilevel"/>
    <w:tmpl w:val="B2E21C5C"/>
    <w:lvl w:ilvl="0" w:tplc="3E3CCC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141D7"/>
    <w:multiLevelType w:val="hybridMultilevel"/>
    <w:tmpl w:val="718692EE"/>
    <w:lvl w:ilvl="0" w:tplc="0D96B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4334F"/>
    <w:multiLevelType w:val="hybridMultilevel"/>
    <w:tmpl w:val="B046EC86"/>
    <w:lvl w:ilvl="0" w:tplc="7F7C3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01D93"/>
    <w:multiLevelType w:val="hybridMultilevel"/>
    <w:tmpl w:val="1952B3BA"/>
    <w:lvl w:ilvl="0" w:tplc="68A63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1853EF"/>
    <w:multiLevelType w:val="hybridMultilevel"/>
    <w:tmpl w:val="2278B128"/>
    <w:lvl w:ilvl="0" w:tplc="AC663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856A6D"/>
    <w:multiLevelType w:val="hybridMultilevel"/>
    <w:tmpl w:val="957C2348"/>
    <w:lvl w:ilvl="0" w:tplc="24E85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5729"/>
    <w:multiLevelType w:val="hybridMultilevel"/>
    <w:tmpl w:val="7E367AC0"/>
    <w:lvl w:ilvl="0" w:tplc="9402BD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F661C9"/>
    <w:multiLevelType w:val="hybridMultilevel"/>
    <w:tmpl w:val="5CC8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90BF7"/>
    <w:multiLevelType w:val="hybridMultilevel"/>
    <w:tmpl w:val="2C4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D0E6D"/>
    <w:multiLevelType w:val="hybridMultilevel"/>
    <w:tmpl w:val="2C3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D13C7"/>
    <w:multiLevelType w:val="hybridMultilevel"/>
    <w:tmpl w:val="907A3FE2"/>
    <w:lvl w:ilvl="0" w:tplc="0BF2C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3C2C35"/>
    <w:multiLevelType w:val="hybridMultilevel"/>
    <w:tmpl w:val="B680C324"/>
    <w:lvl w:ilvl="0" w:tplc="E34A1A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BF1FB1"/>
    <w:multiLevelType w:val="hybridMultilevel"/>
    <w:tmpl w:val="D472D1FC"/>
    <w:lvl w:ilvl="0" w:tplc="8E12B6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FB33E7"/>
    <w:multiLevelType w:val="hybridMultilevel"/>
    <w:tmpl w:val="79A2BC8A"/>
    <w:lvl w:ilvl="0" w:tplc="716A7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476EF4"/>
    <w:multiLevelType w:val="hybridMultilevel"/>
    <w:tmpl w:val="464E84BE"/>
    <w:lvl w:ilvl="0" w:tplc="FDD20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6E1AC6"/>
    <w:multiLevelType w:val="hybridMultilevel"/>
    <w:tmpl w:val="9EEAE45C"/>
    <w:lvl w:ilvl="0" w:tplc="1BBE8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3A5BCF"/>
    <w:multiLevelType w:val="hybridMultilevel"/>
    <w:tmpl w:val="BCC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504BB"/>
    <w:multiLevelType w:val="hybridMultilevel"/>
    <w:tmpl w:val="62C0C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6E7599"/>
    <w:multiLevelType w:val="hybridMultilevel"/>
    <w:tmpl w:val="D570CFD8"/>
    <w:lvl w:ilvl="0" w:tplc="1AD4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8379EC"/>
    <w:multiLevelType w:val="hybridMultilevel"/>
    <w:tmpl w:val="958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647B2"/>
    <w:multiLevelType w:val="hybridMultilevel"/>
    <w:tmpl w:val="2D4ADB78"/>
    <w:lvl w:ilvl="0" w:tplc="2F9C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2"/>
  </w:num>
  <w:num w:numId="5">
    <w:abstractNumId w:val="26"/>
  </w:num>
  <w:num w:numId="6">
    <w:abstractNumId w:val="18"/>
  </w:num>
  <w:num w:numId="7">
    <w:abstractNumId w:val="15"/>
  </w:num>
  <w:num w:numId="8">
    <w:abstractNumId w:val="10"/>
  </w:num>
  <w:num w:numId="9">
    <w:abstractNumId w:val="16"/>
  </w:num>
  <w:num w:numId="10">
    <w:abstractNumId w:val="23"/>
  </w:num>
  <w:num w:numId="11">
    <w:abstractNumId w:val="24"/>
  </w:num>
  <w:num w:numId="12">
    <w:abstractNumId w:val="6"/>
  </w:num>
  <w:num w:numId="13">
    <w:abstractNumId w:val="25"/>
  </w:num>
  <w:num w:numId="14">
    <w:abstractNumId w:val="3"/>
  </w:num>
  <w:num w:numId="15">
    <w:abstractNumId w:val="13"/>
  </w:num>
  <w:num w:numId="16">
    <w:abstractNumId w:val="11"/>
  </w:num>
  <w:num w:numId="17">
    <w:abstractNumId w:val="20"/>
  </w:num>
  <w:num w:numId="18">
    <w:abstractNumId w:val="14"/>
  </w:num>
  <w:num w:numId="19">
    <w:abstractNumId w:val="0"/>
  </w:num>
  <w:num w:numId="20">
    <w:abstractNumId w:val="8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288"/>
    <w:rsid w:val="00025465"/>
    <w:rsid w:val="00034EC6"/>
    <w:rsid w:val="00057D7F"/>
    <w:rsid w:val="0009053D"/>
    <w:rsid w:val="000A3266"/>
    <w:rsid w:val="000C4289"/>
    <w:rsid w:val="000D1394"/>
    <w:rsid w:val="000E16D8"/>
    <w:rsid w:val="000E531E"/>
    <w:rsid w:val="001114A5"/>
    <w:rsid w:val="0014508B"/>
    <w:rsid w:val="00161CB0"/>
    <w:rsid w:val="0016308B"/>
    <w:rsid w:val="00167AED"/>
    <w:rsid w:val="0017696C"/>
    <w:rsid w:val="001B7A53"/>
    <w:rsid w:val="002B0678"/>
    <w:rsid w:val="002D472B"/>
    <w:rsid w:val="00343643"/>
    <w:rsid w:val="00356BAA"/>
    <w:rsid w:val="00365DA7"/>
    <w:rsid w:val="003662BB"/>
    <w:rsid w:val="00367323"/>
    <w:rsid w:val="00384264"/>
    <w:rsid w:val="003B2EB7"/>
    <w:rsid w:val="003C30FB"/>
    <w:rsid w:val="003D6F40"/>
    <w:rsid w:val="00415CC0"/>
    <w:rsid w:val="004378C5"/>
    <w:rsid w:val="00461E5E"/>
    <w:rsid w:val="00471741"/>
    <w:rsid w:val="0047424B"/>
    <w:rsid w:val="00482AE4"/>
    <w:rsid w:val="00486138"/>
    <w:rsid w:val="0049467D"/>
    <w:rsid w:val="004B759B"/>
    <w:rsid w:val="004C0288"/>
    <w:rsid w:val="004C5F0A"/>
    <w:rsid w:val="00522AD9"/>
    <w:rsid w:val="00551427"/>
    <w:rsid w:val="0059333A"/>
    <w:rsid w:val="00595D2E"/>
    <w:rsid w:val="005A388B"/>
    <w:rsid w:val="005A393D"/>
    <w:rsid w:val="005A612F"/>
    <w:rsid w:val="005C7062"/>
    <w:rsid w:val="00650FCA"/>
    <w:rsid w:val="00656CF4"/>
    <w:rsid w:val="00666407"/>
    <w:rsid w:val="00675FD7"/>
    <w:rsid w:val="006912E7"/>
    <w:rsid w:val="00714F83"/>
    <w:rsid w:val="00730A45"/>
    <w:rsid w:val="007931B6"/>
    <w:rsid w:val="007B4467"/>
    <w:rsid w:val="00811232"/>
    <w:rsid w:val="00817A82"/>
    <w:rsid w:val="00820F6D"/>
    <w:rsid w:val="008303BC"/>
    <w:rsid w:val="00853EB0"/>
    <w:rsid w:val="00865626"/>
    <w:rsid w:val="00883244"/>
    <w:rsid w:val="008B75C4"/>
    <w:rsid w:val="008C0259"/>
    <w:rsid w:val="008C7CD6"/>
    <w:rsid w:val="008D2A8E"/>
    <w:rsid w:val="008D50AE"/>
    <w:rsid w:val="008E2885"/>
    <w:rsid w:val="008E4AD7"/>
    <w:rsid w:val="008E592D"/>
    <w:rsid w:val="008F091F"/>
    <w:rsid w:val="009101E7"/>
    <w:rsid w:val="00927817"/>
    <w:rsid w:val="00930268"/>
    <w:rsid w:val="00971716"/>
    <w:rsid w:val="009769A0"/>
    <w:rsid w:val="00976E23"/>
    <w:rsid w:val="009A5825"/>
    <w:rsid w:val="009B0903"/>
    <w:rsid w:val="00A249CC"/>
    <w:rsid w:val="00A27712"/>
    <w:rsid w:val="00A319A4"/>
    <w:rsid w:val="00A33C67"/>
    <w:rsid w:val="00A56E8D"/>
    <w:rsid w:val="00A63356"/>
    <w:rsid w:val="00A633FE"/>
    <w:rsid w:val="00AB3486"/>
    <w:rsid w:val="00B166B9"/>
    <w:rsid w:val="00B170DC"/>
    <w:rsid w:val="00B374B3"/>
    <w:rsid w:val="00B5180E"/>
    <w:rsid w:val="00BA1288"/>
    <w:rsid w:val="00BC5525"/>
    <w:rsid w:val="00BC5B87"/>
    <w:rsid w:val="00C330CA"/>
    <w:rsid w:val="00C73262"/>
    <w:rsid w:val="00C73AAC"/>
    <w:rsid w:val="00C74304"/>
    <w:rsid w:val="00C94B2F"/>
    <w:rsid w:val="00CC2FE3"/>
    <w:rsid w:val="00CF1711"/>
    <w:rsid w:val="00CF7EBA"/>
    <w:rsid w:val="00D141BE"/>
    <w:rsid w:val="00D333C6"/>
    <w:rsid w:val="00D803CE"/>
    <w:rsid w:val="00DF5C4C"/>
    <w:rsid w:val="00E01E92"/>
    <w:rsid w:val="00E11F24"/>
    <w:rsid w:val="00E45E5A"/>
    <w:rsid w:val="00E97CF0"/>
    <w:rsid w:val="00EA389D"/>
    <w:rsid w:val="00EB3111"/>
    <w:rsid w:val="00EB5EF0"/>
    <w:rsid w:val="00EC75BF"/>
    <w:rsid w:val="00ED63C7"/>
    <w:rsid w:val="00EE288E"/>
    <w:rsid w:val="00EF7807"/>
    <w:rsid w:val="00F278A8"/>
    <w:rsid w:val="00F402D6"/>
    <w:rsid w:val="00F4111F"/>
    <w:rsid w:val="00F54769"/>
    <w:rsid w:val="00F72D97"/>
    <w:rsid w:val="00F863DB"/>
    <w:rsid w:val="00FA4069"/>
    <w:rsid w:val="00FD2332"/>
    <w:rsid w:val="00FE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D2E"/>
  </w:style>
  <w:style w:type="paragraph" w:styleId="a6">
    <w:name w:val="footer"/>
    <w:basedOn w:val="a"/>
    <w:link w:val="a7"/>
    <w:uiPriority w:val="99"/>
    <w:unhideWhenUsed/>
    <w:rsid w:val="0059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D2E"/>
  </w:style>
  <w:style w:type="paragraph" w:styleId="a8">
    <w:name w:val="Balloon Text"/>
    <w:basedOn w:val="a"/>
    <w:link w:val="a9"/>
    <w:uiPriority w:val="99"/>
    <w:semiHidden/>
    <w:unhideWhenUsed/>
    <w:rsid w:val="00E9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7CF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C5B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8A65-AA12-4D51-A872-DD7EA92F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Мария Александровна</dc:creator>
  <cp:keywords/>
  <dc:description/>
  <cp:lastModifiedBy>Пользователь Windows</cp:lastModifiedBy>
  <cp:revision>14</cp:revision>
  <cp:lastPrinted>2019-03-26T06:59:00Z</cp:lastPrinted>
  <dcterms:created xsi:type="dcterms:W3CDTF">2019-03-20T14:37:00Z</dcterms:created>
  <dcterms:modified xsi:type="dcterms:W3CDTF">2019-03-26T07:31:00Z</dcterms:modified>
</cp:coreProperties>
</file>