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E22BC1">
        <w:rPr>
          <w:sz w:val="18"/>
          <w:szCs w:val="18"/>
        </w:rPr>
        <w:t>3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017590" w:rsidRDefault="0066667F" w:rsidP="002E5A1E">
      <w:pPr>
        <w:ind w:right="-5"/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2564A7" w:rsidRPr="002564A7">
        <w:rPr>
          <w:sz w:val="18"/>
          <w:szCs w:val="18"/>
        </w:rPr>
        <w:t>от 25.03. 2021 № 45</w:t>
      </w: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8D02F4">
        <w:rPr>
          <w:b/>
        </w:rPr>
        <w:t>1</w:t>
      </w:r>
      <w:r w:rsidR="00017590">
        <w:rPr>
          <w:b/>
        </w:rPr>
        <w:t>-202</w:t>
      </w:r>
      <w:r w:rsidR="008D02F4">
        <w:rPr>
          <w:b/>
        </w:rPr>
        <w:t>3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</w:t>
      </w:r>
      <w:r w:rsidR="00E30F7A">
        <w:t>С.Корелин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19</cp:revision>
  <cp:lastPrinted>2021-03-18T09:42:00Z</cp:lastPrinted>
  <dcterms:created xsi:type="dcterms:W3CDTF">2020-11-23T09:11:00Z</dcterms:created>
  <dcterms:modified xsi:type="dcterms:W3CDTF">2021-03-29T11:21:00Z</dcterms:modified>
</cp:coreProperties>
</file>