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4C83" w:rsidRPr="00EF58D7" w:rsidRDefault="00EF58D7" w:rsidP="00EF58D7">
      <w:pPr>
        <w:ind w:left="709" w:hanging="709"/>
        <w:jc w:val="right"/>
        <w:rPr>
          <w:rFonts w:ascii="Times New Roman" w:hAnsi="Times New Roman" w:cs="Arial"/>
          <w:b/>
          <w:sz w:val="24"/>
          <w:szCs w:val="20"/>
          <w:lang w:eastAsia="en-US"/>
        </w:rPr>
      </w:pPr>
      <w:r w:rsidRPr="00EF58D7">
        <w:rPr>
          <w:rFonts w:ascii="Times New Roman" w:hAnsi="Times New Roman" w:cs="Arial"/>
          <w:b/>
          <w:noProof/>
          <w:sz w:val="24"/>
          <w:szCs w:val="20"/>
        </w:rPr>
        <w:t>ПРОЕКТ</w:t>
      </w:r>
    </w:p>
    <w:p w:rsidR="004D4C83" w:rsidRPr="00734A5F" w:rsidRDefault="004D4C83" w:rsidP="004D4C83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АДМИНИСТРАЦИЯ</w:t>
      </w:r>
    </w:p>
    <w:p w:rsidR="004D4C83" w:rsidRPr="00734A5F" w:rsidRDefault="004D4C83" w:rsidP="004D4C83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D4C83" w:rsidRPr="00734A5F" w:rsidRDefault="004D4C83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  <w:t>ПОСТАНОВЛЕНИЕ</w:t>
      </w:r>
    </w:p>
    <w:p w:rsidR="004D4C83" w:rsidRPr="00734A5F" w:rsidRDefault="00215D04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7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81F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4D4C83" w:rsidRPr="00734A5F"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  <w:t xml:space="preserve">  </w:t>
      </w:r>
    </w:p>
    <w:p w:rsidR="004D4C83" w:rsidRDefault="00EF58D7" w:rsidP="00EF58D7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0"/>
          <w:lang w:eastAsia="en-US"/>
        </w:rPr>
      </w:pPr>
      <w:r>
        <w:rPr>
          <w:rFonts w:ascii="Liberation Serif" w:hAnsi="Liberation Serif" w:cs="Arial"/>
          <w:sz w:val="28"/>
          <w:szCs w:val="20"/>
          <w:lang w:eastAsia="en-US"/>
        </w:rPr>
        <w:t xml:space="preserve">     января 2022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года                             </w:t>
      </w:r>
      <w:r w:rsidR="004D4C83">
        <w:rPr>
          <w:rFonts w:ascii="Liberation Serif" w:hAnsi="Liberation Serif" w:cs="Arial"/>
          <w:sz w:val="28"/>
          <w:szCs w:val="20"/>
          <w:lang w:eastAsia="en-US"/>
        </w:rPr>
        <w:t xml:space="preserve">  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                                                        № </w:t>
      </w:r>
      <w:r>
        <w:rPr>
          <w:rFonts w:ascii="Liberation Serif" w:hAnsi="Liberation Serif" w:cs="Arial"/>
          <w:sz w:val="28"/>
          <w:szCs w:val="20"/>
          <w:lang w:eastAsia="en-US"/>
        </w:rPr>
        <w:t>___</w:t>
      </w:r>
    </w:p>
    <w:p w:rsidR="004D4C83" w:rsidRPr="00734A5F" w:rsidRDefault="004D4C83" w:rsidP="004D4C83">
      <w:pPr>
        <w:shd w:val="clear" w:color="auto" w:fill="FFFFFF"/>
        <w:spacing w:after="0" w:line="240" w:lineRule="auto"/>
        <w:ind w:firstLine="22"/>
        <w:jc w:val="center"/>
        <w:rPr>
          <w:rFonts w:ascii="Liberation Serif" w:hAnsi="Liberation Serif" w:cs="Arial"/>
          <w:sz w:val="28"/>
          <w:szCs w:val="20"/>
          <w:lang w:eastAsia="en-US"/>
        </w:rPr>
      </w:pPr>
    </w:p>
    <w:p w:rsidR="00AD47FE" w:rsidRPr="003F037C" w:rsidRDefault="00AD47FE" w:rsidP="003F037C">
      <w:pPr>
        <w:autoSpaceDE w:val="0"/>
        <w:jc w:val="center"/>
        <w:rPr>
          <w:rFonts w:ascii="Liberation Serif" w:eastAsia="Times New Roman" w:hAnsi="Liberation Serif" w:cs="Calibri"/>
          <w:b/>
          <w:bCs/>
          <w:i/>
          <w:sz w:val="28"/>
          <w:szCs w:val="28"/>
        </w:rPr>
      </w:pP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программы (плана) «Профилактика рисков 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причинения вреда (ущерба) охраняемым законом ценностям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по муниципальному контролю</w:t>
      </w:r>
      <w:r w:rsidR="003F037C" w:rsidRPr="003F037C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 в сфере</w:t>
      </w:r>
      <w:r w:rsidR="003F037C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 </w:t>
      </w:r>
      <w:r w:rsidR="003F037C" w:rsidRPr="003F037C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>благоустройства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Махнёвского   муниципального образования на 2022 год»</w:t>
      </w:r>
    </w:p>
    <w:p w:rsidR="0027085F" w:rsidRDefault="0027085F" w:rsidP="004D4C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856" w:rsidRPr="00EF58D7" w:rsidRDefault="00AD47FE" w:rsidP="00EF58D7">
      <w:pPr>
        <w:pStyle w:val="ConsPlusTitle"/>
        <w:ind w:firstLine="708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в Российской Федерации», статьей 17.1 Федерального закона от 06.10.2003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1B5F" w:rsidRPr="00EF58D7">
        <w:rPr>
          <w:rFonts w:ascii="Liberation Serif" w:eastAsia="Times New Roman" w:hAnsi="Liberation Serif" w:cs="Liberation Serif"/>
          <w:b w:val="0"/>
          <w:sz w:val="28"/>
          <w:szCs w:val="28"/>
        </w:rPr>
        <w:t xml:space="preserve">, 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F35DFB" w:rsidRPr="00EF58D7">
        <w:rPr>
          <w:rFonts w:ascii="Liberation Serif" w:hAnsi="Liberation Serif" w:cs="Liberation Serif"/>
          <w:b w:val="0"/>
          <w:sz w:val="28"/>
          <w:szCs w:val="28"/>
        </w:rPr>
        <w:t>вления в Российской Федерации»,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решением Думы Махнёвского муниципально</w:t>
      </w:r>
      <w:r w:rsidR="00EF58D7" w:rsidRPr="00EF58D7">
        <w:rPr>
          <w:rFonts w:ascii="Liberation Serif" w:hAnsi="Liberation Serif" w:cs="Liberation Serif"/>
          <w:b w:val="0"/>
          <w:sz w:val="28"/>
          <w:szCs w:val="28"/>
        </w:rPr>
        <w:t>г</w:t>
      </w:r>
      <w:r w:rsidR="003F037C">
        <w:rPr>
          <w:rFonts w:ascii="Liberation Serif" w:hAnsi="Liberation Serif" w:cs="Liberation Serif"/>
          <w:b w:val="0"/>
          <w:sz w:val="28"/>
          <w:szCs w:val="28"/>
        </w:rPr>
        <w:t>о образования от 10.09.2021 № 84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 xml:space="preserve">Об утверждении Положения  о муниципальном </w:t>
      </w:r>
      <w:r w:rsidR="005B4BF4">
        <w:rPr>
          <w:rFonts w:ascii="Liberation Serif" w:eastAsia="Times New Roman" w:hAnsi="Liberation Serif" w:cs="Calibri"/>
          <w:b w:val="0"/>
          <w:sz w:val="28"/>
          <w:szCs w:val="28"/>
        </w:rPr>
        <w:t xml:space="preserve">контроле </w:t>
      </w:r>
      <w:r w:rsidR="003F037C">
        <w:rPr>
          <w:rFonts w:ascii="Liberation Serif" w:eastAsia="Times New Roman" w:hAnsi="Liberation Serif" w:cs="Calibri"/>
          <w:b w:val="0"/>
          <w:sz w:val="28"/>
          <w:szCs w:val="28"/>
        </w:rPr>
        <w:t xml:space="preserve">в сфере благоустройства 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>на территории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1F1B5F" w:rsidRPr="00AD47FE">
        <w:rPr>
          <w:rFonts w:ascii="Liberation Serif" w:hAnsi="Liberation Serif" w:cs="Liberation Serif"/>
          <w:sz w:val="28"/>
          <w:szCs w:val="28"/>
        </w:rPr>
        <w:t xml:space="preserve"> </w:t>
      </w:r>
      <w:r w:rsidR="001F1B5F" w:rsidRPr="00EF58D7">
        <w:rPr>
          <w:rFonts w:ascii="Liberation Serif" w:hAnsi="Liberation Serif" w:cs="Liberation Serif"/>
          <w:b w:val="0"/>
          <w:sz w:val="28"/>
          <w:szCs w:val="28"/>
        </w:rPr>
        <w:t>Уставом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 xml:space="preserve"> Махнёвского муниципального образования,</w:t>
      </w:r>
    </w:p>
    <w:p w:rsidR="00AD47FE" w:rsidRPr="00AD47FE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AD47FE" w:rsidRPr="00AD47FE" w:rsidRDefault="00732F56" w:rsidP="00215D04">
      <w:pPr>
        <w:pStyle w:val="a8"/>
        <w:ind w:firstLine="567"/>
        <w:rPr>
          <w:rFonts w:ascii="Liberation Serif" w:hAnsi="Liberation Serif" w:cs="Liberation Serif"/>
          <w:sz w:val="28"/>
          <w:szCs w:val="28"/>
          <w:lang w:val="ru-RU" w:eastAsia="fa-IR" w:bidi="fa-IR"/>
        </w:rPr>
      </w:pPr>
      <w:r w:rsidRPr="00AD47FE">
        <w:rPr>
          <w:sz w:val="28"/>
          <w:szCs w:val="28"/>
          <w:lang w:val="ru-RU"/>
        </w:rPr>
        <w:t>1.</w:t>
      </w:r>
      <w:r w:rsidR="00AD47FE" w:rsidRPr="00AD47FE">
        <w:rPr>
          <w:lang w:val="ru-RU" w:eastAsia="fa-IR" w:bidi="fa-IR"/>
        </w:rPr>
        <w:t xml:space="preserve">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Утвердить программу (план) «Профилактика рисков причинения вреда (ущерба) охраняемым законом ценностям по муниципальному контролю</w:t>
      </w:r>
      <w:r w:rsidR="003F037C" w:rsidRPr="003F037C">
        <w:rPr>
          <w:rFonts w:ascii="Liberation Serif" w:hAnsi="Liberation Serif" w:cs="Calibri"/>
          <w:b/>
          <w:sz w:val="28"/>
          <w:szCs w:val="28"/>
          <w:lang w:val="ru-RU"/>
        </w:rPr>
        <w:t xml:space="preserve"> </w:t>
      </w:r>
      <w:r w:rsidR="003F037C" w:rsidRPr="003F037C">
        <w:rPr>
          <w:rFonts w:ascii="Liberation Serif" w:hAnsi="Liberation Serif" w:cs="Calibri"/>
          <w:sz w:val="28"/>
          <w:szCs w:val="28"/>
          <w:lang w:val="ru-RU"/>
        </w:rPr>
        <w:t>в сфере благоустройства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на территории Махнёвского муниципального образования </w:t>
      </w:r>
      <w:r w:rsidR="00215D04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                             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на 2022 год» (прилагается)</w:t>
      </w:r>
      <w:r w:rsid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.</w:t>
      </w:r>
    </w:p>
    <w:p w:rsid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 в газете «Алапаевская искра».</w:t>
      </w:r>
    </w:p>
    <w:p w:rsidR="00550412" w:rsidRP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74267" w:rsidRPr="00574267" w:rsidRDefault="00574267" w:rsidP="0052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Pr="00F83509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>Корелин</w:t>
      </w:r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EF58D7" w:rsidRPr="00BB591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D157D" w:rsidRPr="00893B02" w:rsidRDefault="004F1D31" w:rsidP="00215D04">
      <w:pPr>
        <w:autoSpaceDE w:val="0"/>
        <w:autoSpaceDN w:val="0"/>
        <w:adjustRightInd w:val="0"/>
        <w:spacing w:after="0" w:line="240" w:lineRule="auto"/>
        <w:ind w:left="6237" w:hanging="1275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</w:t>
      </w:r>
      <w:r w:rsidR="00EF58D7">
        <w:rPr>
          <w:rFonts w:ascii="Liberation Serif" w:hAnsi="Liberation Serif" w:cs="Liberation Serif"/>
          <w:sz w:val="24"/>
          <w:szCs w:val="24"/>
        </w:rPr>
        <w:t>_________</w:t>
      </w:r>
      <w:r w:rsidR="004F1D31" w:rsidRPr="00893B02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№</w:t>
      </w:r>
      <w:r w:rsidR="00EF58D7">
        <w:rPr>
          <w:rFonts w:ascii="Liberation Serif" w:hAnsi="Liberation Serif" w:cs="Liberation Serif"/>
          <w:sz w:val="24"/>
          <w:szCs w:val="24"/>
        </w:rPr>
        <w:t>_____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4D157D" w:rsidRPr="00C72422" w:rsidRDefault="004D157D" w:rsidP="004D157D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ПРОГРАММА (ПЛАН)</w:t>
      </w:r>
    </w:p>
    <w:p w:rsidR="004D157D" w:rsidRPr="008D40AE" w:rsidRDefault="004D157D" w:rsidP="003F037C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F037C">
        <w:rPr>
          <w:rFonts w:ascii="Liberation Serif" w:eastAsia="Times New Roman" w:hAnsi="Liberation Serif" w:cs="Calibri"/>
          <w:b/>
          <w:sz w:val="28"/>
          <w:szCs w:val="28"/>
        </w:rPr>
        <w:t>в сфере благоустройства</w:t>
      </w:r>
    </w:p>
    <w:p w:rsidR="004D157D" w:rsidRPr="008D40AE" w:rsidRDefault="004D157D" w:rsidP="004F1D3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Махнёвского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муниципального образования </w:t>
      </w:r>
    </w:p>
    <w:p w:rsidR="004D157D" w:rsidRPr="008D40AE" w:rsidRDefault="004D157D" w:rsidP="004D157D">
      <w:pPr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F037C" w:rsidRPr="003F037C" w:rsidRDefault="003F037C" w:rsidP="003F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3F03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Махнёвского муниципального образования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благоустройства)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4E2" w:rsidRDefault="000244E2" w:rsidP="003F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7C" w:rsidRPr="003F037C" w:rsidRDefault="003F037C" w:rsidP="003F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благоустройства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0244E2" w:rsidRDefault="000244E2" w:rsidP="003F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7C" w:rsidRPr="003F037C" w:rsidRDefault="003F037C" w:rsidP="003F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0244E2" w:rsidRDefault="000244E2" w:rsidP="003F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7C" w:rsidRPr="003F037C" w:rsidRDefault="003F037C" w:rsidP="003F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0244E2" w:rsidRDefault="000244E2" w:rsidP="003F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37C" w:rsidRPr="003F037C" w:rsidRDefault="003F037C" w:rsidP="003F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Махнёвского муниципального образования</w:t>
      </w:r>
    </w:p>
    <w:p w:rsidR="003F037C" w:rsidRDefault="003F037C" w:rsidP="003F0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3F0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4E2" w:rsidRPr="003F037C" w:rsidRDefault="000244E2" w:rsidP="003F0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0244E2" w:rsidRPr="000244E2" w:rsidRDefault="000244E2" w:rsidP="000244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0244E2" w:rsidRPr="000244E2" w:rsidRDefault="000244E2" w:rsidP="000244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несвоевременной 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0244E2" w:rsidRPr="000244E2" w:rsidRDefault="000244E2" w:rsidP="000244E2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Calibri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0244E2" w:rsidRPr="000244E2" w:rsidRDefault="000244E2" w:rsidP="000244E2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0244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выгула животных</w:t>
      </w:r>
      <w:r w:rsidRPr="00024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0244E2">
        <w:rPr>
          <w:rFonts w:ascii="Times New Roman" w:eastAsia="Calibri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244E2" w:rsidRPr="000244E2" w:rsidRDefault="000244E2" w:rsidP="000244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244E2" w:rsidRPr="000244E2" w:rsidRDefault="000244E2" w:rsidP="000244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244E2" w:rsidRPr="000244E2" w:rsidRDefault="000244E2" w:rsidP="000244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0244E2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0244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0244E2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430EB" w:rsidRPr="00E263F1" w:rsidRDefault="004430EB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13313">
        <w:rPr>
          <w:rFonts w:ascii="Liberation Serif" w:hAnsi="Liberation Serif" w:cs="Liberation Serif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0244E2" w:rsidRPr="000244E2" w:rsidRDefault="000244E2" w:rsidP="000244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44E2">
        <w:rPr>
          <w:color w:val="000000"/>
          <w:sz w:val="28"/>
          <w:szCs w:val="28"/>
        </w:rPr>
        <w:t>Целями профилактики рисков причинения вреда (ущерба) охраняемым законом ценностям являются: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0244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0244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</w:t>
      </w:r>
      <w:r w:rsidRPr="000244E2">
        <w:rPr>
          <w:rFonts w:ascii="Times New Roman" w:eastAsia="Times New Roman" w:hAnsi="Times New Roman" w:cs="Times New Roman"/>
          <w:sz w:val="28"/>
          <w:szCs w:val="28"/>
        </w:rPr>
        <w:lastRenderedPageBreak/>
        <w:t>и интенсивности профилактических мероприятий с учетом состояния подконтрольной среды;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0244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024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4E2" w:rsidRPr="000244E2" w:rsidRDefault="000244E2" w:rsidP="000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D157D" w:rsidRPr="005D4AAD" w:rsidRDefault="004D157D" w:rsidP="000244E2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4D157D" w:rsidRPr="005D4AAD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D157D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2E1D13" w:rsidRPr="005D4AAD" w:rsidRDefault="002E1D13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4D157D" w:rsidRPr="00813313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F4701F">
        <w:tc>
          <w:tcPr>
            <w:tcW w:w="7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Адресат мероприятия</w:t>
            </w:r>
          </w:p>
        </w:tc>
      </w:tr>
    </w:tbl>
    <w:p w:rsidR="004D157D" w:rsidRPr="00813313" w:rsidRDefault="004D157D" w:rsidP="004D157D">
      <w:pPr>
        <w:spacing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F4701F">
        <w:trPr>
          <w:trHeight w:val="28"/>
          <w:tblHeader/>
        </w:trPr>
        <w:tc>
          <w:tcPr>
            <w:tcW w:w="7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157D" w:rsidRPr="00813313" w:rsidTr="00F4701F"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актуальной информации: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0244E2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7952D5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4D157D" w:rsidRPr="00813313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4D157D" w:rsidRPr="00813313" w:rsidTr="00F4701F">
        <w:trPr>
          <w:trHeight w:val="1327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89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28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114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доклад о муниципальном </w:t>
            </w:r>
            <w:r w:rsidR="000B2AA2">
              <w:rPr>
                <w:rFonts w:ascii="Liberation Serif" w:hAnsi="Liberation Serif" w:cs="Liberation Serif"/>
                <w:sz w:val="24"/>
                <w:szCs w:val="24"/>
              </w:rPr>
              <w:t>контроле</w:t>
            </w:r>
            <w:bookmarkStart w:id="0" w:name="_GoBack"/>
            <w:bookmarkEnd w:id="0"/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2E1D13">
        <w:trPr>
          <w:trHeight w:val="911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2022 г.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4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F6379A">
              <w:rPr>
                <w:rFonts w:ascii="Liberation Serif" w:hAnsi="Liberation Serif" w:cs="Liberation Serif"/>
                <w:sz w:val="24"/>
                <w:szCs w:val="24"/>
              </w:rPr>
              <w:t>контролю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04"/>
        </w:trPr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4D157D" w:rsidRPr="00813313" w:rsidRDefault="004D157D" w:rsidP="000244E2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благоустройства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посредством: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5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6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публикаций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части компетенции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07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3305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вопросам, связанным с организацией и осуществлением мун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 xml:space="preserve">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отношении контролируемых лиц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>контролю в сфере благоустройства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</w:p>
          <w:p w:rsidR="004D157D" w:rsidRPr="00813313" w:rsidRDefault="00813313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 на 2023 год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2022 г. (разработка);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20 декабря 2022 г.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(утверждение)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E1D13" w:rsidRDefault="002E1D13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1D13" w:rsidRDefault="002E1D13" w:rsidP="001D35E9">
      <w:pPr>
        <w:autoSpaceDE w:val="0"/>
        <w:autoSpaceDN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выделяемых на обеспечение текущей деятельности. 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lastRenderedPageBreak/>
        <w:t xml:space="preserve">Текущее управление и контроль за ходом реализации Программы осуществляет администрация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. Ответственным исполнителем Программы является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104EFF" w:rsidRPr="00104EFF">
        <w:rPr>
          <w:rFonts w:ascii="Liberation Serif" w:hAnsi="Liberation Serif" w:cs="Liberation Serif"/>
          <w:sz w:val="28"/>
          <w:szCs w:val="28"/>
        </w:rPr>
        <w:t>строительства, ЖКХ, архитектуры и охраны окружающей среды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D157D" w:rsidRPr="005D4AAD" w:rsidRDefault="004D157D" w:rsidP="005D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0244E2" w:rsidRPr="000244E2">
        <w:rPr>
          <w:rFonts w:ascii="Liberation Serif" w:hAnsi="Liberation Serif" w:cs="Liberation Serif"/>
          <w:sz w:val="28"/>
          <w:szCs w:val="28"/>
        </w:rPr>
        <w:t>контроля в сфере благоустройства</w:t>
      </w:r>
      <w:r w:rsidR="000244E2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r w:rsidRPr="005D4AAD">
        <w:rPr>
          <w:rFonts w:ascii="Liberation Serif" w:hAnsi="Liberation Serif" w:cs="Liberation Serif"/>
          <w:sz w:val="28"/>
          <w:szCs w:val="28"/>
        </w:rPr>
        <w:t>и в виде отдельного информационного сообщения размещаются на официальном сайте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</w:t>
      </w:r>
      <w:hyperlink r:id="rId9" w:history="1"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mahnevo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5D4AAD" w:rsidRPr="005D4AAD">
        <w:rPr>
          <w:rFonts w:ascii="Liberation Serif" w:hAnsi="Liberation Serif" w:cs="Liberation Serif"/>
          <w:sz w:val="28"/>
          <w:szCs w:val="28"/>
        </w:rPr>
        <w:t>)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в информационно-коммуникационной сети «Интернет».</w:t>
      </w:r>
    </w:p>
    <w:p w:rsidR="002E1D13" w:rsidRDefault="002E1D13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4AAD">
        <w:rPr>
          <w:rFonts w:ascii="Liberation Serif" w:hAnsi="Liberation Serif" w:cs="Liberation Serif"/>
          <w:sz w:val="24"/>
          <w:szCs w:val="24"/>
        </w:rPr>
        <w:t>Таблица № 2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F4701F">
        <w:tc>
          <w:tcPr>
            <w:tcW w:w="720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</w:tbl>
    <w:p w:rsidR="004D157D" w:rsidRPr="005D4AAD" w:rsidRDefault="004D157D" w:rsidP="004D157D">
      <w:pPr>
        <w:spacing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F4701F">
        <w:trPr>
          <w:trHeight w:val="28"/>
          <w:tblHeader/>
        </w:trPr>
        <w:tc>
          <w:tcPr>
            <w:tcW w:w="720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4D157D" w:rsidRPr="005D4AAD" w:rsidRDefault="00104EF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Максимов Сергей Николаевич</w:t>
            </w:r>
          </w:p>
        </w:tc>
        <w:tc>
          <w:tcPr>
            <w:tcW w:w="2268" w:type="dxa"/>
            <w:vAlign w:val="center"/>
          </w:tcPr>
          <w:p w:rsidR="004D157D" w:rsidRPr="005D4AAD" w:rsidRDefault="005D4AAD" w:rsidP="00104EF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строительства, ЖКХ, архитектуры и охраны окружающей среды</w:t>
            </w: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Махнёвского МО</w:t>
            </w:r>
            <w:r w:rsidR="004D157D"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4D157D" w:rsidRPr="005D4AAD" w:rsidRDefault="005D4AAD" w:rsidP="00104EF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8 (34346)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3-50-31 доб. (207)</w:t>
            </w:r>
          </w:p>
        </w:tc>
      </w:tr>
    </w:tbl>
    <w:p w:rsidR="004D157D" w:rsidRPr="00C72422" w:rsidRDefault="004D157D" w:rsidP="004D157D">
      <w:pPr>
        <w:autoSpaceDE w:val="0"/>
        <w:autoSpaceDN w:val="0"/>
        <w:spacing w:line="240" w:lineRule="auto"/>
        <w:rPr>
          <w:rFonts w:ascii="Calibri" w:hAnsi="Calibri" w:cs="Calibri"/>
          <w:sz w:val="26"/>
          <w:szCs w:val="26"/>
        </w:rPr>
      </w:pP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1D35E9" w:rsidRPr="008D40AE">
        <w:rPr>
          <w:rFonts w:ascii="Liberation Serif" w:hAnsi="Liberation Serif" w:cs="Liberation Serif"/>
          <w:sz w:val="28"/>
          <w:szCs w:val="28"/>
        </w:rPr>
        <w:t>снижения,</w:t>
      </w:r>
      <w:r w:rsidRPr="008D40AE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Целевые показатели результативности мероприятий Программы по муниципальному </w:t>
      </w:r>
      <w:r w:rsidR="001D35E9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ному контролю: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Количество выявленных нарушений требований законодательства</w:t>
      </w:r>
      <w:r w:rsidR="000244E2">
        <w:rPr>
          <w:rFonts w:ascii="Liberation Serif" w:hAnsi="Liberation Serif" w:cs="Liberation Serif"/>
          <w:sz w:val="28"/>
          <w:szCs w:val="28"/>
        </w:rPr>
        <w:t xml:space="preserve"> благоустройства</w:t>
      </w:r>
      <w:r w:rsidRPr="008D40AE">
        <w:rPr>
          <w:rFonts w:ascii="Liberation Serif" w:hAnsi="Liberation Serif" w:cs="Liberation Serif"/>
          <w:sz w:val="28"/>
          <w:szCs w:val="28"/>
        </w:rPr>
        <w:t>, шт.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lastRenderedPageBreak/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0244E2">
        <w:rPr>
          <w:rFonts w:ascii="Liberation Serif" w:hAnsi="Liberation Serif" w:cs="Liberation Serif"/>
          <w:sz w:val="28"/>
          <w:szCs w:val="28"/>
        </w:rPr>
        <w:t xml:space="preserve">благоустройства </w:t>
      </w:r>
      <w:r w:rsidRPr="008D40AE">
        <w:rPr>
          <w:rFonts w:ascii="Liberation Serif" w:hAnsi="Liberation Serif" w:cs="Liberation Serif"/>
          <w:sz w:val="28"/>
          <w:szCs w:val="28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Показатели эффективности: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0244E2">
        <w:rPr>
          <w:rFonts w:ascii="Liberation Serif" w:hAnsi="Liberation Serif" w:cs="Liberation Serif"/>
          <w:sz w:val="28"/>
          <w:szCs w:val="28"/>
        </w:rPr>
        <w:t xml:space="preserve"> благоустройства</w:t>
      </w:r>
      <w:r w:rsidRPr="008D40AE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D157D" w:rsidRPr="000244E2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0244E2" w:rsidRPr="000244E2">
        <w:rPr>
          <w:rFonts w:ascii="Liberation Serif" w:hAnsi="Liberation Serif" w:cs="Liberation Serif"/>
          <w:sz w:val="28"/>
          <w:szCs w:val="28"/>
        </w:rPr>
        <w:t>контроля в сфере благоустройства</w:t>
      </w:r>
      <w:r w:rsidRPr="000244E2">
        <w:rPr>
          <w:rFonts w:ascii="Liberation Serif" w:hAnsi="Liberation Serif" w:cs="Liberation Serif"/>
          <w:sz w:val="28"/>
          <w:szCs w:val="28"/>
        </w:rPr>
        <w:t>.</w:t>
      </w: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15D04" w:rsidRDefault="00215D04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  <w:r w:rsidRPr="008D40AE">
        <w:rPr>
          <w:rFonts w:ascii="Liberation Serif" w:hAnsi="Liberation Serif" w:cs="Liberation Serif"/>
          <w:sz w:val="20"/>
          <w:szCs w:val="20"/>
        </w:rPr>
        <w:lastRenderedPageBreak/>
        <w:t>Таблица № 3</w:t>
      </w:r>
    </w:p>
    <w:p w:rsidR="004D157D" w:rsidRPr="00C72422" w:rsidRDefault="004D157D" w:rsidP="004D157D">
      <w:pPr>
        <w:tabs>
          <w:tab w:val="left" w:pos="388"/>
        </w:tabs>
        <w:spacing w:line="240" w:lineRule="auto"/>
        <w:rPr>
          <w:rFonts w:cs="Times New Roman"/>
          <w:sz w:val="28"/>
          <w:szCs w:val="28"/>
        </w:rPr>
      </w:pPr>
    </w:p>
    <w:tbl>
      <w:tblPr>
        <w:tblW w:w="10499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55"/>
        <w:gridCol w:w="993"/>
        <w:gridCol w:w="1701"/>
        <w:gridCol w:w="604"/>
        <w:gridCol w:w="813"/>
        <w:gridCol w:w="851"/>
        <w:gridCol w:w="604"/>
        <w:gridCol w:w="530"/>
        <w:gridCol w:w="567"/>
        <w:gridCol w:w="567"/>
        <w:gridCol w:w="888"/>
      </w:tblGrid>
      <w:tr w:rsidR="004D157D" w:rsidRPr="008D40AE" w:rsidTr="00F637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D157D" w:rsidRPr="008D40AE" w:rsidTr="00F637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Отк-ло-не-ние, 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4D157D" w:rsidRPr="008D40AE" w:rsidTr="00F6379A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Программа (План)</w:t>
            </w:r>
          </w:p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F6379A">
              <w:rPr>
                <w:rFonts w:ascii="Liberation Serif" w:hAnsi="Liberation Serif" w:cs="Liberation Serif"/>
                <w:sz w:val="24"/>
                <w:szCs w:val="24"/>
              </w:rPr>
              <w:t>контролю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="000244E2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</w:p>
          <w:p w:rsidR="004D157D" w:rsidRPr="008D40AE" w:rsidRDefault="008D40AE" w:rsidP="008D40A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«на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%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</w:tr>
    </w:tbl>
    <w:p w:rsidR="004D157D" w:rsidRPr="00C72422" w:rsidRDefault="004D157D" w:rsidP="004D157D">
      <w:pPr>
        <w:autoSpaceDN w:val="0"/>
        <w:spacing w:line="24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4D157D" w:rsidRPr="00B40522" w:rsidRDefault="004D157D" w:rsidP="004D157D">
      <w:pPr>
        <w:autoSpaceDE w:val="0"/>
        <w:spacing w:line="240" w:lineRule="auto"/>
        <w:ind w:left="1416" w:hanging="1416"/>
        <w:rPr>
          <w:rFonts w:cs="Times New Roman"/>
          <w:lang w:eastAsia="ar-SA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215D0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D5" w:rsidRDefault="007952D5" w:rsidP="003F037C">
      <w:pPr>
        <w:spacing w:after="0" w:line="240" w:lineRule="auto"/>
      </w:pPr>
      <w:r>
        <w:separator/>
      </w:r>
    </w:p>
  </w:endnote>
  <w:endnote w:type="continuationSeparator" w:id="0">
    <w:p w:rsidR="007952D5" w:rsidRDefault="007952D5" w:rsidP="003F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D5" w:rsidRDefault="007952D5" w:rsidP="003F037C">
      <w:pPr>
        <w:spacing w:after="0" w:line="240" w:lineRule="auto"/>
      </w:pPr>
      <w:r>
        <w:separator/>
      </w:r>
    </w:p>
  </w:footnote>
  <w:footnote w:type="continuationSeparator" w:id="0">
    <w:p w:rsidR="007952D5" w:rsidRDefault="007952D5" w:rsidP="003F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244E2"/>
    <w:rsid w:val="00046382"/>
    <w:rsid w:val="00052611"/>
    <w:rsid w:val="0005293C"/>
    <w:rsid w:val="000739E5"/>
    <w:rsid w:val="0008747B"/>
    <w:rsid w:val="000A5CFC"/>
    <w:rsid w:val="000B2AA2"/>
    <w:rsid w:val="000E0143"/>
    <w:rsid w:val="000E75B1"/>
    <w:rsid w:val="000E7E23"/>
    <w:rsid w:val="00102CF9"/>
    <w:rsid w:val="00104EFF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D04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7EFD"/>
    <w:rsid w:val="00364CD8"/>
    <w:rsid w:val="003866B8"/>
    <w:rsid w:val="003A2CB9"/>
    <w:rsid w:val="003B2A74"/>
    <w:rsid w:val="003B3E00"/>
    <w:rsid w:val="003D56BE"/>
    <w:rsid w:val="003D67B9"/>
    <w:rsid w:val="003E330E"/>
    <w:rsid w:val="003F037C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B4BF4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952D5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81D43"/>
    <w:rsid w:val="0088281D"/>
    <w:rsid w:val="00884141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5A64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47FE"/>
    <w:rsid w:val="00AD637C"/>
    <w:rsid w:val="00AD72CC"/>
    <w:rsid w:val="00AF76BF"/>
    <w:rsid w:val="00B22973"/>
    <w:rsid w:val="00B819D1"/>
    <w:rsid w:val="00BC4A7F"/>
    <w:rsid w:val="00BF522E"/>
    <w:rsid w:val="00C0034F"/>
    <w:rsid w:val="00C00979"/>
    <w:rsid w:val="00C01E19"/>
    <w:rsid w:val="00C13425"/>
    <w:rsid w:val="00C21430"/>
    <w:rsid w:val="00C228AA"/>
    <w:rsid w:val="00C60D9D"/>
    <w:rsid w:val="00C62A3D"/>
    <w:rsid w:val="00C8442E"/>
    <w:rsid w:val="00C86143"/>
    <w:rsid w:val="00C902A6"/>
    <w:rsid w:val="00C94FE0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335B"/>
    <w:rsid w:val="00E66552"/>
    <w:rsid w:val="00E80019"/>
    <w:rsid w:val="00E86680"/>
    <w:rsid w:val="00E87AB6"/>
    <w:rsid w:val="00ED3D07"/>
    <w:rsid w:val="00EE0568"/>
    <w:rsid w:val="00EE6CA7"/>
    <w:rsid w:val="00EF2372"/>
    <w:rsid w:val="00EF58D7"/>
    <w:rsid w:val="00F00525"/>
    <w:rsid w:val="00F07619"/>
    <w:rsid w:val="00F21A2B"/>
    <w:rsid w:val="00F24A56"/>
    <w:rsid w:val="00F256FA"/>
    <w:rsid w:val="00F26006"/>
    <w:rsid w:val="00F27FB0"/>
    <w:rsid w:val="00F30C00"/>
    <w:rsid w:val="00F35DFB"/>
    <w:rsid w:val="00F6379A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149C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F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F037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037C"/>
    <w:rPr>
      <w:vertAlign w:val="superscript"/>
    </w:rPr>
  </w:style>
  <w:style w:type="paragraph" w:customStyle="1" w:styleId="s1">
    <w:name w:val="s_1"/>
    <w:basedOn w:val="a"/>
    <w:rsid w:val="0002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B85C-04E3-4377-B6CB-7A162D4F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10</cp:revision>
  <cp:lastPrinted>2021-10-07T03:43:00Z</cp:lastPrinted>
  <dcterms:created xsi:type="dcterms:W3CDTF">2021-10-05T11:02:00Z</dcterms:created>
  <dcterms:modified xsi:type="dcterms:W3CDTF">2022-01-14T09:38:00Z</dcterms:modified>
</cp:coreProperties>
</file>