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4F" w:rsidRPr="00964652" w:rsidRDefault="006E194F" w:rsidP="006E194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6" name="Рисунок 6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383415" w:rsidRDefault="00F50A9E">
      <w:pPr>
        <w:jc w:val="center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На страже </w:t>
      </w:r>
      <w:r w:rsidR="002476AD">
        <w:rPr>
          <w:rFonts w:ascii="Segoe UI" w:hAnsi="Segoe UI"/>
          <w:sz w:val="32"/>
        </w:rPr>
        <w:t xml:space="preserve">геодезических </w:t>
      </w:r>
      <w:r>
        <w:rPr>
          <w:rFonts w:ascii="Segoe UI" w:hAnsi="Segoe UI"/>
          <w:sz w:val="32"/>
        </w:rPr>
        <w:t xml:space="preserve">пунктов </w:t>
      </w:r>
    </w:p>
    <w:p w:rsidR="00383415" w:rsidRDefault="005F4D5E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proofErr w:type="spellStart"/>
      <w:r w:rsidRPr="006E194F">
        <w:rPr>
          <w:rFonts w:ascii="Segoe UI" w:hAnsi="Segoe UI"/>
          <w:color w:val="000000" w:themeColor="text1"/>
          <w:sz w:val="24"/>
          <w:szCs w:val="24"/>
        </w:rPr>
        <w:t>УправлениемРосреестра</w:t>
      </w:r>
      <w:proofErr w:type="spellEnd"/>
      <w:r w:rsidRPr="006E194F">
        <w:rPr>
          <w:rFonts w:ascii="Segoe UI" w:hAnsi="Segoe UI"/>
          <w:color w:val="000000" w:themeColor="text1"/>
          <w:sz w:val="24"/>
          <w:szCs w:val="24"/>
        </w:rPr>
        <w:t xml:space="preserve"> по Свердловской области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 на постоянной основе </w:t>
      </w:r>
      <w:r w:rsidRPr="006E194F">
        <w:rPr>
          <w:rFonts w:ascii="Segoe UI" w:hAnsi="Segoe UI"/>
          <w:color w:val="000000" w:themeColor="text1"/>
          <w:sz w:val="24"/>
          <w:szCs w:val="24"/>
        </w:rPr>
        <w:t>проводится обследование</w:t>
      </w:r>
      <w:r w:rsidR="00725B07" w:rsidRPr="006E194F">
        <w:rPr>
          <w:rFonts w:ascii="Segoe UI" w:hAnsi="Segoe UI"/>
          <w:color w:val="000000" w:themeColor="text1"/>
          <w:sz w:val="24"/>
          <w:szCs w:val="24"/>
        </w:rPr>
        <w:t xml:space="preserve"> геодезических пунктов </w:t>
      </w:r>
      <w:r w:rsidRPr="006E194F">
        <w:rPr>
          <w:rFonts w:ascii="Segoe UI" w:hAnsi="Segoe UI"/>
          <w:color w:val="000000" w:themeColor="text1"/>
          <w:sz w:val="24"/>
          <w:szCs w:val="24"/>
        </w:rPr>
        <w:t>в целях установления фактов их сохранности, уничтожения или повреждения.</w:t>
      </w:r>
    </w:p>
    <w:p w:rsidR="006E194F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>Данные мероприятия проводятся в рамках реализации полномочий по учету и обеспечению охраны пунктов государственной геодезической сети, сетей специального назначения.</w:t>
      </w:r>
    </w:p>
    <w:p w:rsidR="006E194F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FF3DD6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Напомним, что </w:t>
      </w:r>
      <w:r w:rsidR="00A370EE" w:rsidRPr="006E194F">
        <w:rPr>
          <w:rFonts w:ascii="Segoe UI" w:hAnsi="Segoe UI" w:cs="Segoe UI"/>
          <w:color w:val="000000" w:themeColor="text1"/>
          <w:sz w:val="24"/>
          <w:szCs w:val="24"/>
        </w:rPr>
        <w:t>Российская Федерация покрыта государственной геодезической сетью</w:t>
      </w:r>
      <w:r w:rsidR="002476AD" w:rsidRPr="006E194F">
        <w:rPr>
          <w:rFonts w:ascii="Segoe UI" w:hAnsi="Segoe UI" w:cs="Segoe UI"/>
          <w:color w:val="000000" w:themeColor="text1"/>
          <w:sz w:val="24"/>
          <w:szCs w:val="24"/>
        </w:rPr>
        <w:t xml:space="preserve"> и образуемыми от нее сетями специального назначения,</w:t>
      </w:r>
      <w:r w:rsidR="00A370EE" w:rsidRPr="006E194F">
        <w:rPr>
          <w:rFonts w:ascii="Segoe UI" w:hAnsi="Segoe UI" w:cs="Segoe UI"/>
          <w:color w:val="000000" w:themeColor="text1"/>
          <w:sz w:val="24"/>
          <w:szCs w:val="24"/>
        </w:rPr>
        <w:t xml:space="preserve"> котор</w:t>
      </w:r>
      <w:r w:rsidR="002476AD" w:rsidRPr="006E194F">
        <w:rPr>
          <w:rFonts w:ascii="Segoe UI" w:hAnsi="Segoe UI" w:cs="Segoe UI"/>
          <w:color w:val="000000" w:themeColor="text1"/>
          <w:sz w:val="24"/>
          <w:szCs w:val="24"/>
        </w:rPr>
        <w:t>ые</w:t>
      </w:r>
      <w:r w:rsidR="00A370EE" w:rsidRPr="006E194F">
        <w:rPr>
          <w:rFonts w:ascii="Segoe UI" w:hAnsi="Segoe UI" w:cs="Segoe UI"/>
          <w:color w:val="000000" w:themeColor="text1"/>
          <w:sz w:val="24"/>
          <w:szCs w:val="24"/>
        </w:rPr>
        <w:t xml:space="preserve"> позволя</w:t>
      </w:r>
      <w:r w:rsidR="002476AD" w:rsidRPr="006E194F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A370EE" w:rsidRPr="006E194F">
        <w:rPr>
          <w:rFonts w:ascii="Segoe UI" w:hAnsi="Segoe UI" w:cs="Segoe UI"/>
          <w:color w:val="000000" w:themeColor="text1"/>
          <w:sz w:val="24"/>
          <w:szCs w:val="24"/>
        </w:rPr>
        <w:t>т равномерно и с необходимой точностью распространить на всю территорию страны единую систему координат и высот, выполнять геодезические и картографические работы, обеспечить решение множества инженерно-технических задач.</w:t>
      </w:r>
      <w:r w:rsidR="005F4D5E" w:rsidRPr="006E194F">
        <w:rPr>
          <w:rFonts w:ascii="Segoe UI" w:hAnsi="Segoe UI"/>
          <w:color w:val="000000" w:themeColor="text1"/>
          <w:sz w:val="24"/>
          <w:szCs w:val="24"/>
        </w:rPr>
        <w:t xml:space="preserve">Геодезический пункт представляет собой сооружение, которое включает центр геодезического пункта и внешнее оформление. </w:t>
      </w:r>
    </w:p>
    <w:p w:rsidR="006E194F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6E194F" w:rsidRDefault="005F4D5E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Так, при очередном выездном </w:t>
      </w:r>
      <w:r w:rsidR="005D6C41" w:rsidRPr="006E194F">
        <w:rPr>
          <w:rFonts w:ascii="Segoe UI" w:hAnsi="Segoe UI"/>
          <w:color w:val="000000" w:themeColor="text1"/>
          <w:sz w:val="24"/>
          <w:szCs w:val="24"/>
        </w:rPr>
        <w:t xml:space="preserve">обследовании 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специалистами отдела геодезии и картографии </w:t>
      </w:r>
      <w:proofErr w:type="spellStart"/>
      <w:r w:rsidR="006E194F" w:rsidRPr="006E194F">
        <w:rPr>
          <w:rFonts w:ascii="Segoe UI" w:hAnsi="Segoe UI"/>
          <w:color w:val="000000" w:themeColor="text1"/>
          <w:sz w:val="24"/>
          <w:szCs w:val="24"/>
        </w:rPr>
        <w:t>Управления</w:t>
      </w:r>
      <w:r w:rsidR="00250F44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="00250F44">
        <w:rPr>
          <w:rFonts w:ascii="Segoe UI" w:hAnsi="Segoe UI"/>
          <w:color w:val="000000" w:themeColor="text1"/>
          <w:sz w:val="24"/>
          <w:szCs w:val="24"/>
        </w:rPr>
        <w:t xml:space="preserve"> по Свердловской области </w:t>
      </w:r>
      <w:r w:rsidR="005D6C41" w:rsidRPr="006E194F">
        <w:rPr>
          <w:rFonts w:ascii="Segoe UI" w:hAnsi="Segoe UI"/>
          <w:color w:val="000000" w:themeColor="text1"/>
          <w:sz w:val="24"/>
          <w:szCs w:val="24"/>
        </w:rPr>
        <w:t xml:space="preserve">был обнаружен факт того, что неравнодушная жительница 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деревни </w:t>
      </w:r>
      <w:r w:rsidR="005D6C41" w:rsidRPr="006E194F">
        <w:rPr>
          <w:rFonts w:ascii="Segoe UI" w:hAnsi="Segoe UI"/>
          <w:color w:val="000000" w:themeColor="text1"/>
          <w:sz w:val="24"/>
          <w:szCs w:val="24"/>
        </w:rPr>
        <w:t>Токарева</w:t>
      </w:r>
      <w:r w:rsidR="00BD64C3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5D6C41" w:rsidRPr="006E194F">
        <w:rPr>
          <w:rFonts w:ascii="Segoe UI" w:hAnsi="Segoe UI"/>
          <w:color w:val="000000" w:themeColor="text1"/>
          <w:sz w:val="24"/>
          <w:szCs w:val="24"/>
        </w:rPr>
        <w:t xml:space="preserve">сохраняет и поддерживает в </w:t>
      </w:r>
      <w:r w:rsidR="000F17BC" w:rsidRPr="006E194F">
        <w:rPr>
          <w:rFonts w:ascii="Segoe UI" w:hAnsi="Segoe UI"/>
          <w:color w:val="000000" w:themeColor="text1"/>
          <w:sz w:val="24"/>
          <w:szCs w:val="24"/>
        </w:rPr>
        <w:t xml:space="preserve">пригодном для проведения работ состоянии пункт полигонометрии, расположенный </w:t>
      </w:r>
      <w:r w:rsidR="00A432D9">
        <w:rPr>
          <w:rFonts w:ascii="Segoe UI" w:hAnsi="Segoe UI"/>
          <w:color w:val="000000" w:themeColor="text1"/>
          <w:sz w:val="24"/>
          <w:szCs w:val="24"/>
        </w:rPr>
        <w:t xml:space="preserve">на ул. Ворошилова </w:t>
      </w:r>
      <w:r w:rsidR="000F17BC" w:rsidRPr="006E194F">
        <w:rPr>
          <w:rFonts w:ascii="Segoe UI" w:hAnsi="Segoe UI"/>
          <w:color w:val="000000" w:themeColor="text1"/>
          <w:sz w:val="24"/>
          <w:szCs w:val="24"/>
        </w:rPr>
        <w:t xml:space="preserve">рядом с ее земельным участком. </w:t>
      </w:r>
    </w:p>
    <w:p w:rsidR="00383415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6E194F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начальника отдела геодезии и картографии Алёна Солдатова отмечает, </w:t>
      </w:r>
      <w:r w:rsidR="005F4D5E" w:rsidRPr="006E194F">
        <w:rPr>
          <w:rFonts w:ascii="Segoe UI" w:hAnsi="Segoe UI"/>
          <w:b/>
          <w:i/>
          <w:color w:val="000000" w:themeColor="text1"/>
          <w:sz w:val="24"/>
          <w:szCs w:val="24"/>
        </w:rPr>
        <w:t>что согласно ЗК РФ, Федерального закона от 30.12.2015 № 431-ФЗ «О геодезии, картографии…» обязанность сохранять указанные геопункты возложена на правообладателей объектов недвижимости, на которых они расположены. Также в обязанности правообладателей объектов недвижимости входит уведомление Управления обо всех случаях повреждения или уничтожения указанных пунктов, предоставление возможности подъезда (подхода) к ним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6E194F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7E7C96" w:rsidRDefault="00FE557B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6E194F" w:rsidRPr="006E194F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 по Свердловской области </w:t>
      </w: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выражает благодарность </w:t>
      </w:r>
      <w:r w:rsidR="00A90E56">
        <w:rPr>
          <w:rFonts w:ascii="Segoe UI" w:hAnsi="Segoe UI"/>
          <w:color w:val="000000" w:themeColor="text1"/>
          <w:sz w:val="24"/>
          <w:szCs w:val="24"/>
        </w:rPr>
        <w:t>жительнице деревни Т</w:t>
      </w:r>
      <w:bookmarkStart w:id="0" w:name="_GoBack"/>
      <w:bookmarkEnd w:id="0"/>
      <w:r w:rsidR="00A90E56">
        <w:rPr>
          <w:rFonts w:ascii="Segoe UI" w:hAnsi="Segoe UI"/>
          <w:color w:val="000000" w:themeColor="text1"/>
          <w:sz w:val="24"/>
          <w:szCs w:val="24"/>
        </w:rPr>
        <w:t>окарева</w:t>
      </w:r>
      <w:r w:rsidR="00BD64C3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>за</w:t>
      </w: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 ее действия по обеспечению сохранности </w:t>
      </w:r>
      <w:r w:rsidRPr="006E194F">
        <w:rPr>
          <w:rFonts w:ascii="Segoe UI" w:hAnsi="Segoe UI"/>
          <w:color w:val="000000" w:themeColor="text1"/>
          <w:sz w:val="24"/>
          <w:szCs w:val="24"/>
        </w:rPr>
        <w:lastRenderedPageBreak/>
        <w:t>пункта</w:t>
      </w:r>
      <w:r w:rsidR="00A432D9">
        <w:rPr>
          <w:rFonts w:ascii="Segoe UI" w:hAnsi="Segoe UI"/>
          <w:color w:val="000000" w:themeColor="text1"/>
          <w:sz w:val="24"/>
          <w:szCs w:val="24"/>
        </w:rPr>
        <w:t>полигонометрии</w:t>
      </w:r>
      <w:proofErr w:type="gramStart"/>
      <w:r w:rsidR="00A432D9">
        <w:rPr>
          <w:rFonts w:ascii="Segoe UI" w:hAnsi="Segoe UI"/>
          <w:color w:val="000000" w:themeColor="text1"/>
          <w:sz w:val="24"/>
          <w:szCs w:val="24"/>
        </w:rPr>
        <w:t>,</w:t>
      </w:r>
      <w:r w:rsidR="002D7841" w:rsidRPr="006E194F">
        <w:rPr>
          <w:rFonts w:ascii="Segoe UI" w:hAnsi="Segoe UI"/>
          <w:color w:val="000000" w:themeColor="text1"/>
          <w:sz w:val="24"/>
          <w:szCs w:val="24"/>
        </w:rPr>
        <w:t>о</w:t>
      </w:r>
      <w:proofErr w:type="gramEnd"/>
      <w:r w:rsidR="002D7841" w:rsidRPr="006E194F">
        <w:rPr>
          <w:rFonts w:ascii="Segoe UI" w:hAnsi="Segoe UI"/>
          <w:color w:val="000000" w:themeColor="text1"/>
          <w:sz w:val="24"/>
          <w:szCs w:val="24"/>
        </w:rPr>
        <w:t>ценивает это как пример добросовестного со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блюдения требований </w:t>
      </w:r>
      <w:r w:rsidR="002D7841" w:rsidRPr="006E194F">
        <w:rPr>
          <w:rFonts w:ascii="Segoe UI" w:hAnsi="Segoe UI"/>
          <w:color w:val="000000" w:themeColor="text1"/>
          <w:sz w:val="24"/>
          <w:szCs w:val="24"/>
        </w:rPr>
        <w:t>законодательства.</w:t>
      </w:r>
    </w:p>
    <w:p w:rsidR="006E194F" w:rsidRDefault="006E194F" w:rsidP="006E1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922FAB" w:rsidRDefault="00922FAB" w:rsidP="006E1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BD64C3" w:rsidRPr="00922FAB" w:rsidRDefault="00BD64C3" w:rsidP="006E1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</w:rPr>
        <w:drawing>
          <wp:inline distT="0" distB="0" distL="0" distR="0">
            <wp:extent cx="5940425" cy="6315402"/>
            <wp:effectExtent l="19050" t="0" r="3175" b="0"/>
            <wp:docPr id="1" name="Рисунок 1" descr="C:\Users\Администратор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4F" w:rsidRDefault="006E194F" w:rsidP="006E194F">
      <w:pPr>
        <w:pStyle w:val="a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E194F" w:rsidRPr="00354DF2" w:rsidRDefault="006E194F" w:rsidP="006E194F">
      <w:pPr>
        <w:pStyle w:val="a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E194F" w:rsidRPr="00B9578A" w:rsidRDefault="006E194F" w:rsidP="006E194F">
      <w:p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ГалинаЗилалова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</w:t>
      </w:r>
      <w:r>
        <w:rPr>
          <w:rFonts w:ascii="Segoe UI" w:hAnsi="Segoe UI" w:cs="Segoe UI"/>
          <w:sz w:val="18"/>
          <w:szCs w:val="18"/>
        </w:rPr>
        <w:t>,эл.</w:t>
      </w:r>
      <w:r w:rsidRPr="00354DF2">
        <w:rPr>
          <w:rFonts w:ascii="Segoe UI" w:hAnsi="Segoe UI" w:cs="Segoe UI"/>
          <w:sz w:val="18"/>
          <w:szCs w:val="18"/>
        </w:rPr>
        <w:t xml:space="preserve"> почта</w:t>
      </w:r>
      <w:r>
        <w:rPr>
          <w:rFonts w:ascii="Segoe UI" w:hAnsi="Segoe UI" w:cs="Segoe UI"/>
          <w:sz w:val="18"/>
          <w:szCs w:val="18"/>
        </w:rPr>
        <w:t xml:space="preserve">: </w:t>
      </w:r>
      <w:r w:rsidRPr="00B9578A">
        <w:rPr>
          <w:rStyle w:val="a5"/>
          <w:rFonts w:ascii="Segoe UI" w:hAnsi="Segoe UI" w:cs="Segoe UI"/>
          <w:sz w:val="18"/>
          <w:szCs w:val="18"/>
          <w:lang w:val="en-US"/>
        </w:rPr>
        <w:t>press</w:t>
      </w:r>
      <w:r w:rsidRPr="00B9578A">
        <w:rPr>
          <w:rStyle w:val="a5"/>
          <w:rFonts w:ascii="Segoe UI" w:hAnsi="Segoe UI" w:cs="Segoe UI"/>
          <w:sz w:val="18"/>
          <w:szCs w:val="18"/>
        </w:rPr>
        <w:t>66_</w:t>
      </w:r>
      <w:proofErr w:type="spellStart"/>
      <w:r w:rsidRPr="00B9578A">
        <w:rPr>
          <w:rStyle w:val="a5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B9578A">
        <w:rPr>
          <w:rStyle w:val="a5"/>
          <w:rFonts w:ascii="Segoe UI" w:hAnsi="Segoe UI" w:cs="Segoe UI"/>
          <w:sz w:val="18"/>
          <w:szCs w:val="18"/>
        </w:rPr>
        <w:t>@</w:t>
      </w:r>
      <w:r w:rsidRPr="00B9578A">
        <w:rPr>
          <w:rStyle w:val="a5"/>
          <w:rFonts w:ascii="Segoe UI" w:hAnsi="Segoe UI" w:cs="Segoe UI"/>
          <w:sz w:val="18"/>
          <w:szCs w:val="18"/>
          <w:lang w:val="en-US"/>
        </w:rPr>
        <w:t>mail</w:t>
      </w:r>
      <w:r w:rsidRPr="00B9578A">
        <w:rPr>
          <w:rStyle w:val="a5"/>
          <w:rFonts w:ascii="Segoe UI" w:hAnsi="Segoe UI" w:cs="Segoe UI"/>
          <w:sz w:val="18"/>
          <w:szCs w:val="18"/>
        </w:rPr>
        <w:t>.</w:t>
      </w:r>
      <w:proofErr w:type="spellStart"/>
      <w:r w:rsidRPr="00B9578A">
        <w:rPr>
          <w:rStyle w:val="a5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6E194F" w:rsidRPr="005C79F5" w:rsidRDefault="006E194F" w:rsidP="006E194F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</w:p>
    <w:p w:rsidR="00383415" w:rsidRDefault="00383415">
      <w:pPr>
        <w:spacing w:after="0" w:line="240" w:lineRule="auto"/>
        <w:jc w:val="both"/>
        <w:rPr>
          <w:rFonts w:ascii="Segoe UI" w:hAnsi="Segoe UI"/>
          <w:sz w:val="24"/>
        </w:rPr>
      </w:pPr>
    </w:p>
    <w:sectPr w:rsidR="00383415" w:rsidSect="0038341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15"/>
    <w:rsid w:val="000F17BC"/>
    <w:rsid w:val="001D5DB6"/>
    <w:rsid w:val="00243188"/>
    <w:rsid w:val="002476AD"/>
    <w:rsid w:val="00250F44"/>
    <w:rsid w:val="002D7841"/>
    <w:rsid w:val="00324FEB"/>
    <w:rsid w:val="00383415"/>
    <w:rsid w:val="004B3274"/>
    <w:rsid w:val="004E01D3"/>
    <w:rsid w:val="005430BE"/>
    <w:rsid w:val="005D6C41"/>
    <w:rsid w:val="005F4D5E"/>
    <w:rsid w:val="006D21CF"/>
    <w:rsid w:val="006E194F"/>
    <w:rsid w:val="00725B07"/>
    <w:rsid w:val="007E7C96"/>
    <w:rsid w:val="00850FA8"/>
    <w:rsid w:val="008822A5"/>
    <w:rsid w:val="00922FAB"/>
    <w:rsid w:val="009A01A5"/>
    <w:rsid w:val="00A370EE"/>
    <w:rsid w:val="00A432D9"/>
    <w:rsid w:val="00A90E56"/>
    <w:rsid w:val="00B43DB0"/>
    <w:rsid w:val="00B915FA"/>
    <w:rsid w:val="00BD64C3"/>
    <w:rsid w:val="00CD5070"/>
    <w:rsid w:val="00CF2FA9"/>
    <w:rsid w:val="00E66E03"/>
    <w:rsid w:val="00F50A9E"/>
    <w:rsid w:val="00F913FF"/>
    <w:rsid w:val="00FD7AF3"/>
    <w:rsid w:val="00FE557B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3415"/>
  </w:style>
  <w:style w:type="paragraph" w:styleId="10">
    <w:name w:val="heading 1"/>
    <w:next w:val="a"/>
    <w:link w:val="11"/>
    <w:uiPriority w:val="9"/>
    <w:qFormat/>
    <w:rsid w:val="003834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34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34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34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34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3415"/>
  </w:style>
  <w:style w:type="paragraph" w:styleId="21">
    <w:name w:val="toc 2"/>
    <w:next w:val="a"/>
    <w:link w:val="22"/>
    <w:uiPriority w:val="39"/>
    <w:rsid w:val="00383415"/>
    <w:pPr>
      <w:ind w:left="200"/>
    </w:pPr>
  </w:style>
  <w:style w:type="character" w:customStyle="1" w:styleId="22">
    <w:name w:val="Оглавление 2 Знак"/>
    <w:link w:val="21"/>
    <w:rsid w:val="00383415"/>
  </w:style>
  <w:style w:type="paragraph" w:styleId="41">
    <w:name w:val="toc 4"/>
    <w:next w:val="a"/>
    <w:link w:val="42"/>
    <w:uiPriority w:val="39"/>
    <w:rsid w:val="00383415"/>
    <w:pPr>
      <w:ind w:left="600"/>
    </w:pPr>
  </w:style>
  <w:style w:type="character" w:customStyle="1" w:styleId="42">
    <w:name w:val="Оглавление 4 Знак"/>
    <w:link w:val="41"/>
    <w:rsid w:val="00383415"/>
  </w:style>
  <w:style w:type="paragraph" w:styleId="6">
    <w:name w:val="toc 6"/>
    <w:next w:val="a"/>
    <w:link w:val="60"/>
    <w:uiPriority w:val="39"/>
    <w:rsid w:val="00383415"/>
    <w:pPr>
      <w:ind w:left="1000"/>
    </w:pPr>
  </w:style>
  <w:style w:type="character" w:customStyle="1" w:styleId="60">
    <w:name w:val="Оглавление 6 Знак"/>
    <w:link w:val="6"/>
    <w:rsid w:val="00383415"/>
  </w:style>
  <w:style w:type="paragraph" w:styleId="7">
    <w:name w:val="toc 7"/>
    <w:next w:val="a"/>
    <w:link w:val="70"/>
    <w:uiPriority w:val="39"/>
    <w:rsid w:val="00383415"/>
    <w:pPr>
      <w:ind w:left="1200"/>
    </w:pPr>
  </w:style>
  <w:style w:type="character" w:customStyle="1" w:styleId="70">
    <w:name w:val="Оглавление 7 Знак"/>
    <w:link w:val="7"/>
    <w:rsid w:val="00383415"/>
  </w:style>
  <w:style w:type="paragraph" w:customStyle="1" w:styleId="12">
    <w:name w:val="Основной шрифт абзаца1"/>
    <w:link w:val="13"/>
    <w:rsid w:val="00383415"/>
  </w:style>
  <w:style w:type="character" w:customStyle="1" w:styleId="13">
    <w:name w:val="Основной шрифт абзаца1"/>
    <w:link w:val="12"/>
    <w:rsid w:val="00383415"/>
  </w:style>
  <w:style w:type="character" w:customStyle="1" w:styleId="30">
    <w:name w:val="Заголовок 3 Знак"/>
    <w:link w:val="3"/>
    <w:rsid w:val="00383415"/>
    <w:rPr>
      <w:rFonts w:ascii="XO Thames" w:hAnsi="XO Thames"/>
      <w:b/>
      <w:i/>
    </w:rPr>
  </w:style>
  <w:style w:type="paragraph" w:customStyle="1" w:styleId="paragraph">
    <w:name w:val="paragraph"/>
    <w:basedOn w:val="a"/>
    <w:link w:val="paragraph0"/>
    <w:rsid w:val="0038341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383415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383415"/>
    <w:pPr>
      <w:ind w:left="400"/>
    </w:pPr>
  </w:style>
  <w:style w:type="character" w:customStyle="1" w:styleId="32">
    <w:name w:val="Оглавление 3 Знак"/>
    <w:link w:val="31"/>
    <w:rsid w:val="00383415"/>
  </w:style>
  <w:style w:type="paragraph" w:styleId="a3">
    <w:name w:val="Balloon Text"/>
    <w:basedOn w:val="a"/>
    <w:link w:val="a4"/>
    <w:rsid w:val="0038341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83415"/>
    <w:rPr>
      <w:rFonts w:ascii="Tahoma" w:hAnsi="Tahoma"/>
      <w:sz w:val="16"/>
    </w:rPr>
  </w:style>
  <w:style w:type="paragraph" w:customStyle="1" w:styleId="14">
    <w:name w:val="Гиперссылка1"/>
    <w:basedOn w:val="12"/>
    <w:link w:val="15"/>
    <w:rsid w:val="00383415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383415"/>
    <w:rPr>
      <w:color w:val="0000FF"/>
      <w:u w:val="single"/>
    </w:rPr>
  </w:style>
  <w:style w:type="character" w:customStyle="1" w:styleId="50">
    <w:name w:val="Заголовок 5 Знак"/>
    <w:link w:val="5"/>
    <w:rsid w:val="00383415"/>
    <w:rPr>
      <w:rFonts w:ascii="XO Thames" w:hAnsi="XO Thames"/>
      <w:b/>
    </w:rPr>
  </w:style>
  <w:style w:type="character" w:customStyle="1" w:styleId="11">
    <w:name w:val="Заголовок 1 Знак"/>
    <w:link w:val="10"/>
    <w:rsid w:val="00383415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383415"/>
    <w:rPr>
      <w:color w:val="0000FF"/>
      <w:u w:val="single"/>
    </w:rPr>
  </w:style>
  <w:style w:type="character" w:styleId="a5">
    <w:name w:val="Hyperlink"/>
    <w:link w:val="23"/>
    <w:rsid w:val="00383415"/>
    <w:rPr>
      <w:color w:val="0000FF"/>
      <w:u w:val="single"/>
    </w:rPr>
  </w:style>
  <w:style w:type="paragraph" w:customStyle="1" w:styleId="Footnote">
    <w:name w:val="Footnote"/>
    <w:link w:val="Footnote0"/>
    <w:rsid w:val="00383415"/>
    <w:rPr>
      <w:rFonts w:ascii="XO Thames" w:hAnsi="XO Thames"/>
    </w:rPr>
  </w:style>
  <w:style w:type="character" w:customStyle="1" w:styleId="Footnote0">
    <w:name w:val="Footnote"/>
    <w:link w:val="Footnote"/>
    <w:rsid w:val="00383415"/>
    <w:rPr>
      <w:rFonts w:ascii="XO Thames" w:hAnsi="XO Thames"/>
    </w:rPr>
  </w:style>
  <w:style w:type="paragraph" w:styleId="16">
    <w:name w:val="toc 1"/>
    <w:next w:val="a"/>
    <w:link w:val="17"/>
    <w:uiPriority w:val="39"/>
    <w:rsid w:val="00383415"/>
    <w:rPr>
      <w:rFonts w:ascii="XO Thames" w:hAnsi="XO Thames"/>
      <w:b/>
    </w:rPr>
  </w:style>
  <w:style w:type="character" w:customStyle="1" w:styleId="17">
    <w:name w:val="Оглавление 1 Знак"/>
    <w:link w:val="16"/>
    <w:rsid w:val="003834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34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3415"/>
    <w:rPr>
      <w:rFonts w:ascii="XO Thames" w:hAnsi="XO Thames"/>
      <w:sz w:val="20"/>
    </w:rPr>
  </w:style>
  <w:style w:type="paragraph" w:customStyle="1" w:styleId="18">
    <w:name w:val="Выделение1"/>
    <w:basedOn w:val="24"/>
    <w:link w:val="a6"/>
    <w:rsid w:val="00383415"/>
    <w:rPr>
      <w:i/>
    </w:rPr>
  </w:style>
  <w:style w:type="character" w:styleId="a6">
    <w:name w:val="Emphasis"/>
    <w:basedOn w:val="a0"/>
    <w:link w:val="18"/>
    <w:rsid w:val="00383415"/>
    <w:rPr>
      <w:i/>
    </w:rPr>
  </w:style>
  <w:style w:type="paragraph" w:styleId="9">
    <w:name w:val="toc 9"/>
    <w:next w:val="a"/>
    <w:link w:val="90"/>
    <w:uiPriority w:val="39"/>
    <w:rsid w:val="00383415"/>
    <w:pPr>
      <w:ind w:left="1600"/>
    </w:pPr>
  </w:style>
  <w:style w:type="character" w:customStyle="1" w:styleId="90">
    <w:name w:val="Оглавление 9 Знак"/>
    <w:link w:val="9"/>
    <w:rsid w:val="00383415"/>
  </w:style>
  <w:style w:type="paragraph" w:styleId="8">
    <w:name w:val="toc 8"/>
    <w:next w:val="a"/>
    <w:link w:val="80"/>
    <w:uiPriority w:val="39"/>
    <w:rsid w:val="00383415"/>
    <w:pPr>
      <w:ind w:left="1400"/>
    </w:pPr>
  </w:style>
  <w:style w:type="character" w:customStyle="1" w:styleId="80">
    <w:name w:val="Оглавление 8 Знак"/>
    <w:link w:val="8"/>
    <w:rsid w:val="00383415"/>
  </w:style>
  <w:style w:type="paragraph" w:styleId="51">
    <w:name w:val="toc 5"/>
    <w:next w:val="a"/>
    <w:link w:val="52"/>
    <w:uiPriority w:val="39"/>
    <w:rsid w:val="00383415"/>
    <w:pPr>
      <w:ind w:left="800"/>
    </w:pPr>
  </w:style>
  <w:style w:type="character" w:customStyle="1" w:styleId="52">
    <w:name w:val="Оглавление 5 Знак"/>
    <w:link w:val="51"/>
    <w:rsid w:val="00383415"/>
  </w:style>
  <w:style w:type="paragraph" w:styleId="a7">
    <w:name w:val="Subtitle"/>
    <w:next w:val="a"/>
    <w:link w:val="a8"/>
    <w:uiPriority w:val="11"/>
    <w:qFormat/>
    <w:rsid w:val="00383415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3834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83415"/>
    <w:pPr>
      <w:ind w:left="1800"/>
    </w:pPr>
  </w:style>
  <w:style w:type="character" w:customStyle="1" w:styleId="toc100">
    <w:name w:val="toc 10"/>
    <w:link w:val="toc10"/>
    <w:rsid w:val="00383415"/>
  </w:style>
  <w:style w:type="paragraph" w:styleId="a9">
    <w:name w:val="Title"/>
    <w:next w:val="a"/>
    <w:link w:val="aa"/>
    <w:uiPriority w:val="10"/>
    <w:qFormat/>
    <w:rsid w:val="00383415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3834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3415"/>
    <w:rPr>
      <w:rFonts w:ascii="XO Thames" w:hAnsi="XO Thames"/>
      <w:b/>
      <w:color w:val="595959"/>
      <w:sz w:val="26"/>
    </w:rPr>
  </w:style>
  <w:style w:type="paragraph" w:customStyle="1" w:styleId="24">
    <w:name w:val="Основной шрифт абзаца2"/>
    <w:rsid w:val="00383415"/>
  </w:style>
  <w:style w:type="character" w:customStyle="1" w:styleId="20">
    <w:name w:val="Заголовок 2 Знак"/>
    <w:link w:val="2"/>
    <w:rsid w:val="00383415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  <w:rsid w:val="00383415"/>
  </w:style>
  <w:style w:type="character" w:customStyle="1" w:styleId="1a">
    <w:name w:val="Обычный1"/>
    <w:link w:val="19"/>
    <w:rsid w:val="00383415"/>
  </w:style>
  <w:style w:type="paragraph" w:styleId="ab">
    <w:name w:val="Normal (Web)"/>
    <w:basedOn w:val="a"/>
    <w:uiPriority w:val="99"/>
    <w:unhideWhenUsed/>
    <w:rsid w:val="006E194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Администратор</cp:lastModifiedBy>
  <cp:revision>2</cp:revision>
  <dcterms:created xsi:type="dcterms:W3CDTF">2020-11-27T07:37:00Z</dcterms:created>
  <dcterms:modified xsi:type="dcterms:W3CDTF">2020-11-27T07:37:00Z</dcterms:modified>
</cp:coreProperties>
</file>