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344734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A97B51">
        <w:rPr>
          <w:rFonts w:ascii="Liberation Serif" w:hAnsi="Liberation Serif"/>
          <w:szCs w:val="28"/>
        </w:rPr>
        <w:t xml:space="preserve">                   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A97B51">
        <w:rPr>
          <w:rFonts w:ascii="Liberation Serif" w:hAnsi="Liberation Serif"/>
          <w:szCs w:val="28"/>
        </w:rPr>
        <w:t>24.02.</w:t>
      </w:r>
      <w:r w:rsidR="00034A54">
        <w:rPr>
          <w:rFonts w:ascii="Liberation Serif" w:hAnsi="Liberation Serif"/>
          <w:szCs w:val="28"/>
        </w:rPr>
        <w:t>2020</w:t>
      </w:r>
      <w:r w:rsidR="00A97B51">
        <w:rPr>
          <w:rFonts w:ascii="Liberation Serif" w:hAnsi="Liberation Serif"/>
          <w:szCs w:val="28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>№</w:t>
      </w:r>
      <w:r w:rsidR="008C65ED" w:rsidRPr="001A01B9">
        <w:rPr>
          <w:rFonts w:ascii="Liberation Serif" w:hAnsi="Liberation Serif"/>
          <w:szCs w:val="28"/>
        </w:rPr>
        <w:t xml:space="preserve"> </w:t>
      </w:r>
      <w:r w:rsidR="00A97B51">
        <w:rPr>
          <w:rFonts w:ascii="Liberation Serif" w:hAnsi="Liberation Serif"/>
          <w:szCs w:val="28"/>
        </w:rPr>
        <w:t>140</w:t>
      </w:r>
      <w:r w:rsidR="008C65ED" w:rsidRPr="001A01B9">
        <w:rPr>
          <w:rFonts w:ascii="Liberation Serif" w:hAnsi="Liberation Serif"/>
          <w:szCs w:val="28"/>
        </w:rPr>
        <w:t xml:space="preserve">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350524" w:rsidRPr="001A01B9">
        <w:rPr>
          <w:rFonts w:ascii="Liberation Serif" w:hAnsi="Liberation Serif"/>
          <w:b/>
          <w:sz w:val="32"/>
          <w:szCs w:val="28"/>
        </w:rPr>
        <w:t>20</w:t>
      </w:r>
      <w:r w:rsidR="00EB3AF0">
        <w:rPr>
          <w:rFonts w:ascii="Liberation Serif" w:hAnsi="Liberation Serif"/>
          <w:b/>
          <w:sz w:val="32"/>
          <w:szCs w:val="28"/>
        </w:rPr>
        <w:t>22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п.г.т. Махнево</w:t>
      </w:r>
    </w:p>
    <w:p w:rsidR="00EF5A70" w:rsidRPr="001A01B9" w:rsidRDefault="00034A5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2020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>до 2022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EB3AF0">
              <w:rPr>
                <w:rFonts w:ascii="Liberation Serif" w:hAnsi="Liberation Serif"/>
              </w:rPr>
              <w:t>01.01.2014 – 31.12.2022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883F6F">
              <w:rPr>
                <w:rFonts w:ascii="Liberation Serif" w:hAnsi="Liberation Serif"/>
              </w:rPr>
              <w:t xml:space="preserve"> до 2022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2930F9">
              <w:rPr>
                <w:rFonts w:ascii="Liberation Serif" w:hAnsi="Liberation Serif"/>
                <w:b/>
              </w:rPr>
              <w:t>23 789,0</w:t>
            </w:r>
            <w:r w:rsidR="00621F98" w:rsidRPr="006170A3">
              <w:rPr>
                <w:rFonts w:ascii="Liberation Serif" w:hAnsi="Liberation Serif"/>
                <w:b/>
              </w:rPr>
              <w:t xml:space="preserve"> 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2930F9">
              <w:rPr>
                <w:rFonts w:ascii="Liberation Serif" w:hAnsi="Liberation Serif"/>
              </w:rPr>
              <w:t>2415,1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883F6F">
              <w:rPr>
                <w:rFonts w:ascii="Liberation Serif" w:hAnsi="Liberation Serif"/>
              </w:rPr>
              <w:t> 598,5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 –  2</w:t>
            </w:r>
            <w:r w:rsidR="00883F6F">
              <w:rPr>
                <w:rFonts w:ascii="Liberation Serif" w:hAnsi="Liberation Serif"/>
              </w:rPr>
              <w:t> 702,7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Pr="006170A3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Pr="006170A3">
              <w:rPr>
                <w:rFonts w:ascii="Liberation Serif" w:hAnsi="Liberation Serif"/>
              </w:rPr>
              <w:t xml:space="preserve"> г. –  2</w:t>
            </w:r>
            <w:r>
              <w:rPr>
                <w:rFonts w:ascii="Liberation Serif" w:hAnsi="Liberation Serif"/>
              </w:rPr>
              <w:t> 811,1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2930F9">
              <w:rPr>
                <w:rFonts w:ascii="Liberation Serif" w:hAnsi="Liberation Serif"/>
              </w:rPr>
              <w:t>23 789,0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2930F9">
              <w:rPr>
                <w:rFonts w:ascii="Liberation Serif" w:hAnsi="Liberation Serif"/>
              </w:rPr>
              <w:t>2415,1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lastRenderedPageBreak/>
              <w:t xml:space="preserve">                      2020 г.  –  </w:t>
            </w:r>
            <w:r w:rsidR="00883F6F">
              <w:rPr>
                <w:rFonts w:ascii="Liberation Serif" w:hAnsi="Liberation Serif"/>
              </w:rPr>
              <w:t>2 598,5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0D4DA7" w:rsidRDefault="004A50A3" w:rsidP="00AA561C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  –  2</w:t>
            </w:r>
            <w:r w:rsidR="00883F6F">
              <w:rPr>
                <w:rFonts w:ascii="Liberation Serif" w:hAnsi="Liberation Serif"/>
              </w:rPr>
              <w:t> 702,7</w:t>
            </w:r>
            <w:r w:rsidRPr="006170A3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883F6F" w:rsidRPr="001A01B9" w:rsidRDefault="00883F6F" w:rsidP="00AA561C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2022 г.  -   2 811,1 тысяч рублей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A97B5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883F6F">
        <w:rPr>
          <w:rFonts w:ascii="Liberation Serif" w:hAnsi="Liberation Serif"/>
          <w:b/>
          <w:szCs w:val="28"/>
        </w:rPr>
        <w:t xml:space="preserve"> до 2022</w:t>
      </w:r>
      <w:r w:rsidR="002006E7" w:rsidRPr="001A01B9">
        <w:rPr>
          <w:rFonts w:ascii="Liberation Serif" w:hAnsi="Liberation Serif"/>
          <w:b/>
          <w:szCs w:val="28"/>
        </w:rPr>
        <w:t xml:space="preserve"> года»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A97B51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883F6F">
        <w:rPr>
          <w:rFonts w:ascii="Liberation Serif" w:hAnsi="Liberation Serif"/>
        </w:rPr>
        <w:t xml:space="preserve"> до 2022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A97B51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6F7033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6F7033">
        <w:rPr>
          <w:rFonts w:ascii="Liberation Serif" w:hAnsi="Liberation Serif"/>
          <w:b/>
          <w:szCs w:val="28"/>
        </w:rPr>
        <w:t>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678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7"/>
        <w:gridCol w:w="184"/>
        <w:gridCol w:w="567"/>
        <w:gridCol w:w="724"/>
        <w:gridCol w:w="553"/>
        <w:gridCol w:w="59"/>
        <w:gridCol w:w="8"/>
        <w:gridCol w:w="12"/>
        <w:gridCol w:w="8"/>
        <w:gridCol w:w="16"/>
        <w:gridCol w:w="37"/>
        <w:gridCol w:w="768"/>
        <w:gridCol w:w="10"/>
        <w:gridCol w:w="12"/>
        <w:gridCol w:w="10"/>
        <w:gridCol w:w="14"/>
        <w:gridCol w:w="23"/>
        <w:gridCol w:w="650"/>
        <w:gridCol w:w="12"/>
        <w:gridCol w:w="12"/>
        <w:gridCol w:w="12"/>
        <w:gridCol w:w="25"/>
        <w:gridCol w:w="649"/>
        <w:gridCol w:w="10"/>
        <w:gridCol w:w="14"/>
        <w:gridCol w:w="10"/>
        <w:gridCol w:w="27"/>
        <w:gridCol w:w="648"/>
        <w:gridCol w:w="10"/>
        <w:gridCol w:w="16"/>
        <w:gridCol w:w="8"/>
        <w:gridCol w:w="29"/>
        <w:gridCol w:w="789"/>
        <w:gridCol w:w="9"/>
        <w:gridCol w:w="18"/>
        <w:gridCol w:w="6"/>
        <w:gridCol w:w="9"/>
        <w:gridCol w:w="22"/>
        <w:gridCol w:w="786"/>
        <w:gridCol w:w="9"/>
        <w:gridCol w:w="33"/>
        <w:gridCol w:w="24"/>
        <w:gridCol w:w="711"/>
        <w:gridCol w:w="74"/>
        <w:gridCol w:w="9"/>
        <w:gridCol w:w="35"/>
        <w:gridCol w:w="815"/>
        <w:gridCol w:w="60"/>
        <w:gridCol w:w="852"/>
        <w:gridCol w:w="852"/>
        <w:gridCol w:w="5387"/>
        <w:gridCol w:w="341"/>
      </w:tblGrid>
      <w:tr w:rsidR="00626839" w:rsidRPr="00F20798" w:rsidTr="00A97B51">
        <w:trPr>
          <w:gridAfter w:val="1"/>
          <w:wAfter w:w="341" w:type="dxa"/>
          <w:cantSplit/>
          <w:trHeight w:val="405"/>
          <w:tblHeader/>
          <w:tblCellSpacing w:w="5" w:type="nil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2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8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211E0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Источник значений  показателей</w:t>
            </w:r>
          </w:p>
        </w:tc>
      </w:tr>
      <w:tr w:rsidR="00626839" w:rsidRPr="00F20798" w:rsidTr="00A97B51">
        <w:trPr>
          <w:gridAfter w:val="1"/>
          <w:wAfter w:w="341" w:type="dxa"/>
          <w:cantSplit/>
          <w:trHeight w:val="255"/>
          <w:tblHeader/>
          <w:tblCellSpacing w:w="5" w:type="nil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A97B51">
        <w:trPr>
          <w:gridAfter w:val="1"/>
          <w:wAfter w:w="341" w:type="dxa"/>
          <w:cantSplit/>
          <w:trHeight w:val="219"/>
          <w:tblHeader/>
          <w:tblCellSpacing w:w="5" w:type="nil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2020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A97B51">
        <w:trPr>
          <w:gridAfter w:val="1"/>
          <w:wAfter w:w="341" w:type="dxa"/>
          <w:cantSplit/>
          <w:tblHeader/>
          <w:tblCellSpacing w:w="5" w:type="nil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0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</w:tr>
      <w:tr w:rsidR="00626839" w:rsidRPr="00F20798" w:rsidTr="00A97B51">
        <w:trPr>
          <w:gridAfter w:val="1"/>
          <w:wAfter w:w="341" w:type="dxa"/>
          <w:trHeight w:val="320"/>
          <w:tblCellSpacing w:w="5" w:type="nil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609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1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Повышение финансовой устойчивости бюджета муниципального образования»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609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626839" w:rsidRPr="00F20798" w:rsidTr="00A97B51">
        <w:trPr>
          <w:tblCellSpacing w:w="5" w:type="nil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1.1.1. </w:t>
            </w:r>
          </w:p>
        </w:tc>
        <w:tc>
          <w:tcPr>
            <w:tcW w:w="20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1,024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1,027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1,029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1,030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1,025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C6D3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335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0,995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1,088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5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B516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Прогноз социально-экономического развития Махнёвского муниципального образования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1.1.2.</w:t>
            </w:r>
          </w:p>
        </w:tc>
        <w:tc>
          <w:tcPr>
            <w:tcW w:w="20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млн.руб.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29,9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35,9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43,0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44,7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4,3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59,2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58,9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1D96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64,1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6,0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Прогноз социально-экономического развития Махнёвского муниципального образования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46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2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2.1. 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46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2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планирования местного бюджета»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A7C4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2.1.1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F0EEE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6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2.2.1. 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jc w:val="both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  <w:lang w:val="ru-RU" w:eastAsia="ru-RU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 w:eastAsia="ru-RU"/>
              </w:rPr>
              <w:t>84,4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97,9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96,6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89,8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отчет об исполнении местного бюджета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2.2.2. 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385B">
            <w:pPr>
              <w:pStyle w:val="ConsPlusCell"/>
              <w:ind w:left="-73" w:hanging="2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626839" w:rsidRPr="00F20798" w:rsidTr="00A97B51">
        <w:trPr>
          <w:gridAfter w:val="1"/>
          <w:wAfter w:w="341" w:type="dxa"/>
          <w:trHeight w:val="638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2.2.3. 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E2325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2.2.4.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Осуществление  внутреннего муниципального финансового контроля в сфере бюджетных правоотношений  </w:t>
            </w:r>
          </w:p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2.3.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6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4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/>
              </w:rPr>
              <w:t>2.3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.1. </w:t>
            </w:r>
          </w:p>
        </w:tc>
        <w:tc>
          <w:tcPr>
            <w:tcW w:w="2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установленных законодательством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4A50A3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Приказ Минфина России от 28.12.2010 № 191н</w:t>
            </w:r>
          </w:p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«Об утверждении Инструкции о порядке составления и представления годовой, квартальной и месячной отчетности </w:t>
            </w: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lastRenderedPageBreak/>
              <w:t>об исполнении бюджетов бюджетной системы Российской Федерации»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6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5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2.4.1. </w:t>
            </w:r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7FC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D55FBF" w:rsidP="00D55FBF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Бюджетный Кодекс РФ;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</w:t>
            </w:r>
            <w:r w:rsidR="002E71F4" w:rsidRPr="00F20798">
              <w:rPr>
                <w:rFonts w:ascii="Liberation Serif" w:hAnsi="Liberation Serif"/>
                <w:sz w:val="20"/>
                <w:szCs w:val="20"/>
              </w:rPr>
              <w:t>образования»</w:t>
            </w:r>
            <w:r w:rsidR="002E71F4">
              <w:rPr>
                <w:rFonts w:ascii="Liberation Serif" w:hAnsi="Liberation Serif"/>
                <w:sz w:val="20"/>
                <w:szCs w:val="20"/>
              </w:rPr>
              <w:t>, от</w:t>
            </w:r>
            <w:r w:rsidR="008006F7">
              <w:rPr>
                <w:rFonts w:ascii="Liberation Serif" w:hAnsi="Liberation Serif"/>
                <w:sz w:val="20"/>
                <w:szCs w:val="20"/>
              </w:rPr>
              <w:t xml:space="preserve"> 26.06.2014 г.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464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«Об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определении органа местного самоуправления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Махнёвского муниципального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образования,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уполномоченного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 осуществление контроля в сфере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закупок товаров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 работ, </w:t>
            </w:r>
          </w:p>
          <w:p w:rsidR="008006F7" w:rsidRPr="00F20798" w:rsidRDefault="008006F7" w:rsidP="008006F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6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6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2.5.1. </w:t>
            </w:r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муниципального образования 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742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степень качества управления   финансами ГРБС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D55FBF" w:rsidRDefault="00D55FBF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45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45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3.1.1.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626839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416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8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Учет долговых обязательств Махнёвского муниципального образования </w:t>
            </w:r>
            <w:r w:rsidRPr="00F20798">
              <w:rPr>
                <w:rFonts w:ascii="Liberation Serif" w:hAnsi="Liberation Serif"/>
                <w:b/>
                <w:sz w:val="20"/>
              </w:rPr>
              <w:t>и соблюдение принятых ограничений по долговой нагрузке»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3.2.1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23509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3.2.2.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16,7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0B49BC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9211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626839" w:rsidRPr="00F20798" w:rsidTr="00A97B51">
        <w:trPr>
          <w:gridAfter w:val="1"/>
          <w:wAfter w:w="341" w:type="dxa"/>
          <w:trHeight w:val="353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416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9 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3.3.1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РФ;</w:t>
            </w:r>
          </w:p>
          <w:p w:rsidR="00181D96" w:rsidRPr="00F20798" w:rsidRDefault="00181D96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Решение Думы о бюджете Махнёвского муниципального образования на текущий финансовый год и плановый период</w:t>
            </w:r>
          </w:p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highlight w:val="yellow"/>
              </w:rPr>
            </w:pP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3.3.2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тыс.руб.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4.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8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8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4.1.1.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нет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60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5 «Обеспечение условий для реализации мероприятий муниципальной </w:t>
            </w:r>
            <w:r w:rsidR="003E5846" w:rsidRPr="00F20798">
              <w:rPr>
                <w:rFonts w:ascii="Liberation Serif" w:hAnsi="Liberation Serif"/>
                <w:b/>
                <w:sz w:val="20"/>
                <w:szCs w:val="20"/>
              </w:rPr>
              <w:t>программы в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соответствии </w:t>
            </w:r>
          </w:p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с установленными  сроками и задачами»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60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муниципального образования до 2</w:t>
            </w:r>
            <w:r w:rsidR="000E34FA">
              <w:rPr>
                <w:rFonts w:ascii="Liberation Serif" w:hAnsi="Liberation Serif"/>
                <w:b/>
                <w:sz w:val="20"/>
                <w:szCs w:val="20"/>
              </w:rPr>
              <w:t>022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года»  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</w:tr>
      <w:tr w:rsidR="00626839" w:rsidRPr="00F20798" w:rsidTr="00A97B51">
        <w:trPr>
          <w:gridAfter w:val="1"/>
          <w:wAfter w:w="341" w:type="dxa"/>
          <w:tblCellSpacing w:w="5" w:type="nil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5.1.1.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196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Уровень выполнения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значений целевых показателей муниципальной программы</w:t>
            </w:r>
          </w:p>
        </w:tc>
        <w:tc>
          <w:tcPr>
            <w:tcW w:w="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проценто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в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61D5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DF5314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отчет о реализации муниципальной программы по </w:t>
            </w:r>
            <w:r w:rsidRPr="00F20798">
              <w:rPr>
                <w:rFonts w:ascii="Liberation Serif" w:hAnsi="Liberation Serif"/>
                <w:sz w:val="20"/>
              </w:rPr>
              <w:lastRenderedPageBreak/>
              <w:t xml:space="preserve">установленной форме  </w:t>
            </w:r>
          </w:p>
        </w:tc>
      </w:tr>
    </w:tbl>
    <w:p w:rsidR="00047D25" w:rsidRPr="001A01B9" w:rsidRDefault="00047D25" w:rsidP="00936E87">
      <w:pPr>
        <w:rPr>
          <w:rFonts w:ascii="Liberation Serif" w:hAnsi="Liberation Serif"/>
          <w:sz w:val="24"/>
          <w:szCs w:val="24"/>
        </w:rPr>
      </w:pPr>
    </w:p>
    <w:p w:rsidR="00A66AF1" w:rsidRPr="001A01B9" w:rsidRDefault="00DF5314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</w:t>
      </w:r>
      <w:r w:rsidR="00936E87"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Default="00B91249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</w:t>
      </w:r>
      <w:r w:rsidR="00103ED4" w:rsidRPr="001A01B9"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A97B51" w:rsidRDefault="00A97B51" w:rsidP="00936E87">
      <w:pPr>
        <w:rPr>
          <w:rFonts w:ascii="Liberation Serif" w:hAnsi="Liberation Serif"/>
          <w:sz w:val="24"/>
          <w:szCs w:val="24"/>
        </w:rPr>
      </w:pPr>
    </w:p>
    <w:p w:rsidR="009755B4" w:rsidRPr="001A01B9" w:rsidRDefault="00103ED4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872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978"/>
        <w:gridCol w:w="15"/>
        <w:gridCol w:w="835"/>
        <w:gridCol w:w="15"/>
        <w:gridCol w:w="836"/>
        <w:gridCol w:w="15"/>
        <w:gridCol w:w="835"/>
        <w:gridCol w:w="15"/>
        <w:gridCol w:w="10"/>
        <w:gridCol w:w="826"/>
        <w:gridCol w:w="15"/>
        <w:gridCol w:w="10"/>
        <w:gridCol w:w="913"/>
        <w:gridCol w:w="16"/>
        <w:gridCol w:w="38"/>
        <w:gridCol w:w="15"/>
        <w:gridCol w:w="10"/>
        <w:gridCol w:w="837"/>
        <w:gridCol w:w="14"/>
        <w:gridCol w:w="1136"/>
        <w:gridCol w:w="3261"/>
        <w:gridCol w:w="283"/>
        <w:gridCol w:w="549"/>
        <w:gridCol w:w="1590"/>
      </w:tblGrid>
      <w:tr w:rsidR="00D756B0" w:rsidRPr="001A01B9" w:rsidTr="00A97B51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1A01B9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Номер строки целевых показателей, </w:t>
            </w:r>
          </w:p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3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A97B51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31CB" w:rsidRPr="00013CA8" w:rsidRDefault="00013CA8" w:rsidP="00BA31CB">
            <w:pPr>
              <w:rPr>
                <w:sz w:val="24"/>
                <w:szCs w:val="24"/>
              </w:rPr>
            </w:pPr>
            <w:r w:rsidRPr="00013CA8">
              <w:rPr>
                <w:sz w:val="24"/>
                <w:szCs w:val="24"/>
              </w:rPr>
              <w:t>2021</w:t>
            </w:r>
          </w:p>
          <w:p w:rsidR="00BA31CB" w:rsidRPr="00BA31CB" w:rsidRDefault="00BA31CB" w:rsidP="00BA31CB"/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A97B51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013CA8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2422" w:type="dxa"/>
            <w:gridSpan w:val="3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23</w:t>
            </w:r>
            <w:r w:rsidR="00790793">
              <w:rPr>
                <w:rFonts w:ascii="Liberation Serif" w:hAnsi="Liberation Serif"/>
                <w:sz w:val="20"/>
                <w:szCs w:val="24"/>
              </w:rPr>
              <w:t> 789,0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9403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974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790793">
              <w:rPr>
                <w:rFonts w:ascii="Liberation Serif" w:hAnsi="Liberation Serif"/>
                <w:sz w:val="20"/>
                <w:szCs w:val="24"/>
              </w:rPr>
              <w:t> 415,1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>
              <w:rPr>
                <w:rFonts w:ascii="Liberation Serif" w:hAnsi="Liberation Serif"/>
                <w:sz w:val="20"/>
                <w:szCs w:val="24"/>
              </w:rPr>
              <w:t> 598,5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2702,7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>
              <w:rPr>
                <w:rFonts w:ascii="Liberation Serif" w:hAnsi="Liberation Serif"/>
                <w:sz w:val="20"/>
              </w:rPr>
              <w:t> 811,1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A97B51">
        <w:trPr>
          <w:gridAfter w:val="3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790793">
              <w:rPr>
                <w:rFonts w:ascii="Liberation Serif" w:hAnsi="Liberation Serif"/>
                <w:sz w:val="20"/>
                <w:szCs w:val="24"/>
              </w:rPr>
              <w:t>3 789,0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790793">
              <w:rPr>
                <w:rFonts w:ascii="Liberation Serif" w:hAnsi="Liberation Serif"/>
                <w:sz w:val="20"/>
                <w:szCs w:val="24"/>
              </w:rPr>
              <w:t> 415,1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4E51F5">
              <w:rPr>
                <w:rFonts w:ascii="Liberation Serif" w:hAnsi="Liberation Serif"/>
                <w:sz w:val="20"/>
                <w:szCs w:val="24"/>
              </w:rPr>
              <w:t> 598,5</w:t>
            </w:r>
            <w:r>
              <w:rPr>
                <w:rFonts w:ascii="Liberation Serif" w:hAnsi="Liberation Serif"/>
                <w:sz w:val="20"/>
                <w:szCs w:val="24"/>
              </w:rPr>
              <w:t>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013CA8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2 702,7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013CA8">
              <w:rPr>
                <w:rFonts w:ascii="Liberation Serif" w:hAnsi="Liberation Serif"/>
                <w:sz w:val="20"/>
              </w:rPr>
              <w:t> 811,1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A97B51">
        <w:trPr>
          <w:gridAfter w:val="3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6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1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Повышение финансовой устойчивости бюджета муниципального образования»</w:t>
            </w:r>
          </w:p>
        </w:tc>
      </w:tr>
      <w:tr w:rsidR="00BA31CB" w:rsidRPr="001A01B9" w:rsidTr="00A97B5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A97B5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BA31CB" w:rsidRPr="001A01B9" w:rsidTr="00A97B5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9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6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2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BA31CB" w:rsidRPr="001A01B9" w:rsidTr="00A97B51">
        <w:trPr>
          <w:gridAfter w:val="3"/>
          <w:wAfter w:w="2422" w:type="dxa"/>
          <w:trHeight w:val="9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2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  <w:p w:rsidR="00BA31CB" w:rsidRPr="001A01B9" w:rsidRDefault="00BA31CB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3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0"/>
                <w:szCs w:val="24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</w:tr>
      <w:tr w:rsidR="00BA31CB" w:rsidRPr="001A01B9" w:rsidTr="00A97B5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</w:tr>
      <w:tr w:rsidR="00BA31CB" w:rsidRPr="001A01B9" w:rsidTr="00A97B5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109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3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A97B51">
        <w:trPr>
          <w:gridAfter w:val="3"/>
          <w:wAfter w:w="2422" w:type="dxa"/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034A5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22422,6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0535D3"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034A54">
              <w:rPr>
                <w:rFonts w:ascii="Liberation Serif" w:hAnsi="Liberation Serif"/>
                <w:sz w:val="20"/>
                <w:szCs w:val="24"/>
              </w:rPr>
              <w:t> 235,8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013CA8">
              <w:rPr>
                <w:rFonts w:ascii="Liberation Serif" w:hAnsi="Liberation Serif"/>
                <w:sz w:val="20"/>
                <w:szCs w:val="24"/>
              </w:rPr>
              <w:t> 469,2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013CA8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2568,2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013CA8">
              <w:rPr>
                <w:rFonts w:ascii="Liberation Serif" w:hAnsi="Liberation Serif"/>
                <w:sz w:val="20"/>
              </w:rPr>
              <w:t> 671,3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E13E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A97B5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034A54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22422,6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F262C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034A54">
              <w:rPr>
                <w:rFonts w:ascii="Liberation Serif" w:hAnsi="Liberation Serif"/>
                <w:sz w:val="20"/>
              </w:rPr>
              <w:t> 235</w:t>
            </w:r>
            <w:r w:rsidR="00D20C6B">
              <w:rPr>
                <w:rFonts w:ascii="Liberation Serif" w:hAnsi="Liberation Serif"/>
                <w:sz w:val="20"/>
              </w:rPr>
              <w:t>,</w:t>
            </w:r>
            <w:r w:rsidR="00034A54"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E13E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013CA8">
              <w:rPr>
                <w:rFonts w:ascii="Liberation Serif" w:hAnsi="Liberation Serif"/>
                <w:sz w:val="20"/>
              </w:rPr>
              <w:t> </w:t>
            </w:r>
            <w:r>
              <w:rPr>
                <w:rFonts w:ascii="Liberation Serif" w:hAnsi="Liberation Serif"/>
                <w:sz w:val="20"/>
              </w:rPr>
              <w:t>4</w:t>
            </w:r>
            <w:r w:rsidR="00013CA8">
              <w:rPr>
                <w:rFonts w:ascii="Liberation Serif" w:hAnsi="Liberation Serif"/>
                <w:sz w:val="20"/>
              </w:rPr>
              <w:t>69,2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A8" w:rsidRDefault="00013CA8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2568,2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013CA8">
              <w:rPr>
                <w:rFonts w:ascii="Liberation Serif" w:hAnsi="Liberation Serif"/>
                <w:sz w:val="20"/>
              </w:rPr>
              <w:t> 671,3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 xml:space="preserve">Организация взаимодействия с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</w:tr>
      <w:tr w:rsidR="00BA31CB" w:rsidRPr="001A01B9" w:rsidTr="00A97B5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</w:tr>
      <w:tr w:rsidR="00BA31CB" w:rsidRPr="001A01B9" w:rsidTr="00A97B5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A97B5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A97B5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</w:t>
            </w:r>
          </w:p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4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A97B5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Формирование и представление бюджетной отчетности об исполнении местного бюджета и консолидированного бюджета Махнёвского муниципального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</w:tr>
      <w:tr w:rsidR="00BA31CB" w:rsidRPr="001A01B9" w:rsidTr="00A97B5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5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A97B5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A97B51">
        <w:trPr>
          <w:gridAfter w:val="3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A97B5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6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A97B51">
        <w:trPr>
          <w:gridAfter w:val="3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A97B51">
        <w:trPr>
          <w:gridAfter w:val="3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Планирование бюджетных ассигнований на исполнение принимаемых обязательств в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A97B51">
        <w:trPr>
          <w:gridAfter w:val="3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A97B5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A97B5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56B0" w:rsidRPr="001A01B9" w:rsidTr="00A97B51">
        <w:trPr>
          <w:gridAfter w:val="3"/>
          <w:wAfter w:w="2422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A97B5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A97B5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A97B5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A97B5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185E58" w:rsidRPr="001A01B9" w:rsidTr="00A97B5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 xml:space="preserve">Подготовка программы муниципальных заимствований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185E58" w:rsidRPr="001A01B9" w:rsidTr="00A97B51">
        <w:trPr>
          <w:gridAfter w:val="3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A97B5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230F8E" w:rsidRPr="001A01B9" w:rsidTr="00A97B5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A97B51">
        <w:trPr>
          <w:gridAfter w:val="3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8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A97B51">
        <w:trPr>
          <w:gridAfter w:val="3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A97B5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A97B5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A97B5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</w:tr>
      <w:tr w:rsidR="00230F8E" w:rsidRPr="001A01B9" w:rsidTr="00A97B51">
        <w:trPr>
          <w:gridAfter w:val="3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A97B5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</w:tr>
      <w:tr w:rsidR="00230F8E" w:rsidRPr="001A01B9" w:rsidTr="00A97B5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A97B51">
        <w:trPr>
          <w:gridAfter w:val="3"/>
          <w:wAfter w:w="2422" w:type="dxa"/>
          <w:trHeight w:val="11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9 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A97B51">
        <w:trPr>
          <w:gridAfter w:val="3"/>
          <w:wAfter w:w="2422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A97B51">
        <w:trPr>
          <w:gridAfter w:val="3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</w:t>
            </w:r>
            <w:r w:rsidR="00150E04" w:rsidRPr="001A01B9">
              <w:rPr>
                <w:rFonts w:ascii="Liberation Serif" w:hAnsi="Liberation Serif"/>
                <w:sz w:val="20"/>
                <w:szCs w:val="24"/>
              </w:rPr>
              <w:t>программы муниципальных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гарантий Махнёвского муниципального образования и заключенными </w:t>
            </w:r>
          </w:p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контрактами (соглашениями)</w:t>
            </w:r>
          </w:p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A97B51">
        <w:trPr>
          <w:gridAfter w:val="3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A97B51">
        <w:trPr>
          <w:gridAfter w:val="3"/>
          <w:wAfter w:w="2422" w:type="dxa"/>
          <w:trHeight w:val="13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A97B51">
        <w:trPr>
          <w:gridAfter w:val="3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A97B51">
        <w:trPr>
          <w:gridAfter w:val="3"/>
          <w:wAfter w:w="2422" w:type="dxa"/>
          <w:trHeight w:val="7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Контроль за соблюдением сроков исполнения обязательств</w:t>
            </w:r>
          </w:p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</w:tr>
      <w:tr w:rsidR="00230F8E" w:rsidRPr="001A01B9" w:rsidTr="00A97B51">
        <w:trPr>
          <w:gridAfter w:val="3"/>
          <w:wAfter w:w="2422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A97B51">
        <w:trPr>
          <w:gridAfter w:val="3"/>
          <w:wAfter w:w="2422" w:type="dxa"/>
          <w:trHeight w:val="108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7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0E34FA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0E34FA">
              <w:rPr>
                <w:rFonts w:ascii="Liberation Serif" w:hAnsi="Liberation Serif"/>
                <w:sz w:val="20"/>
                <w:szCs w:val="20"/>
              </w:rPr>
              <w:t>«</w:t>
            </w: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230F8E" w:rsidRPr="001A01B9" w:rsidTr="00A97B51">
        <w:trPr>
          <w:gridAfter w:val="2"/>
          <w:wAfter w:w="2139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524C08">
            <w:pPr>
              <w:jc w:val="right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A97B51">
        <w:trPr>
          <w:gridAfter w:val="3"/>
          <w:wAfter w:w="2422" w:type="dxa"/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D756B0">
              <w:rPr>
                <w:rFonts w:ascii="Liberation Serif" w:hAnsi="Liberation Serif"/>
                <w:sz w:val="20"/>
                <w:szCs w:val="20"/>
              </w:rPr>
              <w:t>3</w:t>
            </w:r>
            <w:r w:rsidR="00034A54">
              <w:rPr>
                <w:rFonts w:ascii="Liberation Serif" w:hAnsi="Liberation Serif"/>
                <w:sz w:val="20"/>
                <w:szCs w:val="20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034A54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179,3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AB7303">
              <w:rPr>
                <w:rFonts w:ascii="Liberation Serif" w:hAnsi="Liberation Serif"/>
                <w:sz w:val="20"/>
              </w:rPr>
              <w:t>29,3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230F8E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</w:t>
            </w:r>
            <w:r w:rsidR="00AB7303">
              <w:rPr>
                <w:rFonts w:ascii="Liberation Serif" w:hAnsi="Liberation Serif"/>
                <w:sz w:val="20"/>
              </w:rPr>
              <w:t>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756B0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AB7303">
              <w:rPr>
                <w:rFonts w:ascii="Liberation Serif" w:hAnsi="Liberation Serif"/>
                <w:sz w:val="20"/>
              </w:rPr>
              <w:t>39,8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A97B51">
        <w:trPr>
          <w:gridAfter w:val="3"/>
          <w:wAfter w:w="2422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A97B51">
        <w:trPr>
          <w:gridAfter w:val="3"/>
          <w:wAfter w:w="2422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D756B0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A97B51">
        <w:trPr>
          <w:gridAfter w:val="3"/>
          <w:wAfter w:w="2422" w:type="dxa"/>
          <w:trHeight w:val="1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A97B51">
        <w:trPr>
          <w:gridAfter w:val="3"/>
          <w:wAfter w:w="2422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146,7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160,8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A97B51">
        <w:trPr>
          <w:gridAfter w:val="3"/>
          <w:wAfter w:w="2422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A01B9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A97B51">
        <w:trPr>
          <w:gridAfter w:val="3"/>
          <w:wAfter w:w="2422" w:type="dxa"/>
          <w:trHeight w:val="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8C302B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7824EC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6,0</w:t>
            </w:r>
          </w:p>
          <w:p w:rsidR="007824EC" w:rsidRPr="001A01B9" w:rsidRDefault="007824EC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4E51F5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4E51F5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4E51F5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A97B51">
        <w:trPr>
          <w:gridAfter w:val="3"/>
          <w:wAfter w:w="2422" w:type="dxa"/>
          <w:trHeight w:val="1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1A01B9">
              <w:rPr>
                <w:rFonts w:ascii="Liberation Serif" w:hAnsi="Liberation Serif"/>
                <w:sz w:val="20"/>
                <w:szCs w:val="24"/>
                <w:lang w:val="en-US"/>
              </w:rPr>
              <w:t>WEB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A97B51">
        <w:trPr>
          <w:gridAfter w:val="3"/>
          <w:wAfter w:w="2422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A97B51">
        <w:trPr>
          <w:gridAfter w:val="3"/>
          <w:wAfter w:w="2422" w:type="dxa"/>
          <w:trHeight w:val="17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114EDF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A97B51">
        <w:trPr>
          <w:gridAfter w:val="3"/>
          <w:wAfter w:w="2422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  <w:r w:rsidR="00034A54">
              <w:rPr>
                <w:rFonts w:ascii="Liberation Serif" w:hAnsi="Liberation Serif"/>
                <w:sz w:val="20"/>
                <w:szCs w:val="20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034A54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173,3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230F8E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  <w:r w:rsidR="00AB7303"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AB7303">
              <w:rPr>
                <w:rFonts w:ascii="Liberation Serif" w:hAnsi="Liberation Serif"/>
                <w:sz w:val="20"/>
              </w:rPr>
              <w:t>27,9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230F8E">
              <w:rPr>
                <w:rFonts w:ascii="Liberation Serif" w:hAnsi="Liberation Serif"/>
                <w:sz w:val="20"/>
              </w:rPr>
              <w:t>3</w:t>
            </w:r>
            <w:r w:rsidR="00AB7303"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A97B51">
        <w:trPr>
          <w:gridAfter w:val="3"/>
          <w:wAfter w:w="2422" w:type="dxa"/>
          <w:trHeight w:val="17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A97B51">
        <w:trPr>
          <w:gridAfter w:val="3"/>
          <w:wAfter w:w="2422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A97B51">
        <w:trPr>
          <w:gridAfter w:val="3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6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5 «Обеспечение условий для реализации мероприятий муниципальной </w:t>
            </w:r>
            <w:r w:rsidR="00D20C6B" w:rsidRPr="001A01B9">
              <w:rPr>
                <w:rFonts w:ascii="Liberation Serif" w:hAnsi="Liberation Serif"/>
                <w:b/>
                <w:sz w:val="24"/>
                <w:szCs w:val="24"/>
              </w:rPr>
              <w:t>программы в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соответствии </w:t>
            </w:r>
          </w:p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230F8E" w:rsidRPr="001A01B9" w:rsidTr="00A97B51">
        <w:trPr>
          <w:gridAfter w:val="3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lastRenderedPageBreak/>
              <w:t>муниципальными финансами Махнёвского му</w:t>
            </w:r>
            <w:r>
              <w:rPr>
                <w:rFonts w:ascii="Liberation Serif" w:hAnsi="Liberation Serif"/>
                <w:b/>
                <w:sz w:val="20"/>
                <w:szCs w:val="24"/>
              </w:rPr>
              <w:t>ниципального образования до 2022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 года»</w:t>
            </w:r>
            <w:r w:rsidRPr="001A01B9">
              <w:rPr>
                <w:rFonts w:ascii="Liberation Serif" w:hAnsi="Liberation Serif"/>
                <w:b/>
                <w:sz w:val="20"/>
              </w:rPr>
              <w:t xml:space="preserve">   </w:t>
            </w:r>
            <w:r w:rsidRPr="001A01B9">
              <w:rPr>
                <w:rFonts w:ascii="Liberation Serif" w:hAnsi="Liberation Serif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A97B51">
        <w:trPr>
          <w:gridAfter w:val="3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A97B51">
        <w:trPr>
          <w:gridAfter w:val="3"/>
          <w:wAfter w:w="2422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A97B51">
        <w:trPr>
          <w:gridAfter w:val="1"/>
          <w:wAfter w:w="1590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A97B51">
        <w:trPr>
          <w:gridAfter w:val="1"/>
          <w:wAfter w:w="1590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Разработка проектов нормативных правовых актов (о внесении изменений в 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A97B51">
        <w:trPr>
          <w:gridAfter w:val="1"/>
          <w:wAfter w:w="1590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30F8E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A97B51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5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  <w:r w:rsidRPr="00626839">
          <w:rPr>
            <w:rFonts w:ascii="Liberation Serif" w:hAnsi="Liberation Serif"/>
            <w:sz w:val="24"/>
            <w:szCs w:val="24"/>
          </w:rPr>
          <w:t>3</w:t>
        </w:r>
      </w:hyperlink>
    </w:p>
    <w:p w:rsidR="002E006A" w:rsidRPr="001A01B9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006A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006A" w:rsidRPr="001A01B9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«Управление муниципальными финансами</w:t>
      </w:r>
    </w:p>
    <w:p w:rsidR="002B4B94" w:rsidRPr="001A01B9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4608F7" w:rsidRPr="001A01B9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2E006A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Расходы на реализацию муниципальной программы Махнёвского муниципального образования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150E04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BA31CB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за счет средств местного бюджета</w:t>
      </w:r>
    </w:p>
    <w:p w:rsidR="002B4B94" w:rsidRPr="001A01B9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1532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402"/>
        <w:gridCol w:w="1134"/>
        <w:gridCol w:w="1134"/>
        <w:gridCol w:w="1276"/>
        <w:gridCol w:w="1276"/>
        <w:gridCol w:w="1134"/>
        <w:gridCol w:w="1134"/>
        <w:gridCol w:w="1134"/>
        <w:gridCol w:w="1134"/>
        <w:gridCol w:w="992"/>
        <w:gridCol w:w="992"/>
      </w:tblGrid>
      <w:tr w:rsidR="0091147B" w:rsidRPr="001A01B9" w:rsidTr="00230F8E">
        <w:trPr>
          <w:trHeight w:val="381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Виды расходов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E4D20" w:rsidRPr="00A97B51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E4D20" w:rsidRPr="00A97B51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E4D20" w:rsidRPr="00A97B51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A97B51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</w:tr>
      <w:tr w:rsidR="0091147B" w:rsidRPr="001A01B9" w:rsidTr="00230F8E">
        <w:trPr>
          <w:trHeight w:val="300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4D20" w:rsidRPr="00A97B51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4D20" w:rsidRPr="00A97B51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4D20" w:rsidRPr="00A97B51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A97B51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91147B" w:rsidRPr="001A01B9" w:rsidTr="00230F8E">
        <w:trPr>
          <w:trHeight w:val="2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Cs w:val="28"/>
              </w:rPr>
            </w:pPr>
            <w:r w:rsidRPr="001A01B9">
              <w:rPr>
                <w:rFonts w:ascii="Liberation Serif" w:hAnsi="Liberation Serif"/>
                <w:b/>
                <w:szCs w:val="28"/>
              </w:rPr>
              <w:t>Всего по программе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034A54">
              <w:rPr>
                <w:rFonts w:ascii="Liberation Serif" w:hAnsi="Liberation Serif"/>
                <w:sz w:val="20"/>
                <w:szCs w:val="24"/>
              </w:rPr>
              <w:t>3 789,0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3 566,3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3 271,3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2 266,5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2 195,2</w:t>
            </w:r>
          </w:p>
        </w:tc>
        <w:tc>
          <w:tcPr>
            <w:tcW w:w="1134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A97B51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034A54" w:rsidRPr="00A97B51">
              <w:rPr>
                <w:rFonts w:ascii="Liberation Serif" w:hAnsi="Liberation Serif"/>
                <w:b/>
                <w:sz w:val="24"/>
                <w:szCs w:val="24"/>
              </w:rPr>
              <w:t> 415,1</w:t>
            </w:r>
          </w:p>
        </w:tc>
        <w:tc>
          <w:tcPr>
            <w:tcW w:w="1134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A97B51">
              <w:rPr>
                <w:rFonts w:ascii="Liberation Serif" w:hAnsi="Liberation Serif"/>
                <w:b/>
                <w:sz w:val="24"/>
                <w:szCs w:val="24"/>
              </w:rPr>
              <w:t>2 598,5</w:t>
            </w:r>
          </w:p>
        </w:tc>
        <w:tc>
          <w:tcPr>
            <w:tcW w:w="992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b/>
                <w:sz w:val="24"/>
                <w:szCs w:val="24"/>
              </w:rPr>
              <w:t>2702,7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A97B51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b/>
                <w:sz w:val="24"/>
                <w:szCs w:val="24"/>
              </w:rPr>
              <w:t>2811,1</w:t>
            </w:r>
          </w:p>
        </w:tc>
      </w:tr>
      <w:tr w:rsidR="0091147B" w:rsidRPr="001A01B9" w:rsidTr="00230F8E">
        <w:trPr>
          <w:trHeight w:val="42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3402" w:type="dxa"/>
          </w:tcPr>
          <w:p w:rsidR="004E4D20" w:rsidRPr="001A01B9" w:rsidRDefault="004E4D20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A97B51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1147B" w:rsidRPr="001A01B9" w:rsidTr="00230F8E">
        <w:trPr>
          <w:trHeight w:val="3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134" w:type="dxa"/>
          </w:tcPr>
          <w:p w:rsidR="004E4D20" w:rsidRPr="00A97B51" w:rsidRDefault="00034A54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0"/>
                <w:szCs w:val="24"/>
              </w:rPr>
              <w:t>22 422,6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3 221,6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3 019,9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2 169,8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2 104,5</w:t>
            </w:r>
          </w:p>
        </w:tc>
        <w:tc>
          <w:tcPr>
            <w:tcW w:w="1134" w:type="dxa"/>
          </w:tcPr>
          <w:p w:rsidR="004E4D20" w:rsidRPr="00A97B51" w:rsidRDefault="00034A54" w:rsidP="00D51BE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2 235,8</w:t>
            </w:r>
          </w:p>
        </w:tc>
        <w:tc>
          <w:tcPr>
            <w:tcW w:w="1134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2469,2</w:t>
            </w:r>
          </w:p>
        </w:tc>
        <w:tc>
          <w:tcPr>
            <w:tcW w:w="992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2 568,2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A97B51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2 671,3</w:t>
            </w:r>
          </w:p>
        </w:tc>
      </w:tr>
      <w:tr w:rsidR="0091147B" w:rsidRPr="001A01B9" w:rsidTr="00230F8E">
        <w:trPr>
          <w:trHeight w:val="4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3402" w:type="dxa"/>
          </w:tcPr>
          <w:p w:rsidR="004E4D20" w:rsidRPr="001A01B9" w:rsidRDefault="004E4D20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Предоставление доступа к сети Интернет</w:t>
            </w:r>
          </w:p>
        </w:tc>
        <w:tc>
          <w:tcPr>
            <w:tcW w:w="1134" w:type="dxa"/>
          </w:tcPr>
          <w:p w:rsidR="004E4D20" w:rsidRPr="00A97B51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45,4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A97B51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8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1134" w:type="dxa"/>
          </w:tcPr>
          <w:p w:rsidR="004E4D20" w:rsidRPr="00A97B51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146,7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73,4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A97B51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5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1134" w:type="dxa"/>
          </w:tcPr>
          <w:p w:rsidR="004E4D20" w:rsidRPr="00A97B51" w:rsidRDefault="00DE06B1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50,4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4E4D20" w:rsidRPr="00A97B51" w:rsidRDefault="007824EC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4E4D20" w:rsidRPr="00A97B51" w:rsidRDefault="00AB7303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4E4D20" w:rsidRPr="00A97B51" w:rsidRDefault="00AB7303" w:rsidP="00AB7303">
            <w:pPr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A97B51" w:rsidRDefault="00AB730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6,8</w:t>
            </w:r>
          </w:p>
        </w:tc>
      </w:tr>
      <w:tr w:rsidR="004E4D20" w:rsidRPr="001A01B9" w:rsidTr="00230F8E">
        <w:trPr>
          <w:trHeight w:val="352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1134" w:type="dxa"/>
          </w:tcPr>
          <w:p w:rsidR="004E4D20" w:rsidRPr="00A97B51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5,0</w:t>
            </w:r>
          </w:p>
          <w:p w:rsidR="004E4D20" w:rsidRPr="00A97B51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A97B51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4E4D20" w:rsidRPr="001A01B9" w:rsidTr="00230F8E">
        <w:trPr>
          <w:trHeight w:val="33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Техническое обслуживание и ремонт аппаратно-технического обеспечения; создание и содержание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технической инфраструктуры</w:t>
            </w:r>
          </w:p>
        </w:tc>
        <w:tc>
          <w:tcPr>
            <w:tcW w:w="1134" w:type="dxa"/>
          </w:tcPr>
          <w:p w:rsidR="004E4D20" w:rsidRPr="00A97B51" w:rsidRDefault="00034A54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lastRenderedPageBreak/>
              <w:t>785,2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4E4D20" w:rsidRPr="00A97B51" w:rsidRDefault="00034A54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173,3</w:t>
            </w:r>
          </w:p>
        </w:tc>
        <w:tc>
          <w:tcPr>
            <w:tcW w:w="1134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12</w:t>
            </w:r>
            <w:r w:rsidR="00231F5A" w:rsidRPr="00A97B51"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E4D20" w:rsidRPr="00A97B51" w:rsidRDefault="00231F5A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127,9</w:t>
            </w:r>
          </w:p>
        </w:tc>
        <w:tc>
          <w:tcPr>
            <w:tcW w:w="992" w:type="dxa"/>
          </w:tcPr>
          <w:p w:rsidR="004E4D20" w:rsidRPr="00A97B51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13</w:t>
            </w:r>
            <w:r w:rsidR="00231F5A" w:rsidRPr="00A97B51"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</w:tr>
      <w:tr w:rsidR="004E4D20" w:rsidRPr="001A01B9" w:rsidTr="00230F8E">
        <w:trPr>
          <w:trHeight w:val="3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A97B51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A97B51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7B5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524C08" w:rsidRPr="001A01B9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A97B51" w:rsidRDefault="00A97B5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1A01B9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A01B9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6F7033">
        <w:rPr>
          <w:rFonts w:ascii="Liberation Serif" w:hAnsi="Liberation Serif"/>
          <w:sz w:val="24"/>
          <w:szCs w:val="24"/>
        </w:rPr>
        <w:t>до 2022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6F7033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41" w:rsidRDefault="00815841">
      <w:r>
        <w:separator/>
      </w:r>
    </w:p>
  </w:endnote>
  <w:endnote w:type="continuationSeparator" w:id="0">
    <w:p w:rsidR="00815841" w:rsidRDefault="0081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41" w:rsidRDefault="00815841">
      <w:r>
        <w:separator/>
      </w:r>
    </w:p>
  </w:footnote>
  <w:footnote w:type="continuationSeparator" w:id="0">
    <w:p w:rsidR="00815841" w:rsidRDefault="0081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F4" w:rsidRDefault="002E71F4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71F4" w:rsidRDefault="002E71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F4" w:rsidRDefault="002E71F4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97B51">
      <w:rPr>
        <w:rStyle w:val="ae"/>
        <w:noProof/>
      </w:rPr>
      <w:t>25</w:t>
    </w:r>
    <w:r>
      <w:rPr>
        <w:rStyle w:val="ae"/>
      </w:rPr>
      <w:fldChar w:fldCharType="end"/>
    </w:r>
  </w:p>
  <w:p w:rsidR="002E71F4" w:rsidRDefault="002E71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F4" w:rsidRDefault="002E71F4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A54"/>
    <w:rsid w:val="00035A85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13A4"/>
    <w:rsid w:val="000B218E"/>
    <w:rsid w:val="000B2199"/>
    <w:rsid w:val="000B38D8"/>
    <w:rsid w:val="000B49BC"/>
    <w:rsid w:val="000B5E43"/>
    <w:rsid w:val="000C04A4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44C7C"/>
    <w:rsid w:val="001454BE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4EAF"/>
    <w:rsid w:val="00164F5C"/>
    <w:rsid w:val="001736BF"/>
    <w:rsid w:val="00177624"/>
    <w:rsid w:val="0017783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4252"/>
    <w:rsid w:val="002446B9"/>
    <w:rsid w:val="00244FE3"/>
    <w:rsid w:val="00246B0A"/>
    <w:rsid w:val="00253FB1"/>
    <w:rsid w:val="00254378"/>
    <w:rsid w:val="00263257"/>
    <w:rsid w:val="002645BF"/>
    <w:rsid w:val="0026519A"/>
    <w:rsid w:val="00266B52"/>
    <w:rsid w:val="00271EC7"/>
    <w:rsid w:val="00271FEA"/>
    <w:rsid w:val="0027396C"/>
    <w:rsid w:val="00276DA0"/>
    <w:rsid w:val="00280A1D"/>
    <w:rsid w:val="00281FC6"/>
    <w:rsid w:val="002930F9"/>
    <w:rsid w:val="00295064"/>
    <w:rsid w:val="002A0EB2"/>
    <w:rsid w:val="002A312A"/>
    <w:rsid w:val="002A609D"/>
    <w:rsid w:val="002B0F07"/>
    <w:rsid w:val="002B4B94"/>
    <w:rsid w:val="002B5164"/>
    <w:rsid w:val="002B76EF"/>
    <w:rsid w:val="002C0D9C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447D"/>
    <w:rsid w:val="003A5FDF"/>
    <w:rsid w:val="003A7733"/>
    <w:rsid w:val="003B04A6"/>
    <w:rsid w:val="003B6946"/>
    <w:rsid w:val="003C00E8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E63"/>
    <w:rsid w:val="003D51B3"/>
    <w:rsid w:val="003D5FFD"/>
    <w:rsid w:val="003D6C8C"/>
    <w:rsid w:val="003D6DE4"/>
    <w:rsid w:val="003E07E0"/>
    <w:rsid w:val="003E5846"/>
    <w:rsid w:val="003F0B9C"/>
    <w:rsid w:val="003F50B8"/>
    <w:rsid w:val="004009E3"/>
    <w:rsid w:val="00400E98"/>
    <w:rsid w:val="00402028"/>
    <w:rsid w:val="00411BE1"/>
    <w:rsid w:val="0041275E"/>
    <w:rsid w:val="004132B6"/>
    <w:rsid w:val="00415214"/>
    <w:rsid w:val="00416CB7"/>
    <w:rsid w:val="00423A47"/>
    <w:rsid w:val="00424DCA"/>
    <w:rsid w:val="00424F4A"/>
    <w:rsid w:val="004250AC"/>
    <w:rsid w:val="00427496"/>
    <w:rsid w:val="00430146"/>
    <w:rsid w:val="00430914"/>
    <w:rsid w:val="00433000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7DF4"/>
    <w:rsid w:val="004F25DE"/>
    <w:rsid w:val="004F7F6F"/>
    <w:rsid w:val="00507673"/>
    <w:rsid w:val="005076B2"/>
    <w:rsid w:val="00514266"/>
    <w:rsid w:val="005160AE"/>
    <w:rsid w:val="00516469"/>
    <w:rsid w:val="005211E0"/>
    <w:rsid w:val="00524303"/>
    <w:rsid w:val="00524C08"/>
    <w:rsid w:val="005273A0"/>
    <w:rsid w:val="00530C8D"/>
    <w:rsid w:val="00532402"/>
    <w:rsid w:val="005372B2"/>
    <w:rsid w:val="00537AAC"/>
    <w:rsid w:val="00537E49"/>
    <w:rsid w:val="00540247"/>
    <w:rsid w:val="00551650"/>
    <w:rsid w:val="0055244A"/>
    <w:rsid w:val="00554BA0"/>
    <w:rsid w:val="0056069F"/>
    <w:rsid w:val="005611B6"/>
    <w:rsid w:val="005614F0"/>
    <w:rsid w:val="0056325D"/>
    <w:rsid w:val="00566413"/>
    <w:rsid w:val="00566F88"/>
    <w:rsid w:val="005712B0"/>
    <w:rsid w:val="00573654"/>
    <w:rsid w:val="00573759"/>
    <w:rsid w:val="005752A0"/>
    <w:rsid w:val="00576E57"/>
    <w:rsid w:val="00577352"/>
    <w:rsid w:val="0057784A"/>
    <w:rsid w:val="005808AA"/>
    <w:rsid w:val="00585D1E"/>
    <w:rsid w:val="005869FE"/>
    <w:rsid w:val="00591572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51B97"/>
    <w:rsid w:val="006549E7"/>
    <w:rsid w:val="00656326"/>
    <w:rsid w:val="006571FF"/>
    <w:rsid w:val="006617BC"/>
    <w:rsid w:val="00665DA7"/>
    <w:rsid w:val="0067052D"/>
    <w:rsid w:val="006706DD"/>
    <w:rsid w:val="00670901"/>
    <w:rsid w:val="00670B11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90067"/>
    <w:rsid w:val="006910A9"/>
    <w:rsid w:val="00691B69"/>
    <w:rsid w:val="006930CD"/>
    <w:rsid w:val="00693EDD"/>
    <w:rsid w:val="00696683"/>
    <w:rsid w:val="006B08F3"/>
    <w:rsid w:val="006B14AF"/>
    <w:rsid w:val="006B2CBC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4129"/>
    <w:rsid w:val="00765FDA"/>
    <w:rsid w:val="00770722"/>
    <w:rsid w:val="00775B99"/>
    <w:rsid w:val="00781A58"/>
    <w:rsid w:val="00781ADC"/>
    <w:rsid w:val="007824E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15841"/>
    <w:rsid w:val="008205D4"/>
    <w:rsid w:val="00823509"/>
    <w:rsid w:val="00823CBA"/>
    <w:rsid w:val="00825005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41A5"/>
    <w:rsid w:val="008652BC"/>
    <w:rsid w:val="0086648C"/>
    <w:rsid w:val="0087025B"/>
    <w:rsid w:val="008720EB"/>
    <w:rsid w:val="00877095"/>
    <w:rsid w:val="00883421"/>
    <w:rsid w:val="00883F6F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1C74"/>
    <w:rsid w:val="009022E7"/>
    <w:rsid w:val="00902B8C"/>
    <w:rsid w:val="009049AC"/>
    <w:rsid w:val="009105A9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5593"/>
    <w:rsid w:val="009B7110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505"/>
    <w:rsid w:val="00A06FBF"/>
    <w:rsid w:val="00A1021B"/>
    <w:rsid w:val="00A1097F"/>
    <w:rsid w:val="00A121FB"/>
    <w:rsid w:val="00A134D7"/>
    <w:rsid w:val="00A214EA"/>
    <w:rsid w:val="00A229E5"/>
    <w:rsid w:val="00A232C0"/>
    <w:rsid w:val="00A242D1"/>
    <w:rsid w:val="00A252B0"/>
    <w:rsid w:val="00A258E6"/>
    <w:rsid w:val="00A261D5"/>
    <w:rsid w:val="00A31A72"/>
    <w:rsid w:val="00A31F52"/>
    <w:rsid w:val="00A3265C"/>
    <w:rsid w:val="00A32EE8"/>
    <w:rsid w:val="00A370B9"/>
    <w:rsid w:val="00A4257C"/>
    <w:rsid w:val="00A432F4"/>
    <w:rsid w:val="00A44954"/>
    <w:rsid w:val="00A47994"/>
    <w:rsid w:val="00A47CFB"/>
    <w:rsid w:val="00A525C7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97B51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1845"/>
    <w:rsid w:val="00C63871"/>
    <w:rsid w:val="00C63E27"/>
    <w:rsid w:val="00C650CC"/>
    <w:rsid w:val="00C66805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77DC"/>
    <w:rsid w:val="00D12D48"/>
    <w:rsid w:val="00D13333"/>
    <w:rsid w:val="00D140AA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C11C4"/>
    <w:rsid w:val="00DC46A8"/>
    <w:rsid w:val="00DC4EFD"/>
    <w:rsid w:val="00DD00AA"/>
    <w:rsid w:val="00DD2657"/>
    <w:rsid w:val="00DD4FC5"/>
    <w:rsid w:val="00DD5B29"/>
    <w:rsid w:val="00DD7384"/>
    <w:rsid w:val="00DE06B1"/>
    <w:rsid w:val="00DE2007"/>
    <w:rsid w:val="00DE6B76"/>
    <w:rsid w:val="00DF5314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7BD05"/>
  <w15:docId w15:val="{4B848721-88F2-4C52-8523-5859C268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9895-4221-43F0-8C6A-1551C74E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5364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35870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orgo</cp:lastModifiedBy>
  <cp:revision>36</cp:revision>
  <cp:lastPrinted>2020-02-28T12:57:00Z</cp:lastPrinted>
  <dcterms:created xsi:type="dcterms:W3CDTF">2019-04-12T08:00:00Z</dcterms:created>
  <dcterms:modified xsi:type="dcterms:W3CDTF">2020-02-28T12:58:00Z</dcterms:modified>
</cp:coreProperties>
</file>