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AB" w:rsidRDefault="00F924BB" w:rsidP="00F924BB">
      <w:pPr>
        <w:jc w:val="center"/>
        <w:rPr>
          <w:rFonts w:ascii="Liberation Serif" w:hAnsi="Liberation Serif"/>
          <w:sz w:val="32"/>
          <w:szCs w:val="32"/>
        </w:rPr>
      </w:pPr>
      <w:r w:rsidRPr="00F924BB">
        <w:rPr>
          <w:rFonts w:ascii="Liberation Serif" w:hAnsi="Liberation Serif"/>
          <w:sz w:val="32"/>
          <w:szCs w:val="32"/>
        </w:rPr>
        <w:t>Юбилеи предприятий</w:t>
      </w:r>
      <w:r>
        <w:rPr>
          <w:rFonts w:ascii="Liberation Serif" w:hAnsi="Liberation Serif"/>
          <w:sz w:val="32"/>
          <w:szCs w:val="32"/>
        </w:rPr>
        <w:t xml:space="preserve"> в 2021-2022 годах</w:t>
      </w:r>
    </w:p>
    <w:p w:rsidR="00F924BB" w:rsidRDefault="00F924BB" w:rsidP="00F924BB">
      <w:pPr>
        <w:jc w:val="center"/>
        <w:rPr>
          <w:rFonts w:ascii="Liberation Serif" w:hAnsi="Liberation Serif"/>
          <w:sz w:val="32"/>
          <w:szCs w:val="32"/>
        </w:rPr>
      </w:pPr>
    </w:p>
    <w:p w:rsidR="00F924BB" w:rsidRDefault="00F924BB" w:rsidP="00F924BB">
      <w:pPr>
        <w:jc w:val="center"/>
        <w:rPr>
          <w:rFonts w:ascii="Liberation Serif" w:hAnsi="Liberation Serif"/>
          <w:sz w:val="32"/>
          <w:szCs w:val="32"/>
        </w:rPr>
      </w:pPr>
    </w:p>
    <w:p w:rsidR="00F924BB" w:rsidRDefault="00F924BB" w:rsidP="00F924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1.КФХ </w:t>
      </w:r>
      <w:proofErr w:type="spellStart"/>
      <w:r>
        <w:rPr>
          <w:rFonts w:ascii="Liberation Serif" w:hAnsi="Liberation Serif"/>
          <w:sz w:val="32"/>
          <w:szCs w:val="32"/>
        </w:rPr>
        <w:t>Кутенёв</w:t>
      </w:r>
      <w:proofErr w:type="spellEnd"/>
      <w:r>
        <w:rPr>
          <w:rFonts w:ascii="Liberation Serif" w:hAnsi="Liberation Serif"/>
          <w:sz w:val="32"/>
          <w:szCs w:val="32"/>
        </w:rPr>
        <w:t xml:space="preserve"> К.С. 5 лет в марте 2021 года</w:t>
      </w:r>
    </w:p>
    <w:p w:rsidR="00F924BB" w:rsidRDefault="00F924BB" w:rsidP="00F924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2</w:t>
      </w:r>
      <w:r w:rsidRPr="00F924BB">
        <w:rPr>
          <w:rFonts w:ascii="Liberation Serif" w:hAnsi="Liberation Serif"/>
          <w:sz w:val="32"/>
          <w:szCs w:val="32"/>
        </w:rPr>
        <w:t>.МУП «ЖКХ» 10 лет в июле 2022 года</w:t>
      </w:r>
    </w:p>
    <w:p w:rsidR="00F924BB" w:rsidRPr="00F924BB" w:rsidRDefault="00F924BB" w:rsidP="00F924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3.Махнёвский потребительский кооператив 5 лет в июле 2022 г</w:t>
      </w:r>
      <w:bookmarkStart w:id="0" w:name="_GoBack"/>
      <w:bookmarkEnd w:id="0"/>
      <w:r>
        <w:rPr>
          <w:rFonts w:ascii="Liberation Serif" w:hAnsi="Liberation Serif"/>
          <w:sz w:val="32"/>
          <w:szCs w:val="32"/>
        </w:rPr>
        <w:t>ода</w:t>
      </w:r>
    </w:p>
    <w:sectPr w:rsidR="00F924BB" w:rsidRPr="00F9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B"/>
    <w:rsid w:val="00CA51AB"/>
    <w:rsid w:val="00F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284"/>
  <w15:chartTrackingRefBased/>
  <w15:docId w15:val="{E924CA38-DE88-46E9-A2CC-9105FBA3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2021-04-22T10:48:00Z</dcterms:created>
  <dcterms:modified xsi:type="dcterms:W3CDTF">2021-04-22T10:52:00Z</dcterms:modified>
</cp:coreProperties>
</file>