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B1" w:rsidRPr="007B3B1D" w:rsidRDefault="007B3B1D" w:rsidP="00C567B1">
      <w:pPr>
        <w:ind w:right="-1"/>
        <w:jc w:val="right"/>
        <w:outlineLvl w:val="0"/>
        <w:rPr>
          <w:rFonts w:ascii="Liberation Serif" w:hAnsi="Liberation Serif"/>
          <w:sz w:val="28"/>
          <w:szCs w:val="28"/>
        </w:rPr>
      </w:pPr>
      <w:r w:rsidRPr="007B3B1D">
        <w:rPr>
          <w:rFonts w:ascii="Liberation Serif" w:hAnsi="Liberation Serif"/>
          <w:sz w:val="28"/>
          <w:szCs w:val="28"/>
        </w:rPr>
        <w:t xml:space="preserve"> </w:t>
      </w:r>
      <w:r w:rsidR="005F78EC" w:rsidRPr="007B3B1D">
        <w:rPr>
          <w:rFonts w:ascii="Liberation Serif" w:hAnsi="Liberation Serif"/>
          <w:sz w:val="28"/>
          <w:szCs w:val="28"/>
        </w:rPr>
        <w:t xml:space="preserve"> </w:t>
      </w:r>
    </w:p>
    <w:p w:rsidR="00C567B1" w:rsidRPr="007B3B1D" w:rsidRDefault="00C567B1" w:rsidP="00C567B1">
      <w:pPr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  <w:r w:rsidRPr="007B3B1D">
        <w:rPr>
          <w:rFonts w:ascii="Liberation Serif" w:hAnsi="Liberation Serif"/>
          <w:b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7B1" w:rsidRPr="007B3B1D" w:rsidRDefault="00C567B1" w:rsidP="00C567B1">
      <w:pPr>
        <w:ind w:right="-1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C567B1" w:rsidRPr="007B3B1D" w:rsidRDefault="00C567B1" w:rsidP="00C567B1">
      <w:pPr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7B3B1D">
        <w:rPr>
          <w:rFonts w:ascii="Liberation Serif" w:hAnsi="Liberation Serif" w:cs="Times New Roman"/>
          <w:b/>
          <w:bCs/>
          <w:sz w:val="28"/>
          <w:szCs w:val="28"/>
        </w:rPr>
        <w:t>ДУМА</w:t>
      </w:r>
    </w:p>
    <w:p w:rsidR="00C567B1" w:rsidRPr="007B3B1D" w:rsidRDefault="00C567B1" w:rsidP="00C567B1">
      <w:pPr>
        <w:ind w:right="-1"/>
        <w:jc w:val="center"/>
        <w:outlineLvl w:val="0"/>
        <w:rPr>
          <w:rFonts w:ascii="Liberation Serif" w:hAnsi="Liberation Serif" w:cs="Times New Roman"/>
          <w:b/>
          <w:bCs/>
          <w:sz w:val="28"/>
          <w:szCs w:val="28"/>
        </w:rPr>
      </w:pPr>
      <w:r w:rsidRPr="007B3B1D">
        <w:rPr>
          <w:rFonts w:ascii="Liberation Serif" w:hAnsi="Liberation Serif" w:cs="Times New Roman"/>
          <w:b/>
          <w:bCs/>
          <w:sz w:val="28"/>
          <w:szCs w:val="28"/>
        </w:rPr>
        <w:t>МАХНЁВСКОГО МУНИЦИПАЛЬНОГО ОБРАЗОВАНИЯ</w:t>
      </w:r>
    </w:p>
    <w:p w:rsidR="00C567B1" w:rsidRPr="007B3B1D" w:rsidRDefault="00790755" w:rsidP="00C567B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B3B1D">
        <w:rPr>
          <w:rFonts w:ascii="Liberation Serif" w:hAnsi="Liberation Serif" w:cs="Times New Roman"/>
          <w:b/>
          <w:bCs/>
          <w:sz w:val="28"/>
          <w:szCs w:val="28"/>
        </w:rPr>
        <w:t xml:space="preserve">четвертого </w:t>
      </w:r>
      <w:r w:rsidR="00C567B1" w:rsidRPr="007B3B1D">
        <w:rPr>
          <w:rFonts w:ascii="Liberation Serif" w:hAnsi="Liberation Serif" w:cs="Times New Roman"/>
          <w:b/>
          <w:bCs/>
          <w:sz w:val="28"/>
          <w:szCs w:val="28"/>
        </w:rPr>
        <w:t>созыва</w:t>
      </w:r>
    </w:p>
    <w:p w:rsidR="00C567B1" w:rsidRPr="007B3B1D" w:rsidRDefault="00C567B1" w:rsidP="00C567B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  <w:r w:rsidRPr="007B3B1D">
        <w:rPr>
          <w:rFonts w:ascii="Liberation Serif" w:hAnsi="Liberation Serif" w:cs="Times New Roman"/>
          <w:b/>
          <w:bCs/>
          <w:sz w:val="28"/>
          <w:szCs w:val="28"/>
        </w:rPr>
        <w:t>РЕШЕНИЕ</w:t>
      </w:r>
    </w:p>
    <w:p w:rsidR="00027FFE" w:rsidRPr="007B3B1D" w:rsidRDefault="00027FFE" w:rsidP="00C567B1">
      <w:pPr>
        <w:ind w:right="-1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027FFE" w:rsidRPr="007B3B1D" w:rsidRDefault="00C567B1" w:rsidP="00C567B1">
      <w:pPr>
        <w:rPr>
          <w:rFonts w:ascii="Liberation Serif" w:hAnsi="Liberation Serif" w:cs="Times New Roman"/>
          <w:bCs/>
          <w:sz w:val="28"/>
          <w:szCs w:val="28"/>
        </w:rPr>
      </w:pPr>
      <w:r w:rsidRPr="007B3B1D">
        <w:rPr>
          <w:rFonts w:ascii="Liberation Serif" w:hAnsi="Liberation Serif" w:cs="Times New Roman"/>
          <w:bCs/>
          <w:sz w:val="28"/>
          <w:szCs w:val="28"/>
        </w:rPr>
        <w:t xml:space="preserve">от </w:t>
      </w:r>
      <w:r w:rsidR="007B3B1D" w:rsidRPr="007B3B1D">
        <w:rPr>
          <w:rFonts w:ascii="Liberation Serif" w:hAnsi="Liberation Serif" w:cs="Times New Roman"/>
          <w:bCs/>
          <w:sz w:val="28"/>
          <w:szCs w:val="28"/>
        </w:rPr>
        <w:t>28 апреля</w:t>
      </w:r>
      <w:r w:rsidR="00790755" w:rsidRPr="007B3B1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B3B1D">
        <w:rPr>
          <w:rFonts w:ascii="Liberation Serif" w:hAnsi="Liberation Serif" w:cs="Times New Roman"/>
          <w:bCs/>
          <w:sz w:val="28"/>
          <w:szCs w:val="28"/>
        </w:rPr>
        <w:t xml:space="preserve"> 20</w:t>
      </w:r>
      <w:r w:rsidR="00790755" w:rsidRPr="007B3B1D">
        <w:rPr>
          <w:rFonts w:ascii="Liberation Serif" w:hAnsi="Liberation Serif" w:cs="Times New Roman"/>
          <w:bCs/>
          <w:sz w:val="28"/>
          <w:szCs w:val="28"/>
        </w:rPr>
        <w:t>22</w:t>
      </w:r>
      <w:r w:rsidRPr="007B3B1D">
        <w:rPr>
          <w:rFonts w:ascii="Liberation Serif" w:hAnsi="Liberation Serif" w:cs="Times New Roman"/>
          <w:bCs/>
          <w:sz w:val="28"/>
          <w:szCs w:val="28"/>
        </w:rPr>
        <w:t xml:space="preserve"> года   </w:t>
      </w:r>
      <w:r w:rsidR="009F0CF0" w:rsidRPr="007B3B1D">
        <w:rPr>
          <w:rFonts w:ascii="Liberation Serif" w:hAnsi="Liberation Serif" w:cs="Times New Roman"/>
          <w:bCs/>
          <w:sz w:val="28"/>
          <w:szCs w:val="28"/>
        </w:rPr>
        <w:t xml:space="preserve">  </w:t>
      </w:r>
      <w:r w:rsidR="00EA0E6C" w:rsidRPr="007B3B1D">
        <w:rPr>
          <w:rFonts w:ascii="Liberation Serif" w:hAnsi="Liberation Serif" w:cs="Times New Roman"/>
          <w:bCs/>
          <w:sz w:val="28"/>
          <w:szCs w:val="28"/>
        </w:rPr>
        <w:t xml:space="preserve">               </w:t>
      </w:r>
      <w:r w:rsidR="009F0CF0" w:rsidRPr="007B3B1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Pr="007B3B1D">
        <w:rPr>
          <w:rFonts w:ascii="Liberation Serif" w:hAnsi="Liberation Serif" w:cs="Times New Roman"/>
          <w:bCs/>
          <w:sz w:val="28"/>
          <w:szCs w:val="28"/>
        </w:rPr>
        <w:t xml:space="preserve"> п.г.т. Махнёво                  № </w:t>
      </w:r>
      <w:r w:rsidR="007B3B1D" w:rsidRPr="007B3B1D">
        <w:rPr>
          <w:rFonts w:ascii="Liberation Serif" w:hAnsi="Liberation Serif" w:cs="Times New Roman"/>
          <w:bCs/>
          <w:sz w:val="28"/>
          <w:szCs w:val="28"/>
        </w:rPr>
        <w:t>140</w:t>
      </w:r>
    </w:p>
    <w:p w:rsidR="00C567B1" w:rsidRPr="007B3B1D" w:rsidRDefault="00127E70" w:rsidP="00C567B1">
      <w:pPr>
        <w:rPr>
          <w:rFonts w:ascii="Liberation Serif" w:hAnsi="Liberation Serif" w:cs="Times New Roman"/>
          <w:bCs/>
          <w:sz w:val="28"/>
          <w:szCs w:val="28"/>
        </w:rPr>
      </w:pPr>
      <w:r w:rsidRPr="007B3B1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C567B1" w:rsidRPr="007B3B1D">
        <w:rPr>
          <w:rFonts w:ascii="Liberation Serif" w:hAnsi="Liberation Serif" w:cs="Times New Roman"/>
          <w:bCs/>
          <w:sz w:val="28"/>
          <w:szCs w:val="28"/>
        </w:rPr>
        <w:t xml:space="preserve">  </w:t>
      </w:r>
    </w:p>
    <w:p w:rsidR="00790755" w:rsidRPr="007B3B1D" w:rsidRDefault="00C567B1" w:rsidP="00790755">
      <w:pPr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proofErr w:type="gramStart"/>
      <w:r w:rsidRPr="007B3B1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 xml:space="preserve">О внесении изменений  в решение Думы Махнёвского муниципального образования  от </w:t>
      </w:r>
      <w:r w:rsidRPr="007B3B1D">
        <w:rPr>
          <w:rFonts w:ascii="Liberation Serif" w:hAnsi="Liberation Serif" w:cs="Times New Roman"/>
          <w:b/>
          <w:i/>
          <w:sz w:val="28"/>
          <w:szCs w:val="28"/>
        </w:rPr>
        <w:t xml:space="preserve"> 16  января 2009    №  75  </w:t>
      </w:r>
      <w:r w:rsidRPr="007B3B1D">
        <w:rPr>
          <w:rFonts w:ascii="Liberation Serif" w:hAnsi="Liberation Serif" w:cs="Times New Roman"/>
          <w:b/>
          <w:bCs/>
          <w:i/>
          <w:iCs/>
          <w:sz w:val="28"/>
          <w:szCs w:val="28"/>
        </w:rPr>
        <w:t>«Об утверждении  Регламента Думы Махнёвского муниципального образования»</w:t>
      </w:r>
      <w:r w:rsidRPr="007B3B1D">
        <w:rPr>
          <w:rFonts w:ascii="Liberation Serif" w:hAnsi="Liberation Serif" w:cs="Calibri"/>
          <w:b/>
          <w:bCs/>
          <w:i/>
          <w:sz w:val="28"/>
          <w:szCs w:val="28"/>
        </w:rPr>
        <w:t xml:space="preserve"> (с изменениями </w:t>
      </w:r>
      <w:r w:rsidRPr="007B3B1D">
        <w:rPr>
          <w:rFonts w:ascii="Liberation Serif" w:hAnsi="Liberation Serif"/>
          <w:b/>
          <w:i/>
          <w:sz w:val="28"/>
          <w:szCs w:val="28"/>
        </w:rPr>
        <w:t>от 27.09.2012   №</w:t>
      </w:r>
      <w:r w:rsidRPr="007B3B1D">
        <w:rPr>
          <w:rFonts w:ascii="Liberation Serif" w:hAnsi="Liberation Serif"/>
          <w:b/>
          <w:bCs/>
          <w:i/>
          <w:iCs/>
          <w:sz w:val="28"/>
          <w:szCs w:val="28"/>
        </w:rPr>
        <w:t xml:space="preserve"> </w:t>
      </w:r>
      <w:r w:rsidRPr="007B3B1D">
        <w:rPr>
          <w:rFonts w:ascii="Liberation Serif" w:hAnsi="Liberation Serif"/>
          <w:b/>
          <w:i/>
          <w:sz w:val="28"/>
          <w:szCs w:val="28"/>
        </w:rPr>
        <w:t xml:space="preserve">263, </w:t>
      </w:r>
      <w:r w:rsidRPr="007B3B1D">
        <w:rPr>
          <w:rFonts w:ascii="Liberation Serif" w:hAnsi="Liberation Serif" w:cs="Calibri"/>
          <w:b/>
          <w:bCs/>
          <w:i/>
          <w:sz w:val="28"/>
          <w:szCs w:val="28"/>
        </w:rPr>
        <w:t xml:space="preserve">от  09.04.2013 </w:t>
      </w:r>
      <w:r w:rsidRPr="007B3B1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№  334, от 23.09.2015 № 2</w:t>
      </w:r>
      <w:r w:rsidR="00DA04BC" w:rsidRPr="007B3B1D">
        <w:rPr>
          <w:rFonts w:ascii="Liberation Serif" w:hAnsi="Liberation Serif" w:cs="Times New Roman"/>
          <w:b/>
          <w:bCs/>
          <w:i/>
          <w:sz w:val="28"/>
          <w:szCs w:val="28"/>
        </w:rPr>
        <w:t>,</w:t>
      </w:r>
      <w:r w:rsidR="00DA04BC" w:rsidRPr="007B3B1D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от 05.12.2017 № 293</w:t>
      </w:r>
      <w:r w:rsidR="00127E70" w:rsidRPr="007B3B1D">
        <w:rPr>
          <w:rFonts w:ascii="Liberation Serif" w:hAnsi="Liberation Serif"/>
          <w:b/>
          <w:i/>
          <w:sz w:val="28"/>
          <w:szCs w:val="28"/>
          <w:lang w:eastAsia="en-US"/>
        </w:rPr>
        <w:t>, от 30.05.2019 № 426</w:t>
      </w:r>
      <w:r w:rsidR="00790755" w:rsidRPr="007B3B1D">
        <w:rPr>
          <w:rFonts w:ascii="Liberation Serif" w:hAnsi="Liberation Serif"/>
          <w:b/>
          <w:i/>
          <w:sz w:val="28"/>
          <w:szCs w:val="28"/>
          <w:lang w:eastAsia="en-US"/>
        </w:rPr>
        <w:t>,</w:t>
      </w:r>
      <w:proofErr w:type="gramEnd"/>
    </w:p>
    <w:p w:rsidR="00C567B1" w:rsidRPr="007B3B1D" w:rsidRDefault="00790755" w:rsidP="00790755">
      <w:pPr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  <w:r w:rsidRPr="007B3B1D">
        <w:rPr>
          <w:rFonts w:ascii="Liberation Serif" w:hAnsi="Liberation Serif" w:cs="Times New Roman"/>
          <w:b/>
          <w:bCs/>
          <w:i/>
          <w:sz w:val="28"/>
          <w:szCs w:val="28"/>
        </w:rPr>
        <w:t>от 18.12.2019  № 470</w:t>
      </w:r>
      <w:r w:rsidR="00C567B1" w:rsidRPr="007B3B1D">
        <w:rPr>
          <w:rFonts w:ascii="Liberation Serif" w:hAnsi="Liberation Serif" w:cs="Times New Roman"/>
          <w:b/>
          <w:bCs/>
          <w:i/>
          <w:sz w:val="28"/>
          <w:szCs w:val="28"/>
        </w:rPr>
        <w:t>)</w:t>
      </w:r>
    </w:p>
    <w:p w:rsidR="00D256C5" w:rsidRPr="007B3B1D" w:rsidRDefault="00D256C5" w:rsidP="00DA04BC">
      <w:pPr>
        <w:ind w:right="-1"/>
        <w:jc w:val="center"/>
        <w:rPr>
          <w:rFonts w:ascii="Liberation Serif" w:hAnsi="Liberation Serif" w:cs="Times New Roman"/>
          <w:b/>
          <w:bCs/>
          <w:i/>
          <w:sz w:val="28"/>
          <w:szCs w:val="28"/>
        </w:rPr>
      </w:pPr>
    </w:p>
    <w:p w:rsidR="00C567B1" w:rsidRPr="007B3B1D" w:rsidRDefault="00DD4895" w:rsidP="00C567B1">
      <w:pPr>
        <w:ind w:firstLine="708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>На основании</w:t>
      </w:r>
      <w:r w:rsidR="00C567B1" w:rsidRPr="007B3B1D">
        <w:rPr>
          <w:rFonts w:ascii="Liberation Serif" w:hAnsi="Liberation Serif" w:cs="Times New Roman"/>
          <w:sz w:val="28"/>
          <w:szCs w:val="28"/>
        </w:rPr>
        <w:t xml:space="preserve"> пункт</w:t>
      </w:r>
      <w:r w:rsidRPr="007B3B1D">
        <w:rPr>
          <w:rFonts w:ascii="Liberation Serif" w:hAnsi="Liberation Serif" w:cs="Times New Roman"/>
          <w:sz w:val="28"/>
          <w:szCs w:val="28"/>
        </w:rPr>
        <w:t>а</w:t>
      </w:r>
      <w:r w:rsidR="00C567B1" w:rsidRPr="007B3B1D">
        <w:rPr>
          <w:rFonts w:ascii="Liberation Serif" w:hAnsi="Liberation Serif" w:cs="Times New Roman"/>
          <w:sz w:val="28"/>
          <w:szCs w:val="28"/>
        </w:rPr>
        <w:t xml:space="preserve"> 7 статьи 22 Устава Махнёвского муниципального образования, </w:t>
      </w:r>
      <w:r w:rsidR="008F6216" w:rsidRPr="007B3B1D">
        <w:rPr>
          <w:rFonts w:ascii="Liberation Serif" w:hAnsi="Liberation Serif" w:cs="Times New Roman"/>
          <w:sz w:val="28"/>
          <w:szCs w:val="28"/>
        </w:rPr>
        <w:t>в целях организации деятельности Думы Махнёвского муниципального образования,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учитывая предложение </w:t>
      </w:r>
      <w:proofErr w:type="spellStart"/>
      <w:r w:rsidRPr="007B3B1D">
        <w:rPr>
          <w:rFonts w:ascii="Liberation Serif" w:hAnsi="Liberation Serif" w:cs="Times New Roman"/>
          <w:sz w:val="28"/>
          <w:szCs w:val="28"/>
        </w:rPr>
        <w:t>Алапаевской</w:t>
      </w:r>
      <w:proofErr w:type="spellEnd"/>
      <w:r w:rsidRPr="007B3B1D">
        <w:rPr>
          <w:rFonts w:ascii="Liberation Serif" w:hAnsi="Liberation Serif" w:cs="Times New Roman"/>
          <w:sz w:val="28"/>
          <w:szCs w:val="28"/>
        </w:rPr>
        <w:t xml:space="preserve"> городской прокуратуры от </w:t>
      </w:r>
      <w:r w:rsidR="00127E70" w:rsidRPr="007B3B1D">
        <w:rPr>
          <w:rFonts w:ascii="Liberation Serif" w:hAnsi="Liberation Serif" w:cs="Times New Roman"/>
          <w:sz w:val="28"/>
          <w:szCs w:val="28"/>
        </w:rPr>
        <w:t xml:space="preserve"> </w:t>
      </w:r>
      <w:r w:rsidR="00790755" w:rsidRPr="007B3B1D">
        <w:rPr>
          <w:rFonts w:ascii="Liberation Serif" w:hAnsi="Liberation Serif" w:cs="Times New Roman"/>
          <w:sz w:val="28"/>
          <w:szCs w:val="28"/>
        </w:rPr>
        <w:t>03.03.2022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№ </w:t>
      </w:r>
      <w:r w:rsidR="00790755" w:rsidRPr="007B3B1D">
        <w:rPr>
          <w:rFonts w:ascii="Liberation Serif" w:hAnsi="Liberation Serif" w:cs="Times New Roman"/>
          <w:sz w:val="28"/>
          <w:szCs w:val="28"/>
        </w:rPr>
        <w:t>91-ж-22</w:t>
      </w:r>
      <w:r w:rsidRPr="007B3B1D">
        <w:rPr>
          <w:rFonts w:ascii="Liberation Serif" w:hAnsi="Liberation Serif" w:cs="Times New Roman"/>
          <w:sz w:val="28"/>
          <w:szCs w:val="28"/>
        </w:rPr>
        <w:t>,</w:t>
      </w:r>
      <w:r w:rsidR="008F6216" w:rsidRPr="007B3B1D">
        <w:rPr>
          <w:rFonts w:ascii="Liberation Serif" w:hAnsi="Liberation Serif" w:cs="Times New Roman"/>
          <w:sz w:val="28"/>
          <w:szCs w:val="28"/>
        </w:rPr>
        <w:t xml:space="preserve"> </w:t>
      </w:r>
      <w:r w:rsidR="00C567B1" w:rsidRPr="007B3B1D">
        <w:rPr>
          <w:rFonts w:ascii="Liberation Serif" w:hAnsi="Liberation Serif" w:cs="Times New Roman"/>
          <w:sz w:val="28"/>
          <w:szCs w:val="28"/>
        </w:rPr>
        <w:t xml:space="preserve">Дума муниципального образования </w:t>
      </w:r>
    </w:p>
    <w:p w:rsidR="00B40B11" w:rsidRPr="007B3B1D" w:rsidRDefault="00B40B11" w:rsidP="00C567B1">
      <w:pPr>
        <w:ind w:firstLine="708"/>
        <w:rPr>
          <w:rFonts w:ascii="Liberation Serif" w:hAnsi="Liberation Serif" w:cs="Times New Roman"/>
          <w:sz w:val="28"/>
          <w:szCs w:val="28"/>
        </w:rPr>
      </w:pPr>
    </w:p>
    <w:p w:rsidR="00C567B1" w:rsidRPr="007B3B1D" w:rsidRDefault="00C567B1" w:rsidP="00C567B1">
      <w:pPr>
        <w:rPr>
          <w:rFonts w:ascii="Liberation Serif" w:hAnsi="Liberation Serif" w:cs="Times New Roman"/>
          <w:b/>
          <w:bCs/>
          <w:sz w:val="28"/>
          <w:szCs w:val="28"/>
        </w:rPr>
      </w:pPr>
      <w:r w:rsidRPr="007B3B1D">
        <w:rPr>
          <w:rFonts w:ascii="Liberation Serif" w:hAnsi="Liberation Serif" w:cs="Times New Roman"/>
          <w:b/>
          <w:bCs/>
          <w:sz w:val="28"/>
          <w:szCs w:val="28"/>
        </w:rPr>
        <w:t>РЕШИЛА:</w:t>
      </w:r>
    </w:p>
    <w:p w:rsidR="00621063" w:rsidRPr="007B3B1D" w:rsidRDefault="00621063" w:rsidP="00C567B1">
      <w:pPr>
        <w:rPr>
          <w:rFonts w:ascii="Liberation Serif" w:hAnsi="Liberation Serif" w:cs="Times New Roman"/>
          <w:b/>
          <w:bCs/>
          <w:sz w:val="28"/>
          <w:szCs w:val="28"/>
        </w:rPr>
      </w:pPr>
    </w:p>
    <w:p w:rsidR="00C567B1" w:rsidRPr="007B3B1D" w:rsidRDefault="00790755" w:rsidP="00790755">
      <w:pPr>
        <w:tabs>
          <w:tab w:val="left" w:pos="709"/>
        </w:tabs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bCs/>
          <w:iCs/>
          <w:sz w:val="28"/>
          <w:szCs w:val="28"/>
        </w:rPr>
        <w:t xml:space="preserve"> </w:t>
      </w:r>
      <w:r w:rsidR="00C567B1" w:rsidRPr="007B3B1D">
        <w:rPr>
          <w:rFonts w:ascii="Liberation Serif" w:hAnsi="Liberation Serif" w:cs="Times New Roman"/>
          <w:bCs/>
          <w:iCs/>
          <w:sz w:val="28"/>
          <w:szCs w:val="28"/>
        </w:rPr>
        <w:t xml:space="preserve">  1. Внести изменения в решение Думы Махнёвского муниципального образования  от </w:t>
      </w:r>
      <w:r w:rsidR="00C567B1" w:rsidRPr="007B3B1D">
        <w:rPr>
          <w:rFonts w:ascii="Liberation Serif" w:hAnsi="Liberation Serif" w:cs="Times New Roman"/>
          <w:sz w:val="28"/>
          <w:szCs w:val="28"/>
        </w:rPr>
        <w:t xml:space="preserve"> 16  января 2009    №  75 </w:t>
      </w:r>
      <w:r w:rsidR="00C567B1" w:rsidRPr="007B3B1D">
        <w:rPr>
          <w:rFonts w:ascii="Liberation Serif" w:hAnsi="Liberation Serif" w:cs="Times New Roman"/>
          <w:bCs/>
          <w:iCs/>
          <w:sz w:val="28"/>
          <w:szCs w:val="28"/>
        </w:rPr>
        <w:t xml:space="preserve"> «Об утверждении  Регламента Думы Махнёвского муниципального образования»</w:t>
      </w:r>
      <w:r w:rsidR="00C567B1" w:rsidRPr="007B3B1D">
        <w:rPr>
          <w:rFonts w:ascii="Liberation Serif" w:hAnsi="Liberation Serif" w:cs="Calibri"/>
          <w:bCs/>
          <w:sz w:val="28"/>
          <w:szCs w:val="28"/>
        </w:rPr>
        <w:t xml:space="preserve"> (с изменениями </w:t>
      </w:r>
      <w:r w:rsidR="00C567B1" w:rsidRPr="007B3B1D">
        <w:rPr>
          <w:rFonts w:ascii="Liberation Serif" w:hAnsi="Liberation Serif"/>
          <w:sz w:val="28"/>
          <w:szCs w:val="28"/>
        </w:rPr>
        <w:t>от 27.09.2012</w:t>
      </w:r>
      <w:r w:rsidR="008F6216" w:rsidRPr="007B3B1D">
        <w:rPr>
          <w:rFonts w:ascii="Liberation Serif" w:hAnsi="Liberation Serif"/>
          <w:sz w:val="28"/>
          <w:szCs w:val="28"/>
        </w:rPr>
        <w:t xml:space="preserve"> </w:t>
      </w:r>
      <w:r w:rsidR="00C567B1" w:rsidRPr="007B3B1D">
        <w:rPr>
          <w:rFonts w:ascii="Liberation Serif" w:hAnsi="Liberation Serif"/>
          <w:sz w:val="28"/>
          <w:szCs w:val="28"/>
        </w:rPr>
        <w:t xml:space="preserve">  № 263 , </w:t>
      </w:r>
      <w:r w:rsidR="00C567B1" w:rsidRPr="007B3B1D">
        <w:rPr>
          <w:rFonts w:ascii="Liberation Serif" w:hAnsi="Liberation Serif" w:cs="Calibri"/>
          <w:bCs/>
          <w:sz w:val="28"/>
          <w:szCs w:val="28"/>
        </w:rPr>
        <w:t xml:space="preserve">от  09.04. 2013 </w:t>
      </w:r>
      <w:r w:rsidR="00C567B1" w:rsidRPr="007B3B1D">
        <w:rPr>
          <w:rFonts w:ascii="Liberation Serif" w:hAnsi="Liberation Serif" w:cs="Times New Roman"/>
          <w:bCs/>
          <w:sz w:val="28"/>
          <w:szCs w:val="28"/>
        </w:rPr>
        <w:t>№  334</w:t>
      </w:r>
      <w:r w:rsidR="008F6216" w:rsidRPr="007B3B1D">
        <w:rPr>
          <w:rFonts w:ascii="Liberation Serif" w:hAnsi="Liberation Serif" w:cs="Times New Roman"/>
          <w:bCs/>
          <w:sz w:val="28"/>
          <w:szCs w:val="28"/>
        </w:rPr>
        <w:t>, от 23.09.2015 № 2,</w:t>
      </w:r>
      <w:r w:rsidR="008F6216" w:rsidRPr="007B3B1D">
        <w:rPr>
          <w:rFonts w:ascii="Liberation Serif" w:hAnsi="Liberation Serif"/>
          <w:sz w:val="28"/>
          <w:szCs w:val="28"/>
          <w:lang w:eastAsia="en-US"/>
        </w:rPr>
        <w:t xml:space="preserve"> от 05.12.2017 №  293</w:t>
      </w:r>
      <w:r w:rsidR="00127E70" w:rsidRPr="007B3B1D">
        <w:rPr>
          <w:rFonts w:ascii="Liberation Serif" w:hAnsi="Liberation Serif"/>
          <w:sz w:val="28"/>
          <w:szCs w:val="28"/>
          <w:lang w:eastAsia="en-US"/>
        </w:rPr>
        <w:t>,</w:t>
      </w:r>
      <w:r w:rsidR="00127E70" w:rsidRPr="007B3B1D">
        <w:rPr>
          <w:rFonts w:ascii="Liberation Serif" w:hAnsi="Liberation Serif"/>
          <w:b/>
          <w:i/>
          <w:sz w:val="28"/>
          <w:szCs w:val="28"/>
          <w:lang w:eastAsia="en-US"/>
        </w:rPr>
        <w:t xml:space="preserve"> </w:t>
      </w:r>
      <w:proofErr w:type="gramStart"/>
      <w:r w:rsidR="00127E70" w:rsidRPr="007B3B1D">
        <w:rPr>
          <w:rFonts w:ascii="Liberation Serif" w:hAnsi="Liberation Serif"/>
          <w:sz w:val="28"/>
          <w:szCs w:val="28"/>
          <w:lang w:eastAsia="en-US"/>
        </w:rPr>
        <w:t>от</w:t>
      </w:r>
      <w:proofErr w:type="gramEnd"/>
      <w:r w:rsidR="00127E70" w:rsidRPr="007B3B1D">
        <w:rPr>
          <w:rFonts w:ascii="Liberation Serif" w:hAnsi="Liberation Serif"/>
          <w:sz w:val="28"/>
          <w:szCs w:val="28"/>
          <w:lang w:eastAsia="en-US"/>
        </w:rPr>
        <w:t xml:space="preserve"> 30.05.2019 № 426</w:t>
      </w:r>
      <w:r w:rsidRPr="007B3B1D">
        <w:rPr>
          <w:rFonts w:ascii="Liberation Serif" w:hAnsi="Liberation Serif"/>
          <w:sz w:val="28"/>
          <w:szCs w:val="28"/>
          <w:lang w:eastAsia="en-US"/>
        </w:rPr>
        <w:t>,</w:t>
      </w:r>
      <w:r w:rsidRPr="007B3B1D">
        <w:rPr>
          <w:rFonts w:ascii="Liberation Serif" w:hAnsi="Liberation Serif" w:cs="Times New Roman"/>
          <w:b/>
          <w:bCs/>
          <w:i/>
          <w:sz w:val="28"/>
          <w:szCs w:val="28"/>
        </w:rPr>
        <w:t xml:space="preserve"> </w:t>
      </w:r>
      <w:proofErr w:type="gramStart"/>
      <w:r w:rsidRPr="007B3B1D">
        <w:rPr>
          <w:rFonts w:ascii="Liberation Serif" w:hAnsi="Liberation Serif" w:cs="Times New Roman"/>
          <w:bCs/>
          <w:sz w:val="28"/>
          <w:szCs w:val="28"/>
        </w:rPr>
        <w:t>от</w:t>
      </w:r>
      <w:proofErr w:type="gramEnd"/>
      <w:r w:rsidRPr="007B3B1D">
        <w:rPr>
          <w:rFonts w:ascii="Liberation Serif" w:hAnsi="Liberation Serif" w:cs="Times New Roman"/>
          <w:bCs/>
          <w:sz w:val="28"/>
          <w:szCs w:val="28"/>
        </w:rPr>
        <w:t xml:space="preserve"> 18.12.2019  № 470) </w:t>
      </w:r>
      <w:r w:rsidR="00C567B1" w:rsidRPr="007B3B1D">
        <w:rPr>
          <w:rFonts w:ascii="Liberation Serif" w:hAnsi="Liberation Serif" w:cs="Times New Roman"/>
          <w:bCs/>
          <w:sz w:val="28"/>
          <w:szCs w:val="28"/>
        </w:rPr>
        <w:t xml:space="preserve"> </w:t>
      </w:r>
      <w:r w:rsidR="00C567B1" w:rsidRPr="007B3B1D">
        <w:rPr>
          <w:rFonts w:ascii="Liberation Serif" w:hAnsi="Liberation Serif" w:cs="Times New Roman"/>
          <w:sz w:val="28"/>
          <w:szCs w:val="28"/>
        </w:rPr>
        <w:t xml:space="preserve"> </w:t>
      </w:r>
      <w:r w:rsidR="00932E3B" w:rsidRPr="007B3B1D">
        <w:rPr>
          <w:rFonts w:ascii="Liberation Serif" w:hAnsi="Liberation Serif" w:cs="Times New Roman"/>
          <w:sz w:val="28"/>
          <w:szCs w:val="28"/>
        </w:rPr>
        <w:t xml:space="preserve"> следующего содержания</w:t>
      </w:r>
      <w:r w:rsidR="00DD4895" w:rsidRPr="007B3B1D">
        <w:rPr>
          <w:rFonts w:ascii="Liberation Serif" w:hAnsi="Liberation Serif" w:cs="Times New Roman"/>
          <w:sz w:val="28"/>
          <w:szCs w:val="28"/>
        </w:rPr>
        <w:t>:</w:t>
      </w:r>
    </w:p>
    <w:p w:rsidR="00801AE1" w:rsidRPr="007B3B1D" w:rsidRDefault="00801AE1" w:rsidP="00801AE1">
      <w:pPr>
        <w:tabs>
          <w:tab w:val="left" w:pos="709"/>
        </w:tabs>
        <w:ind w:firstLine="0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 xml:space="preserve">       1.1 </w:t>
      </w:r>
      <w:r w:rsidR="00687181" w:rsidRPr="007B3B1D">
        <w:rPr>
          <w:rFonts w:ascii="Liberation Serif" w:hAnsi="Liberation Serif" w:cs="Times New Roman"/>
          <w:sz w:val="28"/>
          <w:szCs w:val="28"/>
        </w:rPr>
        <w:t xml:space="preserve">второе предложение  </w:t>
      </w:r>
      <w:r w:rsidRPr="007B3B1D">
        <w:rPr>
          <w:rFonts w:ascii="Liberation Serif" w:hAnsi="Liberation Serif" w:cs="Times New Roman"/>
          <w:sz w:val="28"/>
          <w:szCs w:val="28"/>
        </w:rPr>
        <w:t>абзац</w:t>
      </w:r>
      <w:r w:rsidR="00687181" w:rsidRPr="007B3B1D">
        <w:rPr>
          <w:rFonts w:ascii="Liberation Serif" w:hAnsi="Liberation Serif" w:cs="Times New Roman"/>
          <w:sz w:val="28"/>
          <w:szCs w:val="28"/>
        </w:rPr>
        <w:t>а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четверт</w:t>
      </w:r>
      <w:r w:rsidR="00687181" w:rsidRPr="007B3B1D">
        <w:rPr>
          <w:rFonts w:ascii="Liberation Serif" w:hAnsi="Liberation Serif" w:cs="Times New Roman"/>
          <w:sz w:val="28"/>
          <w:szCs w:val="28"/>
        </w:rPr>
        <w:t xml:space="preserve">ого 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пункта 1 статьи 8 исключить;</w:t>
      </w:r>
    </w:p>
    <w:p w:rsidR="00801AE1" w:rsidRPr="007B3B1D" w:rsidRDefault="00687181" w:rsidP="00687181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 xml:space="preserve">      </w:t>
      </w:r>
      <w:r w:rsidR="00801AE1" w:rsidRPr="007B3B1D">
        <w:rPr>
          <w:rFonts w:ascii="Liberation Serif" w:hAnsi="Liberation Serif" w:cs="Times New Roman"/>
          <w:sz w:val="28"/>
          <w:szCs w:val="28"/>
        </w:rPr>
        <w:t>1.2 пункт 2 статьи 8 изложить в следующей редакции:</w:t>
      </w:r>
    </w:p>
    <w:p w:rsidR="006B5F4B" w:rsidRPr="007B3B1D" w:rsidRDefault="00801AE1" w:rsidP="006B5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 xml:space="preserve"> «</w:t>
      </w:r>
      <w:r w:rsidR="000C09AB" w:rsidRPr="007B3B1D">
        <w:rPr>
          <w:rFonts w:ascii="Liberation Serif" w:hAnsi="Liberation Serif" w:cs="Times New Roman"/>
          <w:sz w:val="28"/>
          <w:szCs w:val="28"/>
        </w:rPr>
        <w:t>2.</w:t>
      </w:r>
      <w:r w:rsidR="00790755" w:rsidRPr="007B3B1D">
        <w:rPr>
          <w:rFonts w:ascii="Liberation Serif" w:hAnsi="Liberation Serif" w:cs="Times New Roman"/>
          <w:sz w:val="28"/>
          <w:szCs w:val="28"/>
        </w:rPr>
        <w:t xml:space="preserve"> </w:t>
      </w:r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О желании принять участие в заседании Думы </w:t>
      </w:r>
      <w:r w:rsidRPr="007B3B1D">
        <w:rPr>
          <w:rFonts w:ascii="Liberation Serif" w:hAnsi="Liberation Serif" w:cs="Times New Roman"/>
          <w:sz w:val="28"/>
          <w:szCs w:val="28"/>
        </w:rPr>
        <w:t xml:space="preserve">МО представители организаций </w:t>
      </w:r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 и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жители  </w:t>
      </w:r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 направляют не позднее</w:t>
      </w:r>
      <w:r w:rsidR="00107CD6" w:rsidRPr="007B3B1D">
        <w:rPr>
          <w:rFonts w:ascii="Liberation Serif" w:hAnsi="Liberation Serif" w:cs="Times New Roman"/>
          <w:sz w:val="28"/>
          <w:szCs w:val="28"/>
        </w:rPr>
        <w:t>,</w:t>
      </w:r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 чем за три дня до начала заседания</w:t>
      </w:r>
      <w:r w:rsidR="00107CD6" w:rsidRPr="007B3B1D">
        <w:rPr>
          <w:rFonts w:ascii="Liberation Serif" w:hAnsi="Liberation Serif" w:cs="Times New Roman"/>
          <w:sz w:val="28"/>
          <w:szCs w:val="28"/>
        </w:rPr>
        <w:t>,</w:t>
      </w:r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 на имя председателя Думы </w:t>
      </w:r>
      <w:r w:rsidRPr="007B3B1D">
        <w:rPr>
          <w:rFonts w:ascii="Liberation Serif" w:hAnsi="Liberation Serif" w:cs="Times New Roman"/>
          <w:sz w:val="28"/>
          <w:szCs w:val="28"/>
        </w:rPr>
        <w:t xml:space="preserve">МО </w:t>
      </w:r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письменную заявку с указанием </w:t>
      </w:r>
      <w:proofErr w:type="gramStart"/>
      <w:r w:rsidR="006B5F4B" w:rsidRPr="007B3B1D">
        <w:rPr>
          <w:rFonts w:ascii="Liberation Serif" w:hAnsi="Liberation Serif" w:cs="Times New Roman"/>
          <w:sz w:val="28"/>
          <w:szCs w:val="28"/>
        </w:rPr>
        <w:t>вопроса</w:t>
      </w:r>
      <w:proofErr w:type="gramEnd"/>
      <w:r w:rsidR="006B5F4B" w:rsidRPr="007B3B1D">
        <w:rPr>
          <w:rFonts w:ascii="Liberation Serif" w:hAnsi="Liberation Serif" w:cs="Times New Roman"/>
          <w:sz w:val="28"/>
          <w:szCs w:val="28"/>
        </w:rPr>
        <w:t xml:space="preserve"> в рассмотрении которого они желают принять участие.</w:t>
      </w:r>
    </w:p>
    <w:p w:rsidR="006B5F4B" w:rsidRPr="007B3B1D" w:rsidRDefault="006B5F4B" w:rsidP="006B5F4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>Для лиц, приглашенных на заседание Думы, отводятся специальные места в зале заседаний</w:t>
      </w:r>
      <w:proofErr w:type="gramStart"/>
      <w:r w:rsidRPr="007B3B1D">
        <w:rPr>
          <w:rFonts w:ascii="Liberation Serif" w:hAnsi="Liberation Serif" w:cs="Times New Roman"/>
          <w:sz w:val="28"/>
          <w:szCs w:val="28"/>
        </w:rPr>
        <w:t>.</w:t>
      </w:r>
      <w:r w:rsidR="000C09AB" w:rsidRPr="007B3B1D">
        <w:rPr>
          <w:rFonts w:ascii="Liberation Serif" w:hAnsi="Liberation Serif" w:cs="Times New Roman"/>
          <w:sz w:val="28"/>
          <w:szCs w:val="28"/>
        </w:rPr>
        <w:t>»;</w:t>
      </w:r>
      <w:proofErr w:type="gramEnd"/>
    </w:p>
    <w:p w:rsidR="00360869" w:rsidRPr="007B3B1D" w:rsidRDefault="00801AE1" w:rsidP="0013545E">
      <w:pPr>
        <w:tabs>
          <w:tab w:val="left" w:pos="0"/>
        </w:tabs>
        <w:ind w:right="-1" w:hanging="142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 xml:space="preserve">        1.3 п</w:t>
      </w:r>
      <w:r w:rsidR="0055619F" w:rsidRPr="007B3B1D">
        <w:rPr>
          <w:rFonts w:ascii="Liberation Serif" w:hAnsi="Liberation Serif" w:cs="Times New Roman"/>
          <w:sz w:val="28"/>
          <w:szCs w:val="28"/>
        </w:rPr>
        <w:t>ункт 5 статьи 8 изложить в следующей редакции:</w:t>
      </w:r>
    </w:p>
    <w:p w:rsidR="0055619F" w:rsidRPr="007B3B1D" w:rsidRDefault="0055619F" w:rsidP="0055619F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>«5</w:t>
      </w:r>
      <w:r w:rsidR="000C09AB" w:rsidRPr="007B3B1D">
        <w:rPr>
          <w:rFonts w:ascii="Liberation Serif" w:hAnsi="Liberation Serif" w:cs="Times New Roman"/>
          <w:sz w:val="28"/>
          <w:szCs w:val="28"/>
        </w:rPr>
        <w:t>.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  А</w:t>
      </w:r>
      <w:r w:rsidR="007C3415" w:rsidRPr="007B3B1D">
        <w:rPr>
          <w:rFonts w:ascii="Liberation Serif" w:hAnsi="Liberation Serif" w:cs="Times New Roman"/>
          <w:sz w:val="28"/>
          <w:szCs w:val="28"/>
        </w:rPr>
        <w:t>ппарат</w:t>
      </w:r>
      <w:r w:rsidRPr="007B3B1D">
        <w:rPr>
          <w:rFonts w:ascii="Liberation Serif" w:hAnsi="Liberation Serif" w:cs="Times New Roman"/>
          <w:sz w:val="28"/>
          <w:szCs w:val="28"/>
        </w:rPr>
        <w:t xml:space="preserve"> Думы МО на основании полученных заявок составляет список приглашенных </w:t>
      </w:r>
      <w:proofErr w:type="gramStart"/>
      <w:r w:rsidRPr="007B3B1D">
        <w:rPr>
          <w:rFonts w:ascii="Liberation Serif" w:hAnsi="Liberation Serif" w:cs="Times New Roman"/>
          <w:sz w:val="28"/>
          <w:szCs w:val="28"/>
        </w:rPr>
        <w:t>лиц</w:t>
      </w:r>
      <w:proofErr w:type="gramEnd"/>
      <w:r w:rsidRPr="007B3B1D">
        <w:rPr>
          <w:rFonts w:ascii="Liberation Serif" w:hAnsi="Liberation Serif" w:cs="Times New Roman"/>
          <w:sz w:val="28"/>
          <w:szCs w:val="28"/>
        </w:rPr>
        <w:t xml:space="preserve"> и извещают их о месте и времени проведения заседания Думы МО по телефону, путем направления им по почте или иным </w:t>
      </w:r>
      <w:r w:rsidRPr="007B3B1D">
        <w:rPr>
          <w:rFonts w:ascii="Liberation Serif" w:hAnsi="Liberation Serif" w:cs="Times New Roman"/>
          <w:sz w:val="28"/>
          <w:szCs w:val="28"/>
        </w:rPr>
        <w:lastRenderedPageBreak/>
        <w:t>способом официального приглашения за подписью председателя Думы МО или по его поручению - заместителя председателя Думы МО не позднее, чем за один день до дня заседания Думы.».</w:t>
      </w:r>
    </w:p>
    <w:p w:rsidR="0055619F" w:rsidRPr="007B3B1D" w:rsidRDefault="0055619F" w:rsidP="0013545E">
      <w:pPr>
        <w:tabs>
          <w:tab w:val="left" w:pos="0"/>
        </w:tabs>
        <w:ind w:right="-1" w:hanging="142"/>
        <w:rPr>
          <w:rFonts w:ascii="Liberation Serif" w:hAnsi="Liberation Serif" w:cs="Times New Roman"/>
          <w:sz w:val="28"/>
          <w:szCs w:val="28"/>
        </w:rPr>
      </w:pPr>
    </w:p>
    <w:p w:rsidR="007252B0" w:rsidRPr="007B3B1D" w:rsidRDefault="00B40B11" w:rsidP="00B40B11">
      <w:pPr>
        <w:tabs>
          <w:tab w:val="left" w:pos="0"/>
        </w:tabs>
        <w:ind w:right="-1" w:hanging="142"/>
        <w:rPr>
          <w:rFonts w:ascii="Liberation Serif" w:hAnsi="Liberation Serif"/>
          <w:sz w:val="28"/>
          <w:szCs w:val="28"/>
        </w:rPr>
      </w:pPr>
      <w:r w:rsidRPr="007B3B1D">
        <w:rPr>
          <w:rFonts w:ascii="Liberation Serif" w:hAnsi="Liberation Serif" w:cs="Times New Roman"/>
          <w:sz w:val="28"/>
          <w:szCs w:val="28"/>
        </w:rPr>
        <w:t xml:space="preserve">       </w:t>
      </w:r>
      <w:r w:rsidR="001A6C69" w:rsidRPr="007B3B1D">
        <w:rPr>
          <w:rFonts w:ascii="Liberation Serif" w:hAnsi="Liberation Serif" w:cs="Times New Roman"/>
          <w:sz w:val="28"/>
          <w:szCs w:val="28"/>
        </w:rPr>
        <w:t xml:space="preserve">  </w:t>
      </w:r>
      <w:r w:rsidR="007252B0" w:rsidRPr="007B3B1D">
        <w:rPr>
          <w:rFonts w:ascii="Liberation Serif" w:hAnsi="Liberation Serif"/>
          <w:sz w:val="28"/>
          <w:szCs w:val="28"/>
        </w:rPr>
        <w:t xml:space="preserve">2.Настоящее Решение вступает в силу </w:t>
      </w:r>
      <w:proofErr w:type="gramStart"/>
      <w:r w:rsidR="007252B0" w:rsidRPr="007B3B1D">
        <w:rPr>
          <w:rFonts w:ascii="Liberation Serif" w:eastAsia="Calibri" w:hAnsi="Liberation Serif"/>
          <w:sz w:val="28"/>
          <w:szCs w:val="28"/>
        </w:rPr>
        <w:t>с</w:t>
      </w:r>
      <w:r w:rsidR="001A6C69" w:rsidRPr="007B3B1D">
        <w:rPr>
          <w:rFonts w:ascii="Liberation Serif" w:eastAsia="Calibri" w:hAnsi="Liberation Serif"/>
          <w:sz w:val="28"/>
          <w:szCs w:val="28"/>
        </w:rPr>
        <w:t xml:space="preserve"> даты</w:t>
      </w:r>
      <w:proofErr w:type="gramEnd"/>
      <w:r w:rsidR="001A6C69" w:rsidRPr="007B3B1D">
        <w:rPr>
          <w:rFonts w:ascii="Liberation Serif" w:eastAsia="Calibri" w:hAnsi="Liberation Serif"/>
          <w:sz w:val="28"/>
          <w:szCs w:val="28"/>
        </w:rPr>
        <w:t xml:space="preserve"> его принятия.</w:t>
      </w:r>
    </w:p>
    <w:p w:rsidR="007252B0" w:rsidRPr="007B3B1D" w:rsidRDefault="007252B0" w:rsidP="007252B0">
      <w:pPr>
        <w:tabs>
          <w:tab w:val="left" w:pos="993"/>
        </w:tabs>
        <w:ind w:firstLine="0"/>
        <w:rPr>
          <w:rFonts w:ascii="Liberation Serif" w:hAnsi="Liberation Serif"/>
          <w:sz w:val="28"/>
          <w:szCs w:val="28"/>
        </w:rPr>
      </w:pPr>
      <w:r w:rsidRPr="007B3B1D">
        <w:rPr>
          <w:rFonts w:ascii="Liberation Serif" w:hAnsi="Liberation Serif"/>
          <w:sz w:val="28"/>
          <w:szCs w:val="28"/>
        </w:rPr>
        <w:t xml:space="preserve">     </w:t>
      </w:r>
      <w:r w:rsidR="00EE39E4" w:rsidRPr="007B3B1D">
        <w:rPr>
          <w:rFonts w:ascii="Liberation Serif" w:hAnsi="Liberation Serif"/>
          <w:sz w:val="28"/>
          <w:szCs w:val="28"/>
        </w:rPr>
        <w:t xml:space="preserve"> </w:t>
      </w:r>
      <w:r w:rsidRPr="007B3B1D">
        <w:rPr>
          <w:rFonts w:ascii="Liberation Serif" w:hAnsi="Liberation Serif"/>
          <w:sz w:val="28"/>
          <w:szCs w:val="28"/>
        </w:rPr>
        <w:t xml:space="preserve"> 3.Опубликовать настоящее Решение в газете «Алапаевская искра». </w:t>
      </w:r>
    </w:p>
    <w:p w:rsidR="007252B0" w:rsidRPr="007B3B1D" w:rsidRDefault="007252B0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  <w:r w:rsidRPr="007B3B1D">
        <w:rPr>
          <w:rFonts w:ascii="Liberation Serif" w:hAnsi="Liberation Serif"/>
          <w:sz w:val="28"/>
          <w:szCs w:val="28"/>
        </w:rPr>
        <w:t>4.</w:t>
      </w:r>
      <w:proofErr w:type="gramStart"/>
      <w:r w:rsidRPr="007B3B1D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7B3B1D">
        <w:rPr>
          <w:rFonts w:ascii="Liberation Serif" w:hAnsi="Liberation Serif"/>
          <w:sz w:val="28"/>
          <w:szCs w:val="28"/>
        </w:rPr>
        <w:t xml:space="preserve"> исполнением настоящего Решения возложить на Председателя Думы муниципального образования.</w:t>
      </w:r>
    </w:p>
    <w:p w:rsidR="00D256C5" w:rsidRPr="007B3B1D" w:rsidRDefault="00D256C5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7252B0" w:rsidRPr="007B3B1D" w:rsidRDefault="007252B0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B747A5" w:rsidRPr="007B3B1D" w:rsidRDefault="00B747A5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BA132B" w:rsidRPr="007B3B1D" w:rsidRDefault="00BA132B" w:rsidP="007252B0">
      <w:pPr>
        <w:tabs>
          <w:tab w:val="left" w:pos="993"/>
        </w:tabs>
        <w:ind w:firstLine="567"/>
        <w:rPr>
          <w:rFonts w:ascii="Liberation Serif" w:hAnsi="Liberation Serif"/>
          <w:sz w:val="28"/>
          <w:szCs w:val="28"/>
        </w:rPr>
      </w:pPr>
    </w:p>
    <w:p w:rsidR="0060572B" w:rsidRPr="0060572B" w:rsidRDefault="0060572B" w:rsidP="0060572B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  <w:r w:rsidRPr="0060572B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60572B" w:rsidRPr="0060572B" w:rsidRDefault="0060572B" w:rsidP="0060572B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  <w:r w:rsidRPr="0060572B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С.Г. Алышов</w:t>
      </w:r>
    </w:p>
    <w:p w:rsidR="0060572B" w:rsidRPr="0060572B" w:rsidRDefault="0060572B" w:rsidP="0060572B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</w:p>
    <w:p w:rsidR="0060572B" w:rsidRPr="0060572B" w:rsidRDefault="0060572B" w:rsidP="0060572B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</w:p>
    <w:p w:rsidR="0060572B" w:rsidRPr="0060572B" w:rsidRDefault="0060572B" w:rsidP="0060572B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</w:p>
    <w:p w:rsidR="0060572B" w:rsidRPr="0060572B" w:rsidRDefault="0060572B" w:rsidP="0060572B">
      <w:pPr>
        <w:pStyle w:val="a3"/>
        <w:ind w:left="284"/>
        <w:jc w:val="both"/>
        <w:rPr>
          <w:rFonts w:ascii="Liberation Serif" w:hAnsi="Liberation Serif"/>
          <w:sz w:val="28"/>
          <w:szCs w:val="28"/>
        </w:rPr>
      </w:pPr>
      <w:r w:rsidRPr="0060572B">
        <w:rPr>
          <w:rFonts w:ascii="Liberation Serif" w:hAnsi="Liberation Serif"/>
          <w:sz w:val="28"/>
          <w:szCs w:val="28"/>
        </w:rPr>
        <w:t xml:space="preserve">Глава муниципального образования                                     А.С. </w:t>
      </w:r>
      <w:proofErr w:type="spellStart"/>
      <w:r w:rsidRPr="0060572B">
        <w:rPr>
          <w:rFonts w:ascii="Liberation Serif" w:hAnsi="Liberation Serif"/>
          <w:sz w:val="28"/>
          <w:szCs w:val="28"/>
        </w:rPr>
        <w:t>Корелин</w:t>
      </w:r>
      <w:proofErr w:type="spellEnd"/>
    </w:p>
    <w:p w:rsidR="003C51A0" w:rsidRPr="007B3B1D" w:rsidRDefault="003C51A0">
      <w:pPr>
        <w:rPr>
          <w:rFonts w:ascii="Liberation Serif" w:hAnsi="Liberation Serif"/>
        </w:rPr>
      </w:pPr>
    </w:p>
    <w:sectPr w:rsidR="003C51A0" w:rsidRPr="007B3B1D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C567B1"/>
    <w:rsid w:val="00021234"/>
    <w:rsid w:val="00027FFE"/>
    <w:rsid w:val="0007536C"/>
    <w:rsid w:val="000C09AB"/>
    <w:rsid w:val="000C40DF"/>
    <w:rsid w:val="00102B9D"/>
    <w:rsid w:val="00107CD6"/>
    <w:rsid w:val="00127E70"/>
    <w:rsid w:val="0013545E"/>
    <w:rsid w:val="001565E0"/>
    <w:rsid w:val="001A6C69"/>
    <w:rsid w:val="002220EF"/>
    <w:rsid w:val="002753E9"/>
    <w:rsid w:val="00360869"/>
    <w:rsid w:val="003C51A0"/>
    <w:rsid w:val="003C65F1"/>
    <w:rsid w:val="003F2DD8"/>
    <w:rsid w:val="004E0CBA"/>
    <w:rsid w:val="0055619F"/>
    <w:rsid w:val="0058727E"/>
    <w:rsid w:val="005E5BE8"/>
    <w:rsid w:val="005F78EC"/>
    <w:rsid w:val="0060572B"/>
    <w:rsid w:val="00621063"/>
    <w:rsid w:val="00665DC5"/>
    <w:rsid w:val="00687181"/>
    <w:rsid w:val="006B0AC3"/>
    <w:rsid w:val="006B5F4B"/>
    <w:rsid w:val="006E6BF5"/>
    <w:rsid w:val="007252B0"/>
    <w:rsid w:val="00790755"/>
    <w:rsid w:val="007B3B1D"/>
    <w:rsid w:val="007C1C08"/>
    <w:rsid w:val="007C3415"/>
    <w:rsid w:val="00801AE1"/>
    <w:rsid w:val="00840582"/>
    <w:rsid w:val="0087245E"/>
    <w:rsid w:val="008D34B1"/>
    <w:rsid w:val="008F6216"/>
    <w:rsid w:val="00932E3B"/>
    <w:rsid w:val="009520CB"/>
    <w:rsid w:val="00992169"/>
    <w:rsid w:val="009F0CF0"/>
    <w:rsid w:val="00A0441B"/>
    <w:rsid w:val="00A30963"/>
    <w:rsid w:val="00A4117D"/>
    <w:rsid w:val="00AA5D03"/>
    <w:rsid w:val="00AC262B"/>
    <w:rsid w:val="00B40B11"/>
    <w:rsid w:val="00B64118"/>
    <w:rsid w:val="00B747A5"/>
    <w:rsid w:val="00B9135D"/>
    <w:rsid w:val="00BA132B"/>
    <w:rsid w:val="00BA1537"/>
    <w:rsid w:val="00BD7265"/>
    <w:rsid w:val="00BE3D0F"/>
    <w:rsid w:val="00C567B1"/>
    <w:rsid w:val="00C84CA1"/>
    <w:rsid w:val="00CA0B8B"/>
    <w:rsid w:val="00D256C5"/>
    <w:rsid w:val="00D5112F"/>
    <w:rsid w:val="00D9614D"/>
    <w:rsid w:val="00DA04BC"/>
    <w:rsid w:val="00DB4DF2"/>
    <w:rsid w:val="00DD4895"/>
    <w:rsid w:val="00E855D9"/>
    <w:rsid w:val="00EA0E6C"/>
    <w:rsid w:val="00EE39E4"/>
    <w:rsid w:val="00F00E60"/>
    <w:rsid w:val="00F91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7B1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C567B1"/>
    <w:rPr>
      <w:rFonts w:ascii="Tahoma" w:hAnsi="Tahoma" w:cs="Tahoma"/>
    </w:rPr>
  </w:style>
  <w:style w:type="character" w:customStyle="1" w:styleId="a5">
    <w:name w:val="Текст выноски Знак"/>
    <w:basedOn w:val="a0"/>
    <w:link w:val="a4"/>
    <w:uiPriority w:val="99"/>
    <w:semiHidden/>
    <w:rsid w:val="00C567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B5F4B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B5F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4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49</cp:revision>
  <cp:lastPrinted>2019-06-05T06:28:00Z</cp:lastPrinted>
  <dcterms:created xsi:type="dcterms:W3CDTF">2019-04-11T05:10:00Z</dcterms:created>
  <dcterms:modified xsi:type="dcterms:W3CDTF">2022-04-28T15:29:00Z</dcterms:modified>
</cp:coreProperties>
</file>