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B" w:rsidRDefault="002017EF" w:rsidP="00053B5B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53B5B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</w:p>
    <w:p w:rsidR="00053B5B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</w:p>
    <w:p w:rsidR="00053B5B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5B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053B5B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053B5B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53B5B" w:rsidRDefault="00053B5B" w:rsidP="00053B5B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четвертого созыва</w:t>
      </w:r>
    </w:p>
    <w:p w:rsidR="00053B5B" w:rsidRDefault="00053B5B" w:rsidP="00053B5B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053B5B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 </w:t>
      </w:r>
      <w:r w:rsidR="002017EF">
        <w:rPr>
          <w:rFonts w:ascii="Liberation Serif" w:hAnsi="Liberation Serif" w:cs="Times New Roman"/>
          <w:b w:val="0"/>
          <w:sz w:val="28"/>
          <w:szCs w:val="28"/>
        </w:rPr>
        <w:t>27 июля</w:t>
      </w:r>
      <w:r w:rsidR="001059C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2021   года         </w:t>
      </w:r>
      <w:r w:rsidR="009516C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п.г.т. Махнёво                  </w:t>
      </w:r>
      <w:r w:rsidR="00554B0F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    № </w:t>
      </w:r>
      <w:r w:rsidR="00554B0F">
        <w:rPr>
          <w:rFonts w:ascii="Liberation Serif" w:hAnsi="Liberation Serif" w:cs="Times New Roman"/>
          <w:b w:val="0"/>
          <w:sz w:val="28"/>
          <w:szCs w:val="28"/>
        </w:rPr>
        <w:t>80</w:t>
      </w:r>
      <w:r w:rsidR="001059C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</w:p>
    <w:p w:rsidR="00053B5B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053B5B" w:rsidRDefault="00053B5B" w:rsidP="00053B5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053B5B" w:rsidRDefault="00053B5B" w:rsidP="00053B5B">
      <w:pPr>
        <w:spacing w:after="0" w:line="240" w:lineRule="auto"/>
        <w:contextualSpacing/>
        <w:jc w:val="center"/>
        <w:rPr>
          <w:rFonts w:ascii="Liberation Serif" w:hAnsi="Liberation Serif" w:cstheme="minorBidi"/>
          <w:b/>
          <w:i/>
          <w:sz w:val="28"/>
          <w:szCs w:val="28"/>
        </w:rPr>
      </w:pPr>
    </w:p>
    <w:p w:rsidR="00053B5B" w:rsidRDefault="00053B5B" w:rsidP="00053B5B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proofErr w:type="gramStart"/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318F8" w:rsidRPr="00E318F8">
        <w:rPr>
          <w:rFonts w:ascii="Liberation Serif" w:hAnsi="Liberation Serif"/>
          <w:b w:val="0"/>
          <w:sz w:val="28"/>
          <w:szCs w:val="28"/>
        </w:rPr>
        <w:t>с</w:t>
      </w:r>
      <w:r w:rsidR="00E318F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>п.</w:t>
      </w:r>
      <w:r w:rsidR="00380EDD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B31FC3">
        <w:rPr>
          <w:rFonts w:ascii="Liberation Serif" w:hAnsi="Liberation Serif" w:cs="Times New Roman"/>
          <w:b w:val="0"/>
          <w:color w:val="auto"/>
          <w:sz w:val="28"/>
          <w:szCs w:val="28"/>
        </w:rPr>
        <w:t>8.1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ст. </w:t>
      </w:r>
      <w:r w:rsidR="00B31FC3">
        <w:rPr>
          <w:rFonts w:ascii="Liberation Serif" w:hAnsi="Liberation Serif" w:cs="Times New Roman"/>
          <w:b w:val="0"/>
          <w:color w:val="auto"/>
          <w:sz w:val="28"/>
          <w:szCs w:val="28"/>
        </w:rPr>
        <w:t>44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Федерального   закона   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№ 131-ФЗ «Об  общих принципах местного самоуправления в Российской Федерации», </w:t>
      </w:r>
      <w:r w:rsidR="00E318F8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руководствуясь </w:t>
      </w:r>
      <w:r w:rsidR="00E318F8">
        <w:rPr>
          <w:rFonts w:ascii="Liberation Serif" w:hAnsi="Liberation Serif"/>
          <w:sz w:val="28"/>
          <w:szCs w:val="28"/>
        </w:rPr>
        <w:t xml:space="preserve"> </w:t>
      </w:r>
      <w:r w:rsidR="00E318F8" w:rsidRPr="00E318F8">
        <w:rPr>
          <w:rFonts w:ascii="Liberation Serif" w:hAnsi="Liberation Serif"/>
          <w:b w:val="0"/>
          <w:color w:val="auto"/>
          <w:sz w:val="28"/>
          <w:szCs w:val="28"/>
        </w:rPr>
        <w:t>п.п. 1 п. 2 ст. 23, ст. 37</w:t>
      </w:r>
      <w:r w:rsidR="0059098A">
        <w:rPr>
          <w:rFonts w:ascii="Liberation Serif" w:hAnsi="Liberation Serif"/>
          <w:b w:val="0"/>
          <w:color w:val="auto"/>
          <w:sz w:val="28"/>
          <w:szCs w:val="28"/>
        </w:rPr>
        <w:t xml:space="preserve"> Устава Махнёвского муниципального образования</w:t>
      </w:r>
      <w:r w:rsidR="00E318F8" w:rsidRPr="00E318F8">
        <w:rPr>
          <w:rFonts w:ascii="Liberation Serif" w:hAnsi="Liberation Serif"/>
          <w:b w:val="0"/>
          <w:color w:val="auto"/>
          <w:sz w:val="28"/>
          <w:szCs w:val="28"/>
        </w:rPr>
        <w:t>,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r w:rsidR="00380EDD" w:rsidRPr="00380EDD">
        <w:rPr>
          <w:rFonts w:ascii="Liberation Serif" w:eastAsiaTheme="minorEastAsia" w:hAnsi="Liberation Serif"/>
          <w:b w:val="0"/>
          <w:color w:val="auto"/>
          <w:sz w:val="28"/>
          <w:szCs w:val="28"/>
        </w:rPr>
        <w:t>учитывая</w:t>
      </w:r>
      <w:r w:rsidR="00380EDD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предостережение федеральной службы государственной регистрации, кадастра и картографии (</w:t>
      </w:r>
      <w:proofErr w:type="spellStart"/>
      <w:r w:rsidR="00380EDD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Росреестр</w:t>
      </w:r>
      <w:proofErr w:type="spellEnd"/>
      <w:r w:rsidR="00380EDD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) о недопустимости нарушения обязательных требований № 64 от 24.11.2020,  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Дума  Махнёвского муниципального образования</w:t>
      </w:r>
      <w:proofErr w:type="gramEnd"/>
    </w:p>
    <w:p w:rsidR="00053B5B" w:rsidRDefault="00053B5B" w:rsidP="00053B5B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053B5B" w:rsidRPr="00E619B4" w:rsidRDefault="00053B5B" w:rsidP="00053B5B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(с изменениями </w:t>
      </w:r>
      <w:r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6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7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8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9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0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11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2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3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22.03.2012 </w:t>
      </w:r>
      <w:hyperlink r:id="rId14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5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6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7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8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9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20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1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2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07.07.2016 </w:t>
      </w:r>
      <w:hyperlink r:id="rId23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4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5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6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27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8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29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0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E619B4">
        <w:rPr>
          <w:rFonts w:ascii="Liberation Serif" w:hAnsi="Liberation Serif"/>
          <w:sz w:val="28"/>
          <w:szCs w:val="28"/>
        </w:rPr>
        <w:t xml:space="preserve">, от 19.11.2019 </w:t>
      </w:r>
      <w:hyperlink r:id="rId31" w:history="1">
        <w:r w:rsidRPr="00E619B4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E619B4">
        <w:rPr>
          <w:rFonts w:ascii="Liberation Serif" w:hAnsi="Liberation Serif"/>
          <w:sz w:val="28"/>
          <w:szCs w:val="28"/>
        </w:rPr>
        <w:t>,</w:t>
      </w:r>
      <w:r w:rsidRPr="00E619B4">
        <w:rPr>
          <w:rFonts w:ascii="Liberation Serif" w:eastAsia="Times New Roman" w:hAnsi="Liberation Serif"/>
          <w:spacing w:val="-2"/>
          <w:kern w:val="24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от 29.07.2020   № 507, от 18.11.2020 № 15, от 22.12.2020 № 36) ,</w:t>
      </w:r>
      <w:r w:rsidRPr="00E619B4">
        <w:rPr>
          <w:rFonts w:ascii="Liberation Serif" w:hAnsi="Liberation Serif"/>
          <w:sz w:val="28"/>
          <w:szCs w:val="28"/>
        </w:rPr>
        <w:t xml:space="preserve"> внесённый на рассмотрение в Думу Махнёвского муниципального образования Главой муниципального образования   </w:t>
      </w:r>
      <w:r w:rsidR="001059C1">
        <w:rPr>
          <w:rFonts w:ascii="Liberation Serif" w:hAnsi="Liberation Serif"/>
          <w:sz w:val="28"/>
          <w:szCs w:val="28"/>
        </w:rPr>
        <w:t>А.С. Корелиным</w:t>
      </w:r>
      <w:r w:rsidRPr="00E619B4">
        <w:rPr>
          <w:rFonts w:ascii="Liberation Serif" w:hAnsi="Liberation Serif"/>
          <w:sz w:val="28"/>
          <w:szCs w:val="28"/>
        </w:rPr>
        <w:t xml:space="preserve">   (прилагается).</w:t>
      </w:r>
    </w:p>
    <w:p w:rsidR="00053B5B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2.Настоящее Решение вступает в силу со дня его принятия.</w:t>
      </w:r>
    </w:p>
    <w:p w:rsidR="00053B5B" w:rsidRDefault="00053B5B" w:rsidP="00053B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3.Настоящее Решение   опубликовать  в газете «Алапаевская искра» и разместить  на   сайте Махнёвского  муниципального образования  в сети «Интернет». </w:t>
      </w:r>
    </w:p>
    <w:p w:rsidR="00053B5B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053B5B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053B5B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053B5B" w:rsidRDefault="00053B5B" w:rsidP="00053B5B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муниципального образования</w:t>
      </w:r>
      <w:r>
        <w:rPr>
          <w:rFonts w:ascii="Liberation Serif" w:hAnsi="Liberation Serif"/>
          <w:sz w:val="28"/>
          <w:szCs w:val="28"/>
        </w:rPr>
        <w:tab/>
        <w:t xml:space="preserve">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A74676" w:rsidRPr="005426F1" w:rsidRDefault="00EF2DAA" w:rsidP="00E619B4">
      <w:pPr>
        <w:spacing w:line="240" w:lineRule="auto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3D3E81" w:rsidRPr="005426F1" w:rsidRDefault="008F0486" w:rsidP="003D3E81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</w:t>
      </w:r>
      <w:r w:rsidR="003D3E81" w:rsidRPr="005426F1">
        <w:rPr>
          <w:rFonts w:ascii="Liberation Serif" w:hAnsi="Liberation Serif"/>
          <w:sz w:val="28"/>
          <w:szCs w:val="28"/>
        </w:rPr>
        <w:t>ПРОЕКТ</w:t>
      </w:r>
    </w:p>
    <w:p w:rsidR="003D3E81" w:rsidRPr="005426F1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5426F1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5426F1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5426F1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5426F1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              202</w:t>
      </w:r>
      <w:r w:rsidR="00620ACD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</w:t>
      </w:r>
      <w:r w:rsidR="00C076B2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п.г.т. Махнёво                                №    </w:t>
      </w:r>
    </w:p>
    <w:p w:rsidR="003D3E81" w:rsidRPr="005426F1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5426F1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5426F1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5426F1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r w:rsidR="00F620E2" w:rsidRPr="005426F1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5426F1">
        <w:rPr>
          <w:rFonts w:ascii="Liberation Serif" w:hAnsi="Liberation Serif"/>
          <w:sz w:val="28"/>
          <w:szCs w:val="28"/>
        </w:rPr>
        <w:t>с</w:t>
      </w:r>
      <w:r w:rsidR="008C067A" w:rsidRPr="005426F1">
        <w:rPr>
          <w:rFonts w:ascii="Liberation Serif" w:hAnsi="Liberation Serif"/>
          <w:sz w:val="28"/>
          <w:szCs w:val="28"/>
        </w:rPr>
        <w:t xml:space="preserve"> </w:t>
      </w:r>
      <w:r w:rsidR="00EF2DAA" w:rsidRPr="005426F1">
        <w:rPr>
          <w:rFonts w:ascii="Liberation Serif" w:hAnsi="Liberation Serif"/>
          <w:sz w:val="28"/>
          <w:szCs w:val="28"/>
        </w:rPr>
        <w:t xml:space="preserve">Федеральными законами от 20.07.2020 </w:t>
      </w:r>
      <w:r w:rsidR="00EF2DAA" w:rsidRPr="005426F1">
        <w:rPr>
          <w:rFonts w:ascii="Liberation Serif" w:hAnsi="Liberation Serif"/>
          <w:sz w:val="28"/>
          <w:szCs w:val="28"/>
        </w:rPr>
        <w:br/>
        <w:t>№ 236-ФЗ «О внесении изменений в Федеральный закон «Об общих принципах организации местного самоуправления в Российской Федерации»,   от 22.12.2020  № 445-ФЗ «О внесении изменений в отдельные  законодательные акты Российской Федерации»</w:t>
      </w:r>
      <w:r w:rsidR="00F620E2" w:rsidRPr="005426F1">
        <w:rPr>
          <w:rFonts w:ascii="Liberation Serif" w:hAnsi="Liberation Serif"/>
          <w:sz w:val="28"/>
          <w:szCs w:val="28"/>
        </w:rPr>
        <w:t>,</w:t>
      </w:r>
      <w:r w:rsidR="00553B42" w:rsidRPr="00553B42">
        <w:rPr>
          <w:rFonts w:ascii="Liberation Serif" w:eastAsiaTheme="minorEastAsia" w:hAnsi="Liberation Serif"/>
          <w:sz w:val="28"/>
          <w:szCs w:val="28"/>
        </w:rPr>
        <w:t xml:space="preserve"> </w:t>
      </w:r>
      <w:r w:rsidR="00A15A57">
        <w:rPr>
          <w:sz w:val="28"/>
          <w:szCs w:val="28"/>
        </w:rPr>
        <w:t>со статьёй 5.2 Федерального закона от 06.03.2006  № 35-ФЗ</w:t>
      </w:r>
      <w:r w:rsidR="00380EDD">
        <w:rPr>
          <w:sz w:val="28"/>
          <w:szCs w:val="28"/>
        </w:rPr>
        <w:t xml:space="preserve">  «</w:t>
      </w:r>
      <w:r w:rsidR="00A15A57">
        <w:rPr>
          <w:sz w:val="28"/>
          <w:szCs w:val="28"/>
        </w:rPr>
        <w:t>О</w:t>
      </w:r>
      <w:r w:rsidR="00CF4BEF">
        <w:rPr>
          <w:sz w:val="28"/>
          <w:szCs w:val="28"/>
        </w:rPr>
        <w:t xml:space="preserve"> противодействии терроризму»,  </w:t>
      </w:r>
      <w:r w:rsidR="00F620E2" w:rsidRPr="005426F1">
        <w:rPr>
          <w:rFonts w:ascii="Liberation Serif" w:hAnsi="Liberation Serif"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5426F1" w:rsidRPr="005426F1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b/>
          <w:sz w:val="28"/>
          <w:szCs w:val="28"/>
        </w:rPr>
        <w:t>РЕШИЛА:</w:t>
      </w:r>
      <w:r w:rsidRPr="005426F1">
        <w:rPr>
          <w:rFonts w:ascii="Liberation Serif" w:hAnsi="Liberation Serif"/>
          <w:sz w:val="28"/>
          <w:szCs w:val="28"/>
        </w:rPr>
        <w:t xml:space="preserve">   </w:t>
      </w:r>
    </w:p>
    <w:p w:rsidR="003D3E81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5426F1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5426F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3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3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3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3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3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37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38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3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5426F1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4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4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4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4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4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4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4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47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48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4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5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5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5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5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5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5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5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5426F1">
        <w:rPr>
          <w:rFonts w:ascii="Liberation Serif" w:hAnsi="Liberation Serif"/>
          <w:sz w:val="28"/>
          <w:szCs w:val="28"/>
        </w:rPr>
        <w:t xml:space="preserve">, от 19.11.2019 </w:t>
      </w:r>
      <w:hyperlink r:id="rId57" w:history="1">
        <w:r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5426F1">
        <w:rPr>
          <w:rFonts w:ascii="Liberation Serif" w:hAnsi="Liberation Serif"/>
          <w:sz w:val="28"/>
          <w:szCs w:val="28"/>
        </w:rPr>
        <w:t>,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="00205E5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5068F7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</w:t>
      </w:r>
      <w:r w:rsidR="00D51F68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.11.2020 № 15</w:t>
      </w:r>
      <w:r w:rsidR="005068F7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EC6B8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от 22.12.2020  №  </w:t>
      </w:r>
      <w:r w:rsidR="00205E5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36</w:t>
      </w:r>
      <w:r w:rsidRPr="005426F1">
        <w:rPr>
          <w:rFonts w:ascii="Liberation Serif" w:eastAsiaTheme="minorHAnsi" w:hAnsi="Liberation Serif"/>
          <w:sz w:val="28"/>
          <w:szCs w:val="28"/>
        </w:rPr>
        <w:t>)</w:t>
      </w:r>
      <w:r w:rsidRPr="005426F1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26F1" w:rsidRPr="005426F1" w:rsidRDefault="005426F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C067A" w:rsidRPr="005426F1" w:rsidRDefault="00CF4BEF" w:rsidP="008C067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="005426F1" w:rsidRPr="005426F1">
        <w:rPr>
          <w:rFonts w:ascii="Liberation Serif" w:eastAsiaTheme="minorHAnsi" w:hAnsi="Liberation Serif"/>
          <w:sz w:val="28"/>
          <w:szCs w:val="28"/>
        </w:rPr>
        <w:t>1.</w:t>
      </w:r>
      <w:r>
        <w:rPr>
          <w:rFonts w:ascii="Liberation Serif" w:eastAsiaTheme="minorHAnsi" w:hAnsi="Liberation Serif"/>
          <w:sz w:val="28"/>
          <w:szCs w:val="28"/>
        </w:rPr>
        <w:t>1</w:t>
      </w:r>
      <w:r w:rsidR="003D3E81"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="003D3E81" w:rsidRPr="005426F1">
        <w:rPr>
          <w:rFonts w:ascii="Liberation Serif" w:hAnsi="Liberation Serif"/>
          <w:sz w:val="28"/>
          <w:szCs w:val="28"/>
        </w:rPr>
        <w:t xml:space="preserve">  </w:t>
      </w:r>
      <w:r w:rsidR="00D308DB" w:rsidRPr="005426F1">
        <w:rPr>
          <w:rFonts w:ascii="Liberation Serif" w:hAnsi="Liberation Serif"/>
          <w:sz w:val="28"/>
          <w:szCs w:val="28"/>
        </w:rPr>
        <w:t xml:space="preserve"> </w:t>
      </w:r>
      <w:r w:rsidR="002C2948" w:rsidRPr="005426F1">
        <w:rPr>
          <w:rFonts w:ascii="Liberation Serif" w:eastAsiaTheme="minorHAnsi" w:hAnsi="Liberation Serif"/>
          <w:sz w:val="28"/>
          <w:szCs w:val="28"/>
        </w:rPr>
        <w:t xml:space="preserve">подпункт 46 пункта 1 статьи </w:t>
      </w:r>
      <w:r w:rsidR="002C2948" w:rsidRPr="005426F1">
        <w:rPr>
          <w:rFonts w:ascii="Liberation Serif" w:eastAsiaTheme="minorHAnsi" w:hAnsi="Liberation Serif"/>
          <w:b/>
          <w:sz w:val="28"/>
          <w:szCs w:val="28"/>
        </w:rPr>
        <w:t>5</w:t>
      </w:r>
      <w:r w:rsidR="002C2948" w:rsidRPr="005426F1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  <w:r w:rsidR="00D308DB" w:rsidRPr="005426F1">
        <w:rPr>
          <w:rFonts w:ascii="Liberation Serif" w:hAnsi="Liberation Serif"/>
          <w:sz w:val="28"/>
          <w:szCs w:val="28"/>
        </w:rPr>
        <w:t xml:space="preserve"> </w:t>
      </w:r>
      <w:r w:rsidR="006616CE" w:rsidRPr="005426F1">
        <w:rPr>
          <w:rFonts w:ascii="Liberation Serif" w:hAnsi="Liberation Serif"/>
          <w:sz w:val="28"/>
          <w:szCs w:val="28"/>
        </w:rPr>
        <w:t xml:space="preserve"> </w:t>
      </w:r>
      <w:r w:rsidR="002C2948" w:rsidRPr="005426F1">
        <w:rPr>
          <w:rFonts w:ascii="Liberation Serif" w:hAnsi="Liberation Serif"/>
          <w:sz w:val="28"/>
          <w:szCs w:val="28"/>
        </w:rPr>
        <w:t xml:space="preserve">«46) организация в соответствии с федеральным </w:t>
      </w:r>
      <w:hyperlink r:id="rId58" w:history="1">
        <w:r w:rsidR="002C2948"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="002C2948" w:rsidRPr="005426F1">
        <w:rPr>
          <w:rFonts w:ascii="Liberation Serif" w:hAnsi="Liberation Serif"/>
          <w:sz w:val="28"/>
          <w:szCs w:val="28"/>
        </w:rPr>
        <w:t xml:space="preserve"> выполнения комплексных кадастровых работ и утверждение карты-плана территории.»;</w:t>
      </w:r>
      <w:proofErr w:type="gramEnd"/>
    </w:p>
    <w:p w:rsidR="00456EF1" w:rsidRPr="005426F1" w:rsidRDefault="00A517AC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1.</w:t>
      </w:r>
      <w:r w:rsidR="00CF4BEF">
        <w:rPr>
          <w:rFonts w:ascii="Liberation Serif" w:eastAsiaTheme="minorHAnsi" w:hAnsi="Liberation Serif"/>
          <w:sz w:val="28"/>
          <w:szCs w:val="28"/>
        </w:rPr>
        <w:t>2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="00472C67"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="00B7464D" w:rsidRPr="005426F1">
        <w:rPr>
          <w:rFonts w:ascii="Liberation Serif" w:eastAsiaTheme="minorHAnsi" w:hAnsi="Liberation Serif"/>
          <w:sz w:val="28"/>
          <w:szCs w:val="28"/>
        </w:rPr>
        <w:t xml:space="preserve">пункт 1 статьи </w:t>
      </w:r>
      <w:r w:rsidR="00B7464D" w:rsidRPr="005426F1">
        <w:rPr>
          <w:rFonts w:ascii="Liberation Serif" w:eastAsiaTheme="minorHAnsi" w:hAnsi="Liberation Serif"/>
          <w:b/>
          <w:sz w:val="28"/>
          <w:szCs w:val="28"/>
        </w:rPr>
        <w:t>18</w:t>
      </w:r>
      <w:r w:rsidR="00B7464D" w:rsidRPr="005426F1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B7464D" w:rsidRPr="005426F1" w:rsidRDefault="00456E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«</w:t>
      </w:r>
      <w:r w:rsidR="00236D10">
        <w:rPr>
          <w:rFonts w:ascii="Liberation Serif" w:hAnsi="Liberation Serif"/>
          <w:sz w:val="28"/>
          <w:szCs w:val="28"/>
        </w:rPr>
        <w:t>1.</w:t>
      </w:r>
      <w:r w:rsidR="00B7464D" w:rsidRPr="005426F1">
        <w:rPr>
          <w:rFonts w:ascii="Liberation Serif" w:hAnsi="Liberation Serif"/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</w:t>
      </w:r>
      <w:proofErr w:type="gramStart"/>
      <w:r w:rsidRPr="005426F1">
        <w:rPr>
          <w:rFonts w:ascii="Liberation Serif" w:hAnsi="Liberation Serif"/>
          <w:sz w:val="28"/>
          <w:szCs w:val="28"/>
        </w:rPr>
        <w:t>.»;</w:t>
      </w:r>
      <w:proofErr w:type="gramEnd"/>
    </w:p>
    <w:p w:rsidR="005426F1" w:rsidRPr="005426F1" w:rsidRDefault="005426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456EF1" w:rsidRPr="005426F1" w:rsidRDefault="00456E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lastRenderedPageBreak/>
        <w:t>1.</w:t>
      </w:r>
      <w:r w:rsidR="00CF4BEF">
        <w:rPr>
          <w:rFonts w:ascii="Liberation Serif" w:hAnsi="Liberation Serif"/>
          <w:sz w:val="28"/>
          <w:szCs w:val="28"/>
        </w:rPr>
        <w:t>3</w:t>
      </w:r>
      <w:r w:rsidRPr="005426F1">
        <w:rPr>
          <w:rFonts w:ascii="Liberation Serif" w:hAnsi="Liberation Serif"/>
          <w:sz w:val="28"/>
          <w:szCs w:val="28"/>
        </w:rPr>
        <w:t xml:space="preserve"> пункт 4 статьи </w:t>
      </w:r>
      <w:r w:rsidRPr="005426F1">
        <w:rPr>
          <w:rFonts w:ascii="Liberation Serif" w:hAnsi="Liberation Serif"/>
          <w:b/>
          <w:sz w:val="28"/>
          <w:szCs w:val="28"/>
        </w:rPr>
        <w:t>18</w:t>
      </w:r>
      <w:r w:rsidRPr="005426F1">
        <w:rPr>
          <w:rFonts w:ascii="Liberation Serif" w:hAnsi="Liberation Serif"/>
          <w:sz w:val="28"/>
          <w:szCs w:val="28"/>
        </w:rPr>
        <w:t xml:space="preserve"> дополнить четвертым абзацем следующего содержания:</w:t>
      </w:r>
    </w:p>
    <w:p w:rsidR="00456EF1" w:rsidRPr="005426F1" w:rsidRDefault="00456E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</w:t>
      </w:r>
      <w:proofErr w:type="gramStart"/>
      <w:r w:rsidRPr="005426F1">
        <w:rPr>
          <w:rFonts w:ascii="Liberation Serif" w:hAnsi="Liberation Serif"/>
          <w:sz w:val="28"/>
          <w:szCs w:val="28"/>
        </w:rPr>
        <w:t>.»</w:t>
      </w:r>
      <w:r w:rsidR="007A26A8" w:rsidRPr="005426F1">
        <w:rPr>
          <w:rFonts w:ascii="Liberation Serif" w:hAnsi="Liberation Serif"/>
          <w:sz w:val="28"/>
          <w:szCs w:val="28"/>
        </w:rPr>
        <w:t>;</w:t>
      </w:r>
      <w:proofErr w:type="gramEnd"/>
    </w:p>
    <w:p w:rsidR="007A26A8" w:rsidRPr="005426F1" w:rsidRDefault="007A26A8" w:rsidP="007A2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1.</w:t>
      </w:r>
      <w:r w:rsidR="00CF4BEF">
        <w:rPr>
          <w:rFonts w:ascii="Liberation Serif" w:eastAsiaTheme="minorHAnsi" w:hAnsi="Liberation Serif"/>
          <w:sz w:val="28"/>
          <w:szCs w:val="28"/>
        </w:rPr>
        <w:t>4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 главу 3 дополнить статьёй </w:t>
      </w:r>
      <w:r w:rsidRPr="005426F1">
        <w:rPr>
          <w:rFonts w:ascii="Liberation Serif" w:eastAsiaTheme="minorHAnsi" w:hAnsi="Liberation Serif"/>
          <w:b/>
          <w:sz w:val="28"/>
          <w:szCs w:val="28"/>
        </w:rPr>
        <w:t>18.1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следующего содержания: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 xml:space="preserve">« </w:t>
      </w:r>
      <w:r w:rsidR="00006FB8">
        <w:rPr>
          <w:rFonts w:ascii="Liberation Serif" w:eastAsiaTheme="minorHAnsi" w:hAnsi="Liberation Serif"/>
          <w:sz w:val="28"/>
          <w:szCs w:val="28"/>
        </w:rPr>
        <w:t>С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татья 18.1. </w:t>
      </w:r>
      <w:r w:rsidRPr="005426F1">
        <w:rPr>
          <w:rFonts w:ascii="Liberation Serif" w:hAnsi="Liberation Serif"/>
          <w:sz w:val="28"/>
          <w:szCs w:val="28"/>
        </w:rPr>
        <w:t xml:space="preserve">  Инициативные проекты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5426F1">
        <w:rPr>
          <w:rFonts w:ascii="Liberation Serif" w:hAnsi="Liberation Serif"/>
          <w:sz w:val="28"/>
          <w:szCs w:val="28"/>
        </w:rPr>
        <w:t>решения</w:t>
      </w:r>
      <w:proofErr w:type="gramEnd"/>
      <w:r w:rsidRPr="005426F1">
        <w:rPr>
          <w:rFonts w:ascii="Liberation Serif" w:hAnsi="Liberation Serif"/>
          <w:sz w:val="28"/>
          <w:szCs w:val="28"/>
        </w:rPr>
        <w:t xml:space="preserve"> которых 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3. Инициативный проект должен соответствовать требованиям, установленным Федеральным </w:t>
      </w:r>
      <w:hyperlink r:id="rId59" w:history="1">
        <w:r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5426F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bookmarkStart w:id="0" w:name="_GoBack"/>
      <w:bookmarkEnd w:id="0"/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60" w:history="1">
        <w:r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5426F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5426F1">
        <w:rPr>
          <w:rFonts w:ascii="Liberation Serif" w:hAnsi="Liberation Serif"/>
          <w:sz w:val="28"/>
          <w:szCs w:val="28"/>
        </w:rPr>
        <w:t>.»</w:t>
      </w:r>
      <w:proofErr w:type="gramEnd"/>
      <w:r w:rsidRPr="005426F1">
        <w:rPr>
          <w:rFonts w:ascii="Liberation Serif" w:hAnsi="Liberation Serif"/>
          <w:sz w:val="28"/>
          <w:szCs w:val="28"/>
        </w:rPr>
        <w:t>;</w:t>
      </w:r>
    </w:p>
    <w:p w:rsidR="00456EF1" w:rsidRPr="005426F1" w:rsidRDefault="00456E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1.</w:t>
      </w:r>
      <w:r w:rsidR="00CF4BEF">
        <w:rPr>
          <w:rFonts w:ascii="Liberation Serif" w:hAnsi="Liberation Serif"/>
          <w:sz w:val="28"/>
          <w:szCs w:val="28"/>
        </w:rPr>
        <w:t>5</w:t>
      </w:r>
      <w:r w:rsidR="001D246B" w:rsidRPr="005426F1">
        <w:rPr>
          <w:rFonts w:ascii="Liberation Serif" w:hAnsi="Liberation Serif"/>
          <w:sz w:val="28"/>
          <w:szCs w:val="28"/>
        </w:rPr>
        <w:t xml:space="preserve"> пункт 2 статьи </w:t>
      </w:r>
      <w:r w:rsidR="001D246B" w:rsidRPr="005426F1">
        <w:rPr>
          <w:rFonts w:ascii="Liberation Serif" w:hAnsi="Liberation Serif"/>
          <w:b/>
          <w:sz w:val="28"/>
          <w:szCs w:val="28"/>
        </w:rPr>
        <w:t>19</w:t>
      </w:r>
      <w:r w:rsidR="001D246B" w:rsidRPr="005426F1">
        <w:rPr>
          <w:rFonts w:ascii="Liberation Serif" w:hAnsi="Liberation Serif"/>
          <w:sz w:val="28"/>
          <w:szCs w:val="28"/>
        </w:rPr>
        <w:t xml:space="preserve"> дополнить подпунктом 3 следующего содержания:</w:t>
      </w:r>
    </w:p>
    <w:p w:rsidR="00092D07" w:rsidRPr="005426F1" w:rsidRDefault="00092D07" w:rsidP="00092D07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426F1">
        <w:rPr>
          <w:rFonts w:ascii="Liberation Serif" w:hAnsi="Liberation Serif"/>
          <w:sz w:val="28"/>
          <w:szCs w:val="28"/>
        </w:rPr>
        <w:t>.».</w:t>
      </w:r>
      <w:proofErr w:type="gramEnd"/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1.</w:t>
      </w:r>
      <w:r w:rsidR="00CF4BEF">
        <w:rPr>
          <w:rFonts w:ascii="Liberation Serif" w:eastAsiaTheme="minorHAnsi" w:hAnsi="Liberation Serif"/>
          <w:sz w:val="28"/>
          <w:szCs w:val="28"/>
        </w:rPr>
        <w:t>6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подпункт 30 пункта 1 статьи</w:t>
      </w:r>
      <w:r w:rsidRPr="005426F1">
        <w:rPr>
          <w:rFonts w:ascii="Liberation Serif" w:eastAsiaTheme="minorHAnsi" w:hAnsi="Liberation Serif"/>
          <w:b/>
          <w:sz w:val="28"/>
          <w:szCs w:val="28"/>
        </w:rPr>
        <w:t xml:space="preserve"> 31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« 30)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lastRenderedPageBreak/>
        <w:t>-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- участие в мероприятиях по профилактике терроризма, а также по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- обеспечение выполнения требований к антитеррористической защищенности объектов, находящихся в ведении Администрации  Махнёвского муниципального образования;</w:t>
      </w:r>
    </w:p>
    <w:p w:rsidR="000611D1" w:rsidRDefault="005426F1" w:rsidP="00061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</w:t>
      </w:r>
      <w:proofErr w:type="gramStart"/>
      <w:r w:rsidRPr="005426F1">
        <w:rPr>
          <w:rFonts w:ascii="Liberation Serif" w:eastAsiaTheme="minorHAnsi" w:hAnsi="Liberation Serif"/>
          <w:sz w:val="28"/>
          <w:szCs w:val="28"/>
        </w:rPr>
        <w:t>.»;</w:t>
      </w:r>
      <w:proofErr w:type="gramEnd"/>
    </w:p>
    <w:p w:rsidR="000611D1" w:rsidRDefault="005426F1" w:rsidP="00061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1.</w:t>
      </w:r>
      <w:r w:rsidR="00CF4BEF">
        <w:rPr>
          <w:rFonts w:ascii="Liberation Serif" w:eastAsiaTheme="minorHAnsi" w:hAnsi="Liberation Serif"/>
          <w:sz w:val="28"/>
          <w:szCs w:val="28"/>
        </w:rPr>
        <w:t>7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подпункт 10 пункта 5 статьи </w:t>
      </w:r>
      <w:r w:rsidRPr="005426F1">
        <w:rPr>
          <w:rFonts w:ascii="Liberation Serif" w:eastAsiaTheme="minorHAnsi" w:hAnsi="Liberation Serif"/>
          <w:b/>
          <w:sz w:val="28"/>
          <w:szCs w:val="28"/>
        </w:rPr>
        <w:t>32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  изложить в следующей редакции:</w:t>
      </w:r>
    </w:p>
    <w:p w:rsidR="005426F1" w:rsidRPr="005426F1" w:rsidRDefault="005426F1" w:rsidP="00061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color w:val="FF0000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  <w:r w:rsidRPr="005426F1">
        <w:rPr>
          <w:rFonts w:ascii="Liberation Serif" w:eastAsiaTheme="minorHAnsi" w:hAnsi="Liberation Serif"/>
          <w:color w:val="FF0000"/>
          <w:sz w:val="28"/>
          <w:szCs w:val="28"/>
        </w:rPr>
        <w:t xml:space="preserve"> </w:t>
      </w:r>
    </w:p>
    <w:p w:rsidR="005426F1" w:rsidRPr="005426F1" w:rsidRDefault="005426F1" w:rsidP="005426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 xml:space="preserve">- организуют и проводят на территории  населенных пунктов в </w:t>
      </w:r>
      <w:proofErr w:type="spellStart"/>
      <w:r w:rsidRPr="005426F1">
        <w:rPr>
          <w:rFonts w:ascii="Liberation Serif" w:eastAsiaTheme="minorHAnsi" w:hAnsi="Liberation Serif"/>
          <w:sz w:val="28"/>
          <w:szCs w:val="28"/>
        </w:rPr>
        <w:t>Махнёвском</w:t>
      </w:r>
      <w:proofErr w:type="spellEnd"/>
      <w:r w:rsidRPr="005426F1">
        <w:rPr>
          <w:rFonts w:ascii="Liberation Serif" w:eastAsiaTheme="minorHAnsi" w:hAnsi="Liberation Serif"/>
          <w:sz w:val="28"/>
          <w:szCs w:val="28"/>
        </w:rPr>
        <w:t xml:space="preserve"> муниципальном образовании 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Pr="005426F1">
        <w:rPr>
          <w:rFonts w:ascii="Liberation Serif" w:eastAsiaTheme="minorHAnsi" w:hAnsi="Liberation Serif"/>
          <w:sz w:val="28"/>
          <w:szCs w:val="28"/>
        </w:rPr>
        <w:t>;»</w:t>
      </w:r>
      <w:proofErr w:type="gramEnd"/>
      <w:r w:rsidRPr="005426F1">
        <w:rPr>
          <w:rFonts w:ascii="Liberation Serif" w:eastAsiaTheme="minorHAnsi" w:hAnsi="Liberation Serif"/>
          <w:sz w:val="28"/>
          <w:szCs w:val="28"/>
        </w:rPr>
        <w:t>.</w:t>
      </w:r>
    </w:p>
    <w:p w:rsidR="005426F1" w:rsidRPr="005426F1" w:rsidRDefault="005426F1" w:rsidP="00092D07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 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4.   Настоящее  Решение вступает в силу со дня его   опубликования в газете «Алапаевская искра».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7A26A8" w:rsidRPr="005426F1" w:rsidRDefault="007A26A8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5426F1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6F5657" w:rsidRPr="005426F1" w:rsidRDefault="006F5657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Pr="005426F1" w:rsidRDefault="003D3E81">
      <w:pPr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5426F1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5426F1" w:rsidSect="00F620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93"/>
    <w:rsid w:val="00006FB8"/>
    <w:rsid w:val="00021234"/>
    <w:rsid w:val="000534D0"/>
    <w:rsid w:val="00053B5B"/>
    <w:rsid w:val="000611D1"/>
    <w:rsid w:val="0009005D"/>
    <w:rsid w:val="000918CB"/>
    <w:rsid w:val="00092D07"/>
    <w:rsid w:val="000943DE"/>
    <w:rsid w:val="000F2E24"/>
    <w:rsid w:val="00102B9D"/>
    <w:rsid w:val="001059C1"/>
    <w:rsid w:val="00145D53"/>
    <w:rsid w:val="0014733A"/>
    <w:rsid w:val="00152AA8"/>
    <w:rsid w:val="001565E0"/>
    <w:rsid w:val="001B3310"/>
    <w:rsid w:val="001D246B"/>
    <w:rsid w:val="001F15EF"/>
    <w:rsid w:val="002017EF"/>
    <w:rsid w:val="00205E5E"/>
    <w:rsid w:val="00234988"/>
    <w:rsid w:val="00236D10"/>
    <w:rsid w:val="0026312A"/>
    <w:rsid w:val="002C2948"/>
    <w:rsid w:val="00342415"/>
    <w:rsid w:val="00347449"/>
    <w:rsid w:val="00380EDD"/>
    <w:rsid w:val="0038540F"/>
    <w:rsid w:val="003C51A0"/>
    <w:rsid w:val="003C76E0"/>
    <w:rsid w:val="003D3E81"/>
    <w:rsid w:val="00404B93"/>
    <w:rsid w:val="00455451"/>
    <w:rsid w:val="00456EF1"/>
    <w:rsid w:val="00472C67"/>
    <w:rsid w:val="004D2EC4"/>
    <w:rsid w:val="004E1E20"/>
    <w:rsid w:val="005068F7"/>
    <w:rsid w:val="00525360"/>
    <w:rsid w:val="005426F1"/>
    <w:rsid w:val="00543D23"/>
    <w:rsid w:val="00553B42"/>
    <w:rsid w:val="00554B0F"/>
    <w:rsid w:val="0059098A"/>
    <w:rsid w:val="00595B3B"/>
    <w:rsid w:val="00611DE9"/>
    <w:rsid w:val="00620274"/>
    <w:rsid w:val="00620ACD"/>
    <w:rsid w:val="00637EF5"/>
    <w:rsid w:val="006616CE"/>
    <w:rsid w:val="006949F6"/>
    <w:rsid w:val="006F0BB6"/>
    <w:rsid w:val="006F5657"/>
    <w:rsid w:val="00725CA1"/>
    <w:rsid w:val="007929D7"/>
    <w:rsid w:val="007A1A83"/>
    <w:rsid w:val="007A26A8"/>
    <w:rsid w:val="007C472D"/>
    <w:rsid w:val="007D698E"/>
    <w:rsid w:val="007D6D23"/>
    <w:rsid w:val="00800C15"/>
    <w:rsid w:val="008054EF"/>
    <w:rsid w:val="00816681"/>
    <w:rsid w:val="008B2CFF"/>
    <w:rsid w:val="008C067A"/>
    <w:rsid w:val="008C2EFB"/>
    <w:rsid w:val="008D4F4C"/>
    <w:rsid w:val="008F0486"/>
    <w:rsid w:val="009516C3"/>
    <w:rsid w:val="009C05DC"/>
    <w:rsid w:val="009C7C54"/>
    <w:rsid w:val="009E77B0"/>
    <w:rsid w:val="00A15A57"/>
    <w:rsid w:val="00A517AC"/>
    <w:rsid w:val="00A74676"/>
    <w:rsid w:val="00B31FC3"/>
    <w:rsid w:val="00B7464D"/>
    <w:rsid w:val="00B87B43"/>
    <w:rsid w:val="00BE3AAB"/>
    <w:rsid w:val="00BE7D35"/>
    <w:rsid w:val="00BF62AE"/>
    <w:rsid w:val="00C076B2"/>
    <w:rsid w:val="00C62A3A"/>
    <w:rsid w:val="00C64556"/>
    <w:rsid w:val="00CA3771"/>
    <w:rsid w:val="00CA641D"/>
    <w:rsid w:val="00CF4BEF"/>
    <w:rsid w:val="00D308DB"/>
    <w:rsid w:val="00D51F68"/>
    <w:rsid w:val="00D57FB0"/>
    <w:rsid w:val="00DD43B3"/>
    <w:rsid w:val="00DE43A6"/>
    <w:rsid w:val="00E03935"/>
    <w:rsid w:val="00E318F8"/>
    <w:rsid w:val="00E619B4"/>
    <w:rsid w:val="00E64CD7"/>
    <w:rsid w:val="00E768C7"/>
    <w:rsid w:val="00EC6B8E"/>
    <w:rsid w:val="00EF2DAA"/>
    <w:rsid w:val="00F620E2"/>
    <w:rsid w:val="00F71E02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9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21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34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42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47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50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55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7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41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54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2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37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40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45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53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58" Type="http://schemas.openxmlformats.org/officeDocument/2006/relationships/hyperlink" Target="consultantplus://offline/ref=BC1D8927AACEF60AA5521350279D639BC236621FC22513353DEA034705066E8EE6FB438768F999A2C7820E0FF3BCB82105AB3636D1vCWC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36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49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57" Type="http://schemas.openxmlformats.org/officeDocument/2006/relationships/hyperlink" Target="https://login.consultant.ru/link/?req=doc&amp;base=RLAW071&amp;n=264765&amp;date=29.04.2020&amp;dst=100007&amp;fld=134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31" Type="http://schemas.openxmlformats.org/officeDocument/2006/relationships/hyperlink" Target="https://login.consultant.ru/link/?req=doc&amp;base=RLAW071&amp;n=264765&amp;date=29.04.2020&amp;dst=100007&amp;fld=134" TargetMode="External"/><Relationship Id="rId44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52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60" Type="http://schemas.openxmlformats.org/officeDocument/2006/relationships/hyperlink" Target="consultantplus://offline/ref=104962EC4815F38B7393EEA65ADA4F6321E4C67DCE3E62F91E0E16EC14819B785EE5C50F601A7F0B995EAEDE03hBE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35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43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48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56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8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51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3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38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46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59" Type="http://schemas.openxmlformats.org/officeDocument/2006/relationships/hyperlink" Target="consultantplus://offline/ref=104962EC4815F38B7393EEA65ADA4F6321E4C67DCE3E62F91E0E16EC14819B785EE5C50F601A7F0B995EAEDE03hB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59</cp:revision>
  <dcterms:created xsi:type="dcterms:W3CDTF">2020-07-21T13:41:00Z</dcterms:created>
  <dcterms:modified xsi:type="dcterms:W3CDTF">2021-07-27T12:38:00Z</dcterms:modified>
</cp:coreProperties>
</file>