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669" w:rsidRDefault="00AB5F80" w:rsidP="00AB5F80">
      <w:pPr>
        <w:pStyle w:val="ConsPlusTitle"/>
        <w:widowControl/>
        <w:ind w:right="-1"/>
        <w:jc w:val="center"/>
        <w:outlineLvl w:val="0"/>
        <w:rPr>
          <w:rFonts w:ascii="Times New Roman" w:hAnsi="Times New Roman" w:cs="Times New Roman"/>
          <w:sz w:val="28"/>
          <w:szCs w:val="28"/>
        </w:rPr>
      </w:pPr>
      <w:r w:rsidRPr="00AB5F80">
        <w:rPr>
          <w:rFonts w:ascii="Times New Roman" w:hAnsi="Times New Roman" w:cs="Times New Roman"/>
          <w:noProof/>
          <w:sz w:val="28"/>
          <w:szCs w:val="28"/>
        </w:rPr>
        <w:drawing>
          <wp:inline distT="0" distB="0" distL="0" distR="0">
            <wp:extent cx="314325" cy="523875"/>
            <wp:effectExtent l="19050" t="0" r="9525"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
                    <pic:cNvPicPr>
                      <a:picLocks noChangeAspect="1" noChangeArrowheads="1"/>
                    </pic:cNvPicPr>
                  </pic:nvPicPr>
                  <pic:blipFill>
                    <a:blip r:embed="rId5" cstate="print"/>
                    <a:srcRect/>
                    <a:stretch>
                      <a:fillRect/>
                    </a:stretch>
                  </pic:blipFill>
                  <pic:spPr bwMode="auto">
                    <a:xfrm>
                      <a:off x="0" y="0"/>
                      <a:ext cx="314325" cy="523875"/>
                    </a:xfrm>
                    <a:prstGeom prst="rect">
                      <a:avLst/>
                    </a:prstGeom>
                    <a:noFill/>
                    <a:ln w="9525">
                      <a:noFill/>
                      <a:miter lim="800000"/>
                      <a:headEnd/>
                      <a:tailEnd/>
                    </a:ln>
                  </pic:spPr>
                </pic:pic>
              </a:graphicData>
            </a:graphic>
          </wp:inline>
        </w:drawing>
      </w:r>
    </w:p>
    <w:p w:rsidR="00AB5F80" w:rsidRDefault="00AB5F80" w:rsidP="00AB5F80">
      <w:pPr>
        <w:pStyle w:val="ConsPlusTitle"/>
        <w:widowControl/>
        <w:ind w:right="-1"/>
        <w:jc w:val="center"/>
        <w:outlineLvl w:val="0"/>
        <w:rPr>
          <w:rFonts w:ascii="Times New Roman" w:hAnsi="Times New Roman" w:cs="Times New Roman"/>
          <w:sz w:val="28"/>
          <w:szCs w:val="28"/>
        </w:rPr>
      </w:pPr>
    </w:p>
    <w:p w:rsidR="00AF213B" w:rsidRDefault="00AF213B" w:rsidP="00AF213B">
      <w:pPr>
        <w:pStyle w:val="ConsPlusTitle"/>
        <w:widowControl/>
        <w:ind w:right="-1"/>
        <w:jc w:val="center"/>
        <w:outlineLvl w:val="0"/>
        <w:rPr>
          <w:rFonts w:ascii="Times New Roman" w:hAnsi="Times New Roman" w:cs="Times New Roman"/>
          <w:sz w:val="28"/>
          <w:szCs w:val="28"/>
        </w:rPr>
      </w:pPr>
      <w:r>
        <w:rPr>
          <w:rFonts w:ascii="Times New Roman" w:hAnsi="Times New Roman" w:cs="Times New Roman"/>
          <w:sz w:val="28"/>
          <w:szCs w:val="28"/>
        </w:rPr>
        <w:t>ДУМА</w:t>
      </w:r>
    </w:p>
    <w:p w:rsidR="00AF213B" w:rsidRDefault="00AF213B" w:rsidP="00AF213B">
      <w:pPr>
        <w:pStyle w:val="ConsPlusTitle"/>
        <w:widowControl/>
        <w:ind w:right="-1"/>
        <w:jc w:val="center"/>
        <w:outlineLvl w:val="0"/>
        <w:rPr>
          <w:rFonts w:ascii="Times New Roman" w:hAnsi="Times New Roman" w:cs="Times New Roman"/>
          <w:sz w:val="28"/>
          <w:szCs w:val="28"/>
        </w:rPr>
      </w:pPr>
      <w:r>
        <w:rPr>
          <w:rFonts w:ascii="Times New Roman" w:hAnsi="Times New Roman" w:cs="Times New Roman"/>
          <w:sz w:val="28"/>
          <w:szCs w:val="28"/>
        </w:rPr>
        <w:t>МАХНЁВСКОГО МУНИЦИПАЛЬНОГО ОБРАЗОВАНИЯ</w:t>
      </w:r>
    </w:p>
    <w:p w:rsidR="00AF213B" w:rsidRDefault="00841669" w:rsidP="00AF213B">
      <w:pPr>
        <w:pStyle w:val="ConsPlusTitle"/>
        <w:widowControl/>
        <w:ind w:left="540" w:right="-546"/>
        <w:rPr>
          <w:rFonts w:ascii="Times New Roman" w:hAnsi="Times New Roman" w:cs="Times New Roman"/>
          <w:sz w:val="28"/>
          <w:szCs w:val="28"/>
        </w:rPr>
      </w:pPr>
      <w:r>
        <w:rPr>
          <w:rFonts w:ascii="Times New Roman" w:hAnsi="Times New Roman" w:cs="Times New Roman"/>
          <w:sz w:val="28"/>
          <w:szCs w:val="28"/>
        </w:rPr>
        <w:t xml:space="preserve">                                        </w:t>
      </w:r>
      <w:r w:rsidR="00892D28">
        <w:rPr>
          <w:rFonts w:ascii="Times New Roman" w:hAnsi="Times New Roman" w:cs="Times New Roman"/>
          <w:sz w:val="28"/>
          <w:szCs w:val="28"/>
        </w:rPr>
        <w:t xml:space="preserve">  </w:t>
      </w:r>
      <w:r>
        <w:rPr>
          <w:rFonts w:ascii="Times New Roman" w:hAnsi="Times New Roman" w:cs="Times New Roman"/>
          <w:sz w:val="28"/>
          <w:szCs w:val="28"/>
        </w:rPr>
        <w:t xml:space="preserve">  третьего </w:t>
      </w:r>
      <w:r w:rsidR="00AF213B">
        <w:rPr>
          <w:rFonts w:ascii="Times New Roman" w:hAnsi="Times New Roman" w:cs="Times New Roman"/>
          <w:sz w:val="28"/>
          <w:szCs w:val="28"/>
        </w:rPr>
        <w:t xml:space="preserve"> созыва</w:t>
      </w:r>
    </w:p>
    <w:p w:rsidR="00AF213B" w:rsidRDefault="00AF213B" w:rsidP="00AF213B">
      <w:pPr>
        <w:pStyle w:val="ConsPlusTitle"/>
        <w:widowControl/>
        <w:ind w:right="-1"/>
        <w:jc w:val="center"/>
        <w:rPr>
          <w:rFonts w:ascii="Times New Roman" w:hAnsi="Times New Roman" w:cs="Times New Roman"/>
          <w:sz w:val="28"/>
          <w:szCs w:val="28"/>
        </w:rPr>
      </w:pPr>
      <w:r>
        <w:rPr>
          <w:rFonts w:ascii="Times New Roman" w:hAnsi="Times New Roman" w:cs="Times New Roman"/>
          <w:sz w:val="28"/>
          <w:szCs w:val="28"/>
        </w:rPr>
        <w:t>РЕШЕНИЕ</w:t>
      </w:r>
    </w:p>
    <w:p w:rsidR="00AF213B" w:rsidRDefault="00AF213B" w:rsidP="00AF213B">
      <w:pPr>
        <w:pStyle w:val="ConsPlusTitle"/>
        <w:widowControl/>
        <w:ind w:left="540" w:right="-546"/>
        <w:rPr>
          <w:rFonts w:ascii="Times New Roman" w:hAnsi="Times New Roman" w:cs="Times New Roman"/>
          <w:sz w:val="28"/>
          <w:szCs w:val="28"/>
        </w:rPr>
      </w:pPr>
    </w:p>
    <w:p w:rsidR="00AF213B" w:rsidRDefault="00AF213B" w:rsidP="00AF213B">
      <w:pPr>
        <w:pStyle w:val="ConsPlusTitle"/>
        <w:widowControl/>
        <w:ind w:right="-1"/>
        <w:rPr>
          <w:rFonts w:ascii="Times New Roman" w:hAnsi="Times New Roman" w:cs="Times New Roman"/>
          <w:b w:val="0"/>
          <w:sz w:val="28"/>
          <w:szCs w:val="28"/>
        </w:rPr>
      </w:pPr>
      <w:r>
        <w:rPr>
          <w:rFonts w:ascii="Times New Roman" w:hAnsi="Times New Roman" w:cs="Times New Roman"/>
          <w:b w:val="0"/>
          <w:sz w:val="28"/>
          <w:szCs w:val="28"/>
        </w:rPr>
        <w:t xml:space="preserve"> от  </w:t>
      </w:r>
      <w:r w:rsidR="00892D28">
        <w:rPr>
          <w:rFonts w:ascii="Times New Roman" w:hAnsi="Times New Roman" w:cs="Times New Roman"/>
          <w:b w:val="0"/>
          <w:sz w:val="28"/>
          <w:szCs w:val="28"/>
        </w:rPr>
        <w:t xml:space="preserve"> </w:t>
      </w:r>
      <w:r w:rsidR="00AB5F80">
        <w:rPr>
          <w:rFonts w:ascii="Times New Roman" w:hAnsi="Times New Roman" w:cs="Times New Roman"/>
          <w:b w:val="0"/>
          <w:sz w:val="28"/>
          <w:szCs w:val="28"/>
        </w:rPr>
        <w:t>15 декабря</w:t>
      </w:r>
      <w:r w:rsidR="00892D28">
        <w:rPr>
          <w:rFonts w:ascii="Times New Roman" w:hAnsi="Times New Roman" w:cs="Times New Roman"/>
          <w:b w:val="0"/>
          <w:sz w:val="28"/>
          <w:szCs w:val="28"/>
        </w:rPr>
        <w:t xml:space="preserve"> </w:t>
      </w:r>
      <w:r>
        <w:rPr>
          <w:rFonts w:ascii="Times New Roman" w:hAnsi="Times New Roman" w:cs="Times New Roman"/>
          <w:b w:val="0"/>
          <w:sz w:val="28"/>
          <w:szCs w:val="28"/>
        </w:rPr>
        <w:t xml:space="preserve">  201</w:t>
      </w:r>
      <w:r w:rsidR="00892D28">
        <w:rPr>
          <w:rFonts w:ascii="Times New Roman" w:hAnsi="Times New Roman" w:cs="Times New Roman"/>
          <w:b w:val="0"/>
          <w:sz w:val="28"/>
          <w:szCs w:val="28"/>
        </w:rPr>
        <w:t>6</w:t>
      </w:r>
      <w:r>
        <w:rPr>
          <w:rFonts w:ascii="Times New Roman" w:hAnsi="Times New Roman" w:cs="Times New Roman"/>
          <w:b w:val="0"/>
          <w:sz w:val="28"/>
          <w:szCs w:val="28"/>
        </w:rPr>
        <w:t xml:space="preserve"> года         п.г.т. Махнёво                                 №  </w:t>
      </w:r>
      <w:r w:rsidR="00AB5F80">
        <w:rPr>
          <w:rFonts w:ascii="Times New Roman" w:hAnsi="Times New Roman" w:cs="Times New Roman"/>
          <w:b w:val="0"/>
          <w:sz w:val="28"/>
          <w:szCs w:val="28"/>
        </w:rPr>
        <w:t>203</w:t>
      </w:r>
      <w:r w:rsidR="00841669">
        <w:rPr>
          <w:rFonts w:ascii="Times New Roman" w:hAnsi="Times New Roman" w:cs="Times New Roman"/>
          <w:b w:val="0"/>
          <w:sz w:val="28"/>
          <w:szCs w:val="28"/>
        </w:rPr>
        <w:t xml:space="preserve"> </w:t>
      </w:r>
    </w:p>
    <w:p w:rsidR="00AF213B" w:rsidRDefault="00AF213B" w:rsidP="00AF213B">
      <w:pPr>
        <w:tabs>
          <w:tab w:val="left" w:pos="2730"/>
        </w:tabs>
        <w:rPr>
          <w:b/>
          <w:sz w:val="28"/>
          <w:szCs w:val="28"/>
        </w:rPr>
      </w:pPr>
      <w:r>
        <w:rPr>
          <w:sz w:val="28"/>
          <w:szCs w:val="28"/>
        </w:rPr>
        <w:tab/>
      </w:r>
    </w:p>
    <w:p w:rsidR="00841669" w:rsidRPr="00892D28" w:rsidRDefault="00841669" w:rsidP="00841669">
      <w:pPr>
        <w:pStyle w:val="ConsPlusTitle"/>
        <w:jc w:val="center"/>
        <w:rPr>
          <w:rFonts w:ascii="Times New Roman" w:hAnsi="Times New Roman" w:cs="Times New Roman"/>
          <w:i/>
          <w:sz w:val="28"/>
          <w:szCs w:val="28"/>
        </w:rPr>
      </w:pPr>
      <w:r w:rsidRPr="00892D28">
        <w:rPr>
          <w:rFonts w:ascii="Times New Roman" w:hAnsi="Times New Roman" w:cs="Times New Roman"/>
          <w:i/>
          <w:sz w:val="28"/>
          <w:szCs w:val="28"/>
        </w:rPr>
        <w:t xml:space="preserve">Об утверждении Положения о назначении и выплате пенсии за выслугу лет лицам, замещавшим муниципальные должности и должности муниципальной службы Махнёвского муниципального образования  </w:t>
      </w:r>
    </w:p>
    <w:p w:rsidR="00AF213B" w:rsidRDefault="00AF213B" w:rsidP="00AF213B">
      <w:pPr>
        <w:autoSpaceDE w:val="0"/>
        <w:autoSpaceDN w:val="0"/>
        <w:adjustRightInd w:val="0"/>
        <w:ind w:firstLine="567"/>
        <w:jc w:val="both"/>
        <w:rPr>
          <w:i/>
          <w:sz w:val="28"/>
          <w:szCs w:val="28"/>
        </w:rPr>
      </w:pPr>
    </w:p>
    <w:p w:rsidR="00AF213B" w:rsidRDefault="00AF213B" w:rsidP="00AF213B">
      <w:pPr>
        <w:autoSpaceDE w:val="0"/>
        <w:autoSpaceDN w:val="0"/>
        <w:adjustRightInd w:val="0"/>
        <w:ind w:firstLine="540"/>
        <w:jc w:val="both"/>
        <w:rPr>
          <w:sz w:val="28"/>
          <w:szCs w:val="28"/>
        </w:rPr>
      </w:pPr>
      <w:proofErr w:type="gramStart"/>
      <w:r w:rsidRPr="00AF213B">
        <w:rPr>
          <w:sz w:val="28"/>
          <w:szCs w:val="28"/>
        </w:rPr>
        <w:t xml:space="preserve">В соответствии с Федеральным </w:t>
      </w:r>
      <w:hyperlink r:id="rId6" w:history="1">
        <w:r w:rsidRPr="00AF213B">
          <w:rPr>
            <w:sz w:val="28"/>
            <w:szCs w:val="28"/>
          </w:rPr>
          <w:t>законом</w:t>
        </w:r>
      </w:hyperlink>
      <w:r w:rsidRPr="00AF213B">
        <w:rPr>
          <w:sz w:val="28"/>
          <w:szCs w:val="28"/>
        </w:rPr>
        <w:t xml:space="preserve"> от 17 декабря 2001 года N 173-ФЗ "О трудовых пенсиях в Российской Федерации", Федеральным </w:t>
      </w:r>
      <w:hyperlink r:id="rId7" w:history="1">
        <w:r w:rsidRPr="00AF213B">
          <w:rPr>
            <w:sz w:val="28"/>
            <w:szCs w:val="28"/>
          </w:rPr>
          <w:t>законом</w:t>
        </w:r>
      </w:hyperlink>
      <w:r w:rsidRPr="00AF213B">
        <w:rPr>
          <w:sz w:val="28"/>
          <w:szCs w:val="28"/>
        </w:rPr>
        <w:t xml:space="preserve"> от 15 декабря 2001 года N 166-ФЗ "О государственном пенсионном обеспечении в Российской Федерации", Федеральным </w:t>
      </w:r>
      <w:hyperlink r:id="rId8" w:history="1">
        <w:r w:rsidRPr="00AF213B">
          <w:rPr>
            <w:sz w:val="28"/>
            <w:szCs w:val="28"/>
          </w:rPr>
          <w:t>законом</w:t>
        </w:r>
      </w:hyperlink>
      <w:r w:rsidRPr="00AF213B">
        <w:rPr>
          <w:sz w:val="28"/>
          <w:szCs w:val="28"/>
        </w:rPr>
        <w:t xml:space="preserve"> от 2 марта 2007 года N 25-ФЗ "О муниципальной службе в Российской Федерации", </w:t>
      </w:r>
      <w:hyperlink r:id="rId9" w:history="1">
        <w:r w:rsidRPr="00AF213B">
          <w:rPr>
            <w:sz w:val="28"/>
            <w:szCs w:val="28"/>
          </w:rPr>
          <w:t>Законом</w:t>
        </w:r>
      </w:hyperlink>
      <w:r w:rsidRPr="00AF213B">
        <w:rPr>
          <w:sz w:val="28"/>
          <w:szCs w:val="28"/>
        </w:rPr>
        <w:t xml:space="preserve"> Свердловской области от 18 октября 1995 года N 26-ОЗ "О</w:t>
      </w:r>
      <w:proofErr w:type="gramEnd"/>
      <w:r w:rsidRPr="00AF213B">
        <w:rPr>
          <w:sz w:val="28"/>
          <w:szCs w:val="28"/>
        </w:rPr>
        <w:t xml:space="preserve"> </w:t>
      </w:r>
      <w:proofErr w:type="gramStart"/>
      <w:r w:rsidRPr="00AF213B">
        <w:rPr>
          <w:sz w:val="28"/>
          <w:szCs w:val="28"/>
        </w:rPr>
        <w:t xml:space="preserve">государственной службе в Свердловской области, </w:t>
      </w:r>
      <w:hyperlink r:id="rId10" w:history="1">
        <w:r w:rsidRPr="00AF213B">
          <w:rPr>
            <w:sz w:val="28"/>
            <w:szCs w:val="28"/>
          </w:rPr>
          <w:t>Законом</w:t>
        </w:r>
      </w:hyperlink>
      <w:r w:rsidRPr="00AF213B">
        <w:rPr>
          <w:sz w:val="28"/>
          <w:szCs w:val="28"/>
        </w:rPr>
        <w:t xml:space="preserve"> Свердловской области от 15 июля 2005 года N 84-ОЗ "Об особенностях государственной гражданской службы Свердловской области", </w:t>
      </w:r>
      <w:hyperlink r:id="rId11" w:history="1">
        <w:r w:rsidRPr="00AF213B">
          <w:rPr>
            <w:sz w:val="28"/>
            <w:szCs w:val="28"/>
          </w:rPr>
          <w:t>Законом</w:t>
        </w:r>
      </w:hyperlink>
      <w:r w:rsidRPr="00AF213B">
        <w:rPr>
          <w:sz w:val="28"/>
          <w:szCs w:val="28"/>
        </w:rPr>
        <w:t xml:space="preserve"> Свердловской области от 14 июня 2005 года N 49-ОЗ "О Реестре должностей муниципальной службы, учреждаемых в органах местного самоуправления муниципальных образований, расположенных на территории Свердловской области, и в муниципальных органах, не входящих в структуру органов местного самоуправления</w:t>
      </w:r>
      <w:proofErr w:type="gramEnd"/>
      <w:r w:rsidRPr="00AF213B">
        <w:rPr>
          <w:sz w:val="28"/>
          <w:szCs w:val="28"/>
        </w:rPr>
        <w:t xml:space="preserve"> этих муниципальных образований", </w:t>
      </w:r>
      <w:hyperlink r:id="rId12" w:history="1">
        <w:r w:rsidRPr="00AF213B">
          <w:rPr>
            <w:sz w:val="28"/>
            <w:szCs w:val="28"/>
          </w:rPr>
          <w:t>Законом</w:t>
        </w:r>
      </w:hyperlink>
      <w:r w:rsidRPr="00AF213B">
        <w:rPr>
          <w:sz w:val="28"/>
          <w:szCs w:val="28"/>
        </w:rPr>
        <w:t xml:space="preserve"> Свердловской области от 21 января 1997 года N 5-ОЗ "О стаже государственной гражданской службы Свердловской области и стаже муниципальной службы в Свердловской области",  руководствуясь </w:t>
      </w:r>
      <w:hyperlink r:id="rId13" w:history="1">
        <w:r w:rsidRPr="00AF213B">
          <w:rPr>
            <w:sz w:val="28"/>
            <w:szCs w:val="28"/>
          </w:rPr>
          <w:t>Уставом</w:t>
        </w:r>
      </w:hyperlink>
      <w:r w:rsidRPr="00AF213B">
        <w:rPr>
          <w:sz w:val="28"/>
          <w:szCs w:val="28"/>
        </w:rPr>
        <w:t xml:space="preserve"> </w:t>
      </w:r>
      <w:r>
        <w:t xml:space="preserve">Махнёвского </w:t>
      </w:r>
      <w:r w:rsidRPr="00892D28">
        <w:rPr>
          <w:sz w:val="28"/>
          <w:szCs w:val="28"/>
        </w:rPr>
        <w:t>муниципального образования,</w:t>
      </w:r>
      <w:r w:rsidRPr="005E27AA">
        <w:t xml:space="preserve"> </w:t>
      </w:r>
      <w:r>
        <w:t xml:space="preserve"> </w:t>
      </w:r>
      <w:r>
        <w:rPr>
          <w:sz w:val="28"/>
          <w:szCs w:val="28"/>
        </w:rPr>
        <w:t>Дума Махнёвского муниципального образования</w:t>
      </w:r>
    </w:p>
    <w:p w:rsidR="00AF213B" w:rsidRDefault="00AF213B" w:rsidP="00AF213B">
      <w:pPr>
        <w:pStyle w:val="ConsPlusNormal"/>
        <w:widowControl/>
        <w:ind w:firstLine="709"/>
        <w:jc w:val="both"/>
        <w:rPr>
          <w:rFonts w:ascii="Times New Roman" w:hAnsi="Times New Roman" w:cs="Times New Roman"/>
          <w:sz w:val="28"/>
          <w:szCs w:val="28"/>
        </w:rPr>
      </w:pPr>
    </w:p>
    <w:p w:rsidR="00AF213B" w:rsidRDefault="00AF213B" w:rsidP="00AF213B">
      <w:pPr>
        <w:rPr>
          <w:b/>
          <w:sz w:val="28"/>
          <w:szCs w:val="28"/>
        </w:rPr>
      </w:pPr>
      <w:r>
        <w:rPr>
          <w:b/>
          <w:sz w:val="28"/>
          <w:szCs w:val="28"/>
        </w:rPr>
        <w:t>РЕШИЛА:</w:t>
      </w:r>
    </w:p>
    <w:p w:rsidR="00AF213B" w:rsidRDefault="00AF213B" w:rsidP="00AF213B">
      <w:pPr>
        <w:pStyle w:val="ConsPlusNormal"/>
        <w:widowControl/>
        <w:tabs>
          <w:tab w:val="left" w:pos="1134"/>
        </w:tabs>
        <w:jc w:val="both"/>
        <w:rPr>
          <w:rFonts w:ascii="Times New Roman" w:hAnsi="Times New Roman" w:cs="Times New Roman"/>
          <w:sz w:val="28"/>
          <w:szCs w:val="28"/>
        </w:rPr>
      </w:pPr>
    </w:p>
    <w:p w:rsidR="00892D28" w:rsidRPr="00892D28" w:rsidRDefault="00892D28" w:rsidP="00892D28">
      <w:pPr>
        <w:pStyle w:val="ConsPlusTitle"/>
        <w:numPr>
          <w:ilvl w:val="0"/>
          <w:numId w:val="2"/>
        </w:numPr>
        <w:ind w:left="0" w:firstLine="567"/>
        <w:jc w:val="both"/>
        <w:rPr>
          <w:rFonts w:ascii="Times New Roman" w:hAnsi="Times New Roman" w:cs="Times New Roman"/>
          <w:b w:val="0"/>
          <w:sz w:val="28"/>
          <w:szCs w:val="28"/>
        </w:rPr>
      </w:pPr>
      <w:r>
        <w:rPr>
          <w:rFonts w:ascii="Times New Roman" w:hAnsi="Times New Roman" w:cs="Times New Roman"/>
          <w:i/>
          <w:sz w:val="28"/>
          <w:szCs w:val="28"/>
        </w:rPr>
        <w:t xml:space="preserve"> </w:t>
      </w:r>
      <w:r w:rsidRPr="00892D28">
        <w:rPr>
          <w:rFonts w:ascii="Times New Roman" w:hAnsi="Times New Roman" w:cs="Times New Roman"/>
          <w:b w:val="0"/>
          <w:sz w:val="28"/>
          <w:szCs w:val="28"/>
        </w:rPr>
        <w:t>Утвердить  Положение о назначении и выплате пенсии за выслугу лет лицам, замещавшим муниципальные должности и должности муниципальной службы Махнёвского муниципального образования</w:t>
      </w:r>
      <w:r>
        <w:rPr>
          <w:rFonts w:ascii="Times New Roman" w:hAnsi="Times New Roman" w:cs="Times New Roman"/>
          <w:b w:val="0"/>
          <w:sz w:val="28"/>
          <w:szCs w:val="28"/>
        </w:rPr>
        <w:t>.</w:t>
      </w:r>
      <w:r w:rsidRPr="00892D28">
        <w:rPr>
          <w:rFonts w:ascii="Times New Roman" w:hAnsi="Times New Roman" w:cs="Times New Roman"/>
          <w:b w:val="0"/>
          <w:sz w:val="28"/>
          <w:szCs w:val="28"/>
        </w:rPr>
        <w:t xml:space="preserve">  </w:t>
      </w:r>
    </w:p>
    <w:p w:rsidR="00892D28" w:rsidRDefault="00892D28" w:rsidP="00892D28">
      <w:pPr>
        <w:pStyle w:val="ConsPlusTitle"/>
        <w:widowControl/>
        <w:numPr>
          <w:ilvl w:val="0"/>
          <w:numId w:val="2"/>
        </w:numPr>
        <w:ind w:left="0" w:right="-1"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Настоящее Решение вступает в силу </w:t>
      </w:r>
      <w:proofErr w:type="gramStart"/>
      <w:r>
        <w:rPr>
          <w:rFonts w:ascii="Times New Roman" w:hAnsi="Times New Roman" w:cs="Times New Roman"/>
          <w:b w:val="0"/>
          <w:sz w:val="28"/>
          <w:szCs w:val="28"/>
        </w:rPr>
        <w:t>с даты</w:t>
      </w:r>
      <w:proofErr w:type="gramEnd"/>
      <w:r>
        <w:rPr>
          <w:rFonts w:ascii="Times New Roman" w:hAnsi="Times New Roman" w:cs="Times New Roman"/>
          <w:b w:val="0"/>
          <w:sz w:val="28"/>
          <w:szCs w:val="28"/>
        </w:rPr>
        <w:t xml:space="preserve"> его опубликования в газете «Алапаевская искра».</w:t>
      </w:r>
    </w:p>
    <w:p w:rsidR="00892D28" w:rsidRDefault="00892D28" w:rsidP="00892D28">
      <w:pPr>
        <w:pStyle w:val="ConsPlusTitle"/>
        <w:widowControl/>
        <w:numPr>
          <w:ilvl w:val="0"/>
          <w:numId w:val="2"/>
        </w:numPr>
        <w:ind w:left="0" w:right="-1" w:firstLine="567"/>
        <w:jc w:val="both"/>
        <w:rPr>
          <w:rFonts w:ascii="Times New Roman" w:hAnsi="Times New Roman" w:cs="Times New Roman"/>
          <w:b w:val="0"/>
          <w:sz w:val="28"/>
          <w:szCs w:val="28"/>
        </w:rPr>
      </w:pPr>
      <w:r>
        <w:rPr>
          <w:rFonts w:ascii="Times New Roman" w:hAnsi="Times New Roman" w:cs="Times New Roman"/>
          <w:b w:val="0"/>
          <w:sz w:val="28"/>
          <w:szCs w:val="28"/>
        </w:rPr>
        <w:t>Настоящее Решение опубликовать в газете «Алапаевская искра» и разместить на сайте Махнёвского муниципального образования в сети «Интернет».</w:t>
      </w:r>
    </w:p>
    <w:p w:rsidR="00841669" w:rsidRPr="00892D28" w:rsidRDefault="00892D28" w:rsidP="00892D28">
      <w:pPr>
        <w:pStyle w:val="ConsPlusTitle"/>
        <w:widowControl/>
        <w:numPr>
          <w:ilvl w:val="0"/>
          <w:numId w:val="2"/>
        </w:numPr>
        <w:ind w:left="0" w:right="-1" w:firstLine="567"/>
        <w:jc w:val="both"/>
        <w:rPr>
          <w:rFonts w:ascii="Times New Roman" w:hAnsi="Times New Roman" w:cs="Times New Roman"/>
          <w:b w:val="0"/>
          <w:sz w:val="28"/>
          <w:szCs w:val="28"/>
        </w:rPr>
      </w:pPr>
      <w:r w:rsidRPr="00892D28">
        <w:rPr>
          <w:rFonts w:ascii="Times New Roman" w:hAnsi="Times New Roman" w:cs="Times New Roman"/>
          <w:b w:val="0"/>
          <w:sz w:val="28"/>
          <w:szCs w:val="28"/>
        </w:rPr>
        <w:lastRenderedPageBreak/>
        <w:t>Р</w:t>
      </w:r>
      <w:r w:rsidR="00AF213B" w:rsidRPr="00892D28">
        <w:rPr>
          <w:rFonts w:ascii="Times New Roman" w:hAnsi="Times New Roman" w:cs="Times New Roman"/>
          <w:b w:val="0"/>
          <w:sz w:val="28"/>
          <w:szCs w:val="28"/>
        </w:rPr>
        <w:t>ешение Думы Махнёвского муниципального образования от 05.05.2012г. № 197 «Об утверждении Положения о назначении и выплате пенсии за выслугу лет лицам, замещавшим муниципальные должности и должности муниципальной службы Махнёвского муниципального образования, и лицам, прекратившим исполнение полномочий выборного должностного лица местного самоуправления»</w:t>
      </w:r>
      <w:r w:rsidR="00841669" w:rsidRPr="00892D28">
        <w:rPr>
          <w:rFonts w:ascii="Times New Roman" w:hAnsi="Times New Roman" w:cs="Times New Roman"/>
          <w:b w:val="0"/>
          <w:sz w:val="28"/>
          <w:szCs w:val="28"/>
        </w:rPr>
        <w:t xml:space="preserve"> </w:t>
      </w:r>
      <w:r>
        <w:rPr>
          <w:rFonts w:ascii="Times New Roman" w:hAnsi="Times New Roman" w:cs="Times New Roman"/>
          <w:b w:val="0"/>
          <w:sz w:val="28"/>
          <w:szCs w:val="28"/>
        </w:rPr>
        <w:t>(</w:t>
      </w:r>
      <w:r w:rsidR="00841669" w:rsidRPr="00892D28">
        <w:rPr>
          <w:rFonts w:ascii="Times New Roman" w:hAnsi="Times New Roman" w:cs="Times New Roman"/>
          <w:b w:val="0"/>
          <w:sz w:val="28"/>
          <w:szCs w:val="28"/>
        </w:rPr>
        <w:t>с изменениями от  06.09. 2013 года    №  376)</w:t>
      </w:r>
      <w:r w:rsidRPr="00892D28">
        <w:rPr>
          <w:rFonts w:ascii="Times New Roman" w:hAnsi="Times New Roman" w:cs="Times New Roman"/>
          <w:b w:val="0"/>
          <w:sz w:val="28"/>
          <w:szCs w:val="28"/>
        </w:rPr>
        <w:t xml:space="preserve"> признать утратившим силу.</w:t>
      </w:r>
    </w:p>
    <w:p w:rsidR="00AF213B" w:rsidRDefault="00892D28" w:rsidP="00892D28">
      <w:pPr>
        <w:pStyle w:val="ConsPlusNormal"/>
        <w:widowControl/>
        <w:numPr>
          <w:ilvl w:val="0"/>
          <w:numId w:val="2"/>
        </w:numPr>
        <w:tabs>
          <w:tab w:val="left" w:pos="993"/>
        </w:tabs>
        <w:adjustRightInd w:val="0"/>
        <w:ind w:left="0" w:firstLine="567"/>
        <w:jc w:val="both"/>
        <w:rPr>
          <w:rFonts w:ascii="Times New Roman" w:hAnsi="Times New Roman" w:cs="Times New Roman"/>
          <w:sz w:val="28"/>
          <w:szCs w:val="28"/>
        </w:rPr>
      </w:pPr>
      <w:r>
        <w:rPr>
          <w:rFonts w:ascii="Times New Roman" w:hAnsi="Times New Roman" w:cs="Times New Roman"/>
          <w:sz w:val="28"/>
          <w:szCs w:val="28"/>
        </w:rPr>
        <w:t>Контроль исполнения настоящего Решения возложить на постоянную комиссию по экономической политике, финансам и налогам (</w:t>
      </w:r>
      <w:proofErr w:type="spellStart"/>
      <w:r>
        <w:rPr>
          <w:rFonts w:ascii="Times New Roman" w:hAnsi="Times New Roman" w:cs="Times New Roman"/>
          <w:sz w:val="28"/>
          <w:szCs w:val="28"/>
        </w:rPr>
        <w:t>С.Г.Алышов</w:t>
      </w:r>
      <w:proofErr w:type="spellEnd"/>
      <w:r>
        <w:rPr>
          <w:rFonts w:ascii="Times New Roman" w:hAnsi="Times New Roman" w:cs="Times New Roman"/>
          <w:sz w:val="28"/>
          <w:szCs w:val="28"/>
        </w:rPr>
        <w:t xml:space="preserve">).  </w:t>
      </w:r>
    </w:p>
    <w:p w:rsidR="00AF213B" w:rsidRPr="00892D28" w:rsidRDefault="00AF213B" w:rsidP="00892D28">
      <w:pPr>
        <w:tabs>
          <w:tab w:val="left" w:pos="993"/>
          <w:tab w:val="left" w:pos="1276"/>
        </w:tabs>
        <w:jc w:val="both"/>
        <w:rPr>
          <w:sz w:val="28"/>
          <w:szCs w:val="28"/>
        </w:rPr>
      </w:pPr>
    </w:p>
    <w:p w:rsidR="00AF213B" w:rsidRDefault="00AF213B" w:rsidP="00AF213B">
      <w:pPr>
        <w:pStyle w:val="a6"/>
        <w:tabs>
          <w:tab w:val="left" w:pos="993"/>
          <w:tab w:val="left" w:pos="1276"/>
        </w:tabs>
        <w:spacing w:after="0" w:line="240" w:lineRule="auto"/>
        <w:jc w:val="both"/>
        <w:rPr>
          <w:rFonts w:ascii="Times New Roman" w:hAnsi="Times New Roman"/>
          <w:sz w:val="28"/>
          <w:szCs w:val="28"/>
        </w:rPr>
      </w:pPr>
    </w:p>
    <w:p w:rsidR="00AF213B" w:rsidRDefault="002249FF" w:rsidP="002249FF">
      <w:pPr>
        <w:pStyle w:val="a6"/>
        <w:tabs>
          <w:tab w:val="left" w:pos="993"/>
          <w:tab w:val="left" w:pos="1276"/>
        </w:tabs>
        <w:spacing w:after="0" w:line="240" w:lineRule="auto"/>
        <w:ind w:left="0"/>
        <w:jc w:val="both"/>
        <w:rPr>
          <w:rFonts w:ascii="Times New Roman" w:hAnsi="Times New Roman"/>
          <w:sz w:val="28"/>
          <w:szCs w:val="28"/>
        </w:rPr>
      </w:pPr>
      <w:r>
        <w:rPr>
          <w:rFonts w:ascii="Times New Roman" w:hAnsi="Times New Roman"/>
          <w:sz w:val="28"/>
          <w:szCs w:val="28"/>
        </w:rPr>
        <w:t>Председатель Думы</w:t>
      </w:r>
    </w:p>
    <w:p w:rsidR="002249FF" w:rsidRDefault="002249FF" w:rsidP="002249FF">
      <w:pPr>
        <w:pStyle w:val="a6"/>
        <w:tabs>
          <w:tab w:val="left" w:pos="993"/>
          <w:tab w:val="left" w:pos="1276"/>
        </w:tabs>
        <w:spacing w:after="0" w:line="240" w:lineRule="auto"/>
        <w:ind w:left="0"/>
        <w:jc w:val="both"/>
        <w:rPr>
          <w:rFonts w:ascii="Times New Roman" w:hAnsi="Times New Roman"/>
          <w:sz w:val="28"/>
          <w:szCs w:val="28"/>
        </w:rPr>
      </w:pPr>
      <w:r>
        <w:rPr>
          <w:rFonts w:ascii="Times New Roman" w:hAnsi="Times New Roman"/>
          <w:sz w:val="28"/>
          <w:szCs w:val="28"/>
        </w:rPr>
        <w:t>муниципального образования                                                     И.М Авдеев</w:t>
      </w:r>
    </w:p>
    <w:p w:rsidR="000D1908" w:rsidRDefault="000D1908" w:rsidP="002249FF">
      <w:pPr>
        <w:pStyle w:val="a6"/>
        <w:tabs>
          <w:tab w:val="left" w:pos="993"/>
          <w:tab w:val="left" w:pos="1276"/>
        </w:tabs>
        <w:spacing w:after="0" w:line="240" w:lineRule="auto"/>
        <w:ind w:left="0"/>
        <w:jc w:val="both"/>
        <w:rPr>
          <w:rFonts w:ascii="Times New Roman" w:hAnsi="Times New Roman"/>
          <w:sz w:val="28"/>
          <w:szCs w:val="28"/>
        </w:rPr>
      </w:pPr>
    </w:p>
    <w:p w:rsidR="002249FF" w:rsidRDefault="002249FF" w:rsidP="002249FF">
      <w:pPr>
        <w:pStyle w:val="a6"/>
        <w:tabs>
          <w:tab w:val="left" w:pos="993"/>
          <w:tab w:val="left" w:pos="1276"/>
        </w:tabs>
        <w:spacing w:after="0" w:line="240" w:lineRule="auto"/>
        <w:ind w:left="0"/>
        <w:jc w:val="both"/>
        <w:rPr>
          <w:rFonts w:ascii="Times New Roman" w:hAnsi="Times New Roman"/>
          <w:sz w:val="28"/>
          <w:szCs w:val="28"/>
        </w:rPr>
      </w:pPr>
    </w:p>
    <w:p w:rsidR="002249FF" w:rsidRDefault="002249FF" w:rsidP="002249FF">
      <w:pPr>
        <w:pStyle w:val="a6"/>
        <w:tabs>
          <w:tab w:val="left" w:pos="993"/>
          <w:tab w:val="left" w:pos="1276"/>
        </w:tabs>
        <w:spacing w:after="0" w:line="240" w:lineRule="auto"/>
        <w:ind w:left="0"/>
        <w:jc w:val="both"/>
        <w:rPr>
          <w:rFonts w:ascii="Times New Roman" w:hAnsi="Times New Roman"/>
          <w:sz w:val="28"/>
          <w:szCs w:val="28"/>
        </w:rPr>
      </w:pPr>
      <w:r>
        <w:rPr>
          <w:rFonts w:ascii="Times New Roman" w:hAnsi="Times New Roman"/>
          <w:sz w:val="28"/>
          <w:szCs w:val="28"/>
        </w:rPr>
        <w:t>Глава муниципального образования                                           А.В.Лызлов</w:t>
      </w:r>
    </w:p>
    <w:p w:rsidR="00AF213B" w:rsidRDefault="00AF213B" w:rsidP="00AF213B">
      <w:pPr>
        <w:pStyle w:val="a6"/>
        <w:tabs>
          <w:tab w:val="left" w:pos="993"/>
          <w:tab w:val="left" w:pos="1276"/>
        </w:tabs>
        <w:spacing w:after="0" w:line="240" w:lineRule="auto"/>
        <w:jc w:val="both"/>
        <w:rPr>
          <w:rFonts w:ascii="Times New Roman" w:hAnsi="Times New Roman"/>
          <w:sz w:val="28"/>
          <w:szCs w:val="28"/>
        </w:rPr>
      </w:pPr>
    </w:p>
    <w:p w:rsidR="00AF213B" w:rsidRDefault="00AF213B" w:rsidP="00AF213B">
      <w:pPr>
        <w:pStyle w:val="a6"/>
        <w:tabs>
          <w:tab w:val="left" w:pos="993"/>
          <w:tab w:val="left" w:pos="1276"/>
        </w:tabs>
        <w:spacing w:after="0" w:line="240" w:lineRule="auto"/>
        <w:jc w:val="both"/>
        <w:rPr>
          <w:sz w:val="28"/>
          <w:szCs w:val="28"/>
        </w:rPr>
      </w:pPr>
    </w:p>
    <w:p w:rsidR="00AF213B" w:rsidRDefault="00AF213B" w:rsidP="00AF213B">
      <w:pPr>
        <w:pStyle w:val="a6"/>
        <w:tabs>
          <w:tab w:val="left" w:pos="993"/>
          <w:tab w:val="left" w:pos="1276"/>
        </w:tabs>
        <w:spacing w:after="0" w:line="240" w:lineRule="auto"/>
        <w:ind w:left="567"/>
        <w:jc w:val="both"/>
      </w:pPr>
    </w:p>
    <w:p w:rsidR="00881CB7" w:rsidRPr="005E27AA" w:rsidRDefault="00AF213B" w:rsidP="00AF213B">
      <w:pPr>
        <w:pStyle w:val="ConsPlusNormal"/>
        <w:rPr>
          <w:rFonts w:ascii="Times New Roman" w:hAnsi="Times New Roman" w:cs="Times New Roman"/>
        </w:rPr>
      </w:pPr>
      <w:r>
        <w:rPr>
          <w:sz w:val="28"/>
          <w:szCs w:val="28"/>
        </w:rPr>
        <w:t xml:space="preserve"> </w:t>
      </w:r>
    </w:p>
    <w:p w:rsidR="00881CB7" w:rsidRPr="005E27AA" w:rsidRDefault="00892D28">
      <w:pPr>
        <w:pStyle w:val="ConsPlusNormal"/>
        <w:rPr>
          <w:rFonts w:ascii="Times New Roman" w:hAnsi="Times New Roman" w:cs="Times New Roman"/>
        </w:rPr>
      </w:pPr>
      <w:r>
        <w:rPr>
          <w:rFonts w:ascii="Times New Roman" w:hAnsi="Times New Roman" w:cs="Times New Roman"/>
        </w:rPr>
        <w:t xml:space="preserve"> </w:t>
      </w:r>
    </w:p>
    <w:p w:rsidR="00881CB7" w:rsidRPr="005E27AA" w:rsidRDefault="00881CB7">
      <w:pPr>
        <w:pStyle w:val="ConsPlusNormal"/>
        <w:rPr>
          <w:rFonts w:ascii="Times New Roman" w:hAnsi="Times New Roman" w:cs="Times New Roman"/>
        </w:rPr>
      </w:pPr>
    </w:p>
    <w:p w:rsidR="00881CB7" w:rsidRPr="005E27AA" w:rsidRDefault="00881CB7">
      <w:pPr>
        <w:pStyle w:val="ConsPlusNormal"/>
        <w:rPr>
          <w:rFonts w:ascii="Times New Roman" w:hAnsi="Times New Roman" w:cs="Times New Roman"/>
        </w:rPr>
      </w:pPr>
    </w:p>
    <w:p w:rsidR="00881CB7" w:rsidRPr="005E27AA" w:rsidRDefault="00881CB7">
      <w:pPr>
        <w:pStyle w:val="ConsPlusNormal"/>
        <w:rPr>
          <w:rFonts w:ascii="Times New Roman" w:hAnsi="Times New Roman" w:cs="Times New Roman"/>
        </w:rPr>
      </w:pPr>
    </w:p>
    <w:p w:rsidR="00881CB7" w:rsidRPr="005E27AA" w:rsidRDefault="00881CB7">
      <w:pPr>
        <w:pStyle w:val="ConsPlusNormal"/>
        <w:rPr>
          <w:rFonts w:ascii="Times New Roman" w:hAnsi="Times New Roman" w:cs="Times New Roman"/>
        </w:rPr>
      </w:pPr>
    </w:p>
    <w:p w:rsidR="000D1908" w:rsidRDefault="000D1908">
      <w:pPr>
        <w:pStyle w:val="ConsPlusNormal"/>
        <w:jc w:val="right"/>
        <w:rPr>
          <w:rFonts w:ascii="Times New Roman" w:hAnsi="Times New Roman" w:cs="Times New Roman"/>
          <w:sz w:val="28"/>
          <w:szCs w:val="28"/>
        </w:rPr>
      </w:pPr>
    </w:p>
    <w:p w:rsidR="000D1908" w:rsidRDefault="000D1908">
      <w:pPr>
        <w:pStyle w:val="ConsPlusNormal"/>
        <w:jc w:val="right"/>
        <w:rPr>
          <w:rFonts w:ascii="Times New Roman" w:hAnsi="Times New Roman" w:cs="Times New Roman"/>
          <w:sz w:val="28"/>
          <w:szCs w:val="28"/>
        </w:rPr>
      </w:pPr>
    </w:p>
    <w:p w:rsidR="000D1908" w:rsidRDefault="000D1908">
      <w:pPr>
        <w:pStyle w:val="ConsPlusNormal"/>
        <w:jc w:val="right"/>
        <w:rPr>
          <w:rFonts w:ascii="Times New Roman" w:hAnsi="Times New Roman" w:cs="Times New Roman"/>
          <w:sz w:val="28"/>
          <w:szCs w:val="28"/>
        </w:rPr>
      </w:pPr>
    </w:p>
    <w:p w:rsidR="000D1908" w:rsidRDefault="000D1908">
      <w:pPr>
        <w:pStyle w:val="ConsPlusNormal"/>
        <w:jc w:val="right"/>
        <w:rPr>
          <w:rFonts w:ascii="Times New Roman" w:hAnsi="Times New Roman" w:cs="Times New Roman"/>
          <w:sz w:val="28"/>
          <w:szCs w:val="28"/>
        </w:rPr>
      </w:pPr>
    </w:p>
    <w:p w:rsidR="000D1908" w:rsidRDefault="000D1908">
      <w:pPr>
        <w:pStyle w:val="ConsPlusNormal"/>
        <w:jc w:val="right"/>
        <w:rPr>
          <w:rFonts w:ascii="Times New Roman" w:hAnsi="Times New Roman" w:cs="Times New Roman"/>
          <w:sz w:val="28"/>
          <w:szCs w:val="28"/>
        </w:rPr>
      </w:pPr>
    </w:p>
    <w:p w:rsidR="000D1908" w:rsidRDefault="000D1908">
      <w:pPr>
        <w:pStyle w:val="ConsPlusNormal"/>
        <w:jc w:val="right"/>
        <w:rPr>
          <w:rFonts w:ascii="Times New Roman" w:hAnsi="Times New Roman" w:cs="Times New Roman"/>
          <w:sz w:val="28"/>
          <w:szCs w:val="28"/>
        </w:rPr>
      </w:pPr>
    </w:p>
    <w:p w:rsidR="000D1908" w:rsidRDefault="000D1908">
      <w:pPr>
        <w:pStyle w:val="ConsPlusNormal"/>
        <w:jc w:val="right"/>
        <w:rPr>
          <w:rFonts w:ascii="Times New Roman" w:hAnsi="Times New Roman" w:cs="Times New Roman"/>
          <w:sz w:val="28"/>
          <w:szCs w:val="28"/>
        </w:rPr>
      </w:pPr>
    </w:p>
    <w:p w:rsidR="000D1908" w:rsidRDefault="000D1908">
      <w:pPr>
        <w:pStyle w:val="ConsPlusNormal"/>
        <w:jc w:val="right"/>
        <w:rPr>
          <w:rFonts w:ascii="Times New Roman" w:hAnsi="Times New Roman" w:cs="Times New Roman"/>
          <w:sz w:val="28"/>
          <w:szCs w:val="28"/>
        </w:rPr>
      </w:pPr>
    </w:p>
    <w:p w:rsidR="000D1908" w:rsidRDefault="000D1908">
      <w:pPr>
        <w:pStyle w:val="ConsPlusNormal"/>
        <w:jc w:val="right"/>
        <w:rPr>
          <w:rFonts w:ascii="Times New Roman" w:hAnsi="Times New Roman" w:cs="Times New Roman"/>
          <w:sz w:val="28"/>
          <w:szCs w:val="28"/>
        </w:rPr>
      </w:pPr>
    </w:p>
    <w:p w:rsidR="000D1908" w:rsidRDefault="000D1908">
      <w:pPr>
        <w:pStyle w:val="ConsPlusNormal"/>
        <w:jc w:val="right"/>
        <w:rPr>
          <w:rFonts w:ascii="Times New Roman" w:hAnsi="Times New Roman" w:cs="Times New Roman"/>
          <w:sz w:val="28"/>
          <w:szCs w:val="28"/>
        </w:rPr>
      </w:pPr>
    </w:p>
    <w:p w:rsidR="000D1908" w:rsidRDefault="000D1908">
      <w:pPr>
        <w:pStyle w:val="ConsPlusNormal"/>
        <w:jc w:val="right"/>
        <w:rPr>
          <w:rFonts w:ascii="Times New Roman" w:hAnsi="Times New Roman" w:cs="Times New Roman"/>
          <w:sz w:val="28"/>
          <w:szCs w:val="28"/>
        </w:rPr>
      </w:pPr>
    </w:p>
    <w:p w:rsidR="000D1908" w:rsidRDefault="000D1908">
      <w:pPr>
        <w:pStyle w:val="ConsPlusNormal"/>
        <w:jc w:val="right"/>
        <w:rPr>
          <w:rFonts w:ascii="Times New Roman" w:hAnsi="Times New Roman" w:cs="Times New Roman"/>
          <w:sz w:val="28"/>
          <w:szCs w:val="28"/>
        </w:rPr>
      </w:pPr>
    </w:p>
    <w:p w:rsidR="000D1908" w:rsidRDefault="000D1908">
      <w:pPr>
        <w:pStyle w:val="ConsPlusNormal"/>
        <w:jc w:val="right"/>
        <w:rPr>
          <w:rFonts w:ascii="Times New Roman" w:hAnsi="Times New Roman" w:cs="Times New Roman"/>
          <w:sz w:val="28"/>
          <w:szCs w:val="28"/>
        </w:rPr>
      </w:pPr>
    </w:p>
    <w:p w:rsidR="000D1908" w:rsidRDefault="000D1908">
      <w:pPr>
        <w:pStyle w:val="ConsPlusNormal"/>
        <w:jc w:val="right"/>
        <w:rPr>
          <w:rFonts w:ascii="Times New Roman" w:hAnsi="Times New Roman" w:cs="Times New Roman"/>
          <w:sz w:val="28"/>
          <w:szCs w:val="28"/>
        </w:rPr>
      </w:pPr>
    </w:p>
    <w:p w:rsidR="000D1908" w:rsidRDefault="000D1908">
      <w:pPr>
        <w:pStyle w:val="ConsPlusNormal"/>
        <w:jc w:val="right"/>
        <w:rPr>
          <w:rFonts w:ascii="Times New Roman" w:hAnsi="Times New Roman" w:cs="Times New Roman"/>
          <w:sz w:val="28"/>
          <w:szCs w:val="28"/>
        </w:rPr>
      </w:pPr>
    </w:p>
    <w:p w:rsidR="000D1908" w:rsidRDefault="000D1908">
      <w:pPr>
        <w:pStyle w:val="ConsPlusNormal"/>
        <w:jc w:val="right"/>
        <w:rPr>
          <w:rFonts w:ascii="Times New Roman" w:hAnsi="Times New Roman" w:cs="Times New Roman"/>
          <w:sz w:val="28"/>
          <w:szCs w:val="28"/>
        </w:rPr>
      </w:pPr>
    </w:p>
    <w:p w:rsidR="000D1908" w:rsidRDefault="000D1908">
      <w:pPr>
        <w:pStyle w:val="ConsPlusNormal"/>
        <w:jc w:val="right"/>
        <w:rPr>
          <w:rFonts w:ascii="Times New Roman" w:hAnsi="Times New Roman" w:cs="Times New Roman"/>
          <w:sz w:val="28"/>
          <w:szCs w:val="28"/>
        </w:rPr>
      </w:pPr>
    </w:p>
    <w:p w:rsidR="000D1908" w:rsidRDefault="000D1908">
      <w:pPr>
        <w:pStyle w:val="ConsPlusNormal"/>
        <w:jc w:val="right"/>
        <w:rPr>
          <w:rFonts w:ascii="Times New Roman" w:hAnsi="Times New Roman" w:cs="Times New Roman"/>
          <w:sz w:val="28"/>
          <w:szCs w:val="28"/>
        </w:rPr>
      </w:pPr>
    </w:p>
    <w:p w:rsidR="000D1908" w:rsidRDefault="000D1908">
      <w:pPr>
        <w:pStyle w:val="ConsPlusNormal"/>
        <w:jc w:val="right"/>
        <w:rPr>
          <w:rFonts w:ascii="Times New Roman" w:hAnsi="Times New Roman" w:cs="Times New Roman"/>
          <w:sz w:val="28"/>
          <w:szCs w:val="28"/>
        </w:rPr>
      </w:pPr>
    </w:p>
    <w:p w:rsidR="000D1908" w:rsidRDefault="000D1908">
      <w:pPr>
        <w:pStyle w:val="ConsPlusNormal"/>
        <w:jc w:val="right"/>
        <w:rPr>
          <w:rFonts w:ascii="Times New Roman" w:hAnsi="Times New Roman" w:cs="Times New Roman"/>
          <w:sz w:val="28"/>
          <w:szCs w:val="28"/>
        </w:rPr>
      </w:pPr>
    </w:p>
    <w:p w:rsidR="000D1908" w:rsidRDefault="000D1908">
      <w:pPr>
        <w:pStyle w:val="ConsPlusNormal"/>
        <w:jc w:val="right"/>
        <w:rPr>
          <w:rFonts w:ascii="Times New Roman" w:hAnsi="Times New Roman" w:cs="Times New Roman"/>
          <w:sz w:val="28"/>
          <w:szCs w:val="28"/>
        </w:rPr>
      </w:pPr>
    </w:p>
    <w:p w:rsidR="00881CB7" w:rsidRPr="002249FF" w:rsidRDefault="00892D28">
      <w:pPr>
        <w:pStyle w:val="ConsPlusNormal"/>
        <w:jc w:val="right"/>
        <w:rPr>
          <w:rFonts w:ascii="Times New Roman" w:hAnsi="Times New Roman" w:cs="Times New Roman"/>
          <w:sz w:val="28"/>
          <w:szCs w:val="28"/>
        </w:rPr>
      </w:pPr>
      <w:r w:rsidRPr="002249FF">
        <w:rPr>
          <w:rFonts w:ascii="Times New Roman" w:hAnsi="Times New Roman" w:cs="Times New Roman"/>
          <w:sz w:val="28"/>
          <w:szCs w:val="28"/>
        </w:rPr>
        <w:t>УТВЕРЖДЕНО</w:t>
      </w:r>
    </w:p>
    <w:p w:rsidR="00881CB7" w:rsidRPr="002249FF" w:rsidRDefault="00881CB7">
      <w:pPr>
        <w:pStyle w:val="ConsPlusNormal"/>
        <w:jc w:val="right"/>
        <w:rPr>
          <w:rFonts w:ascii="Times New Roman" w:hAnsi="Times New Roman" w:cs="Times New Roman"/>
          <w:sz w:val="28"/>
          <w:szCs w:val="28"/>
        </w:rPr>
      </w:pPr>
      <w:r w:rsidRPr="002249FF">
        <w:rPr>
          <w:rFonts w:ascii="Times New Roman" w:hAnsi="Times New Roman" w:cs="Times New Roman"/>
          <w:sz w:val="28"/>
          <w:szCs w:val="28"/>
        </w:rPr>
        <w:t>Решением Думы</w:t>
      </w:r>
      <w:r w:rsidR="00892D28" w:rsidRPr="002249FF">
        <w:rPr>
          <w:rFonts w:ascii="Times New Roman" w:hAnsi="Times New Roman" w:cs="Times New Roman"/>
          <w:sz w:val="28"/>
          <w:szCs w:val="28"/>
        </w:rPr>
        <w:t xml:space="preserve"> Махнёвского</w:t>
      </w:r>
    </w:p>
    <w:p w:rsidR="00881CB7" w:rsidRPr="002249FF" w:rsidRDefault="00881CB7">
      <w:pPr>
        <w:pStyle w:val="ConsPlusNormal"/>
        <w:jc w:val="right"/>
        <w:rPr>
          <w:rFonts w:ascii="Times New Roman" w:hAnsi="Times New Roman" w:cs="Times New Roman"/>
          <w:sz w:val="28"/>
          <w:szCs w:val="28"/>
        </w:rPr>
      </w:pPr>
      <w:r w:rsidRPr="002249FF">
        <w:rPr>
          <w:rFonts w:ascii="Times New Roman" w:hAnsi="Times New Roman" w:cs="Times New Roman"/>
          <w:sz w:val="28"/>
          <w:szCs w:val="28"/>
        </w:rPr>
        <w:t xml:space="preserve">муниципального образования </w:t>
      </w:r>
      <w:r w:rsidR="00892D28" w:rsidRPr="002249FF">
        <w:rPr>
          <w:rFonts w:ascii="Times New Roman" w:hAnsi="Times New Roman" w:cs="Times New Roman"/>
          <w:sz w:val="28"/>
          <w:szCs w:val="28"/>
        </w:rPr>
        <w:t xml:space="preserve"> </w:t>
      </w:r>
    </w:p>
    <w:p w:rsidR="00881CB7" w:rsidRPr="002249FF" w:rsidRDefault="00881CB7">
      <w:pPr>
        <w:pStyle w:val="ConsPlusNormal"/>
        <w:jc w:val="right"/>
        <w:rPr>
          <w:rFonts w:ascii="Times New Roman" w:hAnsi="Times New Roman" w:cs="Times New Roman"/>
          <w:sz w:val="28"/>
          <w:szCs w:val="28"/>
        </w:rPr>
      </w:pPr>
      <w:r w:rsidRPr="002249FF">
        <w:rPr>
          <w:rFonts w:ascii="Times New Roman" w:hAnsi="Times New Roman" w:cs="Times New Roman"/>
          <w:sz w:val="28"/>
          <w:szCs w:val="28"/>
        </w:rPr>
        <w:t xml:space="preserve">от </w:t>
      </w:r>
      <w:r w:rsidR="00892D28" w:rsidRPr="002249FF">
        <w:rPr>
          <w:rFonts w:ascii="Times New Roman" w:hAnsi="Times New Roman" w:cs="Times New Roman"/>
          <w:sz w:val="28"/>
          <w:szCs w:val="28"/>
        </w:rPr>
        <w:t xml:space="preserve">  </w:t>
      </w:r>
      <w:r w:rsidR="009D3818">
        <w:rPr>
          <w:rFonts w:ascii="Times New Roman" w:hAnsi="Times New Roman" w:cs="Times New Roman"/>
          <w:sz w:val="28"/>
          <w:szCs w:val="28"/>
        </w:rPr>
        <w:t>15.12.2016</w:t>
      </w:r>
      <w:r w:rsidR="00892D28" w:rsidRPr="002249FF">
        <w:rPr>
          <w:rFonts w:ascii="Times New Roman" w:hAnsi="Times New Roman" w:cs="Times New Roman"/>
          <w:sz w:val="28"/>
          <w:szCs w:val="28"/>
        </w:rPr>
        <w:t xml:space="preserve"> </w:t>
      </w:r>
      <w:r w:rsidRPr="002249FF">
        <w:rPr>
          <w:rFonts w:ascii="Times New Roman" w:hAnsi="Times New Roman" w:cs="Times New Roman"/>
          <w:sz w:val="28"/>
          <w:szCs w:val="28"/>
        </w:rPr>
        <w:t>г.</w:t>
      </w:r>
      <w:r w:rsidR="00C40C6F">
        <w:rPr>
          <w:rFonts w:ascii="Times New Roman" w:hAnsi="Times New Roman" w:cs="Times New Roman"/>
          <w:sz w:val="28"/>
          <w:szCs w:val="28"/>
        </w:rPr>
        <w:t xml:space="preserve">           </w:t>
      </w:r>
      <w:r w:rsidRPr="002249FF">
        <w:rPr>
          <w:rFonts w:ascii="Times New Roman" w:hAnsi="Times New Roman" w:cs="Times New Roman"/>
          <w:sz w:val="28"/>
          <w:szCs w:val="28"/>
        </w:rPr>
        <w:t xml:space="preserve"> </w:t>
      </w:r>
      <w:r w:rsidR="00892D28" w:rsidRPr="002249FF">
        <w:rPr>
          <w:rFonts w:ascii="Times New Roman" w:hAnsi="Times New Roman" w:cs="Times New Roman"/>
          <w:sz w:val="28"/>
          <w:szCs w:val="28"/>
        </w:rPr>
        <w:t>№</w:t>
      </w:r>
      <w:r w:rsidR="009D3818">
        <w:rPr>
          <w:rFonts w:ascii="Times New Roman" w:hAnsi="Times New Roman" w:cs="Times New Roman"/>
          <w:sz w:val="28"/>
          <w:szCs w:val="28"/>
        </w:rPr>
        <w:t xml:space="preserve"> 203</w:t>
      </w:r>
    </w:p>
    <w:p w:rsidR="00881CB7" w:rsidRPr="005E27AA" w:rsidRDefault="00881CB7">
      <w:pPr>
        <w:pStyle w:val="ConsPlusNormal"/>
        <w:rPr>
          <w:rFonts w:ascii="Times New Roman" w:hAnsi="Times New Roman" w:cs="Times New Roman"/>
        </w:rPr>
      </w:pPr>
    </w:p>
    <w:p w:rsidR="00881CB7" w:rsidRDefault="00892D28" w:rsidP="00892D28">
      <w:pPr>
        <w:pStyle w:val="ConsPlusNormal"/>
        <w:jc w:val="center"/>
        <w:rPr>
          <w:rFonts w:ascii="Times New Roman" w:hAnsi="Times New Roman" w:cs="Times New Roman"/>
          <w:b/>
          <w:sz w:val="28"/>
          <w:szCs w:val="28"/>
        </w:rPr>
      </w:pPr>
      <w:bookmarkStart w:id="0" w:name="P32"/>
      <w:bookmarkEnd w:id="0"/>
      <w:r w:rsidRPr="00892D28">
        <w:rPr>
          <w:rFonts w:ascii="Times New Roman" w:hAnsi="Times New Roman" w:cs="Times New Roman"/>
          <w:b/>
          <w:sz w:val="28"/>
          <w:szCs w:val="28"/>
        </w:rPr>
        <w:t>Положение о назначении и выплате пенсии за выслугу лет лицам, замещавшим муниципальные должности и должности муниципальной службы Махнёвского муниципального образования</w:t>
      </w:r>
    </w:p>
    <w:p w:rsidR="00892D28" w:rsidRPr="00892D28" w:rsidRDefault="00892D28" w:rsidP="00892D28">
      <w:pPr>
        <w:pStyle w:val="ConsPlusNormal"/>
        <w:jc w:val="center"/>
        <w:rPr>
          <w:rFonts w:ascii="Times New Roman" w:hAnsi="Times New Roman" w:cs="Times New Roman"/>
          <w:b/>
        </w:rPr>
      </w:pPr>
    </w:p>
    <w:p w:rsidR="00881CB7" w:rsidRPr="00892D28" w:rsidRDefault="00881CB7">
      <w:pPr>
        <w:pStyle w:val="ConsPlusNormal"/>
        <w:jc w:val="center"/>
        <w:rPr>
          <w:rFonts w:ascii="Times New Roman" w:hAnsi="Times New Roman" w:cs="Times New Roman"/>
          <w:sz w:val="28"/>
          <w:szCs w:val="28"/>
        </w:rPr>
      </w:pPr>
      <w:r w:rsidRPr="00892D28">
        <w:rPr>
          <w:rFonts w:ascii="Times New Roman" w:hAnsi="Times New Roman" w:cs="Times New Roman"/>
          <w:sz w:val="28"/>
          <w:szCs w:val="28"/>
        </w:rPr>
        <w:t>Глава 1. ОБЩИЕ ПОЛОЖЕНИЯ</w:t>
      </w:r>
    </w:p>
    <w:p w:rsidR="00881CB7" w:rsidRPr="005E27AA" w:rsidRDefault="00881CB7">
      <w:pPr>
        <w:pStyle w:val="ConsPlusNormal"/>
        <w:rPr>
          <w:rFonts w:ascii="Times New Roman" w:hAnsi="Times New Roman" w:cs="Times New Roman"/>
        </w:rPr>
      </w:pPr>
    </w:p>
    <w:p w:rsidR="00881CB7" w:rsidRPr="00D15933" w:rsidRDefault="00881CB7">
      <w:pPr>
        <w:pStyle w:val="ConsPlusNormal"/>
        <w:ind w:firstLine="540"/>
        <w:jc w:val="both"/>
        <w:rPr>
          <w:rFonts w:ascii="Times New Roman" w:hAnsi="Times New Roman" w:cs="Times New Roman"/>
          <w:sz w:val="28"/>
          <w:szCs w:val="28"/>
        </w:rPr>
      </w:pPr>
      <w:r w:rsidRPr="00D15933">
        <w:rPr>
          <w:rFonts w:ascii="Times New Roman" w:hAnsi="Times New Roman" w:cs="Times New Roman"/>
          <w:sz w:val="28"/>
          <w:szCs w:val="28"/>
        </w:rPr>
        <w:t xml:space="preserve">1. </w:t>
      </w:r>
      <w:proofErr w:type="gramStart"/>
      <w:r w:rsidRPr="00D15933">
        <w:rPr>
          <w:rFonts w:ascii="Times New Roman" w:hAnsi="Times New Roman" w:cs="Times New Roman"/>
          <w:sz w:val="28"/>
          <w:szCs w:val="28"/>
        </w:rPr>
        <w:t xml:space="preserve">Положение о назначении и выплате пенсии за выслугу лет лицам, замещавшим муниципальные должности и должности муниципальной службы </w:t>
      </w:r>
      <w:r w:rsidR="00030049">
        <w:rPr>
          <w:rFonts w:ascii="Times New Roman" w:hAnsi="Times New Roman" w:cs="Times New Roman"/>
          <w:sz w:val="28"/>
          <w:szCs w:val="28"/>
        </w:rPr>
        <w:t xml:space="preserve">Махнёвского </w:t>
      </w:r>
      <w:r w:rsidRPr="00D15933">
        <w:rPr>
          <w:rFonts w:ascii="Times New Roman" w:hAnsi="Times New Roman" w:cs="Times New Roman"/>
          <w:sz w:val="28"/>
          <w:szCs w:val="28"/>
        </w:rPr>
        <w:t xml:space="preserve">муниципального образования </w:t>
      </w:r>
      <w:r w:rsidR="00030049">
        <w:rPr>
          <w:rFonts w:ascii="Times New Roman" w:hAnsi="Times New Roman" w:cs="Times New Roman"/>
          <w:sz w:val="28"/>
          <w:szCs w:val="28"/>
        </w:rPr>
        <w:t xml:space="preserve"> </w:t>
      </w:r>
      <w:r w:rsidRPr="00D15933">
        <w:rPr>
          <w:rFonts w:ascii="Times New Roman" w:hAnsi="Times New Roman" w:cs="Times New Roman"/>
          <w:sz w:val="28"/>
          <w:szCs w:val="28"/>
        </w:rPr>
        <w:t xml:space="preserve"> (далее - муниципальное образование), регулирует отношения, связанные с назначением и выплатой пенсии за выслугу лет к</w:t>
      </w:r>
      <w:r w:rsidRPr="00756055">
        <w:rPr>
          <w:rFonts w:ascii="Times New Roman" w:hAnsi="Times New Roman" w:cs="Times New Roman"/>
          <w:sz w:val="28"/>
          <w:szCs w:val="28"/>
        </w:rPr>
        <w:t xml:space="preserve"> </w:t>
      </w:r>
      <w:r w:rsidR="00EE048C" w:rsidRPr="00756055">
        <w:rPr>
          <w:rFonts w:ascii="Times New Roman" w:hAnsi="Times New Roman" w:cs="Times New Roman"/>
          <w:sz w:val="28"/>
          <w:szCs w:val="28"/>
        </w:rPr>
        <w:t>страховой</w:t>
      </w:r>
      <w:r w:rsidR="00EE048C">
        <w:rPr>
          <w:rFonts w:ascii="Times New Roman" w:hAnsi="Times New Roman" w:cs="Times New Roman"/>
          <w:sz w:val="28"/>
          <w:szCs w:val="28"/>
        </w:rPr>
        <w:t xml:space="preserve"> </w:t>
      </w:r>
      <w:r w:rsidRPr="00D15933">
        <w:rPr>
          <w:rFonts w:ascii="Times New Roman" w:hAnsi="Times New Roman" w:cs="Times New Roman"/>
          <w:sz w:val="28"/>
          <w:szCs w:val="28"/>
        </w:rPr>
        <w:t>пенсии по старости (инвалидности), назначенной в соответствии с федеральными законами, лицам, замещавшим муниципальные должности в муниципальном образовании и должности муниципальной службы в муниципальном образовании.</w:t>
      </w:r>
      <w:proofErr w:type="gramEnd"/>
    </w:p>
    <w:p w:rsidR="00881CB7" w:rsidRDefault="00881CB7">
      <w:pPr>
        <w:pStyle w:val="ConsPlusNormal"/>
        <w:ind w:firstLine="540"/>
        <w:jc w:val="both"/>
        <w:rPr>
          <w:rFonts w:ascii="Times New Roman" w:hAnsi="Times New Roman" w:cs="Times New Roman"/>
          <w:sz w:val="28"/>
          <w:szCs w:val="28"/>
        </w:rPr>
      </w:pPr>
      <w:bookmarkStart w:id="1" w:name="P40"/>
      <w:bookmarkEnd w:id="1"/>
      <w:r w:rsidRPr="00D15933">
        <w:rPr>
          <w:rFonts w:ascii="Times New Roman" w:hAnsi="Times New Roman" w:cs="Times New Roman"/>
          <w:sz w:val="28"/>
          <w:szCs w:val="28"/>
        </w:rPr>
        <w:t>2. Пенсия за выслугу лет устанавливается:</w:t>
      </w:r>
    </w:p>
    <w:p w:rsidR="00881CB7" w:rsidRPr="00D15933" w:rsidRDefault="00EC07F8" w:rsidP="00EC07F8">
      <w:pPr>
        <w:shd w:val="clear" w:color="auto" w:fill="FFFFFF"/>
        <w:tabs>
          <w:tab w:val="left" w:pos="993"/>
        </w:tabs>
        <w:ind w:firstLine="567"/>
        <w:jc w:val="both"/>
        <w:rPr>
          <w:sz w:val="28"/>
          <w:szCs w:val="28"/>
        </w:rPr>
      </w:pPr>
      <w:r>
        <w:rPr>
          <w:color w:val="FF0000"/>
          <w:sz w:val="28"/>
          <w:szCs w:val="28"/>
        </w:rPr>
        <w:t xml:space="preserve"> </w:t>
      </w:r>
      <w:bookmarkStart w:id="2" w:name="P41"/>
      <w:bookmarkEnd w:id="2"/>
      <w:r w:rsidR="00881CB7" w:rsidRPr="00D15933">
        <w:rPr>
          <w:sz w:val="28"/>
          <w:szCs w:val="28"/>
        </w:rPr>
        <w:t xml:space="preserve">1) Главе муниципального образования и лицам, замещавшим должности депутата Думы муниципального образования, осуществлявшим свои полномочия на постоянной основе, а также лицам, замещавшим выборные должности, тождественные должности </w:t>
      </w:r>
      <w:r>
        <w:rPr>
          <w:sz w:val="28"/>
          <w:szCs w:val="28"/>
        </w:rPr>
        <w:t>Г</w:t>
      </w:r>
      <w:r w:rsidR="00881CB7" w:rsidRPr="00D15933">
        <w:rPr>
          <w:sz w:val="28"/>
          <w:szCs w:val="28"/>
        </w:rPr>
        <w:t>лавы муниципального образования</w:t>
      </w:r>
      <w:r>
        <w:rPr>
          <w:sz w:val="28"/>
          <w:szCs w:val="28"/>
        </w:rPr>
        <w:t xml:space="preserve"> </w:t>
      </w:r>
      <w:r w:rsidR="00881CB7" w:rsidRPr="00D15933">
        <w:rPr>
          <w:sz w:val="28"/>
          <w:szCs w:val="28"/>
        </w:rPr>
        <w:t xml:space="preserve"> (далее - лица, замещавшие муниципальные должности);</w:t>
      </w:r>
    </w:p>
    <w:p w:rsidR="00881CB7" w:rsidRPr="00D15933" w:rsidRDefault="00881CB7">
      <w:pPr>
        <w:pStyle w:val="ConsPlusNormal"/>
        <w:ind w:firstLine="540"/>
        <w:jc w:val="both"/>
        <w:rPr>
          <w:rFonts w:ascii="Times New Roman" w:hAnsi="Times New Roman" w:cs="Times New Roman"/>
          <w:sz w:val="28"/>
          <w:szCs w:val="28"/>
        </w:rPr>
      </w:pPr>
      <w:bookmarkStart w:id="3" w:name="P42"/>
      <w:bookmarkEnd w:id="3"/>
      <w:r w:rsidRPr="00D15933">
        <w:rPr>
          <w:rFonts w:ascii="Times New Roman" w:hAnsi="Times New Roman" w:cs="Times New Roman"/>
          <w:sz w:val="28"/>
          <w:szCs w:val="28"/>
        </w:rPr>
        <w:t>2) лицам, замещавшим должности муниципальной службы в муниципальном образовании</w:t>
      </w:r>
      <w:r w:rsidR="00EC07F8">
        <w:rPr>
          <w:rFonts w:ascii="Times New Roman" w:hAnsi="Times New Roman" w:cs="Times New Roman"/>
          <w:sz w:val="28"/>
          <w:szCs w:val="28"/>
        </w:rPr>
        <w:t xml:space="preserve"> </w:t>
      </w:r>
      <w:r w:rsidRPr="00D15933">
        <w:rPr>
          <w:rFonts w:ascii="Times New Roman" w:hAnsi="Times New Roman" w:cs="Times New Roman"/>
          <w:sz w:val="28"/>
          <w:szCs w:val="28"/>
        </w:rPr>
        <w:t xml:space="preserve"> (далее - лица, замещавшие должности муниципальной службы).</w:t>
      </w:r>
    </w:p>
    <w:p w:rsidR="00881CB7" w:rsidRPr="00EC07F8" w:rsidRDefault="00881CB7" w:rsidP="00C27EDB">
      <w:pPr>
        <w:pStyle w:val="ConsPlusNormal"/>
        <w:ind w:firstLine="540"/>
        <w:jc w:val="both"/>
        <w:rPr>
          <w:rFonts w:ascii="Times New Roman" w:hAnsi="Times New Roman" w:cs="Times New Roman"/>
          <w:sz w:val="28"/>
          <w:szCs w:val="28"/>
        </w:rPr>
      </w:pPr>
      <w:r w:rsidRPr="00EC07F8">
        <w:rPr>
          <w:rFonts w:ascii="Times New Roman" w:hAnsi="Times New Roman" w:cs="Times New Roman"/>
          <w:sz w:val="28"/>
          <w:szCs w:val="28"/>
        </w:rPr>
        <w:t>3.</w:t>
      </w:r>
      <w:r w:rsidR="00C27EDB" w:rsidRPr="00EC07F8">
        <w:rPr>
          <w:rFonts w:ascii="Times New Roman" w:hAnsi="Times New Roman" w:cs="Times New Roman"/>
          <w:sz w:val="28"/>
          <w:szCs w:val="28"/>
        </w:rPr>
        <w:t xml:space="preserve"> Финансовое обеспечение расходов на выплату пенсии за выслугу лет, включая организацию ее доставки, производится за счет средств местного бюджета.</w:t>
      </w:r>
    </w:p>
    <w:p w:rsidR="00EC07F8" w:rsidRDefault="00881CB7">
      <w:pPr>
        <w:pStyle w:val="ConsPlusNormal"/>
        <w:jc w:val="center"/>
        <w:rPr>
          <w:rFonts w:ascii="Times New Roman" w:hAnsi="Times New Roman" w:cs="Times New Roman"/>
          <w:sz w:val="28"/>
          <w:szCs w:val="28"/>
        </w:rPr>
      </w:pPr>
      <w:bookmarkStart w:id="4" w:name="P45"/>
      <w:bookmarkEnd w:id="4"/>
      <w:r w:rsidRPr="00D15933">
        <w:rPr>
          <w:rFonts w:ascii="Times New Roman" w:hAnsi="Times New Roman" w:cs="Times New Roman"/>
          <w:sz w:val="28"/>
          <w:szCs w:val="28"/>
        </w:rPr>
        <w:t xml:space="preserve">Глава 2. УСЛОВИЯ НАЗНАЧЕНИЯ И </w:t>
      </w:r>
    </w:p>
    <w:p w:rsidR="00881CB7" w:rsidRPr="00D15933" w:rsidRDefault="00881CB7">
      <w:pPr>
        <w:pStyle w:val="ConsPlusNormal"/>
        <w:jc w:val="center"/>
        <w:rPr>
          <w:rFonts w:ascii="Times New Roman" w:hAnsi="Times New Roman" w:cs="Times New Roman"/>
          <w:sz w:val="28"/>
          <w:szCs w:val="28"/>
        </w:rPr>
      </w:pPr>
      <w:r w:rsidRPr="00D15933">
        <w:rPr>
          <w:rFonts w:ascii="Times New Roman" w:hAnsi="Times New Roman" w:cs="Times New Roman"/>
          <w:sz w:val="28"/>
          <w:szCs w:val="28"/>
        </w:rPr>
        <w:t>РАЗМЕР ПЕНСИИ ЗА ВЫСЛУГУ ЛЕТ</w:t>
      </w:r>
    </w:p>
    <w:p w:rsidR="00881CB7" w:rsidRDefault="00881CB7">
      <w:pPr>
        <w:pStyle w:val="ConsPlusNormal"/>
        <w:ind w:firstLine="540"/>
        <w:jc w:val="both"/>
        <w:rPr>
          <w:rFonts w:ascii="Times New Roman" w:hAnsi="Times New Roman" w:cs="Times New Roman"/>
          <w:sz w:val="28"/>
          <w:szCs w:val="28"/>
        </w:rPr>
      </w:pPr>
      <w:r w:rsidRPr="00D15933">
        <w:rPr>
          <w:rFonts w:ascii="Times New Roman" w:hAnsi="Times New Roman" w:cs="Times New Roman"/>
          <w:sz w:val="28"/>
          <w:szCs w:val="28"/>
        </w:rPr>
        <w:t>4. Лицу, замещавшему муниципальную должность, пенсия за выслугу лет назначается при соблюдении следующих условий:</w:t>
      </w:r>
    </w:p>
    <w:p w:rsidR="00881CB7" w:rsidRPr="00D15933" w:rsidRDefault="00881CB7">
      <w:pPr>
        <w:pStyle w:val="ConsPlusNormal"/>
        <w:ind w:firstLine="540"/>
        <w:jc w:val="both"/>
        <w:rPr>
          <w:rFonts w:ascii="Times New Roman" w:hAnsi="Times New Roman" w:cs="Times New Roman"/>
          <w:sz w:val="28"/>
          <w:szCs w:val="28"/>
        </w:rPr>
      </w:pPr>
      <w:proofErr w:type="gramStart"/>
      <w:r w:rsidRPr="00D15933">
        <w:rPr>
          <w:rFonts w:ascii="Times New Roman" w:hAnsi="Times New Roman" w:cs="Times New Roman"/>
          <w:sz w:val="28"/>
          <w:szCs w:val="28"/>
        </w:rPr>
        <w:t>1) лицо прекратило осуществлять</w:t>
      </w:r>
      <w:r w:rsidR="00EC07F8" w:rsidRPr="00EC07F8">
        <w:rPr>
          <w:rFonts w:ascii="Times New Roman" w:hAnsi="Times New Roman" w:cs="Times New Roman"/>
          <w:sz w:val="28"/>
          <w:szCs w:val="28"/>
        </w:rPr>
        <w:t xml:space="preserve"> </w:t>
      </w:r>
      <w:r w:rsidR="00066D40">
        <w:rPr>
          <w:rFonts w:ascii="Times New Roman" w:hAnsi="Times New Roman" w:cs="Times New Roman"/>
          <w:sz w:val="28"/>
          <w:szCs w:val="28"/>
        </w:rPr>
        <w:t xml:space="preserve">полномочия </w:t>
      </w:r>
      <w:r w:rsidR="00EC07F8" w:rsidRPr="00D15933">
        <w:rPr>
          <w:rFonts w:ascii="Times New Roman" w:hAnsi="Times New Roman" w:cs="Times New Roman"/>
          <w:sz w:val="28"/>
          <w:szCs w:val="28"/>
        </w:rPr>
        <w:t>Главы муниципального образования</w:t>
      </w:r>
      <w:r w:rsidR="00EC07F8">
        <w:rPr>
          <w:rFonts w:ascii="Times New Roman" w:hAnsi="Times New Roman" w:cs="Times New Roman"/>
          <w:sz w:val="28"/>
          <w:szCs w:val="28"/>
        </w:rPr>
        <w:t>,</w:t>
      </w:r>
      <w:r w:rsidRPr="00D15933">
        <w:rPr>
          <w:rFonts w:ascii="Times New Roman" w:hAnsi="Times New Roman" w:cs="Times New Roman"/>
          <w:sz w:val="28"/>
          <w:szCs w:val="28"/>
        </w:rPr>
        <w:t xml:space="preserve"> полномочия депутата Думы муниципального образования, </w:t>
      </w:r>
      <w:r w:rsidR="00EC07F8" w:rsidRPr="00D15933">
        <w:rPr>
          <w:rFonts w:ascii="Times New Roman" w:hAnsi="Times New Roman" w:cs="Times New Roman"/>
          <w:sz w:val="28"/>
          <w:szCs w:val="28"/>
        </w:rPr>
        <w:t>осуществлявш</w:t>
      </w:r>
      <w:r w:rsidR="00D241C6">
        <w:rPr>
          <w:rFonts w:ascii="Times New Roman" w:hAnsi="Times New Roman" w:cs="Times New Roman"/>
          <w:sz w:val="28"/>
          <w:szCs w:val="28"/>
        </w:rPr>
        <w:t>его</w:t>
      </w:r>
      <w:r w:rsidR="00EC07F8" w:rsidRPr="00D15933">
        <w:rPr>
          <w:rFonts w:ascii="Times New Roman" w:hAnsi="Times New Roman" w:cs="Times New Roman"/>
          <w:sz w:val="28"/>
          <w:szCs w:val="28"/>
        </w:rPr>
        <w:t xml:space="preserve"> свои</w:t>
      </w:r>
      <w:r w:rsidR="00EC07F8">
        <w:rPr>
          <w:rFonts w:ascii="Times New Roman" w:hAnsi="Times New Roman" w:cs="Times New Roman"/>
          <w:sz w:val="28"/>
          <w:szCs w:val="28"/>
        </w:rPr>
        <w:t xml:space="preserve"> полномочия на постоянной основе</w:t>
      </w:r>
      <w:r w:rsidRPr="00D15933">
        <w:rPr>
          <w:rFonts w:ascii="Times New Roman" w:hAnsi="Times New Roman" w:cs="Times New Roman"/>
          <w:sz w:val="28"/>
          <w:szCs w:val="28"/>
        </w:rPr>
        <w:t>;</w:t>
      </w:r>
      <w:proofErr w:type="gramEnd"/>
    </w:p>
    <w:p w:rsidR="00881CB7" w:rsidRPr="00D15933" w:rsidRDefault="00881CB7">
      <w:pPr>
        <w:pStyle w:val="ConsPlusNormal"/>
        <w:ind w:firstLine="540"/>
        <w:jc w:val="both"/>
        <w:rPr>
          <w:rFonts w:ascii="Times New Roman" w:hAnsi="Times New Roman" w:cs="Times New Roman"/>
          <w:sz w:val="28"/>
          <w:szCs w:val="28"/>
        </w:rPr>
      </w:pPr>
      <w:r w:rsidRPr="00D15933">
        <w:rPr>
          <w:rFonts w:ascii="Times New Roman" w:hAnsi="Times New Roman" w:cs="Times New Roman"/>
          <w:sz w:val="28"/>
          <w:szCs w:val="28"/>
        </w:rPr>
        <w:t xml:space="preserve">2) лицо осуществляло полномочия </w:t>
      </w:r>
      <w:r w:rsidR="007711B6" w:rsidRPr="00D15933">
        <w:rPr>
          <w:rFonts w:ascii="Times New Roman" w:hAnsi="Times New Roman" w:cs="Times New Roman"/>
          <w:sz w:val="28"/>
          <w:szCs w:val="28"/>
        </w:rPr>
        <w:t>Главы муниципального образования</w:t>
      </w:r>
      <w:r w:rsidR="007711B6">
        <w:rPr>
          <w:rFonts w:ascii="Times New Roman" w:hAnsi="Times New Roman" w:cs="Times New Roman"/>
          <w:sz w:val="28"/>
          <w:szCs w:val="28"/>
        </w:rPr>
        <w:t>,</w:t>
      </w:r>
      <w:r w:rsidR="007711B6" w:rsidRPr="00D15933">
        <w:rPr>
          <w:rFonts w:ascii="Times New Roman" w:hAnsi="Times New Roman" w:cs="Times New Roman"/>
          <w:sz w:val="28"/>
          <w:szCs w:val="28"/>
        </w:rPr>
        <w:t xml:space="preserve"> </w:t>
      </w:r>
      <w:r w:rsidRPr="00D15933">
        <w:rPr>
          <w:rFonts w:ascii="Times New Roman" w:hAnsi="Times New Roman" w:cs="Times New Roman"/>
          <w:sz w:val="28"/>
          <w:szCs w:val="28"/>
        </w:rPr>
        <w:t xml:space="preserve">депутата </w:t>
      </w:r>
      <w:r w:rsidR="007711B6">
        <w:rPr>
          <w:rFonts w:ascii="Times New Roman" w:hAnsi="Times New Roman" w:cs="Times New Roman"/>
          <w:sz w:val="28"/>
          <w:szCs w:val="28"/>
        </w:rPr>
        <w:t>Думы муниципального образования</w:t>
      </w:r>
      <w:r w:rsidRPr="00D15933">
        <w:rPr>
          <w:rFonts w:ascii="Times New Roman" w:hAnsi="Times New Roman" w:cs="Times New Roman"/>
          <w:sz w:val="28"/>
          <w:szCs w:val="28"/>
        </w:rPr>
        <w:t>, осуществлявш</w:t>
      </w:r>
      <w:r w:rsidR="0061483F">
        <w:rPr>
          <w:rFonts w:ascii="Times New Roman" w:hAnsi="Times New Roman" w:cs="Times New Roman"/>
          <w:sz w:val="28"/>
          <w:szCs w:val="28"/>
        </w:rPr>
        <w:t>его</w:t>
      </w:r>
      <w:r w:rsidRPr="00D15933">
        <w:rPr>
          <w:rFonts w:ascii="Times New Roman" w:hAnsi="Times New Roman" w:cs="Times New Roman"/>
          <w:sz w:val="28"/>
          <w:szCs w:val="28"/>
        </w:rPr>
        <w:t xml:space="preserve"> свои полномочия на постоянной основе, </w:t>
      </w:r>
      <w:r w:rsidRPr="00FE2037">
        <w:rPr>
          <w:rFonts w:ascii="Times New Roman" w:hAnsi="Times New Roman" w:cs="Times New Roman"/>
          <w:sz w:val="28"/>
          <w:szCs w:val="28"/>
        </w:rPr>
        <w:t xml:space="preserve">не менее </w:t>
      </w:r>
      <w:r w:rsidR="00AD1BFD" w:rsidRPr="00FE2037">
        <w:rPr>
          <w:rFonts w:ascii="Times New Roman" w:hAnsi="Times New Roman" w:cs="Times New Roman"/>
          <w:sz w:val="28"/>
          <w:szCs w:val="28"/>
        </w:rPr>
        <w:t>четырех лет</w:t>
      </w:r>
      <w:r w:rsidRPr="00FE2037">
        <w:rPr>
          <w:rFonts w:ascii="Times New Roman" w:hAnsi="Times New Roman" w:cs="Times New Roman"/>
          <w:sz w:val="28"/>
          <w:szCs w:val="28"/>
        </w:rPr>
        <w:t>;</w:t>
      </w:r>
    </w:p>
    <w:p w:rsidR="00881CB7" w:rsidRPr="00D15933" w:rsidRDefault="00881CB7">
      <w:pPr>
        <w:pStyle w:val="ConsPlusNormal"/>
        <w:ind w:firstLine="540"/>
        <w:jc w:val="both"/>
        <w:rPr>
          <w:rFonts w:ascii="Times New Roman" w:hAnsi="Times New Roman" w:cs="Times New Roman"/>
          <w:sz w:val="28"/>
          <w:szCs w:val="28"/>
        </w:rPr>
      </w:pPr>
      <w:r w:rsidRPr="00D15933">
        <w:rPr>
          <w:rFonts w:ascii="Times New Roman" w:hAnsi="Times New Roman" w:cs="Times New Roman"/>
          <w:sz w:val="28"/>
          <w:szCs w:val="28"/>
        </w:rPr>
        <w:t xml:space="preserve">3) лицу назначена </w:t>
      </w:r>
      <w:r w:rsidR="00C27EDB">
        <w:rPr>
          <w:rFonts w:ascii="Times New Roman" w:hAnsi="Times New Roman" w:cs="Times New Roman"/>
          <w:sz w:val="28"/>
          <w:szCs w:val="28"/>
        </w:rPr>
        <w:t>страховая</w:t>
      </w:r>
      <w:r w:rsidRPr="00D15933">
        <w:rPr>
          <w:rFonts w:ascii="Times New Roman" w:hAnsi="Times New Roman" w:cs="Times New Roman"/>
          <w:sz w:val="28"/>
          <w:szCs w:val="28"/>
        </w:rPr>
        <w:t xml:space="preserve"> пенсия по старости, в том числе досрочно, или </w:t>
      </w:r>
      <w:r w:rsidR="00C27EDB">
        <w:rPr>
          <w:rFonts w:ascii="Times New Roman" w:hAnsi="Times New Roman" w:cs="Times New Roman"/>
          <w:sz w:val="28"/>
          <w:szCs w:val="28"/>
        </w:rPr>
        <w:t>страховая</w:t>
      </w:r>
      <w:r w:rsidRPr="00D15933">
        <w:rPr>
          <w:rFonts w:ascii="Times New Roman" w:hAnsi="Times New Roman" w:cs="Times New Roman"/>
          <w:sz w:val="28"/>
          <w:szCs w:val="28"/>
        </w:rPr>
        <w:t xml:space="preserve"> пенсия по инвалидности;</w:t>
      </w:r>
    </w:p>
    <w:p w:rsidR="00881CB7" w:rsidRPr="00D15933" w:rsidRDefault="00881CB7">
      <w:pPr>
        <w:pStyle w:val="ConsPlusNormal"/>
        <w:ind w:firstLine="540"/>
        <w:jc w:val="both"/>
        <w:rPr>
          <w:rFonts w:ascii="Times New Roman" w:hAnsi="Times New Roman" w:cs="Times New Roman"/>
          <w:sz w:val="28"/>
          <w:szCs w:val="28"/>
        </w:rPr>
      </w:pPr>
      <w:r w:rsidRPr="00D15933">
        <w:rPr>
          <w:rFonts w:ascii="Times New Roman" w:hAnsi="Times New Roman" w:cs="Times New Roman"/>
          <w:sz w:val="28"/>
          <w:szCs w:val="28"/>
        </w:rPr>
        <w:t xml:space="preserve">4) лицу не назначена пенсия за выслугу лет (ежемесячное пожизненное </w:t>
      </w:r>
      <w:r w:rsidRPr="00D15933">
        <w:rPr>
          <w:rFonts w:ascii="Times New Roman" w:hAnsi="Times New Roman" w:cs="Times New Roman"/>
          <w:sz w:val="28"/>
          <w:szCs w:val="28"/>
        </w:rPr>
        <w:lastRenderedPageBreak/>
        <w:t>содержание или ежемесячная доплата к государственной пенсии) в соответствии с федеральными законами, законами Свердловской области, муниципальными правовыми актами, принятыми непосредственно населением муниципальных образований, расположенных на территории Свердловской области, органами местного самоуправления и (или) должностными лицами местного самоуправления этих муниципальных образований.</w:t>
      </w:r>
    </w:p>
    <w:p w:rsidR="0087078B" w:rsidRDefault="0087078B" w:rsidP="0087078B">
      <w:pPr>
        <w:pStyle w:val="ConsPlusNormal"/>
        <w:widowControl/>
        <w:tabs>
          <w:tab w:val="left" w:pos="993"/>
        </w:tabs>
        <w:ind w:firstLine="567"/>
        <w:jc w:val="both"/>
        <w:rPr>
          <w:sz w:val="28"/>
          <w:szCs w:val="28"/>
        </w:rPr>
      </w:pPr>
      <w:r>
        <w:rPr>
          <w:rFonts w:ascii="Times New Roman" w:hAnsi="Times New Roman" w:cs="Times New Roman"/>
          <w:sz w:val="28"/>
          <w:szCs w:val="28"/>
        </w:rPr>
        <w:t xml:space="preserve"> </w:t>
      </w:r>
      <w:r w:rsidR="00881CB7" w:rsidRPr="00D15933">
        <w:rPr>
          <w:rFonts w:ascii="Times New Roman" w:hAnsi="Times New Roman" w:cs="Times New Roman"/>
          <w:sz w:val="28"/>
          <w:szCs w:val="28"/>
        </w:rPr>
        <w:t xml:space="preserve"> </w:t>
      </w:r>
      <w:r w:rsidRPr="00F32FEF">
        <w:rPr>
          <w:rFonts w:ascii="Times New Roman" w:hAnsi="Times New Roman" w:cs="Times New Roman"/>
          <w:color w:val="000000"/>
          <w:spacing w:val="-3"/>
          <w:sz w:val="28"/>
          <w:szCs w:val="28"/>
        </w:rPr>
        <w:t xml:space="preserve">Пенсия за выслугу лет не устанавливается лицу, указанному </w:t>
      </w:r>
      <w:r w:rsidRPr="00F32FEF">
        <w:rPr>
          <w:rFonts w:ascii="Times New Roman" w:hAnsi="Times New Roman" w:cs="Times New Roman"/>
          <w:color w:val="000000"/>
          <w:spacing w:val="-1"/>
          <w:sz w:val="28"/>
          <w:szCs w:val="28"/>
        </w:rPr>
        <w:t xml:space="preserve">в </w:t>
      </w:r>
      <w:r w:rsidRPr="00F32FEF">
        <w:rPr>
          <w:rFonts w:ascii="Times New Roman" w:hAnsi="Times New Roman" w:cs="Times New Roman"/>
          <w:color w:val="000000"/>
          <w:spacing w:val="5"/>
          <w:sz w:val="28"/>
          <w:szCs w:val="28"/>
        </w:rPr>
        <w:t xml:space="preserve">подпункте 1 </w:t>
      </w:r>
      <w:r w:rsidRPr="00F32FEF">
        <w:rPr>
          <w:rFonts w:ascii="Times New Roman" w:hAnsi="Times New Roman" w:cs="Times New Roman"/>
          <w:color w:val="000000"/>
          <w:spacing w:val="-1"/>
          <w:sz w:val="28"/>
          <w:szCs w:val="28"/>
        </w:rPr>
        <w:t xml:space="preserve">пункта 2 настоящего Положения, полномочия которого были прекращены досрочно в связи </w:t>
      </w:r>
      <w:proofErr w:type="gramStart"/>
      <w:r w:rsidRPr="00F32FEF">
        <w:rPr>
          <w:rFonts w:ascii="Times New Roman" w:hAnsi="Times New Roman" w:cs="Times New Roman"/>
          <w:color w:val="000000"/>
          <w:spacing w:val="-1"/>
          <w:sz w:val="28"/>
          <w:szCs w:val="28"/>
        </w:rPr>
        <w:t>с</w:t>
      </w:r>
      <w:proofErr w:type="gramEnd"/>
      <w:r>
        <w:rPr>
          <w:rFonts w:ascii="Times New Roman" w:hAnsi="Times New Roman" w:cs="Times New Roman"/>
          <w:color w:val="000000"/>
          <w:spacing w:val="-1"/>
          <w:sz w:val="28"/>
          <w:szCs w:val="28"/>
        </w:rPr>
        <w:t>:</w:t>
      </w:r>
    </w:p>
    <w:p w:rsidR="0087078B" w:rsidRDefault="0087078B" w:rsidP="0087078B">
      <w:pPr>
        <w:autoSpaceDE w:val="0"/>
        <w:autoSpaceDN w:val="0"/>
        <w:adjustRightInd w:val="0"/>
        <w:ind w:firstLine="567"/>
        <w:jc w:val="both"/>
        <w:outlineLvl w:val="0"/>
        <w:rPr>
          <w:sz w:val="28"/>
          <w:szCs w:val="28"/>
        </w:rPr>
      </w:pPr>
      <w:r>
        <w:rPr>
          <w:sz w:val="28"/>
          <w:szCs w:val="28"/>
        </w:rPr>
        <w:t>1) вступлением в отношении их в законную силу обвинительного решения суда;</w:t>
      </w:r>
    </w:p>
    <w:p w:rsidR="0087078B" w:rsidRDefault="0087078B" w:rsidP="0087078B">
      <w:pPr>
        <w:autoSpaceDE w:val="0"/>
        <w:autoSpaceDN w:val="0"/>
        <w:adjustRightInd w:val="0"/>
        <w:ind w:firstLine="567"/>
        <w:jc w:val="both"/>
        <w:outlineLvl w:val="0"/>
        <w:rPr>
          <w:sz w:val="28"/>
          <w:szCs w:val="28"/>
        </w:rPr>
      </w:pPr>
      <w:r>
        <w:rPr>
          <w:sz w:val="28"/>
          <w:szCs w:val="28"/>
        </w:rPr>
        <w:t>2) отзывом избирателями;</w:t>
      </w:r>
    </w:p>
    <w:p w:rsidR="0087078B" w:rsidRDefault="0087078B" w:rsidP="0087078B">
      <w:pPr>
        <w:autoSpaceDE w:val="0"/>
        <w:autoSpaceDN w:val="0"/>
        <w:adjustRightInd w:val="0"/>
        <w:ind w:firstLine="567"/>
        <w:jc w:val="both"/>
        <w:outlineLvl w:val="0"/>
        <w:rPr>
          <w:sz w:val="28"/>
          <w:szCs w:val="28"/>
        </w:rPr>
      </w:pPr>
      <w:r>
        <w:rPr>
          <w:sz w:val="28"/>
          <w:szCs w:val="28"/>
        </w:rPr>
        <w:t>3) удалением в отставку;</w:t>
      </w:r>
    </w:p>
    <w:p w:rsidR="0087078B" w:rsidRPr="00F32FEF" w:rsidRDefault="0087078B" w:rsidP="0087078B">
      <w:pPr>
        <w:autoSpaceDE w:val="0"/>
        <w:autoSpaceDN w:val="0"/>
        <w:adjustRightInd w:val="0"/>
        <w:ind w:firstLine="567"/>
        <w:jc w:val="both"/>
        <w:outlineLvl w:val="0"/>
        <w:rPr>
          <w:sz w:val="28"/>
          <w:szCs w:val="28"/>
        </w:rPr>
      </w:pPr>
      <w:r>
        <w:rPr>
          <w:sz w:val="28"/>
          <w:szCs w:val="28"/>
        </w:rPr>
        <w:t>4) отрешением от должности.</w:t>
      </w:r>
    </w:p>
    <w:p w:rsidR="00881CB7" w:rsidRPr="00D15933" w:rsidRDefault="00615E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81CB7" w:rsidRPr="00D15933">
        <w:rPr>
          <w:rFonts w:ascii="Times New Roman" w:hAnsi="Times New Roman" w:cs="Times New Roman"/>
          <w:sz w:val="28"/>
          <w:szCs w:val="28"/>
        </w:rPr>
        <w:t xml:space="preserve">5. Пенсия за выслугу лет лицам, указанным в </w:t>
      </w:r>
      <w:hyperlink w:anchor="P41" w:history="1">
        <w:r w:rsidR="00881CB7" w:rsidRPr="0061483F">
          <w:rPr>
            <w:rFonts w:ascii="Times New Roman" w:hAnsi="Times New Roman" w:cs="Times New Roman"/>
            <w:sz w:val="28"/>
            <w:szCs w:val="28"/>
          </w:rPr>
          <w:t>подпункте 1 пункта 2</w:t>
        </w:r>
      </w:hyperlink>
      <w:r w:rsidR="00881CB7" w:rsidRPr="00D15933">
        <w:rPr>
          <w:rFonts w:ascii="Times New Roman" w:hAnsi="Times New Roman" w:cs="Times New Roman"/>
          <w:sz w:val="28"/>
          <w:szCs w:val="28"/>
        </w:rPr>
        <w:t xml:space="preserve"> настоящего Положения устанавливается в следующих размерах:</w:t>
      </w:r>
    </w:p>
    <w:p w:rsidR="00881CB7" w:rsidRPr="00D15933" w:rsidRDefault="00881CB7">
      <w:pPr>
        <w:pStyle w:val="ConsPlusNormal"/>
        <w:ind w:firstLine="540"/>
        <w:jc w:val="both"/>
        <w:rPr>
          <w:rFonts w:ascii="Times New Roman" w:hAnsi="Times New Roman" w:cs="Times New Roman"/>
          <w:sz w:val="28"/>
          <w:szCs w:val="28"/>
        </w:rPr>
      </w:pPr>
      <w:r w:rsidRPr="00D15933">
        <w:rPr>
          <w:rFonts w:ascii="Times New Roman" w:hAnsi="Times New Roman" w:cs="Times New Roman"/>
          <w:sz w:val="28"/>
          <w:szCs w:val="28"/>
        </w:rPr>
        <w:t>1) при замещении муниципальной должности до пяти лет - в размере 100 процентов должностного оклада по соответствующей должности;</w:t>
      </w:r>
    </w:p>
    <w:p w:rsidR="00881CB7" w:rsidRPr="00D15933" w:rsidRDefault="00881CB7">
      <w:pPr>
        <w:pStyle w:val="ConsPlusNormal"/>
        <w:ind w:firstLine="540"/>
        <w:jc w:val="both"/>
        <w:rPr>
          <w:rFonts w:ascii="Times New Roman" w:hAnsi="Times New Roman" w:cs="Times New Roman"/>
          <w:sz w:val="28"/>
          <w:szCs w:val="28"/>
        </w:rPr>
      </w:pPr>
      <w:r w:rsidRPr="00D15933">
        <w:rPr>
          <w:rFonts w:ascii="Times New Roman" w:hAnsi="Times New Roman" w:cs="Times New Roman"/>
          <w:sz w:val="28"/>
          <w:szCs w:val="28"/>
        </w:rPr>
        <w:t>2) при замещении муниципальной должности свыше пяти лет - в размере 135 процентов должностного оклада по соответствующей должности.</w:t>
      </w:r>
    </w:p>
    <w:p w:rsidR="00881CB7" w:rsidRPr="00D15933" w:rsidRDefault="00881CB7">
      <w:pPr>
        <w:pStyle w:val="ConsPlusNormal"/>
        <w:ind w:firstLine="540"/>
        <w:jc w:val="both"/>
        <w:rPr>
          <w:rFonts w:ascii="Times New Roman" w:hAnsi="Times New Roman" w:cs="Times New Roman"/>
          <w:sz w:val="28"/>
          <w:szCs w:val="28"/>
        </w:rPr>
      </w:pPr>
      <w:r w:rsidRPr="00D15933">
        <w:rPr>
          <w:rFonts w:ascii="Times New Roman" w:hAnsi="Times New Roman" w:cs="Times New Roman"/>
          <w:sz w:val="28"/>
          <w:szCs w:val="28"/>
        </w:rPr>
        <w:t>6. Лицу, замещавшему должность муниципальной службы, пенсия за выслугу лет назначается при соблюдении следующих условий:</w:t>
      </w:r>
    </w:p>
    <w:p w:rsidR="00881CB7" w:rsidRPr="00D15933" w:rsidRDefault="00881CB7">
      <w:pPr>
        <w:pStyle w:val="ConsPlusNormal"/>
        <w:ind w:firstLine="540"/>
        <w:jc w:val="both"/>
        <w:rPr>
          <w:rFonts w:ascii="Times New Roman" w:hAnsi="Times New Roman" w:cs="Times New Roman"/>
          <w:sz w:val="28"/>
          <w:szCs w:val="28"/>
        </w:rPr>
      </w:pPr>
      <w:r w:rsidRPr="00D15933">
        <w:rPr>
          <w:rFonts w:ascii="Times New Roman" w:hAnsi="Times New Roman" w:cs="Times New Roman"/>
          <w:sz w:val="28"/>
          <w:szCs w:val="28"/>
        </w:rPr>
        <w:t xml:space="preserve">1) трудовой договор с лицом, замещавшим должность муниципальной службы, расторгнут по одному из оснований, указанных в </w:t>
      </w:r>
      <w:hyperlink w:anchor="P63" w:history="1">
        <w:r w:rsidRPr="0061483F">
          <w:rPr>
            <w:rFonts w:ascii="Times New Roman" w:hAnsi="Times New Roman" w:cs="Times New Roman"/>
            <w:sz w:val="28"/>
            <w:szCs w:val="28"/>
          </w:rPr>
          <w:t>пункте 7</w:t>
        </w:r>
      </w:hyperlink>
      <w:r w:rsidRPr="0061483F">
        <w:rPr>
          <w:rFonts w:ascii="Times New Roman" w:hAnsi="Times New Roman" w:cs="Times New Roman"/>
          <w:sz w:val="28"/>
          <w:szCs w:val="28"/>
        </w:rPr>
        <w:t xml:space="preserve"> </w:t>
      </w:r>
      <w:r w:rsidRPr="00D15933">
        <w:rPr>
          <w:rFonts w:ascii="Times New Roman" w:hAnsi="Times New Roman" w:cs="Times New Roman"/>
          <w:sz w:val="28"/>
          <w:szCs w:val="28"/>
        </w:rPr>
        <w:t>настоящего Положения;</w:t>
      </w:r>
    </w:p>
    <w:p w:rsidR="00881CB7" w:rsidRPr="00D15933" w:rsidRDefault="00881CB7">
      <w:pPr>
        <w:pStyle w:val="ConsPlusNormal"/>
        <w:ind w:firstLine="540"/>
        <w:jc w:val="both"/>
        <w:rPr>
          <w:rFonts w:ascii="Times New Roman" w:hAnsi="Times New Roman" w:cs="Times New Roman"/>
          <w:sz w:val="28"/>
          <w:szCs w:val="28"/>
        </w:rPr>
      </w:pPr>
      <w:bookmarkStart w:id="5" w:name="P58"/>
      <w:bookmarkEnd w:id="5"/>
      <w:r w:rsidRPr="00D15933">
        <w:rPr>
          <w:rFonts w:ascii="Times New Roman" w:hAnsi="Times New Roman" w:cs="Times New Roman"/>
          <w:sz w:val="28"/>
          <w:szCs w:val="28"/>
        </w:rPr>
        <w:t xml:space="preserve">2) у </w:t>
      </w:r>
      <w:proofErr w:type="gramStart"/>
      <w:r w:rsidRPr="00D15933">
        <w:rPr>
          <w:rFonts w:ascii="Times New Roman" w:hAnsi="Times New Roman" w:cs="Times New Roman"/>
          <w:sz w:val="28"/>
          <w:szCs w:val="28"/>
        </w:rPr>
        <w:t>лица, замещавшего должность муниципальной службы</w:t>
      </w:r>
      <w:r w:rsidR="00AD1BFD">
        <w:rPr>
          <w:rFonts w:ascii="Times New Roman" w:hAnsi="Times New Roman" w:cs="Times New Roman"/>
          <w:sz w:val="28"/>
          <w:szCs w:val="28"/>
        </w:rPr>
        <w:t xml:space="preserve"> </w:t>
      </w:r>
      <w:r w:rsidRPr="00D15933">
        <w:rPr>
          <w:rFonts w:ascii="Times New Roman" w:hAnsi="Times New Roman" w:cs="Times New Roman"/>
          <w:sz w:val="28"/>
          <w:szCs w:val="28"/>
        </w:rPr>
        <w:t xml:space="preserve"> имеется</w:t>
      </w:r>
      <w:proofErr w:type="gramEnd"/>
      <w:r w:rsidRPr="00D15933">
        <w:rPr>
          <w:rFonts w:ascii="Times New Roman" w:hAnsi="Times New Roman" w:cs="Times New Roman"/>
          <w:sz w:val="28"/>
          <w:szCs w:val="28"/>
        </w:rPr>
        <w:t xml:space="preserve"> стаж муниципальной службы не менее 10 лет;</w:t>
      </w:r>
    </w:p>
    <w:p w:rsidR="00881CB7" w:rsidRPr="00D15933" w:rsidRDefault="00881CB7">
      <w:pPr>
        <w:pStyle w:val="ConsPlusNormal"/>
        <w:ind w:firstLine="540"/>
        <w:jc w:val="both"/>
        <w:rPr>
          <w:rFonts w:ascii="Times New Roman" w:hAnsi="Times New Roman" w:cs="Times New Roman"/>
          <w:sz w:val="28"/>
          <w:szCs w:val="28"/>
        </w:rPr>
      </w:pPr>
      <w:bookmarkStart w:id="6" w:name="P59"/>
      <w:bookmarkEnd w:id="6"/>
      <w:r w:rsidRPr="00D15933">
        <w:rPr>
          <w:rFonts w:ascii="Times New Roman" w:hAnsi="Times New Roman" w:cs="Times New Roman"/>
          <w:sz w:val="28"/>
          <w:szCs w:val="28"/>
        </w:rPr>
        <w:t xml:space="preserve">3) лицо, замещало должность муниципальной службы </w:t>
      </w:r>
      <w:r w:rsidRPr="00AD1BFD">
        <w:rPr>
          <w:rFonts w:ascii="Times New Roman" w:hAnsi="Times New Roman" w:cs="Times New Roman"/>
          <w:sz w:val="28"/>
          <w:szCs w:val="28"/>
        </w:rPr>
        <w:t xml:space="preserve">не менее </w:t>
      </w:r>
      <w:r w:rsidR="00C27EDB" w:rsidRPr="00AD1BFD">
        <w:rPr>
          <w:rFonts w:ascii="Times New Roman" w:hAnsi="Times New Roman" w:cs="Times New Roman"/>
          <w:sz w:val="28"/>
          <w:szCs w:val="28"/>
        </w:rPr>
        <w:t>трех</w:t>
      </w:r>
      <w:r w:rsidRPr="00AD1BFD">
        <w:rPr>
          <w:rFonts w:ascii="Times New Roman" w:hAnsi="Times New Roman" w:cs="Times New Roman"/>
          <w:sz w:val="28"/>
          <w:szCs w:val="28"/>
        </w:rPr>
        <w:t xml:space="preserve"> </w:t>
      </w:r>
      <w:r w:rsidR="00C27EDB" w:rsidRPr="00AD1BFD">
        <w:rPr>
          <w:rFonts w:ascii="Times New Roman" w:hAnsi="Times New Roman" w:cs="Times New Roman"/>
          <w:sz w:val="28"/>
          <w:szCs w:val="28"/>
        </w:rPr>
        <w:t>лет</w:t>
      </w:r>
      <w:r w:rsidRPr="00D15933">
        <w:rPr>
          <w:rFonts w:ascii="Times New Roman" w:hAnsi="Times New Roman" w:cs="Times New Roman"/>
          <w:sz w:val="28"/>
          <w:szCs w:val="28"/>
        </w:rPr>
        <w:t xml:space="preserve"> непосредственно перед увольнением с муниципальной службы;</w:t>
      </w:r>
    </w:p>
    <w:p w:rsidR="00881CB7" w:rsidRPr="00D15933" w:rsidRDefault="00881CB7">
      <w:pPr>
        <w:pStyle w:val="ConsPlusNormal"/>
        <w:ind w:firstLine="540"/>
        <w:jc w:val="both"/>
        <w:rPr>
          <w:rFonts w:ascii="Times New Roman" w:hAnsi="Times New Roman" w:cs="Times New Roman"/>
          <w:sz w:val="28"/>
          <w:szCs w:val="28"/>
        </w:rPr>
      </w:pPr>
      <w:bookmarkStart w:id="7" w:name="P60"/>
      <w:bookmarkEnd w:id="7"/>
      <w:r w:rsidRPr="00D15933">
        <w:rPr>
          <w:rFonts w:ascii="Times New Roman" w:hAnsi="Times New Roman" w:cs="Times New Roman"/>
          <w:sz w:val="28"/>
          <w:szCs w:val="28"/>
        </w:rPr>
        <w:t xml:space="preserve">4) лицу назначена </w:t>
      </w:r>
      <w:r w:rsidR="00C27EDB" w:rsidRPr="00AD1BFD">
        <w:rPr>
          <w:rFonts w:ascii="Times New Roman" w:hAnsi="Times New Roman" w:cs="Times New Roman"/>
          <w:sz w:val="28"/>
          <w:szCs w:val="28"/>
        </w:rPr>
        <w:t>страховая</w:t>
      </w:r>
      <w:r w:rsidRPr="00AD1BFD">
        <w:rPr>
          <w:rFonts w:ascii="Times New Roman" w:hAnsi="Times New Roman" w:cs="Times New Roman"/>
          <w:sz w:val="28"/>
          <w:szCs w:val="28"/>
        </w:rPr>
        <w:t xml:space="preserve"> пенсия по старости, в том числе досрочно, или </w:t>
      </w:r>
      <w:r w:rsidR="00C27EDB" w:rsidRPr="00AD1BFD">
        <w:rPr>
          <w:rFonts w:ascii="Times New Roman" w:hAnsi="Times New Roman" w:cs="Times New Roman"/>
          <w:sz w:val="28"/>
          <w:szCs w:val="28"/>
        </w:rPr>
        <w:t>страховая</w:t>
      </w:r>
      <w:r w:rsidRPr="00AD1BFD">
        <w:rPr>
          <w:rFonts w:ascii="Times New Roman" w:hAnsi="Times New Roman" w:cs="Times New Roman"/>
          <w:sz w:val="28"/>
          <w:szCs w:val="28"/>
        </w:rPr>
        <w:t xml:space="preserve"> пенсия по и</w:t>
      </w:r>
      <w:r w:rsidRPr="00D15933">
        <w:rPr>
          <w:rFonts w:ascii="Times New Roman" w:hAnsi="Times New Roman" w:cs="Times New Roman"/>
          <w:sz w:val="28"/>
          <w:szCs w:val="28"/>
        </w:rPr>
        <w:t>нвалидности;</w:t>
      </w:r>
    </w:p>
    <w:p w:rsidR="00881CB7" w:rsidRPr="00D15933" w:rsidRDefault="00881CB7">
      <w:pPr>
        <w:pStyle w:val="ConsPlusNormal"/>
        <w:ind w:firstLine="540"/>
        <w:jc w:val="both"/>
        <w:rPr>
          <w:rFonts w:ascii="Times New Roman" w:hAnsi="Times New Roman" w:cs="Times New Roman"/>
          <w:sz w:val="28"/>
          <w:szCs w:val="28"/>
        </w:rPr>
      </w:pPr>
      <w:bookmarkStart w:id="8" w:name="P61"/>
      <w:bookmarkEnd w:id="8"/>
      <w:r w:rsidRPr="00D15933">
        <w:rPr>
          <w:rFonts w:ascii="Times New Roman" w:hAnsi="Times New Roman" w:cs="Times New Roman"/>
          <w:sz w:val="28"/>
          <w:szCs w:val="28"/>
        </w:rPr>
        <w:t>5) лицу не назначена пенсия за выслугу лет (ежемесячное пожизненное содержание или ежемесячная доплата к государственной пенсии) в соответствии с федеральными законами, законами Свердловской области, муниципальными правовыми актами, принятыми непосредственно населением муниципальных образований, расположенных на территории Свердловской области, органами местного самоуправления и (или) должностными лицами местного самоуправления этих муниципальных образований.</w:t>
      </w:r>
    </w:p>
    <w:p w:rsidR="00881CB7" w:rsidRPr="00AD1BFD" w:rsidRDefault="00881CB7">
      <w:pPr>
        <w:pStyle w:val="ConsPlusNormal"/>
        <w:ind w:firstLine="540"/>
        <w:jc w:val="both"/>
        <w:rPr>
          <w:rFonts w:ascii="Times New Roman" w:hAnsi="Times New Roman" w:cs="Times New Roman"/>
          <w:sz w:val="28"/>
          <w:szCs w:val="28"/>
        </w:rPr>
      </w:pPr>
      <w:r w:rsidRPr="00AD1BFD">
        <w:rPr>
          <w:rFonts w:ascii="Times New Roman" w:hAnsi="Times New Roman" w:cs="Times New Roman"/>
          <w:sz w:val="28"/>
          <w:szCs w:val="28"/>
        </w:rPr>
        <w:t xml:space="preserve">Лицу, замещавшему должность муниципальной службы, трудовой договор с которым расторгнут в связи с ликвидацией органа местного самоуправления </w:t>
      </w:r>
      <w:r w:rsidRPr="00FE2037">
        <w:rPr>
          <w:rFonts w:ascii="Times New Roman" w:hAnsi="Times New Roman" w:cs="Times New Roman"/>
          <w:sz w:val="28"/>
          <w:szCs w:val="28"/>
        </w:rPr>
        <w:t>либо с сокращением штата муниципальных служащих</w:t>
      </w:r>
      <w:r w:rsidRPr="00AD1BFD">
        <w:rPr>
          <w:rFonts w:ascii="Times New Roman" w:hAnsi="Times New Roman" w:cs="Times New Roman"/>
          <w:b/>
          <w:sz w:val="28"/>
          <w:szCs w:val="28"/>
        </w:rPr>
        <w:t xml:space="preserve"> </w:t>
      </w:r>
      <w:r w:rsidRPr="00AD1BFD">
        <w:rPr>
          <w:rFonts w:ascii="Times New Roman" w:hAnsi="Times New Roman" w:cs="Times New Roman"/>
          <w:sz w:val="28"/>
          <w:szCs w:val="28"/>
        </w:rPr>
        <w:t xml:space="preserve">в органах местного самоуправления, пенсия за выслугу лет назначается при соблюдении условий, установленных </w:t>
      </w:r>
      <w:hyperlink w:anchor="P58" w:history="1">
        <w:r w:rsidRPr="00AD1BFD">
          <w:rPr>
            <w:rFonts w:ascii="Times New Roman" w:hAnsi="Times New Roman" w:cs="Times New Roman"/>
            <w:sz w:val="28"/>
            <w:szCs w:val="28"/>
          </w:rPr>
          <w:t>подпунктами 2</w:t>
        </w:r>
      </w:hyperlink>
      <w:r w:rsidRPr="00AD1BFD">
        <w:rPr>
          <w:rFonts w:ascii="Times New Roman" w:hAnsi="Times New Roman" w:cs="Times New Roman"/>
          <w:sz w:val="28"/>
          <w:szCs w:val="28"/>
        </w:rPr>
        <w:t xml:space="preserve">, </w:t>
      </w:r>
      <w:hyperlink w:anchor="P59" w:history="1">
        <w:r w:rsidRPr="00AD1BFD">
          <w:rPr>
            <w:rFonts w:ascii="Times New Roman" w:hAnsi="Times New Roman" w:cs="Times New Roman"/>
            <w:sz w:val="28"/>
            <w:szCs w:val="28"/>
          </w:rPr>
          <w:t>3</w:t>
        </w:r>
      </w:hyperlink>
      <w:r w:rsidRPr="00AD1BFD">
        <w:rPr>
          <w:rFonts w:ascii="Times New Roman" w:hAnsi="Times New Roman" w:cs="Times New Roman"/>
          <w:sz w:val="28"/>
          <w:szCs w:val="28"/>
        </w:rPr>
        <w:t xml:space="preserve">, </w:t>
      </w:r>
      <w:hyperlink w:anchor="P60" w:history="1">
        <w:r w:rsidRPr="00AD1BFD">
          <w:rPr>
            <w:rFonts w:ascii="Times New Roman" w:hAnsi="Times New Roman" w:cs="Times New Roman"/>
            <w:sz w:val="28"/>
            <w:szCs w:val="28"/>
          </w:rPr>
          <w:t>4</w:t>
        </w:r>
      </w:hyperlink>
      <w:r w:rsidRPr="00AD1BFD">
        <w:rPr>
          <w:rFonts w:ascii="Times New Roman" w:hAnsi="Times New Roman" w:cs="Times New Roman"/>
          <w:sz w:val="28"/>
          <w:szCs w:val="28"/>
        </w:rPr>
        <w:t xml:space="preserve"> и </w:t>
      </w:r>
      <w:hyperlink w:anchor="P61" w:history="1">
        <w:r w:rsidRPr="00AD1BFD">
          <w:rPr>
            <w:rFonts w:ascii="Times New Roman" w:hAnsi="Times New Roman" w:cs="Times New Roman"/>
            <w:sz w:val="28"/>
            <w:szCs w:val="28"/>
          </w:rPr>
          <w:t>5</w:t>
        </w:r>
      </w:hyperlink>
      <w:r w:rsidRPr="00AD1BFD">
        <w:rPr>
          <w:rFonts w:ascii="Times New Roman" w:hAnsi="Times New Roman" w:cs="Times New Roman"/>
          <w:sz w:val="28"/>
          <w:szCs w:val="28"/>
        </w:rPr>
        <w:t xml:space="preserve"> настоящего </w:t>
      </w:r>
      <w:r w:rsidRPr="00AD1BFD">
        <w:rPr>
          <w:rFonts w:ascii="Times New Roman" w:hAnsi="Times New Roman" w:cs="Times New Roman"/>
          <w:sz w:val="28"/>
          <w:szCs w:val="28"/>
        </w:rPr>
        <w:lastRenderedPageBreak/>
        <w:t>пункта.</w:t>
      </w:r>
    </w:p>
    <w:p w:rsidR="00881CB7" w:rsidRPr="00D15933" w:rsidRDefault="00881CB7">
      <w:pPr>
        <w:pStyle w:val="ConsPlusNormal"/>
        <w:ind w:firstLine="540"/>
        <w:jc w:val="both"/>
        <w:rPr>
          <w:rFonts w:ascii="Times New Roman" w:hAnsi="Times New Roman" w:cs="Times New Roman"/>
          <w:sz w:val="28"/>
          <w:szCs w:val="28"/>
        </w:rPr>
      </w:pPr>
      <w:bookmarkStart w:id="9" w:name="P63"/>
      <w:bookmarkEnd w:id="9"/>
      <w:r w:rsidRPr="00D15933">
        <w:rPr>
          <w:rFonts w:ascii="Times New Roman" w:hAnsi="Times New Roman" w:cs="Times New Roman"/>
          <w:sz w:val="28"/>
          <w:szCs w:val="28"/>
        </w:rPr>
        <w:t>7. Лицу, замещавшему должность муниципальной службы (далее также - муниципальный служащий), пенсия за выслугу лет назначается при расторжении трудового договора по следующим основаниям:</w:t>
      </w:r>
    </w:p>
    <w:p w:rsidR="00881CB7" w:rsidRPr="00D15933" w:rsidRDefault="00775D4F">
      <w:pPr>
        <w:pStyle w:val="ConsPlusNormal"/>
        <w:ind w:firstLine="540"/>
        <w:jc w:val="both"/>
        <w:rPr>
          <w:rFonts w:ascii="Times New Roman" w:hAnsi="Times New Roman" w:cs="Times New Roman"/>
          <w:sz w:val="28"/>
          <w:szCs w:val="28"/>
        </w:rPr>
      </w:pPr>
      <w:r>
        <w:rPr>
          <w:rFonts w:ascii="Times New Roman" w:hAnsi="Times New Roman" w:cs="Times New Roman"/>
          <w:color w:val="7030A0"/>
          <w:sz w:val="28"/>
          <w:szCs w:val="28"/>
        </w:rPr>
        <w:t xml:space="preserve"> </w:t>
      </w:r>
      <w:r w:rsidR="00AD1BFD">
        <w:rPr>
          <w:rFonts w:ascii="Times New Roman" w:hAnsi="Times New Roman" w:cs="Times New Roman"/>
          <w:sz w:val="28"/>
          <w:szCs w:val="28"/>
        </w:rPr>
        <w:t>1</w:t>
      </w:r>
      <w:r w:rsidR="00881CB7" w:rsidRPr="00D15933">
        <w:rPr>
          <w:rFonts w:ascii="Times New Roman" w:hAnsi="Times New Roman" w:cs="Times New Roman"/>
          <w:sz w:val="28"/>
          <w:szCs w:val="28"/>
        </w:rPr>
        <w:t>) расторжение трудового договора по инициативе муниципального служащего в связи с выходом на пенсию;</w:t>
      </w:r>
    </w:p>
    <w:p w:rsidR="00881CB7" w:rsidRPr="00D15933" w:rsidRDefault="00AD1BFD">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2</w:t>
      </w:r>
      <w:r w:rsidR="00881CB7" w:rsidRPr="00D15933">
        <w:rPr>
          <w:rFonts w:ascii="Times New Roman" w:hAnsi="Times New Roman" w:cs="Times New Roman"/>
          <w:sz w:val="28"/>
          <w:szCs w:val="28"/>
        </w:rPr>
        <w:t>)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органе местного самоуправления;</w:t>
      </w:r>
      <w:proofErr w:type="gramEnd"/>
    </w:p>
    <w:p w:rsidR="00881CB7" w:rsidRPr="00D15933" w:rsidRDefault="00AD1B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881CB7" w:rsidRPr="00D15933">
        <w:rPr>
          <w:rFonts w:ascii="Times New Roman" w:hAnsi="Times New Roman" w:cs="Times New Roman"/>
          <w:sz w:val="28"/>
          <w:szCs w:val="28"/>
        </w:rPr>
        <w:t>) расторжение трудового договора по инициативе представителя нанимателя (работодателя) в случае несоответствия муниципального служащего замещаемой должности муниципальной службы по состоянию здоровья в соответствии с медицинским заключением;</w:t>
      </w:r>
    </w:p>
    <w:p w:rsidR="00881CB7" w:rsidRPr="00AD1BFD" w:rsidRDefault="00AD1BFD">
      <w:pPr>
        <w:pStyle w:val="ConsPlusNormal"/>
        <w:ind w:firstLine="540"/>
        <w:jc w:val="both"/>
        <w:rPr>
          <w:rFonts w:ascii="Times New Roman" w:hAnsi="Times New Roman" w:cs="Times New Roman"/>
          <w:sz w:val="28"/>
          <w:szCs w:val="28"/>
        </w:rPr>
      </w:pPr>
      <w:r w:rsidRPr="00AD1BFD">
        <w:rPr>
          <w:rFonts w:ascii="Times New Roman" w:hAnsi="Times New Roman" w:cs="Times New Roman"/>
          <w:sz w:val="28"/>
          <w:szCs w:val="28"/>
        </w:rPr>
        <w:t>4</w:t>
      </w:r>
      <w:r w:rsidR="00C27EDB" w:rsidRPr="00AD1BFD">
        <w:rPr>
          <w:rFonts w:ascii="Times New Roman" w:hAnsi="Times New Roman" w:cs="Times New Roman"/>
          <w:sz w:val="28"/>
          <w:szCs w:val="28"/>
        </w:rPr>
        <w:t>) сокращение должностей муниципальной службы в органе местного самоуправления</w:t>
      </w:r>
      <w:r w:rsidR="00881CB7" w:rsidRPr="00AD1BFD">
        <w:rPr>
          <w:rFonts w:ascii="Times New Roman" w:hAnsi="Times New Roman" w:cs="Times New Roman"/>
          <w:sz w:val="28"/>
          <w:szCs w:val="28"/>
        </w:rPr>
        <w:t>;</w:t>
      </w:r>
    </w:p>
    <w:p w:rsidR="00787FF3" w:rsidRPr="00AD1BFD" w:rsidRDefault="00AD1BFD">
      <w:pPr>
        <w:pStyle w:val="ConsPlusNormal"/>
        <w:ind w:firstLine="540"/>
        <w:jc w:val="both"/>
        <w:rPr>
          <w:rFonts w:ascii="Times New Roman" w:hAnsi="Times New Roman" w:cs="Times New Roman"/>
          <w:sz w:val="28"/>
          <w:szCs w:val="28"/>
        </w:rPr>
      </w:pPr>
      <w:r w:rsidRPr="00AD1BFD">
        <w:rPr>
          <w:rFonts w:ascii="Times New Roman" w:hAnsi="Times New Roman" w:cs="Times New Roman"/>
          <w:sz w:val="28"/>
          <w:szCs w:val="28"/>
        </w:rPr>
        <w:t>5</w:t>
      </w:r>
      <w:r w:rsidR="00787FF3" w:rsidRPr="00AD1BFD">
        <w:rPr>
          <w:rFonts w:ascii="Times New Roman" w:hAnsi="Times New Roman" w:cs="Times New Roman"/>
          <w:sz w:val="28"/>
          <w:szCs w:val="28"/>
        </w:rPr>
        <w:t>)</w:t>
      </w:r>
      <w:r w:rsidR="00787FF3" w:rsidRPr="00AD1BFD">
        <w:t xml:space="preserve"> </w:t>
      </w:r>
      <w:r w:rsidR="00787FF3" w:rsidRPr="00AD1BFD">
        <w:rPr>
          <w:rFonts w:ascii="Times New Roman" w:hAnsi="Times New Roman" w:cs="Times New Roman"/>
          <w:sz w:val="28"/>
          <w:szCs w:val="28"/>
        </w:rPr>
        <w:t>упразднение органа местного самоуправления муниципального образования:</w:t>
      </w:r>
    </w:p>
    <w:p w:rsidR="00881CB7" w:rsidRPr="00D15933" w:rsidRDefault="00AD1BFD">
      <w:pPr>
        <w:pStyle w:val="ConsPlusNormal"/>
        <w:ind w:firstLine="540"/>
        <w:jc w:val="both"/>
        <w:rPr>
          <w:rFonts w:ascii="Times New Roman" w:hAnsi="Times New Roman" w:cs="Times New Roman"/>
          <w:sz w:val="28"/>
          <w:szCs w:val="28"/>
        </w:rPr>
      </w:pPr>
      <w:r w:rsidRPr="00AD1BFD">
        <w:rPr>
          <w:rFonts w:ascii="Times New Roman" w:hAnsi="Times New Roman" w:cs="Times New Roman"/>
          <w:sz w:val="28"/>
          <w:szCs w:val="28"/>
        </w:rPr>
        <w:t>6</w:t>
      </w:r>
      <w:r w:rsidR="00881CB7" w:rsidRPr="00D15933">
        <w:rPr>
          <w:rFonts w:ascii="Times New Roman" w:hAnsi="Times New Roman" w:cs="Times New Roman"/>
          <w:sz w:val="28"/>
          <w:szCs w:val="28"/>
        </w:rPr>
        <w:t>) признание муниципального служащего полностью нетрудоспособным в соответствии с медицинским заключением или признание муниципального служащего недееспособным решением суда, вступившим в законную силу;</w:t>
      </w:r>
    </w:p>
    <w:p w:rsidR="00881CB7" w:rsidRPr="00D15933" w:rsidRDefault="00AD1BFD">
      <w:pPr>
        <w:pStyle w:val="ConsPlusNormal"/>
        <w:ind w:firstLine="540"/>
        <w:jc w:val="both"/>
        <w:rPr>
          <w:rFonts w:ascii="Times New Roman" w:hAnsi="Times New Roman" w:cs="Times New Roman"/>
          <w:sz w:val="28"/>
          <w:szCs w:val="28"/>
        </w:rPr>
      </w:pPr>
      <w:r w:rsidRPr="00AD1BFD">
        <w:rPr>
          <w:rFonts w:ascii="Times New Roman" w:hAnsi="Times New Roman" w:cs="Times New Roman"/>
          <w:sz w:val="28"/>
          <w:szCs w:val="28"/>
        </w:rPr>
        <w:t>7</w:t>
      </w:r>
      <w:r w:rsidR="00787FF3">
        <w:rPr>
          <w:rFonts w:ascii="Times New Roman" w:hAnsi="Times New Roman" w:cs="Times New Roman"/>
          <w:sz w:val="28"/>
          <w:szCs w:val="28"/>
        </w:rPr>
        <w:t>)</w:t>
      </w:r>
      <w:r w:rsidR="00881CB7" w:rsidRPr="00D15933">
        <w:rPr>
          <w:rFonts w:ascii="Times New Roman" w:hAnsi="Times New Roman" w:cs="Times New Roman"/>
          <w:sz w:val="28"/>
          <w:szCs w:val="28"/>
        </w:rPr>
        <w:t xml:space="preserve"> достижение муниципальным служащим установленного федеральным законом предельного возраста пребывания на муниципальной службе.</w:t>
      </w:r>
    </w:p>
    <w:p w:rsidR="00881CB7" w:rsidRPr="00D15933" w:rsidRDefault="00881CB7">
      <w:pPr>
        <w:pStyle w:val="ConsPlusNormal"/>
        <w:ind w:firstLine="540"/>
        <w:jc w:val="both"/>
        <w:rPr>
          <w:rFonts w:ascii="Times New Roman" w:hAnsi="Times New Roman" w:cs="Times New Roman"/>
          <w:sz w:val="28"/>
          <w:szCs w:val="28"/>
        </w:rPr>
      </w:pPr>
      <w:r w:rsidRPr="00D15933">
        <w:rPr>
          <w:rFonts w:ascii="Times New Roman" w:hAnsi="Times New Roman" w:cs="Times New Roman"/>
          <w:sz w:val="28"/>
          <w:szCs w:val="28"/>
        </w:rPr>
        <w:t xml:space="preserve">8. </w:t>
      </w:r>
      <w:proofErr w:type="gramStart"/>
      <w:r w:rsidRPr="00D15933">
        <w:rPr>
          <w:rFonts w:ascii="Times New Roman" w:hAnsi="Times New Roman" w:cs="Times New Roman"/>
          <w:sz w:val="28"/>
          <w:szCs w:val="28"/>
        </w:rPr>
        <w:t xml:space="preserve">Лицо, замещавшее должность муниципальной службы не менее пяти лет непосредственно перед увольнением с муниципальной службы, при наличии стажа муниципальной службы не менее 25 лет до приобретения права </w:t>
      </w:r>
      <w:r w:rsidRPr="006A236D">
        <w:rPr>
          <w:rFonts w:ascii="Times New Roman" w:hAnsi="Times New Roman" w:cs="Times New Roman"/>
          <w:sz w:val="28"/>
          <w:szCs w:val="28"/>
        </w:rPr>
        <w:t xml:space="preserve">на </w:t>
      </w:r>
      <w:r w:rsidR="00A806C4" w:rsidRPr="006A236D">
        <w:rPr>
          <w:rFonts w:ascii="Times New Roman" w:hAnsi="Times New Roman" w:cs="Times New Roman"/>
          <w:sz w:val="28"/>
          <w:szCs w:val="28"/>
        </w:rPr>
        <w:t>страховую</w:t>
      </w:r>
      <w:r w:rsidRPr="00A806C4">
        <w:rPr>
          <w:rFonts w:ascii="Times New Roman" w:hAnsi="Times New Roman" w:cs="Times New Roman"/>
          <w:color w:val="FF0000"/>
          <w:sz w:val="28"/>
          <w:szCs w:val="28"/>
        </w:rPr>
        <w:t xml:space="preserve"> </w:t>
      </w:r>
      <w:r w:rsidRPr="00D15933">
        <w:rPr>
          <w:rFonts w:ascii="Times New Roman" w:hAnsi="Times New Roman" w:cs="Times New Roman"/>
          <w:sz w:val="28"/>
          <w:szCs w:val="28"/>
        </w:rPr>
        <w:t>пенсию по старости (инвалидности), имеет право на пенсию за выслугу лет при прекращении служебного контракта, освобождении от замещаемой должности муниципальной службы и увольнении с муниципальной службы в связи с расторжением служебного</w:t>
      </w:r>
      <w:proofErr w:type="gramEnd"/>
      <w:r w:rsidRPr="00D15933">
        <w:rPr>
          <w:rFonts w:ascii="Times New Roman" w:hAnsi="Times New Roman" w:cs="Times New Roman"/>
          <w:sz w:val="28"/>
          <w:szCs w:val="28"/>
        </w:rPr>
        <w:t xml:space="preserve"> контракта по инициативе муниципального служащего.</w:t>
      </w:r>
    </w:p>
    <w:p w:rsidR="00881CB7" w:rsidRPr="00EB1CC5" w:rsidRDefault="00881CB7">
      <w:pPr>
        <w:pStyle w:val="ConsPlusNormal"/>
        <w:ind w:firstLine="540"/>
        <w:jc w:val="both"/>
        <w:rPr>
          <w:rFonts w:ascii="Times New Roman" w:hAnsi="Times New Roman" w:cs="Times New Roman"/>
          <w:sz w:val="28"/>
          <w:szCs w:val="28"/>
        </w:rPr>
      </w:pPr>
      <w:proofErr w:type="gramStart"/>
      <w:r w:rsidRPr="00EB1CC5">
        <w:rPr>
          <w:rFonts w:ascii="Times New Roman" w:hAnsi="Times New Roman" w:cs="Times New Roman"/>
          <w:sz w:val="28"/>
          <w:szCs w:val="28"/>
        </w:rPr>
        <w:t xml:space="preserve">Лицо, замещавшее должность муниципальной службы, трудовой договор с которым расторгнут в связи с ликвидацией органа местного самоуправления либо с сокращением штата муниципальных служащих в органах местного самоуправления, а также при расторжении трудового договора по основаниям, предусмотренным </w:t>
      </w:r>
      <w:hyperlink w:anchor="P63" w:history="1">
        <w:r w:rsidRPr="00EB1CC5">
          <w:rPr>
            <w:rFonts w:ascii="Times New Roman" w:hAnsi="Times New Roman" w:cs="Times New Roman"/>
            <w:sz w:val="28"/>
            <w:szCs w:val="28"/>
          </w:rPr>
          <w:t>пунктом 7</w:t>
        </w:r>
      </w:hyperlink>
      <w:r w:rsidRPr="00EB1CC5">
        <w:rPr>
          <w:rFonts w:ascii="Times New Roman" w:hAnsi="Times New Roman" w:cs="Times New Roman"/>
          <w:sz w:val="28"/>
          <w:szCs w:val="28"/>
        </w:rPr>
        <w:t xml:space="preserve"> настоящего Положения, имеет право на закрепление права на назначение пенсии за выслугу лет при соблюдении условий, установленных </w:t>
      </w:r>
      <w:hyperlink w:anchor="P58" w:history="1">
        <w:r w:rsidRPr="00EB1CC5">
          <w:rPr>
            <w:rFonts w:ascii="Times New Roman" w:hAnsi="Times New Roman" w:cs="Times New Roman"/>
            <w:sz w:val="28"/>
            <w:szCs w:val="28"/>
          </w:rPr>
          <w:t>подпунктами 2</w:t>
        </w:r>
      </w:hyperlink>
      <w:r w:rsidRPr="00EB1CC5">
        <w:rPr>
          <w:rFonts w:ascii="Times New Roman" w:hAnsi="Times New Roman" w:cs="Times New Roman"/>
          <w:sz w:val="28"/>
          <w:szCs w:val="28"/>
        </w:rPr>
        <w:t xml:space="preserve">, </w:t>
      </w:r>
      <w:hyperlink w:anchor="P59" w:history="1">
        <w:r w:rsidRPr="00EB1CC5">
          <w:rPr>
            <w:rFonts w:ascii="Times New Roman" w:hAnsi="Times New Roman" w:cs="Times New Roman"/>
            <w:sz w:val="28"/>
            <w:szCs w:val="28"/>
          </w:rPr>
          <w:t>3</w:t>
        </w:r>
      </w:hyperlink>
      <w:r w:rsidRPr="00EB1CC5">
        <w:rPr>
          <w:rFonts w:ascii="Times New Roman" w:hAnsi="Times New Roman" w:cs="Times New Roman"/>
          <w:sz w:val="28"/>
          <w:szCs w:val="28"/>
        </w:rPr>
        <w:t xml:space="preserve">, </w:t>
      </w:r>
      <w:hyperlink w:anchor="P61" w:history="1">
        <w:r w:rsidRPr="00EB1CC5">
          <w:rPr>
            <w:rFonts w:ascii="Times New Roman" w:hAnsi="Times New Roman" w:cs="Times New Roman"/>
            <w:sz w:val="28"/>
            <w:szCs w:val="28"/>
          </w:rPr>
          <w:t>5 пункта</w:t>
        </w:r>
        <w:proofErr w:type="gramEnd"/>
        <w:r w:rsidRPr="00EB1CC5">
          <w:rPr>
            <w:rFonts w:ascii="Times New Roman" w:hAnsi="Times New Roman" w:cs="Times New Roman"/>
            <w:sz w:val="28"/>
            <w:szCs w:val="28"/>
          </w:rPr>
          <w:t xml:space="preserve"> 6</w:t>
        </w:r>
      </w:hyperlink>
      <w:r w:rsidRPr="00EB1CC5">
        <w:rPr>
          <w:rFonts w:ascii="Times New Roman" w:hAnsi="Times New Roman" w:cs="Times New Roman"/>
          <w:sz w:val="28"/>
          <w:szCs w:val="28"/>
        </w:rPr>
        <w:t xml:space="preserve"> настоящего Положения.</w:t>
      </w:r>
    </w:p>
    <w:p w:rsidR="00183CE3" w:rsidRPr="00EB1CC5" w:rsidRDefault="00183CE3">
      <w:pPr>
        <w:pStyle w:val="ConsPlusNormal"/>
        <w:ind w:firstLine="540"/>
        <w:jc w:val="both"/>
        <w:rPr>
          <w:rFonts w:ascii="Times New Roman" w:hAnsi="Times New Roman" w:cs="Times New Roman"/>
          <w:sz w:val="28"/>
          <w:szCs w:val="28"/>
        </w:rPr>
      </w:pPr>
      <w:r w:rsidRPr="00EB1CC5">
        <w:rPr>
          <w:rFonts w:ascii="Times New Roman" w:hAnsi="Times New Roman" w:cs="Times New Roman"/>
          <w:sz w:val="28"/>
          <w:szCs w:val="28"/>
        </w:rPr>
        <w:t xml:space="preserve">Лицо, замещавшее должность муниципальной службы, имеет право </w:t>
      </w:r>
      <w:r w:rsidR="00EF5818" w:rsidRPr="00EB1CC5">
        <w:rPr>
          <w:rFonts w:ascii="Times New Roman" w:hAnsi="Times New Roman" w:cs="Times New Roman"/>
          <w:sz w:val="28"/>
          <w:szCs w:val="28"/>
        </w:rPr>
        <w:t>обращения в Комиссию з</w:t>
      </w:r>
      <w:r w:rsidRPr="00EB1CC5">
        <w:rPr>
          <w:rFonts w:ascii="Times New Roman" w:hAnsi="Times New Roman" w:cs="Times New Roman"/>
          <w:sz w:val="28"/>
          <w:szCs w:val="28"/>
        </w:rPr>
        <w:t>а закрепление</w:t>
      </w:r>
      <w:r w:rsidR="00EF5818" w:rsidRPr="00EB1CC5">
        <w:rPr>
          <w:rFonts w:ascii="Times New Roman" w:hAnsi="Times New Roman" w:cs="Times New Roman"/>
          <w:sz w:val="28"/>
          <w:szCs w:val="28"/>
        </w:rPr>
        <w:t xml:space="preserve">м права на назначение пенсии за выслугу лет </w:t>
      </w:r>
      <w:r w:rsidRPr="00EB1CC5">
        <w:rPr>
          <w:rFonts w:ascii="Times New Roman" w:hAnsi="Times New Roman" w:cs="Times New Roman"/>
          <w:sz w:val="28"/>
          <w:szCs w:val="28"/>
        </w:rPr>
        <w:t xml:space="preserve"> при соблюдении условий, установленных подпунктами </w:t>
      </w:r>
      <w:r w:rsidR="00EF5818" w:rsidRPr="00EB1CC5">
        <w:rPr>
          <w:rFonts w:ascii="Times New Roman" w:hAnsi="Times New Roman" w:cs="Times New Roman"/>
          <w:sz w:val="28"/>
          <w:szCs w:val="28"/>
        </w:rPr>
        <w:t xml:space="preserve">2,3,4,5 </w:t>
      </w:r>
      <w:r w:rsidRPr="00EB1CC5">
        <w:rPr>
          <w:rFonts w:ascii="Times New Roman" w:hAnsi="Times New Roman" w:cs="Times New Roman"/>
          <w:sz w:val="28"/>
          <w:szCs w:val="28"/>
        </w:rPr>
        <w:t xml:space="preserve"> пункта 6 </w:t>
      </w:r>
      <w:r w:rsidR="00EF5818" w:rsidRPr="00EB1CC5">
        <w:rPr>
          <w:rFonts w:ascii="Times New Roman" w:hAnsi="Times New Roman" w:cs="Times New Roman"/>
          <w:sz w:val="28"/>
          <w:szCs w:val="28"/>
        </w:rPr>
        <w:t>настоящего Положения.</w:t>
      </w:r>
    </w:p>
    <w:p w:rsidR="00881CB7" w:rsidRDefault="00881CB7">
      <w:pPr>
        <w:pStyle w:val="ConsPlusNormal"/>
        <w:ind w:firstLine="540"/>
        <w:jc w:val="both"/>
        <w:rPr>
          <w:rFonts w:ascii="Times New Roman" w:hAnsi="Times New Roman" w:cs="Times New Roman"/>
          <w:sz w:val="28"/>
          <w:szCs w:val="28"/>
        </w:rPr>
      </w:pPr>
      <w:r w:rsidRPr="00D15933">
        <w:rPr>
          <w:rFonts w:ascii="Times New Roman" w:hAnsi="Times New Roman" w:cs="Times New Roman"/>
          <w:sz w:val="28"/>
          <w:szCs w:val="28"/>
        </w:rPr>
        <w:t xml:space="preserve">Лица, указанные в настоящем пункте, подают </w:t>
      </w:r>
      <w:r w:rsidR="00A806C4">
        <w:rPr>
          <w:rFonts w:ascii="Times New Roman" w:hAnsi="Times New Roman" w:cs="Times New Roman"/>
          <w:sz w:val="28"/>
          <w:szCs w:val="28"/>
        </w:rPr>
        <w:t xml:space="preserve"> </w:t>
      </w:r>
      <w:r w:rsidR="00D37353">
        <w:rPr>
          <w:rFonts w:ascii="Times New Roman" w:hAnsi="Times New Roman" w:cs="Times New Roman"/>
          <w:sz w:val="28"/>
          <w:szCs w:val="28"/>
        </w:rPr>
        <w:t xml:space="preserve">руководителю органа местного самоуправления </w:t>
      </w:r>
      <w:r w:rsidRPr="00BC5D84">
        <w:rPr>
          <w:rFonts w:ascii="Times New Roman" w:hAnsi="Times New Roman" w:cs="Times New Roman"/>
          <w:sz w:val="28"/>
          <w:szCs w:val="28"/>
        </w:rPr>
        <w:t>муниципального образования</w:t>
      </w:r>
      <w:r w:rsidRPr="00D15933">
        <w:rPr>
          <w:rFonts w:ascii="Times New Roman" w:hAnsi="Times New Roman" w:cs="Times New Roman"/>
          <w:sz w:val="28"/>
          <w:szCs w:val="28"/>
        </w:rPr>
        <w:t xml:space="preserve"> заявление о </w:t>
      </w:r>
      <w:r w:rsidRPr="00D15933">
        <w:rPr>
          <w:rFonts w:ascii="Times New Roman" w:hAnsi="Times New Roman" w:cs="Times New Roman"/>
          <w:sz w:val="28"/>
          <w:szCs w:val="28"/>
        </w:rPr>
        <w:lastRenderedPageBreak/>
        <w:t xml:space="preserve">закреплении права на назначение пенсии за выслугу лет по </w:t>
      </w:r>
      <w:hyperlink w:anchor="P180" w:history="1">
        <w:r w:rsidRPr="006A236D">
          <w:rPr>
            <w:rFonts w:ascii="Times New Roman" w:hAnsi="Times New Roman" w:cs="Times New Roman"/>
            <w:sz w:val="28"/>
            <w:szCs w:val="28"/>
          </w:rPr>
          <w:t>форме</w:t>
        </w:r>
      </w:hyperlink>
      <w:r w:rsidRPr="00D15933">
        <w:rPr>
          <w:rFonts w:ascii="Times New Roman" w:hAnsi="Times New Roman" w:cs="Times New Roman"/>
          <w:sz w:val="28"/>
          <w:szCs w:val="28"/>
        </w:rPr>
        <w:t xml:space="preserve"> согласно Приложению N 1 к Положению, в порядке, определенном </w:t>
      </w:r>
      <w:hyperlink w:anchor="P95" w:history="1">
        <w:r w:rsidRPr="00BC5D84">
          <w:rPr>
            <w:rFonts w:ascii="Times New Roman" w:hAnsi="Times New Roman" w:cs="Times New Roman"/>
            <w:sz w:val="28"/>
            <w:szCs w:val="28"/>
          </w:rPr>
          <w:t>главой 3</w:t>
        </w:r>
      </w:hyperlink>
      <w:r w:rsidRPr="00D15933">
        <w:rPr>
          <w:rFonts w:ascii="Times New Roman" w:hAnsi="Times New Roman" w:cs="Times New Roman"/>
          <w:sz w:val="28"/>
          <w:szCs w:val="28"/>
        </w:rPr>
        <w:t xml:space="preserve"> настоящего Положения. По результатам рассмотрения заявления документы возвращаются заявителю, в случаях и порядке, установленных </w:t>
      </w:r>
      <w:hyperlink w:anchor="P95" w:history="1">
        <w:r w:rsidRPr="00BC5D84">
          <w:rPr>
            <w:rFonts w:ascii="Times New Roman" w:hAnsi="Times New Roman" w:cs="Times New Roman"/>
            <w:sz w:val="28"/>
            <w:szCs w:val="28"/>
          </w:rPr>
          <w:t>главой 3</w:t>
        </w:r>
      </w:hyperlink>
      <w:r w:rsidRPr="00D15933">
        <w:rPr>
          <w:rFonts w:ascii="Times New Roman" w:hAnsi="Times New Roman" w:cs="Times New Roman"/>
          <w:sz w:val="28"/>
          <w:szCs w:val="28"/>
        </w:rPr>
        <w:t xml:space="preserve"> настоящего Положения, либо принимается распоряжение Администрации муниципального образования, закрепляющее право на назначение пенсии за выслугу лет.</w:t>
      </w:r>
    </w:p>
    <w:p w:rsidR="00A806C4" w:rsidRPr="006A236D" w:rsidRDefault="00A806C4">
      <w:pPr>
        <w:pStyle w:val="ConsPlusNormal"/>
        <w:ind w:firstLine="540"/>
        <w:jc w:val="both"/>
        <w:rPr>
          <w:rFonts w:ascii="Times New Roman" w:hAnsi="Times New Roman" w:cs="Times New Roman"/>
          <w:sz w:val="28"/>
          <w:szCs w:val="28"/>
        </w:rPr>
      </w:pPr>
      <w:r w:rsidRPr="006A236D">
        <w:rPr>
          <w:rFonts w:ascii="Times New Roman" w:hAnsi="Times New Roman" w:cs="Times New Roman"/>
          <w:sz w:val="28"/>
          <w:szCs w:val="28"/>
        </w:rPr>
        <w:t>Документы, указанные в подпунктах</w:t>
      </w:r>
      <w:r w:rsidRPr="00A806C4">
        <w:rPr>
          <w:rFonts w:ascii="Times New Roman" w:hAnsi="Times New Roman" w:cs="Times New Roman"/>
          <w:color w:val="FF0000"/>
          <w:sz w:val="28"/>
          <w:szCs w:val="28"/>
        </w:rPr>
        <w:t xml:space="preserve"> </w:t>
      </w:r>
      <w:r w:rsidRPr="0061483F">
        <w:rPr>
          <w:rFonts w:ascii="Times New Roman" w:hAnsi="Times New Roman" w:cs="Times New Roman"/>
          <w:sz w:val="28"/>
          <w:szCs w:val="28"/>
        </w:rPr>
        <w:t>5 - 8 пункта 13 главы 3</w:t>
      </w:r>
      <w:r w:rsidRPr="00A806C4">
        <w:rPr>
          <w:rFonts w:ascii="Times New Roman" w:hAnsi="Times New Roman" w:cs="Times New Roman"/>
          <w:color w:val="FF0000"/>
          <w:sz w:val="28"/>
          <w:szCs w:val="28"/>
        </w:rPr>
        <w:t xml:space="preserve"> </w:t>
      </w:r>
      <w:r w:rsidRPr="006A236D">
        <w:rPr>
          <w:rFonts w:ascii="Times New Roman" w:hAnsi="Times New Roman" w:cs="Times New Roman"/>
          <w:sz w:val="28"/>
          <w:szCs w:val="28"/>
        </w:rPr>
        <w:t>настоящего Положения, необходимые для закрепления права на назначение пенсии за выслугу лет, подготавливаются и представляются в порядке, определенном</w:t>
      </w:r>
      <w:r w:rsidRPr="00A806C4">
        <w:rPr>
          <w:rFonts w:ascii="Times New Roman" w:hAnsi="Times New Roman" w:cs="Times New Roman"/>
          <w:color w:val="FF0000"/>
          <w:sz w:val="28"/>
          <w:szCs w:val="28"/>
        </w:rPr>
        <w:t xml:space="preserve"> </w:t>
      </w:r>
      <w:r w:rsidRPr="006A236D">
        <w:rPr>
          <w:rFonts w:ascii="Times New Roman" w:hAnsi="Times New Roman" w:cs="Times New Roman"/>
          <w:sz w:val="28"/>
          <w:szCs w:val="28"/>
        </w:rPr>
        <w:t>пунктом</w:t>
      </w:r>
      <w:r w:rsidRPr="00A806C4">
        <w:rPr>
          <w:rFonts w:ascii="Times New Roman" w:hAnsi="Times New Roman" w:cs="Times New Roman"/>
          <w:color w:val="FF0000"/>
          <w:sz w:val="28"/>
          <w:szCs w:val="28"/>
        </w:rPr>
        <w:t xml:space="preserve"> </w:t>
      </w:r>
      <w:r w:rsidR="0061483F">
        <w:rPr>
          <w:rFonts w:ascii="Times New Roman" w:hAnsi="Times New Roman" w:cs="Times New Roman"/>
          <w:color w:val="0070C0"/>
          <w:sz w:val="28"/>
          <w:szCs w:val="28"/>
        </w:rPr>
        <w:t xml:space="preserve"> </w:t>
      </w:r>
      <w:r w:rsidR="00BC5D84">
        <w:rPr>
          <w:rFonts w:ascii="Times New Roman" w:hAnsi="Times New Roman" w:cs="Times New Roman"/>
          <w:color w:val="0070C0"/>
          <w:sz w:val="28"/>
          <w:szCs w:val="28"/>
        </w:rPr>
        <w:t xml:space="preserve"> </w:t>
      </w:r>
      <w:r w:rsidR="00BC5D84" w:rsidRPr="00BC5D84">
        <w:rPr>
          <w:rFonts w:ascii="Times New Roman" w:hAnsi="Times New Roman" w:cs="Times New Roman"/>
          <w:sz w:val="28"/>
          <w:szCs w:val="28"/>
        </w:rPr>
        <w:t>14</w:t>
      </w:r>
      <w:r w:rsidR="00BC5D84">
        <w:rPr>
          <w:rFonts w:ascii="Times New Roman" w:hAnsi="Times New Roman" w:cs="Times New Roman"/>
          <w:color w:val="0070C0"/>
          <w:sz w:val="28"/>
          <w:szCs w:val="28"/>
        </w:rPr>
        <w:t xml:space="preserve">  </w:t>
      </w:r>
      <w:r w:rsidRPr="0061483F">
        <w:rPr>
          <w:rFonts w:ascii="Times New Roman" w:hAnsi="Times New Roman" w:cs="Times New Roman"/>
          <w:sz w:val="28"/>
          <w:szCs w:val="28"/>
        </w:rPr>
        <w:t>главы 3</w:t>
      </w:r>
      <w:r w:rsidRPr="00A806C4">
        <w:rPr>
          <w:rFonts w:ascii="Times New Roman" w:hAnsi="Times New Roman" w:cs="Times New Roman"/>
          <w:color w:val="FF0000"/>
          <w:sz w:val="28"/>
          <w:szCs w:val="28"/>
        </w:rPr>
        <w:t xml:space="preserve"> </w:t>
      </w:r>
      <w:r w:rsidRPr="006A236D">
        <w:rPr>
          <w:rFonts w:ascii="Times New Roman" w:hAnsi="Times New Roman" w:cs="Times New Roman"/>
          <w:sz w:val="28"/>
          <w:szCs w:val="28"/>
        </w:rPr>
        <w:t>настоящего Положения.</w:t>
      </w:r>
    </w:p>
    <w:p w:rsidR="00881CB7" w:rsidRPr="00D15933" w:rsidRDefault="00881CB7">
      <w:pPr>
        <w:pStyle w:val="ConsPlusNormal"/>
        <w:ind w:firstLine="540"/>
        <w:jc w:val="both"/>
        <w:rPr>
          <w:rFonts w:ascii="Times New Roman" w:hAnsi="Times New Roman" w:cs="Times New Roman"/>
          <w:sz w:val="28"/>
          <w:szCs w:val="28"/>
        </w:rPr>
      </w:pPr>
      <w:r w:rsidRPr="00D15933">
        <w:rPr>
          <w:rFonts w:ascii="Times New Roman" w:hAnsi="Times New Roman" w:cs="Times New Roman"/>
          <w:sz w:val="28"/>
          <w:szCs w:val="28"/>
        </w:rPr>
        <w:t>9. В стаж муниципальной службы, дающий право на пенсию за выслугу лет, включаются периоды замещения:</w:t>
      </w:r>
    </w:p>
    <w:p w:rsidR="00881CB7" w:rsidRPr="00D15933" w:rsidRDefault="00881CB7">
      <w:pPr>
        <w:pStyle w:val="ConsPlusNormal"/>
        <w:ind w:firstLine="540"/>
        <w:jc w:val="both"/>
        <w:rPr>
          <w:rFonts w:ascii="Times New Roman" w:hAnsi="Times New Roman" w:cs="Times New Roman"/>
          <w:sz w:val="28"/>
          <w:szCs w:val="28"/>
        </w:rPr>
      </w:pPr>
      <w:r w:rsidRPr="00D15933">
        <w:rPr>
          <w:rFonts w:ascii="Times New Roman" w:hAnsi="Times New Roman" w:cs="Times New Roman"/>
          <w:sz w:val="28"/>
          <w:szCs w:val="28"/>
        </w:rPr>
        <w:t>1) должностей муниципальной службы (муниципальных должностей муниципальной службы);</w:t>
      </w:r>
    </w:p>
    <w:p w:rsidR="00881CB7" w:rsidRPr="00D15933" w:rsidRDefault="00881CB7">
      <w:pPr>
        <w:pStyle w:val="ConsPlusNormal"/>
        <w:ind w:firstLine="540"/>
        <w:jc w:val="both"/>
        <w:rPr>
          <w:rFonts w:ascii="Times New Roman" w:hAnsi="Times New Roman" w:cs="Times New Roman"/>
          <w:sz w:val="28"/>
          <w:szCs w:val="28"/>
        </w:rPr>
      </w:pPr>
      <w:r w:rsidRPr="00D15933">
        <w:rPr>
          <w:rFonts w:ascii="Times New Roman" w:hAnsi="Times New Roman" w:cs="Times New Roman"/>
          <w:sz w:val="28"/>
          <w:szCs w:val="28"/>
        </w:rPr>
        <w:t>2) муниципальных должностей;</w:t>
      </w:r>
    </w:p>
    <w:p w:rsidR="00881CB7" w:rsidRPr="00D15933" w:rsidRDefault="00881CB7">
      <w:pPr>
        <w:pStyle w:val="ConsPlusNormal"/>
        <w:ind w:firstLine="540"/>
        <w:jc w:val="both"/>
        <w:rPr>
          <w:rFonts w:ascii="Times New Roman" w:hAnsi="Times New Roman" w:cs="Times New Roman"/>
          <w:sz w:val="28"/>
          <w:szCs w:val="28"/>
        </w:rPr>
      </w:pPr>
      <w:r w:rsidRPr="00D15933">
        <w:rPr>
          <w:rFonts w:ascii="Times New Roman" w:hAnsi="Times New Roman" w:cs="Times New Roman"/>
          <w:sz w:val="28"/>
          <w:szCs w:val="28"/>
        </w:rPr>
        <w:t>3) государственных должностей Российской Федерации и государственных должностей Свердловской области и других субъектов Российской Федерации;</w:t>
      </w:r>
    </w:p>
    <w:p w:rsidR="00881CB7" w:rsidRPr="00D15933" w:rsidRDefault="00881CB7">
      <w:pPr>
        <w:pStyle w:val="ConsPlusNormal"/>
        <w:ind w:firstLine="540"/>
        <w:jc w:val="both"/>
        <w:rPr>
          <w:rFonts w:ascii="Times New Roman" w:hAnsi="Times New Roman" w:cs="Times New Roman"/>
          <w:sz w:val="28"/>
          <w:szCs w:val="28"/>
        </w:rPr>
      </w:pPr>
      <w:r w:rsidRPr="00D15933">
        <w:rPr>
          <w:rFonts w:ascii="Times New Roman" w:hAnsi="Times New Roman" w:cs="Times New Roman"/>
          <w:sz w:val="28"/>
          <w:szCs w:val="28"/>
        </w:rPr>
        <w:t>4) должностей государственной гражданской службы, воинских должностей и должностей правоохранительной службы (государственных должностей государственной службы);</w:t>
      </w:r>
    </w:p>
    <w:p w:rsidR="00881CB7" w:rsidRPr="00D15933" w:rsidRDefault="00881CB7">
      <w:pPr>
        <w:pStyle w:val="ConsPlusNormal"/>
        <w:ind w:firstLine="540"/>
        <w:jc w:val="both"/>
        <w:rPr>
          <w:rFonts w:ascii="Times New Roman" w:hAnsi="Times New Roman" w:cs="Times New Roman"/>
          <w:sz w:val="28"/>
          <w:szCs w:val="28"/>
        </w:rPr>
      </w:pPr>
      <w:r w:rsidRPr="00D15933">
        <w:rPr>
          <w:rFonts w:ascii="Times New Roman" w:hAnsi="Times New Roman" w:cs="Times New Roman"/>
          <w:sz w:val="28"/>
          <w:szCs w:val="28"/>
        </w:rPr>
        <w:t>5) иных должностей в соответствии с федеральными законами.</w:t>
      </w:r>
    </w:p>
    <w:p w:rsidR="00881CB7" w:rsidRPr="00D15933" w:rsidRDefault="00881CB7">
      <w:pPr>
        <w:pStyle w:val="ConsPlusNormal"/>
        <w:ind w:firstLine="540"/>
        <w:jc w:val="both"/>
        <w:rPr>
          <w:rFonts w:ascii="Times New Roman" w:hAnsi="Times New Roman" w:cs="Times New Roman"/>
          <w:sz w:val="28"/>
          <w:szCs w:val="28"/>
        </w:rPr>
      </w:pPr>
      <w:r w:rsidRPr="00D15933">
        <w:rPr>
          <w:rFonts w:ascii="Times New Roman" w:hAnsi="Times New Roman" w:cs="Times New Roman"/>
          <w:sz w:val="28"/>
          <w:szCs w:val="28"/>
        </w:rPr>
        <w:t>В стаж муниципальной службы, дающий право на пенсию за выслугу лет, включаются также иные периоды времени, предусмотренные областным законом, регулирующим отношения, связанные с исчислением стажа (общей продолжительности) муниципальной службы в Свердловской области.</w:t>
      </w:r>
    </w:p>
    <w:p w:rsidR="00881CB7" w:rsidRPr="00D15933" w:rsidRDefault="00881CB7">
      <w:pPr>
        <w:pStyle w:val="ConsPlusNormal"/>
        <w:ind w:firstLine="540"/>
        <w:jc w:val="both"/>
        <w:rPr>
          <w:rFonts w:ascii="Times New Roman" w:hAnsi="Times New Roman" w:cs="Times New Roman"/>
          <w:sz w:val="28"/>
          <w:szCs w:val="28"/>
        </w:rPr>
      </w:pPr>
      <w:r w:rsidRPr="00D15933">
        <w:rPr>
          <w:rFonts w:ascii="Times New Roman" w:hAnsi="Times New Roman" w:cs="Times New Roman"/>
          <w:sz w:val="28"/>
          <w:szCs w:val="28"/>
        </w:rPr>
        <w:t xml:space="preserve">10. Пенсия за выслугу лет лицам, указанным в </w:t>
      </w:r>
      <w:hyperlink w:anchor="P42" w:history="1">
        <w:r w:rsidRPr="0061483F">
          <w:rPr>
            <w:rFonts w:ascii="Times New Roman" w:hAnsi="Times New Roman" w:cs="Times New Roman"/>
            <w:sz w:val="28"/>
            <w:szCs w:val="28"/>
          </w:rPr>
          <w:t>подпункте 2 пункта 2</w:t>
        </w:r>
      </w:hyperlink>
      <w:r w:rsidRPr="00D15933">
        <w:rPr>
          <w:rFonts w:ascii="Times New Roman" w:hAnsi="Times New Roman" w:cs="Times New Roman"/>
          <w:sz w:val="28"/>
          <w:szCs w:val="28"/>
        </w:rPr>
        <w:t xml:space="preserve"> настоящего Положения</w:t>
      </w:r>
      <w:r w:rsidR="006A236D">
        <w:rPr>
          <w:rFonts w:ascii="Times New Roman" w:hAnsi="Times New Roman" w:cs="Times New Roman"/>
          <w:sz w:val="28"/>
          <w:szCs w:val="28"/>
        </w:rPr>
        <w:t xml:space="preserve"> </w:t>
      </w:r>
      <w:r w:rsidRPr="00D15933">
        <w:rPr>
          <w:rFonts w:ascii="Times New Roman" w:hAnsi="Times New Roman" w:cs="Times New Roman"/>
          <w:sz w:val="28"/>
          <w:szCs w:val="28"/>
        </w:rPr>
        <w:t xml:space="preserve"> устанавливается в следующих размерах:</w:t>
      </w:r>
    </w:p>
    <w:p w:rsidR="00881CB7" w:rsidRPr="00D15933" w:rsidRDefault="00881CB7">
      <w:pPr>
        <w:pStyle w:val="ConsPlusNormal"/>
        <w:ind w:firstLine="540"/>
        <w:jc w:val="both"/>
        <w:rPr>
          <w:rFonts w:ascii="Times New Roman" w:hAnsi="Times New Roman" w:cs="Times New Roman"/>
          <w:sz w:val="28"/>
          <w:szCs w:val="28"/>
        </w:rPr>
      </w:pPr>
      <w:r w:rsidRPr="00D15933">
        <w:rPr>
          <w:rFonts w:ascii="Times New Roman" w:hAnsi="Times New Roman" w:cs="Times New Roman"/>
          <w:sz w:val="28"/>
          <w:szCs w:val="28"/>
        </w:rPr>
        <w:t xml:space="preserve">1) при наличии стажа муниципальной службы от 10 до 15 лет включительно - в размере 45 процентов </w:t>
      </w:r>
      <w:r w:rsidR="00FE2037">
        <w:rPr>
          <w:rFonts w:ascii="Times New Roman" w:hAnsi="Times New Roman" w:cs="Times New Roman"/>
          <w:sz w:val="28"/>
          <w:szCs w:val="28"/>
        </w:rPr>
        <w:t xml:space="preserve"> </w:t>
      </w:r>
      <w:r w:rsidRPr="00D15933">
        <w:rPr>
          <w:rFonts w:ascii="Times New Roman" w:hAnsi="Times New Roman" w:cs="Times New Roman"/>
          <w:sz w:val="28"/>
          <w:szCs w:val="28"/>
        </w:rPr>
        <w:t>месячного оклада по соответствующей должности муниципальной службы;</w:t>
      </w:r>
    </w:p>
    <w:p w:rsidR="00881CB7" w:rsidRPr="00D15933" w:rsidRDefault="00881CB7">
      <w:pPr>
        <w:pStyle w:val="ConsPlusNormal"/>
        <w:ind w:firstLine="540"/>
        <w:jc w:val="both"/>
        <w:rPr>
          <w:rFonts w:ascii="Times New Roman" w:hAnsi="Times New Roman" w:cs="Times New Roman"/>
          <w:sz w:val="28"/>
          <w:szCs w:val="28"/>
        </w:rPr>
      </w:pPr>
      <w:r w:rsidRPr="00D15933">
        <w:rPr>
          <w:rFonts w:ascii="Times New Roman" w:hAnsi="Times New Roman" w:cs="Times New Roman"/>
          <w:sz w:val="28"/>
          <w:szCs w:val="28"/>
        </w:rPr>
        <w:t xml:space="preserve">2) при наличии стажа муниципальной службы свыше 15 до 20 лет включительно - в размере 65 процентов  </w:t>
      </w:r>
      <w:r w:rsidR="009635A1" w:rsidRPr="00D15933">
        <w:rPr>
          <w:rFonts w:ascii="Times New Roman" w:hAnsi="Times New Roman" w:cs="Times New Roman"/>
          <w:sz w:val="28"/>
          <w:szCs w:val="28"/>
        </w:rPr>
        <w:t xml:space="preserve">месячного оклада </w:t>
      </w:r>
      <w:r w:rsidRPr="00D15933">
        <w:rPr>
          <w:rFonts w:ascii="Times New Roman" w:hAnsi="Times New Roman" w:cs="Times New Roman"/>
          <w:sz w:val="28"/>
          <w:szCs w:val="28"/>
        </w:rPr>
        <w:t>по соответствующей должности муниципальной службы;</w:t>
      </w:r>
    </w:p>
    <w:p w:rsidR="00881CB7" w:rsidRPr="00D15933" w:rsidRDefault="00881CB7">
      <w:pPr>
        <w:pStyle w:val="ConsPlusNormal"/>
        <w:ind w:firstLine="540"/>
        <w:jc w:val="both"/>
        <w:rPr>
          <w:rFonts w:ascii="Times New Roman" w:hAnsi="Times New Roman" w:cs="Times New Roman"/>
          <w:sz w:val="28"/>
          <w:szCs w:val="28"/>
        </w:rPr>
      </w:pPr>
      <w:r w:rsidRPr="00D15933">
        <w:rPr>
          <w:rFonts w:ascii="Times New Roman" w:hAnsi="Times New Roman" w:cs="Times New Roman"/>
          <w:sz w:val="28"/>
          <w:szCs w:val="28"/>
        </w:rPr>
        <w:t xml:space="preserve">3) при наличии стажа муниципальной службы свыше 20 до 25 лет включительно - в размере 100 процентов </w:t>
      </w:r>
      <w:r w:rsidR="009635A1" w:rsidRPr="00D15933">
        <w:rPr>
          <w:rFonts w:ascii="Times New Roman" w:hAnsi="Times New Roman" w:cs="Times New Roman"/>
          <w:sz w:val="28"/>
          <w:szCs w:val="28"/>
        </w:rPr>
        <w:t xml:space="preserve">месячного оклада </w:t>
      </w:r>
      <w:r w:rsidRPr="00D15933">
        <w:rPr>
          <w:rFonts w:ascii="Times New Roman" w:hAnsi="Times New Roman" w:cs="Times New Roman"/>
          <w:sz w:val="28"/>
          <w:szCs w:val="28"/>
        </w:rPr>
        <w:t>по соответствующей должности муниципальной службы;</w:t>
      </w:r>
    </w:p>
    <w:p w:rsidR="00881CB7" w:rsidRPr="00D15933" w:rsidRDefault="00881CB7">
      <w:pPr>
        <w:pStyle w:val="ConsPlusNormal"/>
        <w:ind w:firstLine="540"/>
        <w:jc w:val="both"/>
        <w:rPr>
          <w:rFonts w:ascii="Times New Roman" w:hAnsi="Times New Roman" w:cs="Times New Roman"/>
          <w:sz w:val="28"/>
          <w:szCs w:val="28"/>
        </w:rPr>
      </w:pPr>
      <w:r w:rsidRPr="00D15933">
        <w:rPr>
          <w:rFonts w:ascii="Times New Roman" w:hAnsi="Times New Roman" w:cs="Times New Roman"/>
          <w:sz w:val="28"/>
          <w:szCs w:val="28"/>
        </w:rPr>
        <w:t xml:space="preserve">4) при наличии стажа муниципальной службы свыше 25 лет - в размере 135 процентов </w:t>
      </w:r>
      <w:r w:rsidR="009635A1" w:rsidRPr="00D15933">
        <w:rPr>
          <w:rFonts w:ascii="Times New Roman" w:hAnsi="Times New Roman" w:cs="Times New Roman"/>
          <w:sz w:val="28"/>
          <w:szCs w:val="28"/>
        </w:rPr>
        <w:t xml:space="preserve">месячного оклада </w:t>
      </w:r>
      <w:r w:rsidRPr="00D15933">
        <w:rPr>
          <w:rFonts w:ascii="Times New Roman" w:hAnsi="Times New Roman" w:cs="Times New Roman"/>
          <w:sz w:val="28"/>
          <w:szCs w:val="28"/>
        </w:rPr>
        <w:t>по соответствующей должности муниципальной службы.</w:t>
      </w:r>
    </w:p>
    <w:p w:rsidR="00881CB7" w:rsidRPr="00D15933" w:rsidRDefault="00881CB7">
      <w:pPr>
        <w:pStyle w:val="ConsPlusNormal"/>
        <w:ind w:firstLine="540"/>
        <w:jc w:val="both"/>
        <w:rPr>
          <w:rFonts w:ascii="Times New Roman" w:hAnsi="Times New Roman" w:cs="Times New Roman"/>
          <w:sz w:val="28"/>
          <w:szCs w:val="28"/>
        </w:rPr>
      </w:pPr>
      <w:r w:rsidRPr="00D15933">
        <w:rPr>
          <w:rFonts w:ascii="Times New Roman" w:hAnsi="Times New Roman" w:cs="Times New Roman"/>
          <w:sz w:val="28"/>
          <w:szCs w:val="28"/>
        </w:rPr>
        <w:t>Стаж муниципальной службы считается свыше 10, 15, 20 и 25 лет, если он превышает соответственно 10, 15, 20 и 25 лет на 1 день.</w:t>
      </w:r>
    </w:p>
    <w:p w:rsidR="00117938" w:rsidRPr="00B25402" w:rsidRDefault="006A236D" w:rsidP="001179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bookmarkStart w:id="10" w:name="P92"/>
      <w:bookmarkEnd w:id="10"/>
      <w:r w:rsidR="00881CB7" w:rsidRPr="00B25402">
        <w:rPr>
          <w:rFonts w:ascii="Times New Roman" w:hAnsi="Times New Roman" w:cs="Times New Roman"/>
          <w:sz w:val="28"/>
          <w:szCs w:val="28"/>
        </w:rPr>
        <w:t xml:space="preserve">11. </w:t>
      </w:r>
      <w:proofErr w:type="gramStart"/>
      <w:r w:rsidR="00117938" w:rsidRPr="00B25402">
        <w:rPr>
          <w:rFonts w:ascii="Times New Roman" w:hAnsi="Times New Roman" w:cs="Times New Roman"/>
          <w:sz w:val="28"/>
          <w:szCs w:val="28"/>
        </w:rPr>
        <w:t xml:space="preserve">Для исчисления размера пенсии за выслугу лет по выбору заявителя принимается его </w:t>
      </w:r>
      <w:r w:rsidR="009635A1" w:rsidRPr="00D15933">
        <w:rPr>
          <w:rFonts w:ascii="Times New Roman" w:hAnsi="Times New Roman" w:cs="Times New Roman"/>
          <w:sz w:val="28"/>
          <w:szCs w:val="28"/>
        </w:rPr>
        <w:t>месячн</w:t>
      </w:r>
      <w:r w:rsidR="009635A1">
        <w:rPr>
          <w:rFonts w:ascii="Times New Roman" w:hAnsi="Times New Roman" w:cs="Times New Roman"/>
          <w:sz w:val="28"/>
          <w:szCs w:val="28"/>
        </w:rPr>
        <w:t>ый</w:t>
      </w:r>
      <w:r w:rsidR="009635A1" w:rsidRPr="00D15933">
        <w:rPr>
          <w:rFonts w:ascii="Times New Roman" w:hAnsi="Times New Roman" w:cs="Times New Roman"/>
          <w:sz w:val="28"/>
          <w:szCs w:val="28"/>
        </w:rPr>
        <w:t xml:space="preserve"> оклад</w:t>
      </w:r>
      <w:r w:rsidR="00D25659">
        <w:rPr>
          <w:rFonts w:ascii="Times New Roman" w:hAnsi="Times New Roman" w:cs="Times New Roman"/>
          <w:sz w:val="28"/>
          <w:szCs w:val="28"/>
        </w:rPr>
        <w:t xml:space="preserve">  для лиц, указанных в подпункте 2 пункта </w:t>
      </w:r>
      <w:r w:rsidR="00D25659">
        <w:rPr>
          <w:rFonts w:ascii="Times New Roman" w:hAnsi="Times New Roman" w:cs="Times New Roman"/>
          <w:sz w:val="28"/>
          <w:szCs w:val="28"/>
        </w:rPr>
        <w:lastRenderedPageBreak/>
        <w:t>2, и должностной оклад для лиц, указанных в подпункте 1 пункта 2,</w:t>
      </w:r>
      <w:r w:rsidR="009635A1">
        <w:rPr>
          <w:rFonts w:ascii="Times New Roman" w:hAnsi="Times New Roman" w:cs="Times New Roman"/>
          <w:sz w:val="28"/>
          <w:szCs w:val="28"/>
        </w:rPr>
        <w:t xml:space="preserve"> </w:t>
      </w:r>
      <w:r w:rsidR="009635A1" w:rsidRPr="00D15933">
        <w:rPr>
          <w:rFonts w:ascii="Times New Roman" w:hAnsi="Times New Roman" w:cs="Times New Roman"/>
          <w:sz w:val="28"/>
          <w:szCs w:val="28"/>
        </w:rPr>
        <w:t xml:space="preserve"> </w:t>
      </w:r>
      <w:r w:rsidR="00117938" w:rsidRPr="00B25402">
        <w:rPr>
          <w:rFonts w:ascii="Times New Roman" w:hAnsi="Times New Roman" w:cs="Times New Roman"/>
          <w:sz w:val="28"/>
          <w:szCs w:val="28"/>
        </w:rPr>
        <w:t xml:space="preserve">по занимаемой должности на день увольнения с муниципальной службы либо на день достижения возраста, дающего право на страховую пенсию по старости, в соответствии с Федеральным </w:t>
      </w:r>
      <w:hyperlink r:id="rId14" w:history="1">
        <w:r w:rsidR="00117938" w:rsidRPr="00B25402">
          <w:rPr>
            <w:rFonts w:ascii="Times New Roman" w:hAnsi="Times New Roman" w:cs="Times New Roman"/>
            <w:sz w:val="28"/>
            <w:szCs w:val="28"/>
          </w:rPr>
          <w:t>законом</w:t>
        </w:r>
      </w:hyperlink>
      <w:r w:rsidR="00117938" w:rsidRPr="00B25402">
        <w:rPr>
          <w:rFonts w:ascii="Times New Roman" w:hAnsi="Times New Roman" w:cs="Times New Roman"/>
          <w:sz w:val="28"/>
          <w:szCs w:val="28"/>
        </w:rPr>
        <w:t xml:space="preserve"> от</w:t>
      </w:r>
      <w:proofErr w:type="gramEnd"/>
      <w:r w:rsidR="00117938" w:rsidRPr="00B25402">
        <w:rPr>
          <w:rFonts w:ascii="Times New Roman" w:hAnsi="Times New Roman" w:cs="Times New Roman"/>
          <w:sz w:val="28"/>
          <w:szCs w:val="28"/>
        </w:rPr>
        <w:t xml:space="preserve"> 28 декабря 2013 года N 400-ФЗ "О страховых пенсиях", если к дате достижения заявителем указанного возраста у него возникло право на установление пенсии за выслугу лет.</w:t>
      </w:r>
    </w:p>
    <w:p w:rsidR="00117938" w:rsidRPr="00B25402" w:rsidRDefault="00117938" w:rsidP="00117938">
      <w:pPr>
        <w:pStyle w:val="ConsPlusNormal"/>
        <w:ind w:firstLine="540"/>
        <w:jc w:val="both"/>
        <w:rPr>
          <w:rFonts w:ascii="Times New Roman" w:hAnsi="Times New Roman" w:cs="Times New Roman"/>
          <w:sz w:val="28"/>
          <w:szCs w:val="28"/>
        </w:rPr>
      </w:pPr>
      <w:r w:rsidRPr="00B25402">
        <w:rPr>
          <w:rFonts w:ascii="Times New Roman" w:hAnsi="Times New Roman" w:cs="Times New Roman"/>
          <w:sz w:val="28"/>
          <w:szCs w:val="28"/>
        </w:rPr>
        <w:t>Пенсия за выслугу лет выплачивается с применением уральского коэффициента.</w:t>
      </w:r>
    </w:p>
    <w:p w:rsidR="00117938" w:rsidRPr="00B25402" w:rsidRDefault="00117938" w:rsidP="00117938">
      <w:pPr>
        <w:pStyle w:val="ConsPlusNormal"/>
        <w:ind w:firstLine="540"/>
        <w:jc w:val="both"/>
        <w:rPr>
          <w:rFonts w:ascii="Times New Roman" w:hAnsi="Times New Roman" w:cs="Times New Roman"/>
          <w:sz w:val="28"/>
          <w:szCs w:val="28"/>
        </w:rPr>
      </w:pPr>
      <w:r w:rsidRPr="00B25402">
        <w:rPr>
          <w:rFonts w:ascii="Times New Roman" w:hAnsi="Times New Roman" w:cs="Times New Roman"/>
          <w:sz w:val="28"/>
          <w:szCs w:val="28"/>
        </w:rPr>
        <w:t>При переезде заявителя (изменении места регистрации по месту жительства) и переводе страховой пенсии в другой субъект Российской Федерации (либо за пределы Российской Федерации) районный коэффициент не выплачивается.</w:t>
      </w:r>
    </w:p>
    <w:p w:rsidR="00117938" w:rsidRPr="00B25402" w:rsidRDefault="00117938" w:rsidP="00117938">
      <w:pPr>
        <w:pStyle w:val="ConsPlusNormal"/>
        <w:ind w:firstLine="540"/>
        <w:jc w:val="both"/>
        <w:rPr>
          <w:rFonts w:ascii="Times New Roman" w:hAnsi="Times New Roman" w:cs="Times New Roman"/>
          <w:sz w:val="28"/>
          <w:szCs w:val="28"/>
        </w:rPr>
      </w:pPr>
      <w:r w:rsidRPr="00B25402">
        <w:rPr>
          <w:rFonts w:ascii="Times New Roman" w:hAnsi="Times New Roman" w:cs="Times New Roman"/>
          <w:sz w:val="28"/>
          <w:szCs w:val="28"/>
        </w:rPr>
        <w:t xml:space="preserve">Получатель пенсии за выслугу лет уведомляет письменно в течение 10 дней орган местного самоуправления, принявший ранее решение о назначении и выплате пенсии за выслугу лет, о своем переезде (изменении места регистрации по месту жительства) и переводе страховой пенсии в другой субъект Российской Федерации (либо за пределы Российской Федерации). </w:t>
      </w:r>
      <w:proofErr w:type="gramStart"/>
      <w:r w:rsidRPr="00B25402">
        <w:rPr>
          <w:rFonts w:ascii="Times New Roman" w:hAnsi="Times New Roman" w:cs="Times New Roman"/>
          <w:sz w:val="28"/>
          <w:szCs w:val="28"/>
        </w:rPr>
        <w:t>Решение о прекращении выплаты районного коэффициента оформляется правовым актом соответствующего органа местного самоуправления, принявшего ранее решение о назначении и выплате пенсии за выслугу лет, в течение 5 дней с даты поступления письменного уведомления и направляется в течение 2 дней после принятия такого решения в Администрацию муниципального образования  для прекращения выплаты районного коэффициента и получателю пенсии за выслугу лет.</w:t>
      </w:r>
      <w:proofErr w:type="gramEnd"/>
    </w:p>
    <w:p w:rsidR="00881CB7" w:rsidRPr="00B25402" w:rsidRDefault="00117938" w:rsidP="00117938">
      <w:pPr>
        <w:pStyle w:val="ConsPlusNormal"/>
        <w:ind w:firstLine="540"/>
        <w:jc w:val="both"/>
        <w:rPr>
          <w:rFonts w:ascii="Times New Roman" w:hAnsi="Times New Roman" w:cs="Times New Roman"/>
          <w:sz w:val="28"/>
          <w:szCs w:val="28"/>
        </w:rPr>
      </w:pPr>
      <w:r w:rsidRPr="00B25402">
        <w:rPr>
          <w:rFonts w:ascii="Times New Roman" w:hAnsi="Times New Roman" w:cs="Times New Roman"/>
          <w:sz w:val="28"/>
          <w:szCs w:val="28"/>
        </w:rPr>
        <w:t>При отмене либо изменении размера районного коэффициента, предусмотренного для соответствующей местности Свердловской области, пенсия за выслугу лет выплачивается с учетом соответствующих изменений. Решение об изменении размера районного коэффициента оформляется правовым актом соответствующего органа местного самоуправления, принявшего ранее решение о назначении и выплате пенсии за выслугу лет.</w:t>
      </w:r>
    </w:p>
    <w:p w:rsidR="00117938" w:rsidRPr="00117938" w:rsidRDefault="00117938" w:rsidP="00117938">
      <w:pPr>
        <w:pStyle w:val="ConsPlusNormal"/>
        <w:ind w:firstLine="540"/>
        <w:jc w:val="both"/>
        <w:rPr>
          <w:rFonts w:ascii="Times New Roman" w:hAnsi="Times New Roman" w:cs="Times New Roman"/>
          <w:color w:val="FF0000"/>
          <w:sz w:val="28"/>
          <w:szCs w:val="28"/>
        </w:rPr>
      </w:pPr>
    </w:p>
    <w:p w:rsidR="00971F99" w:rsidRPr="00B25402" w:rsidRDefault="00971F99" w:rsidP="00B25402">
      <w:pPr>
        <w:pStyle w:val="ConsPlusNormal"/>
        <w:ind w:firstLine="540"/>
        <w:jc w:val="center"/>
        <w:rPr>
          <w:rFonts w:ascii="Times New Roman" w:hAnsi="Times New Roman" w:cs="Times New Roman"/>
          <w:sz w:val="28"/>
          <w:szCs w:val="28"/>
        </w:rPr>
      </w:pPr>
      <w:bookmarkStart w:id="11" w:name="P95"/>
      <w:bookmarkEnd w:id="11"/>
      <w:r w:rsidRPr="00B25402">
        <w:rPr>
          <w:rFonts w:ascii="Times New Roman" w:hAnsi="Times New Roman" w:cs="Times New Roman"/>
          <w:sz w:val="28"/>
          <w:szCs w:val="28"/>
        </w:rPr>
        <w:t xml:space="preserve">Глава 3. ПОРЯДОК ОБРАЩЕНИЯ ЗА НАЗНАЧЕНИЕМ ПЕНСИИ ЗА </w:t>
      </w:r>
      <w:r w:rsidR="00EA2FC5" w:rsidRPr="00B25402">
        <w:rPr>
          <w:rFonts w:ascii="Times New Roman" w:hAnsi="Times New Roman" w:cs="Times New Roman"/>
          <w:sz w:val="28"/>
          <w:szCs w:val="28"/>
        </w:rPr>
        <w:t xml:space="preserve">                     </w:t>
      </w:r>
      <w:r w:rsidRPr="00B25402">
        <w:rPr>
          <w:rFonts w:ascii="Times New Roman" w:hAnsi="Times New Roman" w:cs="Times New Roman"/>
          <w:sz w:val="28"/>
          <w:szCs w:val="28"/>
        </w:rPr>
        <w:t>ВЫСЛУГУ ЛЕТ</w:t>
      </w:r>
    </w:p>
    <w:p w:rsidR="00971F99" w:rsidRPr="00B25402" w:rsidRDefault="00971F99" w:rsidP="00971F99">
      <w:pPr>
        <w:pStyle w:val="ConsPlusNormal"/>
        <w:ind w:firstLine="540"/>
        <w:jc w:val="both"/>
        <w:rPr>
          <w:rFonts w:ascii="Times New Roman" w:hAnsi="Times New Roman" w:cs="Times New Roman"/>
          <w:sz w:val="28"/>
          <w:szCs w:val="28"/>
        </w:rPr>
      </w:pPr>
      <w:r w:rsidRPr="00B25402">
        <w:rPr>
          <w:rFonts w:ascii="Times New Roman" w:hAnsi="Times New Roman" w:cs="Times New Roman"/>
          <w:sz w:val="28"/>
          <w:szCs w:val="28"/>
        </w:rPr>
        <w:t xml:space="preserve">12. </w:t>
      </w:r>
      <w:proofErr w:type="gramStart"/>
      <w:r w:rsidRPr="00B25402">
        <w:rPr>
          <w:rFonts w:ascii="Times New Roman" w:hAnsi="Times New Roman" w:cs="Times New Roman"/>
          <w:sz w:val="28"/>
          <w:szCs w:val="28"/>
        </w:rPr>
        <w:t xml:space="preserve">Лицо, указанное в пункте 2 главы 1 настоящего Положения, представляет </w:t>
      </w:r>
      <w:r w:rsidR="000354B6">
        <w:rPr>
          <w:rFonts w:ascii="Times New Roman" w:hAnsi="Times New Roman" w:cs="Times New Roman"/>
          <w:sz w:val="28"/>
          <w:szCs w:val="28"/>
        </w:rPr>
        <w:t xml:space="preserve"> </w:t>
      </w:r>
      <w:r w:rsidRPr="00B25402">
        <w:rPr>
          <w:rFonts w:ascii="Times New Roman" w:hAnsi="Times New Roman" w:cs="Times New Roman"/>
          <w:sz w:val="28"/>
          <w:szCs w:val="28"/>
        </w:rPr>
        <w:t>личное заявление о назначении пенсии за выслугу лет по форме согласно Приложению N 2 к настоящему Положению на имя руководителя органа местного самоуправл</w:t>
      </w:r>
      <w:r w:rsidR="00B25402" w:rsidRPr="00B25402">
        <w:rPr>
          <w:rFonts w:ascii="Times New Roman" w:hAnsi="Times New Roman" w:cs="Times New Roman"/>
          <w:sz w:val="28"/>
          <w:szCs w:val="28"/>
        </w:rPr>
        <w:t>ения муниципального образования</w:t>
      </w:r>
      <w:r w:rsidRPr="00B25402">
        <w:rPr>
          <w:rFonts w:ascii="Times New Roman" w:hAnsi="Times New Roman" w:cs="Times New Roman"/>
          <w:sz w:val="28"/>
          <w:szCs w:val="28"/>
        </w:rPr>
        <w:t>, в котором заявитель непосредственно перед увольнением с муниципальной службы замещал должность муниципальной службы, с приложением справки, выданной Управлением Пенсионного фонда Российской Федерации в городе Алапаевске</w:t>
      </w:r>
      <w:proofErr w:type="gramEnd"/>
      <w:r w:rsidRPr="00B25402">
        <w:rPr>
          <w:rFonts w:ascii="Times New Roman" w:hAnsi="Times New Roman" w:cs="Times New Roman"/>
          <w:sz w:val="28"/>
          <w:szCs w:val="28"/>
        </w:rPr>
        <w:t xml:space="preserve"> </w:t>
      </w:r>
      <w:proofErr w:type="gramStart"/>
      <w:r w:rsidRPr="00B25402">
        <w:rPr>
          <w:rFonts w:ascii="Times New Roman" w:hAnsi="Times New Roman" w:cs="Times New Roman"/>
          <w:sz w:val="28"/>
          <w:szCs w:val="28"/>
        </w:rPr>
        <w:t xml:space="preserve">и Алапаевском районе, о назначении страховой пенсии по старости (инвалидности) (далее - справка из Пенсионного фонда) и копии справки, подтверждающей факт установления инвалидности, выдаваемой федеральными государственными учреждениями </w:t>
      </w:r>
      <w:r w:rsidRPr="00B25402">
        <w:rPr>
          <w:rFonts w:ascii="Times New Roman" w:hAnsi="Times New Roman" w:cs="Times New Roman"/>
          <w:sz w:val="28"/>
          <w:szCs w:val="28"/>
        </w:rPr>
        <w:lastRenderedPageBreak/>
        <w:t>медико-социальной экспертизы (в случае назначения страховой пенсии по инвалидности).</w:t>
      </w:r>
      <w:proofErr w:type="gramEnd"/>
    </w:p>
    <w:p w:rsidR="00971F99" w:rsidRPr="00B25402" w:rsidRDefault="00971F99" w:rsidP="00971F99">
      <w:pPr>
        <w:pStyle w:val="ConsPlusNormal"/>
        <w:ind w:firstLine="540"/>
        <w:jc w:val="both"/>
        <w:rPr>
          <w:rFonts w:ascii="Times New Roman" w:hAnsi="Times New Roman" w:cs="Times New Roman"/>
          <w:sz w:val="28"/>
          <w:szCs w:val="28"/>
        </w:rPr>
      </w:pPr>
      <w:bookmarkStart w:id="12" w:name="P38"/>
      <w:bookmarkEnd w:id="12"/>
      <w:r w:rsidRPr="00B25402">
        <w:rPr>
          <w:rFonts w:ascii="Times New Roman" w:hAnsi="Times New Roman" w:cs="Times New Roman"/>
          <w:sz w:val="28"/>
          <w:szCs w:val="28"/>
        </w:rPr>
        <w:t>В случае реорганизации органа местного самоуправл</w:t>
      </w:r>
      <w:r w:rsidR="000354B6">
        <w:rPr>
          <w:rFonts w:ascii="Times New Roman" w:hAnsi="Times New Roman" w:cs="Times New Roman"/>
          <w:sz w:val="28"/>
          <w:szCs w:val="28"/>
        </w:rPr>
        <w:t>ения муниципального образования</w:t>
      </w:r>
      <w:r w:rsidRPr="00B25402">
        <w:rPr>
          <w:rFonts w:ascii="Times New Roman" w:hAnsi="Times New Roman" w:cs="Times New Roman"/>
          <w:sz w:val="28"/>
          <w:szCs w:val="28"/>
        </w:rPr>
        <w:t>, в котором заявитель непосредственно перед увольнением с муниципальной службы замещал должность муниципальной службы, заявление подается</w:t>
      </w:r>
      <w:r w:rsidR="00D25659">
        <w:rPr>
          <w:rFonts w:ascii="Times New Roman" w:hAnsi="Times New Roman" w:cs="Times New Roman"/>
          <w:sz w:val="28"/>
          <w:szCs w:val="28"/>
        </w:rPr>
        <w:t xml:space="preserve"> </w:t>
      </w:r>
      <w:r w:rsidRPr="00B25402">
        <w:rPr>
          <w:rFonts w:ascii="Times New Roman" w:hAnsi="Times New Roman" w:cs="Times New Roman"/>
          <w:sz w:val="28"/>
          <w:szCs w:val="28"/>
        </w:rPr>
        <w:t xml:space="preserve"> руководителю</w:t>
      </w:r>
      <w:r w:rsidR="00D25659">
        <w:rPr>
          <w:rFonts w:ascii="Times New Roman" w:hAnsi="Times New Roman" w:cs="Times New Roman"/>
          <w:sz w:val="28"/>
          <w:szCs w:val="28"/>
        </w:rPr>
        <w:t xml:space="preserve"> </w:t>
      </w:r>
      <w:r w:rsidRPr="00B25402">
        <w:rPr>
          <w:rFonts w:ascii="Times New Roman" w:hAnsi="Times New Roman" w:cs="Times New Roman"/>
          <w:sz w:val="28"/>
          <w:szCs w:val="28"/>
        </w:rPr>
        <w:t xml:space="preserve"> органа местного самоуправления, которому в соответствии с муниципальным правовым актом переданы функции реорганизованного органа местного самоуправления.</w:t>
      </w:r>
    </w:p>
    <w:p w:rsidR="00971F99" w:rsidRPr="00B25402" w:rsidRDefault="00971F99" w:rsidP="00971F99">
      <w:pPr>
        <w:pStyle w:val="ConsPlusNormal"/>
        <w:ind w:firstLine="540"/>
        <w:jc w:val="both"/>
        <w:rPr>
          <w:rFonts w:ascii="Times New Roman" w:hAnsi="Times New Roman" w:cs="Times New Roman"/>
          <w:sz w:val="28"/>
          <w:szCs w:val="28"/>
        </w:rPr>
      </w:pPr>
      <w:bookmarkStart w:id="13" w:name="P39"/>
      <w:bookmarkEnd w:id="13"/>
      <w:r w:rsidRPr="00B25402">
        <w:rPr>
          <w:rFonts w:ascii="Times New Roman" w:hAnsi="Times New Roman" w:cs="Times New Roman"/>
          <w:sz w:val="28"/>
          <w:szCs w:val="28"/>
        </w:rPr>
        <w:t xml:space="preserve">13. Орган местного самоуправления муниципального образования </w:t>
      </w:r>
      <w:r w:rsidR="00B25402" w:rsidRPr="00B25402">
        <w:rPr>
          <w:rFonts w:ascii="Times New Roman" w:hAnsi="Times New Roman" w:cs="Times New Roman"/>
          <w:sz w:val="28"/>
          <w:szCs w:val="28"/>
        </w:rPr>
        <w:t xml:space="preserve"> </w:t>
      </w:r>
      <w:r w:rsidRPr="00B25402">
        <w:rPr>
          <w:rFonts w:ascii="Times New Roman" w:hAnsi="Times New Roman" w:cs="Times New Roman"/>
          <w:sz w:val="28"/>
          <w:szCs w:val="28"/>
        </w:rPr>
        <w:t xml:space="preserve"> в течение 5 дней со дня получения заявления и справок, предусмотренных настоящим пунктом, направляет в Комиссию муниципального образования </w:t>
      </w:r>
      <w:r w:rsidR="00B25402" w:rsidRPr="00B25402">
        <w:rPr>
          <w:rFonts w:ascii="Times New Roman" w:hAnsi="Times New Roman" w:cs="Times New Roman"/>
          <w:sz w:val="28"/>
          <w:szCs w:val="28"/>
        </w:rPr>
        <w:t xml:space="preserve"> </w:t>
      </w:r>
      <w:r w:rsidRPr="00B25402">
        <w:rPr>
          <w:rFonts w:ascii="Times New Roman" w:hAnsi="Times New Roman" w:cs="Times New Roman"/>
          <w:sz w:val="28"/>
          <w:szCs w:val="28"/>
        </w:rPr>
        <w:t xml:space="preserve"> по определению стажа муниципальной службы лицам, замещавшим муниципальные должности и должности муниципальной службы в муниципальном образовании</w:t>
      </w:r>
      <w:proofErr w:type="gramStart"/>
      <w:r w:rsidRPr="00B25402">
        <w:rPr>
          <w:rFonts w:ascii="Times New Roman" w:hAnsi="Times New Roman" w:cs="Times New Roman"/>
          <w:sz w:val="28"/>
          <w:szCs w:val="28"/>
        </w:rPr>
        <w:t xml:space="preserve"> ,</w:t>
      </w:r>
      <w:proofErr w:type="gramEnd"/>
      <w:r w:rsidRPr="00B25402">
        <w:rPr>
          <w:rFonts w:ascii="Times New Roman" w:hAnsi="Times New Roman" w:cs="Times New Roman"/>
          <w:sz w:val="28"/>
          <w:szCs w:val="28"/>
        </w:rPr>
        <w:t xml:space="preserve"> сформированную на основании постановления Администр</w:t>
      </w:r>
      <w:r w:rsidR="00B25402" w:rsidRPr="00B25402">
        <w:rPr>
          <w:rFonts w:ascii="Times New Roman" w:hAnsi="Times New Roman" w:cs="Times New Roman"/>
          <w:sz w:val="28"/>
          <w:szCs w:val="28"/>
        </w:rPr>
        <w:t>ации муниципального образования</w:t>
      </w:r>
      <w:r w:rsidRPr="00B25402">
        <w:rPr>
          <w:rFonts w:ascii="Times New Roman" w:hAnsi="Times New Roman" w:cs="Times New Roman"/>
          <w:sz w:val="28"/>
          <w:szCs w:val="28"/>
        </w:rPr>
        <w:t xml:space="preserve"> (далее - Комиссия), ходатайство о назначении пенсии за выслугу лет (далее - Ходатайство) с приложением следующих документов:</w:t>
      </w:r>
    </w:p>
    <w:p w:rsidR="00971F99" w:rsidRPr="00B25402" w:rsidRDefault="00971F99" w:rsidP="00971F99">
      <w:pPr>
        <w:pStyle w:val="ConsPlusNormal"/>
        <w:ind w:firstLine="540"/>
        <w:jc w:val="both"/>
        <w:rPr>
          <w:rFonts w:ascii="Times New Roman" w:hAnsi="Times New Roman" w:cs="Times New Roman"/>
          <w:sz w:val="28"/>
          <w:szCs w:val="28"/>
        </w:rPr>
      </w:pPr>
      <w:r w:rsidRPr="00B25402">
        <w:rPr>
          <w:rFonts w:ascii="Times New Roman" w:hAnsi="Times New Roman" w:cs="Times New Roman"/>
          <w:sz w:val="28"/>
          <w:szCs w:val="28"/>
        </w:rPr>
        <w:t>1) личное заявление гражданина о назначении пенсии за выслугу лет по форме согласно приложению N 2 к настоящему Положению;</w:t>
      </w:r>
    </w:p>
    <w:p w:rsidR="00971F99" w:rsidRPr="00B25402" w:rsidRDefault="00971F99" w:rsidP="00971F99">
      <w:pPr>
        <w:pStyle w:val="ConsPlusNormal"/>
        <w:ind w:firstLine="540"/>
        <w:jc w:val="both"/>
        <w:rPr>
          <w:rFonts w:ascii="Times New Roman" w:hAnsi="Times New Roman" w:cs="Times New Roman"/>
          <w:sz w:val="28"/>
          <w:szCs w:val="28"/>
        </w:rPr>
      </w:pPr>
      <w:r w:rsidRPr="00B25402">
        <w:rPr>
          <w:rFonts w:ascii="Times New Roman" w:hAnsi="Times New Roman" w:cs="Times New Roman"/>
          <w:sz w:val="28"/>
          <w:szCs w:val="28"/>
        </w:rPr>
        <w:t>2) справка из Пенсионного фонда;</w:t>
      </w:r>
    </w:p>
    <w:p w:rsidR="00971F99" w:rsidRPr="00B25402" w:rsidRDefault="00971F99" w:rsidP="00971F99">
      <w:pPr>
        <w:pStyle w:val="ConsPlusNormal"/>
        <w:ind w:firstLine="540"/>
        <w:jc w:val="both"/>
        <w:rPr>
          <w:rFonts w:ascii="Times New Roman" w:hAnsi="Times New Roman" w:cs="Times New Roman"/>
          <w:sz w:val="28"/>
          <w:szCs w:val="28"/>
        </w:rPr>
      </w:pPr>
      <w:r w:rsidRPr="00B25402">
        <w:rPr>
          <w:rFonts w:ascii="Times New Roman" w:hAnsi="Times New Roman" w:cs="Times New Roman"/>
          <w:sz w:val="28"/>
          <w:szCs w:val="28"/>
        </w:rPr>
        <w:t>3) в случае назначения страховой пенсии по инвалидности - копия справки, подтверждающей факт установления инвалидности, выдаваемой федеральными государственными учреждениями медико-социальной экспертизы;</w:t>
      </w:r>
    </w:p>
    <w:p w:rsidR="00971F99" w:rsidRPr="00B25402" w:rsidRDefault="00971F99" w:rsidP="00971F99">
      <w:pPr>
        <w:pStyle w:val="ConsPlusNormal"/>
        <w:ind w:firstLine="540"/>
        <w:jc w:val="both"/>
        <w:rPr>
          <w:rFonts w:ascii="Times New Roman" w:hAnsi="Times New Roman" w:cs="Times New Roman"/>
          <w:sz w:val="28"/>
          <w:szCs w:val="28"/>
        </w:rPr>
      </w:pPr>
      <w:bookmarkStart w:id="14" w:name="P43"/>
      <w:bookmarkEnd w:id="14"/>
      <w:proofErr w:type="gramStart"/>
      <w:r w:rsidRPr="00FB371C">
        <w:rPr>
          <w:rFonts w:ascii="Times New Roman" w:hAnsi="Times New Roman" w:cs="Times New Roman"/>
          <w:sz w:val="28"/>
          <w:szCs w:val="28"/>
        </w:rPr>
        <w:t xml:space="preserve">4) справка, подтверждающая размер </w:t>
      </w:r>
      <w:r w:rsidR="00FB371C" w:rsidRPr="00FB371C">
        <w:rPr>
          <w:rFonts w:ascii="Times New Roman" w:hAnsi="Times New Roman" w:cs="Times New Roman"/>
          <w:sz w:val="28"/>
          <w:szCs w:val="28"/>
        </w:rPr>
        <w:t xml:space="preserve">месячного оклада, для лиц, указанных в </w:t>
      </w:r>
      <w:r w:rsidR="00D25659">
        <w:rPr>
          <w:rFonts w:ascii="Times New Roman" w:hAnsi="Times New Roman" w:cs="Times New Roman"/>
          <w:sz w:val="28"/>
          <w:szCs w:val="28"/>
        </w:rPr>
        <w:t xml:space="preserve">подпункте </w:t>
      </w:r>
      <w:r w:rsidR="00FB371C" w:rsidRPr="00FB371C">
        <w:rPr>
          <w:rFonts w:ascii="Times New Roman" w:hAnsi="Times New Roman" w:cs="Times New Roman"/>
          <w:sz w:val="28"/>
          <w:szCs w:val="28"/>
        </w:rPr>
        <w:t>2 п</w:t>
      </w:r>
      <w:r w:rsidR="00D25659">
        <w:rPr>
          <w:rFonts w:ascii="Times New Roman" w:hAnsi="Times New Roman" w:cs="Times New Roman"/>
          <w:sz w:val="28"/>
          <w:szCs w:val="28"/>
        </w:rPr>
        <w:t xml:space="preserve">ункта </w:t>
      </w:r>
      <w:r w:rsidR="00FB371C" w:rsidRPr="00FB371C">
        <w:rPr>
          <w:rFonts w:ascii="Times New Roman" w:hAnsi="Times New Roman" w:cs="Times New Roman"/>
          <w:sz w:val="28"/>
          <w:szCs w:val="28"/>
        </w:rPr>
        <w:t>2 гл</w:t>
      </w:r>
      <w:r w:rsidR="00D25659">
        <w:rPr>
          <w:rFonts w:ascii="Times New Roman" w:hAnsi="Times New Roman" w:cs="Times New Roman"/>
          <w:sz w:val="28"/>
          <w:szCs w:val="28"/>
        </w:rPr>
        <w:t>авы</w:t>
      </w:r>
      <w:r w:rsidR="00FB371C" w:rsidRPr="00FB371C">
        <w:rPr>
          <w:rFonts w:ascii="Times New Roman" w:hAnsi="Times New Roman" w:cs="Times New Roman"/>
          <w:sz w:val="28"/>
          <w:szCs w:val="28"/>
        </w:rPr>
        <w:t xml:space="preserve"> 1  </w:t>
      </w:r>
      <w:r w:rsidRPr="00FB371C">
        <w:rPr>
          <w:rFonts w:ascii="Times New Roman" w:hAnsi="Times New Roman" w:cs="Times New Roman"/>
          <w:sz w:val="28"/>
          <w:szCs w:val="28"/>
        </w:rPr>
        <w:t>по соответствующей должности муниципальной службы</w:t>
      </w:r>
      <w:r w:rsidRPr="00FB371C">
        <w:rPr>
          <w:rFonts w:ascii="Times New Roman" w:hAnsi="Times New Roman" w:cs="Times New Roman"/>
          <w:color w:val="F79646" w:themeColor="accent6"/>
          <w:sz w:val="28"/>
          <w:szCs w:val="28"/>
        </w:rPr>
        <w:t>,</w:t>
      </w:r>
      <w:r w:rsidR="00FB371C">
        <w:rPr>
          <w:rFonts w:ascii="Times New Roman" w:hAnsi="Times New Roman" w:cs="Times New Roman"/>
          <w:sz w:val="28"/>
          <w:szCs w:val="28"/>
        </w:rPr>
        <w:t xml:space="preserve"> и размер должностного оклада для лиц, указанных в </w:t>
      </w:r>
      <w:r w:rsidR="00D25659">
        <w:rPr>
          <w:rFonts w:ascii="Times New Roman" w:hAnsi="Times New Roman" w:cs="Times New Roman"/>
          <w:sz w:val="28"/>
          <w:szCs w:val="28"/>
        </w:rPr>
        <w:t>подпункте 1</w:t>
      </w:r>
      <w:r w:rsidR="00D25659" w:rsidRPr="00FB371C">
        <w:rPr>
          <w:rFonts w:ascii="Times New Roman" w:hAnsi="Times New Roman" w:cs="Times New Roman"/>
          <w:sz w:val="28"/>
          <w:szCs w:val="28"/>
        </w:rPr>
        <w:t xml:space="preserve"> п</w:t>
      </w:r>
      <w:r w:rsidR="00D25659">
        <w:rPr>
          <w:rFonts w:ascii="Times New Roman" w:hAnsi="Times New Roman" w:cs="Times New Roman"/>
          <w:sz w:val="28"/>
          <w:szCs w:val="28"/>
        </w:rPr>
        <w:t xml:space="preserve">ункта </w:t>
      </w:r>
      <w:r w:rsidR="00D25659" w:rsidRPr="00FB371C">
        <w:rPr>
          <w:rFonts w:ascii="Times New Roman" w:hAnsi="Times New Roman" w:cs="Times New Roman"/>
          <w:sz w:val="28"/>
          <w:szCs w:val="28"/>
        </w:rPr>
        <w:t>2 гл</w:t>
      </w:r>
      <w:r w:rsidR="00D25659">
        <w:rPr>
          <w:rFonts w:ascii="Times New Roman" w:hAnsi="Times New Roman" w:cs="Times New Roman"/>
          <w:sz w:val="28"/>
          <w:szCs w:val="28"/>
        </w:rPr>
        <w:t>авы</w:t>
      </w:r>
      <w:r w:rsidR="00D25659" w:rsidRPr="00FB371C">
        <w:rPr>
          <w:rFonts w:ascii="Times New Roman" w:hAnsi="Times New Roman" w:cs="Times New Roman"/>
          <w:sz w:val="28"/>
          <w:szCs w:val="28"/>
        </w:rPr>
        <w:t xml:space="preserve"> 1</w:t>
      </w:r>
      <w:r w:rsidR="00FB371C">
        <w:rPr>
          <w:rFonts w:ascii="Times New Roman" w:hAnsi="Times New Roman" w:cs="Times New Roman"/>
          <w:sz w:val="28"/>
          <w:szCs w:val="28"/>
        </w:rPr>
        <w:t xml:space="preserve">, замещающих соответствующую муниципальную должность </w:t>
      </w:r>
      <w:r w:rsidRPr="00B25402">
        <w:rPr>
          <w:rFonts w:ascii="Times New Roman" w:hAnsi="Times New Roman" w:cs="Times New Roman"/>
          <w:sz w:val="28"/>
          <w:szCs w:val="28"/>
        </w:rPr>
        <w:t xml:space="preserve"> по форме согласно приложению N 3 к настоящему Положению;</w:t>
      </w:r>
      <w:proofErr w:type="gramEnd"/>
    </w:p>
    <w:p w:rsidR="00971F99" w:rsidRPr="00B25402" w:rsidRDefault="00971F99" w:rsidP="00971F99">
      <w:pPr>
        <w:pStyle w:val="ConsPlusNormal"/>
        <w:ind w:firstLine="540"/>
        <w:jc w:val="both"/>
        <w:rPr>
          <w:rFonts w:ascii="Times New Roman" w:hAnsi="Times New Roman" w:cs="Times New Roman"/>
          <w:sz w:val="28"/>
          <w:szCs w:val="28"/>
        </w:rPr>
      </w:pPr>
      <w:r w:rsidRPr="00B25402">
        <w:rPr>
          <w:rFonts w:ascii="Times New Roman" w:hAnsi="Times New Roman" w:cs="Times New Roman"/>
          <w:sz w:val="28"/>
          <w:szCs w:val="28"/>
        </w:rPr>
        <w:t>5) копия правового акта об освобождении от муниципальной должности, должности муниципальной службы, заверенная руководителем органа местного самоуправления, в котором заявитель замещал муниципальную должность или должность муниципальной службы;</w:t>
      </w:r>
    </w:p>
    <w:p w:rsidR="00971F99" w:rsidRPr="00B25402" w:rsidRDefault="00971F99" w:rsidP="00971F99">
      <w:pPr>
        <w:pStyle w:val="ConsPlusNormal"/>
        <w:ind w:firstLine="540"/>
        <w:jc w:val="both"/>
        <w:rPr>
          <w:rFonts w:ascii="Times New Roman" w:hAnsi="Times New Roman" w:cs="Times New Roman"/>
          <w:sz w:val="28"/>
          <w:szCs w:val="28"/>
        </w:rPr>
      </w:pPr>
      <w:r w:rsidRPr="00B25402">
        <w:rPr>
          <w:rFonts w:ascii="Times New Roman" w:hAnsi="Times New Roman" w:cs="Times New Roman"/>
          <w:sz w:val="28"/>
          <w:szCs w:val="28"/>
        </w:rPr>
        <w:t>6) справка, подтверждающая стаж муниципальной службы, по форме согласно приложению N 4 к настоящему Положению;</w:t>
      </w:r>
    </w:p>
    <w:p w:rsidR="00971F99" w:rsidRPr="00B25402" w:rsidRDefault="00971F99" w:rsidP="00971F99">
      <w:pPr>
        <w:pStyle w:val="ConsPlusNormal"/>
        <w:ind w:firstLine="540"/>
        <w:jc w:val="both"/>
        <w:rPr>
          <w:rFonts w:ascii="Times New Roman" w:hAnsi="Times New Roman" w:cs="Times New Roman"/>
          <w:sz w:val="28"/>
          <w:szCs w:val="28"/>
        </w:rPr>
      </w:pPr>
      <w:r w:rsidRPr="00B25402">
        <w:rPr>
          <w:rFonts w:ascii="Times New Roman" w:hAnsi="Times New Roman" w:cs="Times New Roman"/>
          <w:sz w:val="28"/>
          <w:szCs w:val="28"/>
        </w:rPr>
        <w:t>7) копия трудовой книжки, заверенная в установленном порядке кадровой службой органа местного самоуправления муниципального обра</w:t>
      </w:r>
      <w:r w:rsidR="00B25402" w:rsidRPr="00B25402">
        <w:rPr>
          <w:rFonts w:ascii="Times New Roman" w:hAnsi="Times New Roman" w:cs="Times New Roman"/>
          <w:sz w:val="28"/>
          <w:szCs w:val="28"/>
        </w:rPr>
        <w:t>зования</w:t>
      </w:r>
      <w:r w:rsidRPr="00B25402">
        <w:rPr>
          <w:rFonts w:ascii="Times New Roman" w:hAnsi="Times New Roman" w:cs="Times New Roman"/>
          <w:sz w:val="28"/>
          <w:szCs w:val="28"/>
        </w:rPr>
        <w:t>,</w:t>
      </w:r>
      <w:r w:rsidR="000354B6" w:rsidRPr="000354B6">
        <w:rPr>
          <w:rFonts w:ascii="Times New Roman" w:hAnsi="Times New Roman" w:cs="Times New Roman"/>
          <w:color w:val="FF0000"/>
          <w:sz w:val="28"/>
          <w:szCs w:val="28"/>
        </w:rPr>
        <w:t xml:space="preserve"> </w:t>
      </w:r>
      <w:r w:rsidR="000354B6" w:rsidRPr="000354B6">
        <w:rPr>
          <w:rFonts w:ascii="Times New Roman" w:hAnsi="Times New Roman" w:cs="Times New Roman"/>
          <w:sz w:val="28"/>
          <w:szCs w:val="28"/>
        </w:rPr>
        <w:t>а в случае ее отсутствия - руководителем такого органа местного самоуправления,</w:t>
      </w:r>
      <w:r w:rsidRPr="00B25402">
        <w:rPr>
          <w:rFonts w:ascii="Times New Roman" w:hAnsi="Times New Roman" w:cs="Times New Roman"/>
          <w:sz w:val="28"/>
          <w:szCs w:val="28"/>
        </w:rPr>
        <w:t xml:space="preserve"> в котором заявитель замещал должность муниципальной службы, либо нотариально;</w:t>
      </w:r>
    </w:p>
    <w:p w:rsidR="00971F99" w:rsidRPr="00B25402" w:rsidRDefault="00971F99" w:rsidP="00971F99">
      <w:pPr>
        <w:pStyle w:val="ConsPlusNormal"/>
        <w:ind w:firstLine="540"/>
        <w:jc w:val="both"/>
        <w:rPr>
          <w:rFonts w:ascii="Times New Roman" w:hAnsi="Times New Roman" w:cs="Times New Roman"/>
          <w:sz w:val="28"/>
          <w:szCs w:val="28"/>
        </w:rPr>
      </w:pPr>
      <w:bookmarkStart w:id="15" w:name="P47"/>
      <w:bookmarkEnd w:id="15"/>
      <w:r w:rsidRPr="00B25402">
        <w:rPr>
          <w:rFonts w:ascii="Times New Roman" w:hAnsi="Times New Roman" w:cs="Times New Roman"/>
          <w:sz w:val="28"/>
          <w:szCs w:val="28"/>
        </w:rPr>
        <w:t>8) копия военного билета (для лиц, проходивших военную службу), заверенная в установленном порядке кадровой службой органа местного самоуправления муниципального образования</w:t>
      </w:r>
      <w:proofErr w:type="gramStart"/>
      <w:r w:rsidRPr="00B25402">
        <w:rPr>
          <w:rFonts w:ascii="Times New Roman" w:hAnsi="Times New Roman" w:cs="Times New Roman"/>
          <w:sz w:val="28"/>
          <w:szCs w:val="28"/>
        </w:rPr>
        <w:t xml:space="preserve"> ,</w:t>
      </w:r>
      <w:proofErr w:type="gramEnd"/>
      <w:r w:rsidRPr="00B25402">
        <w:rPr>
          <w:rFonts w:ascii="Times New Roman" w:hAnsi="Times New Roman" w:cs="Times New Roman"/>
          <w:sz w:val="28"/>
          <w:szCs w:val="28"/>
        </w:rPr>
        <w:t xml:space="preserve"> в котором заявитель замещал должность муниципальной службы, либо нотариально, либо справка </w:t>
      </w:r>
      <w:r w:rsidRPr="00B25402">
        <w:rPr>
          <w:rFonts w:ascii="Times New Roman" w:hAnsi="Times New Roman" w:cs="Times New Roman"/>
          <w:sz w:val="28"/>
          <w:szCs w:val="28"/>
        </w:rPr>
        <w:lastRenderedPageBreak/>
        <w:t>военного комиссариата о прохождении военной службы.</w:t>
      </w:r>
    </w:p>
    <w:p w:rsidR="00971F99" w:rsidRPr="00680056" w:rsidRDefault="00B25402" w:rsidP="00971F99">
      <w:pPr>
        <w:pStyle w:val="ConsPlusNormal"/>
        <w:ind w:firstLine="540"/>
        <w:jc w:val="both"/>
        <w:rPr>
          <w:rFonts w:ascii="Times New Roman" w:hAnsi="Times New Roman" w:cs="Times New Roman"/>
          <w:sz w:val="28"/>
          <w:szCs w:val="28"/>
        </w:rPr>
      </w:pPr>
      <w:r w:rsidRPr="00B25402">
        <w:rPr>
          <w:rFonts w:ascii="Times New Roman" w:hAnsi="Times New Roman" w:cs="Times New Roman"/>
          <w:sz w:val="28"/>
          <w:szCs w:val="28"/>
        </w:rPr>
        <w:t>14.</w:t>
      </w:r>
      <w:r w:rsidR="00A1246A">
        <w:rPr>
          <w:rFonts w:ascii="Times New Roman" w:hAnsi="Times New Roman" w:cs="Times New Roman"/>
          <w:sz w:val="28"/>
          <w:szCs w:val="28"/>
        </w:rPr>
        <w:t xml:space="preserve"> </w:t>
      </w:r>
      <w:proofErr w:type="gramStart"/>
      <w:r w:rsidR="00971F99" w:rsidRPr="00680056">
        <w:rPr>
          <w:rFonts w:ascii="Times New Roman" w:hAnsi="Times New Roman" w:cs="Times New Roman"/>
          <w:sz w:val="28"/>
          <w:szCs w:val="28"/>
        </w:rPr>
        <w:t>Кадровая служба органа местного самоуправл</w:t>
      </w:r>
      <w:r w:rsidR="000354B6" w:rsidRPr="00680056">
        <w:rPr>
          <w:rFonts w:ascii="Times New Roman" w:hAnsi="Times New Roman" w:cs="Times New Roman"/>
          <w:sz w:val="28"/>
          <w:szCs w:val="28"/>
        </w:rPr>
        <w:t>ения муниципального образования</w:t>
      </w:r>
      <w:r w:rsidR="00971F99" w:rsidRPr="00680056">
        <w:rPr>
          <w:rFonts w:ascii="Times New Roman" w:hAnsi="Times New Roman" w:cs="Times New Roman"/>
          <w:sz w:val="28"/>
          <w:szCs w:val="28"/>
        </w:rPr>
        <w:t>, в котором заявитель замещал муниципальную должность или должность муниципальной службы, а в случае ее отсутствия - руководитель такого органа местного самоуправления в пределах срока,</w:t>
      </w:r>
      <w:r w:rsidR="00971F99" w:rsidRPr="00EA2FC5">
        <w:rPr>
          <w:rFonts w:ascii="Times New Roman" w:hAnsi="Times New Roman" w:cs="Times New Roman"/>
          <w:color w:val="FF0000"/>
          <w:sz w:val="28"/>
          <w:szCs w:val="28"/>
        </w:rPr>
        <w:t xml:space="preserve"> </w:t>
      </w:r>
      <w:r w:rsidR="00971F99" w:rsidRPr="00680056">
        <w:rPr>
          <w:rFonts w:ascii="Times New Roman" w:hAnsi="Times New Roman" w:cs="Times New Roman"/>
          <w:sz w:val="28"/>
          <w:szCs w:val="28"/>
        </w:rPr>
        <w:t>указанного в</w:t>
      </w:r>
      <w:r w:rsidR="00971F99" w:rsidRPr="00EA2FC5">
        <w:rPr>
          <w:rFonts w:ascii="Times New Roman" w:hAnsi="Times New Roman" w:cs="Times New Roman"/>
          <w:color w:val="FF0000"/>
          <w:sz w:val="28"/>
          <w:szCs w:val="28"/>
        </w:rPr>
        <w:t xml:space="preserve"> </w:t>
      </w:r>
      <w:hyperlink w:anchor="P39" w:history="1">
        <w:r w:rsidR="00971F99" w:rsidRPr="000151C9">
          <w:rPr>
            <w:rFonts w:ascii="Times New Roman" w:hAnsi="Times New Roman" w:cs="Times New Roman"/>
            <w:sz w:val="28"/>
            <w:szCs w:val="28"/>
          </w:rPr>
          <w:t>пункте 13 главы 3</w:t>
        </w:r>
      </w:hyperlink>
      <w:r w:rsidR="00971F99" w:rsidRPr="000151C9">
        <w:rPr>
          <w:rFonts w:ascii="Times New Roman" w:hAnsi="Times New Roman" w:cs="Times New Roman"/>
          <w:sz w:val="28"/>
          <w:szCs w:val="28"/>
        </w:rPr>
        <w:t xml:space="preserve"> </w:t>
      </w:r>
      <w:r w:rsidR="00971F99" w:rsidRPr="00680056">
        <w:rPr>
          <w:rFonts w:ascii="Times New Roman" w:hAnsi="Times New Roman" w:cs="Times New Roman"/>
          <w:sz w:val="28"/>
          <w:szCs w:val="28"/>
        </w:rPr>
        <w:t xml:space="preserve">настоящего Положения, организует проверку заявления с представленными документами, подготовку Ходатайства и документов, </w:t>
      </w:r>
      <w:r w:rsidR="00971F99" w:rsidRPr="000151C9">
        <w:rPr>
          <w:rFonts w:ascii="Times New Roman" w:hAnsi="Times New Roman" w:cs="Times New Roman"/>
          <w:sz w:val="28"/>
          <w:szCs w:val="28"/>
        </w:rPr>
        <w:t xml:space="preserve">указанных в </w:t>
      </w:r>
      <w:hyperlink w:anchor="P43" w:history="1">
        <w:r w:rsidR="00971F99" w:rsidRPr="000151C9">
          <w:rPr>
            <w:rFonts w:ascii="Times New Roman" w:hAnsi="Times New Roman" w:cs="Times New Roman"/>
            <w:sz w:val="28"/>
            <w:szCs w:val="28"/>
          </w:rPr>
          <w:t>подпунктах 4</w:t>
        </w:r>
      </w:hyperlink>
      <w:r w:rsidR="00971F99" w:rsidRPr="000151C9">
        <w:rPr>
          <w:rFonts w:ascii="Times New Roman" w:hAnsi="Times New Roman" w:cs="Times New Roman"/>
          <w:sz w:val="28"/>
          <w:szCs w:val="28"/>
        </w:rPr>
        <w:t xml:space="preserve"> - </w:t>
      </w:r>
      <w:hyperlink w:anchor="P47" w:history="1">
        <w:r w:rsidR="00971F99" w:rsidRPr="000151C9">
          <w:rPr>
            <w:rFonts w:ascii="Times New Roman" w:hAnsi="Times New Roman" w:cs="Times New Roman"/>
            <w:sz w:val="28"/>
            <w:szCs w:val="28"/>
          </w:rPr>
          <w:t>8 пункта 13 главы 3</w:t>
        </w:r>
      </w:hyperlink>
      <w:r w:rsidR="00971F99" w:rsidRPr="00EA2FC5">
        <w:rPr>
          <w:rFonts w:ascii="Times New Roman" w:hAnsi="Times New Roman" w:cs="Times New Roman"/>
          <w:color w:val="FF0000"/>
          <w:sz w:val="28"/>
          <w:szCs w:val="28"/>
        </w:rPr>
        <w:t xml:space="preserve"> </w:t>
      </w:r>
      <w:r w:rsidR="00971F99" w:rsidRPr="00680056">
        <w:rPr>
          <w:rFonts w:ascii="Times New Roman" w:hAnsi="Times New Roman" w:cs="Times New Roman"/>
          <w:sz w:val="28"/>
          <w:szCs w:val="28"/>
        </w:rPr>
        <w:t>настоящего Положения, а</w:t>
      </w:r>
      <w:proofErr w:type="gramEnd"/>
      <w:r w:rsidR="00971F99" w:rsidRPr="00680056">
        <w:rPr>
          <w:rFonts w:ascii="Times New Roman" w:hAnsi="Times New Roman" w:cs="Times New Roman"/>
          <w:sz w:val="28"/>
          <w:szCs w:val="28"/>
        </w:rPr>
        <w:t xml:space="preserve"> также их направление в Комиссию.</w:t>
      </w:r>
    </w:p>
    <w:p w:rsidR="00971F99" w:rsidRPr="00680056" w:rsidRDefault="00B25402" w:rsidP="00971F99">
      <w:pPr>
        <w:pStyle w:val="ConsPlusNormal"/>
        <w:ind w:firstLine="540"/>
        <w:jc w:val="both"/>
        <w:rPr>
          <w:rFonts w:ascii="Times New Roman" w:hAnsi="Times New Roman" w:cs="Times New Roman"/>
          <w:sz w:val="28"/>
          <w:szCs w:val="28"/>
        </w:rPr>
      </w:pPr>
      <w:r w:rsidRPr="00680056">
        <w:rPr>
          <w:rFonts w:ascii="Times New Roman" w:hAnsi="Times New Roman" w:cs="Times New Roman"/>
          <w:sz w:val="28"/>
          <w:szCs w:val="28"/>
        </w:rPr>
        <w:t>15</w:t>
      </w:r>
      <w:r w:rsidR="00A1246A">
        <w:rPr>
          <w:rFonts w:ascii="Times New Roman" w:hAnsi="Times New Roman" w:cs="Times New Roman"/>
          <w:color w:val="FF0000"/>
          <w:sz w:val="28"/>
          <w:szCs w:val="28"/>
        </w:rPr>
        <w:t xml:space="preserve">. </w:t>
      </w:r>
      <w:r w:rsidR="00971F99" w:rsidRPr="00680056">
        <w:rPr>
          <w:rFonts w:ascii="Times New Roman" w:hAnsi="Times New Roman" w:cs="Times New Roman"/>
          <w:sz w:val="28"/>
          <w:szCs w:val="28"/>
        </w:rPr>
        <w:t xml:space="preserve">В случае несоответствия представленных документов требованиям </w:t>
      </w:r>
      <w:hyperlink w:anchor="P39" w:history="1">
        <w:r w:rsidR="00971F99" w:rsidRPr="00680056">
          <w:rPr>
            <w:rFonts w:ascii="Times New Roman" w:hAnsi="Times New Roman" w:cs="Times New Roman"/>
            <w:sz w:val="28"/>
            <w:szCs w:val="28"/>
          </w:rPr>
          <w:t>пункта 13 главы 3</w:t>
        </w:r>
      </w:hyperlink>
      <w:r w:rsidR="00971F99" w:rsidRPr="00680056">
        <w:rPr>
          <w:rFonts w:ascii="Times New Roman" w:hAnsi="Times New Roman" w:cs="Times New Roman"/>
          <w:sz w:val="28"/>
          <w:szCs w:val="28"/>
        </w:rPr>
        <w:t xml:space="preserve"> настоящего Положения и (или) их неполноты Комиссия возвращает соответственно органу местного самоуправления представленные документы о назначении пенсии за выслугу лет с разъяснением причины возврата и предложениями по доработке.</w:t>
      </w:r>
    </w:p>
    <w:p w:rsidR="00971F99" w:rsidRPr="00756055" w:rsidRDefault="00971F99" w:rsidP="00971F99">
      <w:pPr>
        <w:pStyle w:val="ConsPlusNormal"/>
        <w:ind w:firstLine="540"/>
        <w:jc w:val="both"/>
        <w:rPr>
          <w:rFonts w:ascii="Times New Roman" w:hAnsi="Times New Roman" w:cs="Times New Roman"/>
          <w:sz w:val="28"/>
          <w:szCs w:val="28"/>
        </w:rPr>
      </w:pPr>
      <w:proofErr w:type="gramStart"/>
      <w:r w:rsidRPr="00756055">
        <w:rPr>
          <w:rFonts w:ascii="Times New Roman" w:hAnsi="Times New Roman" w:cs="Times New Roman"/>
          <w:sz w:val="28"/>
          <w:szCs w:val="28"/>
        </w:rPr>
        <w:t>Список недостающих для назначения пенсии за выслугу лет документов определяется органом местного самоуправл</w:t>
      </w:r>
      <w:r w:rsidR="00756055" w:rsidRPr="00756055">
        <w:rPr>
          <w:rFonts w:ascii="Times New Roman" w:hAnsi="Times New Roman" w:cs="Times New Roman"/>
          <w:sz w:val="28"/>
          <w:szCs w:val="28"/>
        </w:rPr>
        <w:t>ения муниципального образования</w:t>
      </w:r>
      <w:r w:rsidRPr="00756055">
        <w:rPr>
          <w:rFonts w:ascii="Times New Roman" w:hAnsi="Times New Roman" w:cs="Times New Roman"/>
          <w:sz w:val="28"/>
          <w:szCs w:val="28"/>
        </w:rPr>
        <w:t>,</w:t>
      </w:r>
      <w:r w:rsidR="00680056" w:rsidRPr="00756055">
        <w:rPr>
          <w:rFonts w:ascii="Times New Roman" w:hAnsi="Times New Roman" w:cs="Times New Roman"/>
          <w:sz w:val="28"/>
          <w:szCs w:val="28"/>
        </w:rPr>
        <w:t xml:space="preserve"> </w:t>
      </w:r>
      <w:r w:rsidRPr="00756055">
        <w:rPr>
          <w:rFonts w:ascii="Times New Roman" w:hAnsi="Times New Roman" w:cs="Times New Roman"/>
          <w:sz w:val="28"/>
          <w:szCs w:val="28"/>
        </w:rPr>
        <w:t xml:space="preserve"> в котором заявитель замещал муниципальную должность или должность муниципальной службы, а в случае, предусмотренном </w:t>
      </w:r>
      <w:hyperlink w:anchor="P38" w:history="1">
        <w:r w:rsidR="000151C9" w:rsidRPr="000151C9">
          <w:rPr>
            <w:rFonts w:ascii="Times New Roman" w:hAnsi="Times New Roman" w:cs="Times New Roman"/>
            <w:sz w:val="28"/>
            <w:szCs w:val="28"/>
          </w:rPr>
          <w:t>абзацем вторым  пункта 12 главы 3</w:t>
        </w:r>
      </w:hyperlink>
      <w:r w:rsidR="000151C9" w:rsidRPr="000151C9">
        <w:rPr>
          <w:rFonts w:ascii="Times New Roman" w:hAnsi="Times New Roman" w:cs="Times New Roman"/>
          <w:sz w:val="28"/>
          <w:szCs w:val="28"/>
        </w:rPr>
        <w:t xml:space="preserve"> </w:t>
      </w:r>
      <w:r w:rsidRPr="00756055">
        <w:rPr>
          <w:rFonts w:ascii="Times New Roman" w:hAnsi="Times New Roman" w:cs="Times New Roman"/>
          <w:sz w:val="28"/>
          <w:szCs w:val="28"/>
        </w:rPr>
        <w:t xml:space="preserve">настоящего Положения, соответствующим органом местного самоуправления муниципального образования </w:t>
      </w:r>
      <w:r w:rsidR="00680056" w:rsidRPr="00756055">
        <w:rPr>
          <w:rFonts w:ascii="Times New Roman" w:hAnsi="Times New Roman" w:cs="Times New Roman"/>
          <w:sz w:val="28"/>
          <w:szCs w:val="28"/>
        </w:rPr>
        <w:t xml:space="preserve"> </w:t>
      </w:r>
      <w:r w:rsidRPr="00756055">
        <w:rPr>
          <w:rFonts w:ascii="Times New Roman" w:hAnsi="Times New Roman" w:cs="Times New Roman"/>
          <w:sz w:val="28"/>
          <w:szCs w:val="28"/>
        </w:rPr>
        <w:t>и отмечается в личном заявлении о назначении пенсии за выслугу лет по форме согласно приложению N 2</w:t>
      </w:r>
      <w:proofErr w:type="gramEnd"/>
      <w:r w:rsidRPr="00756055">
        <w:rPr>
          <w:rFonts w:ascii="Times New Roman" w:hAnsi="Times New Roman" w:cs="Times New Roman"/>
          <w:sz w:val="28"/>
          <w:szCs w:val="28"/>
        </w:rPr>
        <w:t xml:space="preserve"> к настоящему Положению.</w:t>
      </w:r>
    </w:p>
    <w:p w:rsidR="00971F99" w:rsidRPr="00EA2FC5" w:rsidRDefault="00756055" w:rsidP="00971F99">
      <w:pPr>
        <w:pStyle w:val="ConsPlusNormal"/>
        <w:ind w:firstLine="540"/>
        <w:jc w:val="both"/>
        <w:rPr>
          <w:rFonts w:ascii="Times New Roman" w:hAnsi="Times New Roman" w:cs="Times New Roman"/>
          <w:color w:val="FF0000"/>
          <w:sz w:val="28"/>
          <w:szCs w:val="28"/>
        </w:rPr>
      </w:pPr>
      <w:r w:rsidRPr="00756055">
        <w:rPr>
          <w:rFonts w:ascii="Times New Roman" w:hAnsi="Times New Roman" w:cs="Times New Roman"/>
          <w:sz w:val="28"/>
          <w:szCs w:val="28"/>
        </w:rPr>
        <w:t>16</w:t>
      </w:r>
      <w:r w:rsidR="00A1246A">
        <w:rPr>
          <w:rFonts w:ascii="Times New Roman" w:hAnsi="Times New Roman" w:cs="Times New Roman"/>
          <w:sz w:val="28"/>
          <w:szCs w:val="28"/>
        </w:rPr>
        <w:t>.</w:t>
      </w:r>
      <w:r w:rsidR="00971F99" w:rsidRPr="00EA2FC5">
        <w:rPr>
          <w:rFonts w:ascii="Times New Roman" w:hAnsi="Times New Roman" w:cs="Times New Roman"/>
          <w:color w:val="FF0000"/>
          <w:sz w:val="28"/>
          <w:szCs w:val="28"/>
        </w:rPr>
        <w:t xml:space="preserve"> </w:t>
      </w:r>
      <w:r w:rsidR="00971F99" w:rsidRPr="00756055">
        <w:rPr>
          <w:rFonts w:ascii="Times New Roman" w:hAnsi="Times New Roman" w:cs="Times New Roman"/>
          <w:sz w:val="28"/>
          <w:szCs w:val="28"/>
        </w:rPr>
        <w:t>В случае когда к заявлению о назначении пенсии за выслугу лет приложены не все необходимые документы, заявитель вправе представить на основании разъяснения органа местного самоуправления муниципального образования</w:t>
      </w:r>
      <w:proofErr w:type="gramStart"/>
      <w:r w:rsidR="00971F99" w:rsidRPr="00756055">
        <w:rPr>
          <w:rFonts w:ascii="Times New Roman" w:hAnsi="Times New Roman" w:cs="Times New Roman"/>
          <w:sz w:val="28"/>
          <w:szCs w:val="28"/>
        </w:rPr>
        <w:t xml:space="preserve"> ,</w:t>
      </w:r>
      <w:proofErr w:type="gramEnd"/>
      <w:r w:rsidR="00971F99" w:rsidRPr="00756055">
        <w:rPr>
          <w:rFonts w:ascii="Times New Roman" w:hAnsi="Times New Roman" w:cs="Times New Roman"/>
          <w:sz w:val="28"/>
          <w:szCs w:val="28"/>
        </w:rPr>
        <w:t xml:space="preserve"> в котором заявитель замещал муниципальную должность или должность муниципальной службы, а в случаях, предусмотренных</w:t>
      </w:r>
      <w:r w:rsidR="00971F99" w:rsidRPr="00EA2FC5">
        <w:rPr>
          <w:rFonts w:ascii="Times New Roman" w:hAnsi="Times New Roman" w:cs="Times New Roman"/>
          <w:color w:val="FF0000"/>
          <w:sz w:val="28"/>
          <w:szCs w:val="28"/>
        </w:rPr>
        <w:t xml:space="preserve"> </w:t>
      </w:r>
      <w:hyperlink w:anchor="P38" w:history="1">
        <w:r w:rsidR="000151C9" w:rsidRPr="000151C9">
          <w:rPr>
            <w:rFonts w:ascii="Times New Roman" w:hAnsi="Times New Roman" w:cs="Times New Roman"/>
            <w:sz w:val="28"/>
            <w:szCs w:val="28"/>
          </w:rPr>
          <w:t xml:space="preserve">абзацем вторым </w:t>
        </w:r>
        <w:r w:rsidR="00971F99" w:rsidRPr="000151C9">
          <w:rPr>
            <w:rFonts w:ascii="Times New Roman" w:hAnsi="Times New Roman" w:cs="Times New Roman"/>
            <w:sz w:val="28"/>
            <w:szCs w:val="28"/>
          </w:rPr>
          <w:t xml:space="preserve"> пункта 12 главы 3</w:t>
        </w:r>
      </w:hyperlink>
      <w:r w:rsidR="00971F99" w:rsidRPr="000151C9">
        <w:rPr>
          <w:rFonts w:ascii="Times New Roman" w:hAnsi="Times New Roman" w:cs="Times New Roman"/>
          <w:sz w:val="28"/>
          <w:szCs w:val="28"/>
        </w:rPr>
        <w:t xml:space="preserve"> </w:t>
      </w:r>
      <w:r w:rsidR="00971F99" w:rsidRPr="00756055">
        <w:rPr>
          <w:rFonts w:ascii="Times New Roman" w:hAnsi="Times New Roman" w:cs="Times New Roman"/>
          <w:sz w:val="28"/>
          <w:szCs w:val="28"/>
        </w:rPr>
        <w:t>настоящего Положения, соответствующего органа местного самоуправления, недостающие документы. Если такие документы будут представлены не позднее чем через один месяц со дня получения указанного разъяснения, днем обращения за пенсией за выслугу лет считается день приема заявления органом местного самоуправления муниципального образования</w:t>
      </w:r>
      <w:proofErr w:type="gramStart"/>
      <w:r w:rsidR="00971F99" w:rsidRPr="00756055">
        <w:rPr>
          <w:rFonts w:ascii="Times New Roman" w:hAnsi="Times New Roman" w:cs="Times New Roman"/>
          <w:sz w:val="28"/>
          <w:szCs w:val="28"/>
        </w:rPr>
        <w:t xml:space="preserve"> ,</w:t>
      </w:r>
      <w:proofErr w:type="gramEnd"/>
      <w:r w:rsidR="00971F99" w:rsidRPr="00756055">
        <w:rPr>
          <w:rFonts w:ascii="Times New Roman" w:hAnsi="Times New Roman" w:cs="Times New Roman"/>
          <w:sz w:val="28"/>
          <w:szCs w:val="28"/>
        </w:rPr>
        <w:t xml:space="preserve"> в котором заявитель замещал муниципальную должность или должность муниципальной службы, а в случаях, предусмотренных</w:t>
      </w:r>
      <w:r w:rsidR="00971F99" w:rsidRPr="00EA2FC5">
        <w:rPr>
          <w:rFonts w:ascii="Times New Roman" w:hAnsi="Times New Roman" w:cs="Times New Roman"/>
          <w:color w:val="FF0000"/>
          <w:sz w:val="28"/>
          <w:szCs w:val="28"/>
        </w:rPr>
        <w:t xml:space="preserve"> </w:t>
      </w:r>
      <w:hyperlink w:anchor="P38" w:history="1">
        <w:r w:rsidR="000151C9" w:rsidRPr="000151C9">
          <w:rPr>
            <w:rFonts w:ascii="Times New Roman" w:hAnsi="Times New Roman" w:cs="Times New Roman"/>
            <w:sz w:val="28"/>
            <w:szCs w:val="28"/>
          </w:rPr>
          <w:t>абзацем вторым  пункта 12 главы 3</w:t>
        </w:r>
      </w:hyperlink>
      <w:r w:rsidR="000151C9" w:rsidRPr="000151C9">
        <w:rPr>
          <w:rFonts w:ascii="Times New Roman" w:hAnsi="Times New Roman" w:cs="Times New Roman"/>
          <w:sz w:val="28"/>
          <w:szCs w:val="28"/>
        </w:rPr>
        <w:t xml:space="preserve"> </w:t>
      </w:r>
      <w:r w:rsidR="00971F99" w:rsidRPr="00EA2FC5">
        <w:rPr>
          <w:rFonts w:ascii="Times New Roman" w:hAnsi="Times New Roman" w:cs="Times New Roman"/>
          <w:color w:val="FF0000"/>
          <w:sz w:val="28"/>
          <w:szCs w:val="28"/>
        </w:rPr>
        <w:t xml:space="preserve"> </w:t>
      </w:r>
      <w:r w:rsidR="00971F99" w:rsidRPr="00756055">
        <w:rPr>
          <w:rFonts w:ascii="Times New Roman" w:hAnsi="Times New Roman" w:cs="Times New Roman"/>
          <w:sz w:val="28"/>
          <w:szCs w:val="28"/>
        </w:rPr>
        <w:t xml:space="preserve">настоящего Положения, </w:t>
      </w:r>
      <w:r w:rsidR="000151C9">
        <w:rPr>
          <w:rFonts w:ascii="Times New Roman" w:hAnsi="Times New Roman" w:cs="Times New Roman"/>
          <w:sz w:val="28"/>
          <w:szCs w:val="28"/>
        </w:rPr>
        <w:t xml:space="preserve"> </w:t>
      </w:r>
      <w:r w:rsidR="00971F99" w:rsidRPr="00756055">
        <w:rPr>
          <w:rFonts w:ascii="Times New Roman" w:hAnsi="Times New Roman" w:cs="Times New Roman"/>
          <w:sz w:val="28"/>
          <w:szCs w:val="28"/>
        </w:rPr>
        <w:t xml:space="preserve"> соответствующим органом местного самоуправления.</w:t>
      </w:r>
    </w:p>
    <w:p w:rsidR="00881CB7" w:rsidRPr="00EA2FC5" w:rsidRDefault="00881CB7">
      <w:pPr>
        <w:pStyle w:val="ConsPlusNormal"/>
        <w:rPr>
          <w:rFonts w:ascii="Times New Roman" w:hAnsi="Times New Roman" w:cs="Times New Roman"/>
          <w:color w:val="FF0000"/>
          <w:sz w:val="28"/>
          <w:szCs w:val="28"/>
        </w:rPr>
      </w:pPr>
    </w:p>
    <w:p w:rsidR="008A166F" w:rsidRPr="00FB5757" w:rsidRDefault="008A166F" w:rsidP="008A166F">
      <w:pPr>
        <w:pStyle w:val="ConsPlusNormal"/>
        <w:ind w:firstLine="540"/>
        <w:jc w:val="center"/>
        <w:rPr>
          <w:rFonts w:ascii="Times New Roman" w:hAnsi="Times New Roman" w:cs="Times New Roman"/>
          <w:sz w:val="28"/>
          <w:szCs w:val="28"/>
        </w:rPr>
      </w:pPr>
      <w:r w:rsidRPr="00FB5757">
        <w:rPr>
          <w:rFonts w:ascii="Times New Roman" w:hAnsi="Times New Roman" w:cs="Times New Roman"/>
          <w:sz w:val="28"/>
          <w:szCs w:val="28"/>
        </w:rPr>
        <w:t>Глава 4. ПОРЯДОК НАЗНАЧЕНИЯ, ПЕРЕРАСЧЕТА И ВЫПЛАТЫ ПЕНСИИ ЗА ВЫСЛУГУ ЛЕТ</w:t>
      </w:r>
    </w:p>
    <w:p w:rsidR="008A166F" w:rsidRPr="00FB5757" w:rsidRDefault="00FB5757" w:rsidP="008A166F">
      <w:pPr>
        <w:pStyle w:val="ConsPlusNormal"/>
        <w:ind w:firstLine="540"/>
        <w:jc w:val="both"/>
        <w:rPr>
          <w:rFonts w:ascii="Times New Roman" w:hAnsi="Times New Roman" w:cs="Times New Roman"/>
          <w:sz w:val="28"/>
          <w:szCs w:val="28"/>
        </w:rPr>
      </w:pPr>
      <w:r w:rsidRPr="00FB5757">
        <w:rPr>
          <w:rFonts w:ascii="Times New Roman" w:hAnsi="Times New Roman" w:cs="Times New Roman"/>
          <w:sz w:val="28"/>
          <w:szCs w:val="28"/>
        </w:rPr>
        <w:t>17</w:t>
      </w:r>
      <w:r w:rsidR="00D71776" w:rsidRPr="00D71776">
        <w:rPr>
          <w:rFonts w:ascii="Times New Roman" w:hAnsi="Times New Roman" w:cs="Times New Roman"/>
          <w:sz w:val="28"/>
          <w:szCs w:val="28"/>
        </w:rPr>
        <w:t xml:space="preserve">. </w:t>
      </w:r>
      <w:r w:rsidR="008A166F" w:rsidRPr="008A166F">
        <w:rPr>
          <w:rFonts w:ascii="Times New Roman" w:hAnsi="Times New Roman" w:cs="Times New Roman"/>
          <w:color w:val="FF0000"/>
          <w:sz w:val="28"/>
          <w:szCs w:val="28"/>
        </w:rPr>
        <w:t xml:space="preserve"> </w:t>
      </w:r>
      <w:r w:rsidR="008A166F" w:rsidRPr="00FB5757">
        <w:rPr>
          <w:rFonts w:ascii="Times New Roman" w:hAnsi="Times New Roman" w:cs="Times New Roman"/>
          <w:sz w:val="28"/>
          <w:szCs w:val="28"/>
        </w:rPr>
        <w:t>Заявитель может обращаться за назначением пенсии за выслугу лет в любое время после назначения страховой пенсии по старости (инвалидности) без ограничения каким-либо сроком при соблюдении условий, предусмотренных</w:t>
      </w:r>
      <w:r w:rsidR="008A166F" w:rsidRPr="008A166F">
        <w:rPr>
          <w:rFonts w:ascii="Times New Roman" w:hAnsi="Times New Roman" w:cs="Times New Roman"/>
          <w:color w:val="FF0000"/>
          <w:sz w:val="28"/>
          <w:szCs w:val="28"/>
        </w:rPr>
        <w:t xml:space="preserve"> </w:t>
      </w:r>
      <w:r w:rsidR="008A166F" w:rsidRPr="00CC438F">
        <w:rPr>
          <w:rFonts w:ascii="Times New Roman" w:hAnsi="Times New Roman" w:cs="Times New Roman"/>
          <w:sz w:val="28"/>
          <w:szCs w:val="28"/>
        </w:rPr>
        <w:t>пунктом 6 главы 2</w:t>
      </w:r>
      <w:r w:rsidR="008A166F" w:rsidRPr="008A166F">
        <w:rPr>
          <w:rFonts w:ascii="Times New Roman" w:hAnsi="Times New Roman" w:cs="Times New Roman"/>
          <w:color w:val="FF0000"/>
          <w:sz w:val="28"/>
          <w:szCs w:val="28"/>
        </w:rPr>
        <w:t xml:space="preserve"> </w:t>
      </w:r>
      <w:r w:rsidR="008A166F" w:rsidRPr="00FB5757">
        <w:rPr>
          <w:rFonts w:ascii="Times New Roman" w:hAnsi="Times New Roman" w:cs="Times New Roman"/>
          <w:sz w:val="28"/>
          <w:szCs w:val="28"/>
        </w:rPr>
        <w:t>настоящего Положения.</w:t>
      </w:r>
    </w:p>
    <w:p w:rsidR="008A166F" w:rsidRPr="003338AE" w:rsidRDefault="008A166F" w:rsidP="008A166F">
      <w:pPr>
        <w:pStyle w:val="ConsPlusNormal"/>
        <w:ind w:firstLine="540"/>
        <w:jc w:val="both"/>
        <w:rPr>
          <w:rFonts w:ascii="Times New Roman" w:hAnsi="Times New Roman" w:cs="Times New Roman"/>
          <w:sz w:val="28"/>
          <w:szCs w:val="28"/>
        </w:rPr>
      </w:pPr>
      <w:r w:rsidRPr="00FB5757">
        <w:rPr>
          <w:rFonts w:ascii="Times New Roman" w:hAnsi="Times New Roman" w:cs="Times New Roman"/>
          <w:sz w:val="28"/>
          <w:szCs w:val="28"/>
        </w:rPr>
        <w:t xml:space="preserve">Пенсия за выслугу лет назначается со дня обращения за ней, но не ранее дня, следующего за днем прекращения трудового договора, освобождения от </w:t>
      </w:r>
      <w:r w:rsidRPr="00FB5757">
        <w:rPr>
          <w:rFonts w:ascii="Times New Roman" w:hAnsi="Times New Roman" w:cs="Times New Roman"/>
          <w:sz w:val="28"/>
          <w:szCs w:val="28"/>
        </w:rPr>
        <w:lastRenderedPageBreak/>
        <w:t>замещаемой муниципальной должности и увольнения с должности муниципальной службы по основаниям, предусмотренным</w:t>
      </w:r>
      <w:r w:rsidRPr="008A166F">
        <w:rPr>
          <w:rFonts w:ascii="Times New Roman" w:hAnsi="Times New Roman" w:cs="Times New Roman"/>
          <w:color w:val="FF0000"/>
          <w:sz w:val="28"/>
          <w:szCs w:val="28"/>
        </w:rPr>
        <w:t xml:space="preserve"> </w:t>
      </w:r>
      <w:r w:rsidRPr="00CC438F">
        <w:rPr>
          <w:rFonts w:ascii="Times New Roman" w:hAnsi="Times New Roman" w:cs="Times New Roman"/>
          <w:sz w:val="28"/>
          <w:szCs w:val="28"/>
        </w:rPr>
        <w:t>пунктом 7 главы 2</w:t>
      </w:r>
      <w:r w:rsidRPr="008A166F">
        <w:rPr>
          <w:rFonts w:ascii="Times New Roman" w:hAnsi="Times New Roman" w:cs="Times New Roman"/>
          <w:color w:val="FF0000"/>
          <w:sz w:val="28"/>
          <w:szCs w:val="28"/>
        </w:rPr>
        <w:t xml:space="preserve"> </w:t>
      </w:r>
      <w:r w:rsidRPr="003338AE">
        <w:rPr>
          <w:rFonts w:ascii="Times New Roman" w:hAnsi="Times New Roman" w:cs="Times New Roman"/>
          <w:sz w:val="28"/>
          <w:szCs w:val="28"/>
        </w:rPr>
        <w:t>настоящего Положения, и даты, с которой назначена страховая пенсия по старости (инвалидности).</w:t>
      </w:r>
    </w:p>
    <w:p w:rsidR="008A166F" w:rsidRPr="003338AE" w:rsidRDefault="008A166F" w:rsidP="008A166F">
      <w:pPr>
        <w:pStyle w:val="ConsPlusNormal"/>
        <w:ind w:firstLine="540"/>
        <w:jc w:val="both"/>
        <w:rPr>
          <w:rFonts w:ascii="Times New Roman" w:hAnsi="Times New Roman" w:cs="Times New Roman"/>
          <w:sz w:val="28"/>
          <w:szCs w:val="28"/>
        </w:rPr>
      </w:pPr>
      <w:r w:rsidRPr="003338AE">
        <w:rPr>
          <w:rFonts w:ascii="Times New Roman" w:hAnsi="Times New Roman" w:cs="Times New Roman"/>
          <w:sz w:val="28"/>
          <w:szCs w:val="28"/>
        </w:rPr>
        <w:t>Днем обращения за назначением пенсии за выслугу лет считается день приема заявления со всеми необходимыми документами органом местного самоуправления муниципального образования</w:t>
      </w:r>
      <w:proofErr w:type="gramStart"/>
      <w:r w:rsidRPr="003338AE">
        <w:rPr>
          <w:rFonts w:ascii="Times New Roman" w:hAnsi="Times New Roman" w:cs="Times New Roman"/>
          <w:sz w:val="28"/>
          <w:szCs w:val="28"/>
        </w:rPr>
        <w:t xml:space="preserve"> ,</w:t>
      </w:r>
      <w:proofErr w:type="gramEnd"/>
      <w:r w:rsidRPr="003338AE">
        <w:rPr>
          <w:rFonts w:ascii="Times New Roman" w:hAnsi="Times New Roman" w:cs="Times New Roman"/>
          <w:sz w:val="28"/>
          <w:szCs w:val="28"/>
        </w:rPr>
        <w:t xml:space="preserve"> в котором заявитель замещал муниципальную должность или должность муниципальной службы, а в случае, предусмотренном</w:t>
      </w:r>
      <w:r w:rsidRPr="008A166F">
        <w:rPr>
          <w:rFonts w:ascii="Times New Roman" w:hAnsi="Times New Roman" w:cs="Times New Roman"/>
          <w:color w:val="FF0000"/>
          <w:sz w:val="28"/>
          <w:szCs w:val="28"/>
        </w:rPr>
        <w:t xml:space="preserve"> </w:t>
      </w:r>
      <w:hyperlink w:anchor="P38" w:history="1">
        <w:r w:rsidR="00CC438F" w:rsidRPr="000151C9">
          <w:rPr>
            <w:rFonts w:ascii="Times New Roman" w:hAnsi="Times New Roman" w:cs="Times New Roman"/>
            <w:sz w:val="28"/>
            <w:szCs w:val="28"/>
          </w:rPr>
          <w:t>абзацем вторым  пункта 12 главы 3</w:t>
        </w:r>
      </w:hyperlink>
      <w:r w:rsidR="00CC438F" w:rsidRPr="000151C9">
        <w:rPr>
          <w:rFonts w:ascii="Times New Roman" w:hAnsi="Times New Roman" w:cs="Times New Roman"/>
          <w:sz w:val="28"/>
          <w:szCs w:val="28"/>
        </w:rPr>
        <w:t xml:space="preserve"> </w:t>
      </w:r>
      <w:r w:rsidRPr="003338AE">
        <w:rPr>
          <w:rFonts w:ascii="Times New Roman" w:hAnsi="Times New Roman" w:cs="Times New Roman"/>
          <w:sz w:val="28"/>
          <w:szCs w:val="28"/>
        </w:rPr>
        <w:t>настоящего Положения, соответствующим органом местного самоуправления.</w:t>
      </w:r>
      <w:r w:rsidR="00CC438F">
        <w:rPr>
          <w:rFonts w:ascii="Times New Roman" w:hAnsi="Times New Roman" w:cs="Times New Roman"/>
          <w:sz w:val="28"/>
          <w:szCs w:val="28"/>
        </w:rPr>
        <w:t xml:space="preserve"> </w:t>
      </w:r>
    </w:p>
    <w:p w:rsidR="008A166F" w:rsidRPr="003338AE" w:rsidRDefault="008A166F" w:rsidP="008A166F">
      <w:pPr>
        <w:pStyle w:val="ConsPlusNormal"/>
        <w:ind w:firstLine="540"/>
        <w:jc w:val="both"/>
        <w:rPr>
          <w:rFonts w:ascii="Times New Roman" w:hAnsi="Times New Roman" w:cs="Times New Roman"/>
          <w:sz w:val="28"/>
          <w:szCs w:val="28"/>
        </w:rPr>
      </w:pPr>
      <w:proofErr w:type="gramStart"/>
      <w:r w:rsidRPr="003338AE">
        <w:rPr>
          <w:rFonts w:ascii="Times New Roman" w:hAnsi="Times New Roman" w:cs="Times New Roman"/>
          <w:sz w:val="28"/>
          <w:szCs w:val="28"/>
        </w:rPr>
        <w:t>Дата приема заявления со всеми необходимыми документами фиксируется на личном заявлении гражданина о назначении пенсии за выслугу лет по форме согласно приложению N 2 к настоящему Положению, копия которого выдается гражданину на руки с подписью ответственного лица органа местного самоуправления, в котором заявитель замещал муниципальную должность или должность муниципальной службы, а в случае, предусмотренном частью 2 пункта 12 главы 3</w:t>
      </w:r>
      <w:proofErr w:type="gramEnd"/>
      <w:r w:rsidRPr="003338AE">
        <w:rPr>
          <w:rFonts w:ascii="Times New Roman" w:hAnsi="Times New Roman" w:cs="Times New Roman"/>
          <w:sz w:val="28"/>
          <w:szCs w:val="28"/>
        </w:rPr>
        <w:t xml:space="preserve"> настоящего Положения, соответствующего органа местного самоуправления.</w:t>
      </w:r>
    </w:p>
    <w:p w:rsidR="008A166F" w:rsidRPr="008A166F" w:rsidRDefault="003338AE" w:rsidP="008A166F">
      <w:pPr>
        <w:pStyle w:val="ConsPlusNormal"/>
        <w:ind w:firstLine="540"/>
        <w:jc w:val="both"/>
        <w:rPr>
          <w:rFonts w:ascii="Times New Roman" w:hAnsi="Times New Roman" w:cs="Times New Roman"/>
          <w:color w:val="FF0000"/>
          <w:sz w:val="28"/>
          <w:szCs w:val="28"/>
        </w:rPr>
      </w:pPr>
      <w:r w:rsidRPr="003338AE">
        <w:rPr>
          <w:rFonts w:ascii="Times New Roman" w:hAnsi="Times New Roman" w:cs="Times New Roman"/>
          <w:sz w:val="28"/>
          <w:szCs w:val="28"/>
        </w:rPr>
        <w:t>18</w:t>
      </w:r>
      <w:r w:rsidR="005334A2">
        <w:rPr>
          <w:rFonts w:ascii="Times New Roman" w:hAnsi="Times New Roman" w:cs="Times New Roman"/>
          <w:color w:val="FF0000"/>
          <w:sz w:val="28"/>
          <w:szCs w:val="28"/>
        </w:rPr>
        <w:t>.</w:t>
      </w:r>
      <w:r w:rsidR="008A166F" w:rsidRPr="008A166F">
        <w:rPr>
          <w:rFonts w:ascii="Times New Roman" w:hAnsi="Times New Roman" w:cs="Times New Roman"/>
          <w:color w:val="FF0000"/>
          <w:sz w:val="28"/>
          <w:szCs w:val="28"/>
        </w:rPr>
        <w:t xml:space="preserve"> </w:t>
      </w:r>
      <w:r w:rsidR="008A166F" w:rsidRPr="003338AE">
        <w:rPr>
          <w:rFonts w:ascii="Times New Roman" w:hAnsi="Times New Roman" w:cs="Times New Roman"/>
          <w:sz w:val="28"/>
          <w:szCs w:val="28"/>
        </w:rPr>
        <w:t>Пенсия за выслугу лет к страховой пенсии по старости устанавливается пожизненно, к страховой пенсии по инвалидности - на срок установления инвалидности.</w:t>
      </w:r>
    </w:p>
    <w:p w:rsidR="008A166F" w:rsidRPr="00413E31" w:rsidRDefault="003338AE" w:rsidP="008A166F">
      <w:pPr>
        <w:pStyle w:val="ConsPlusNormal"/>
        <w:ind w:firstLine="540"/>
        <w:jc w:val="both"/>
        <w:rPr>
          <w:rFonts w:ascii="Times New Roman" w:hAnsi="Times New Roman" w:cs="Times New Roman"/>
          <w:sz w:val="28"/>
          <w:szCs w:val="28"/>
        </w:rPr>
      </w:pPr>
      <w:r w:rsidRPr="003338AE">
        <w:rPr>
          <w:rFonts w:ascii="Times New Roman" w:hAnsi="Times New Roman" w:cs="Times New Roman"/>
          <w:sz w:val="28"/>
          <w:szCs w:val="28"/>
        </w:rPr>
        <w:t>19</w:t>
      </w:r>
      <w:r w:rsidR="005334A2">
        <w:rPr>
          <w:rFonts w:ascii="Times New Roman" w:hAnsi="Times New Roman" w:cs="Times New Roman"/>
          <w:color w:val="FF0000"/>
          <w:sz w:val="28"/>
          <w:szCs w:val="28"/>
        </w:rPr>
        <w:t>.</w:t>
      </w:r>
      <w:r w:rsidR="008A166F" w:rsidRPr="003338AE">
        <w:rPr>
          <w:rFonts w:ascii="Times New Roman" w:hAnsi="Times New Roman" w:cs="Times New Roman"/>
          <w:color w:val="00B050"/>
          <w:sz w:val="28"/>
          <w:szCs w:val="28"/>
        </w:rPr>
        <w:t>.</w:t>
      </w:r>
      <w:r w:rsidR="008A166F" w:rsidRPr="008A166F">
        <w:rPr>
          <w:rFonts w:ascii="Times New Roman" w:hAnsi="Times New Roman" w:cs="Times New Roman"/>
          <w:color w:val="FF0000"/>
          <w:sz w:val="28"/>
          <w:szCs w:val="28"/>
        </w:rPr>
        <w:t xml:space="preserve"> </w:t>
      </w:r>
      <w:r w:rsidR="008A166F" w:rsidRPr="00413E31">
        <w:rPr>
          <w:rFonts w:ascii="Times New Roman" w:hAnsi="Times New Roman" w:cs="Times New Roman"/>
          <w:sz w:val="28"/>
          <w:szCs w:val="28"/>
        </w:rPr>
        <w:t>Документы, указанные в пункте 13 главы 3 настоящего Положения, рассматриваются на заседании Комиссии в порядке, установленном Постановлением Администр</w:t>
      </w:r>
      <w:r w:rsidR="00413E31" w:rsidRPr="00413E31">
        <w:rPr>
          <w:rFonts w:ascii="Times New Roman" w:hAnsi="Times New Roman" w:cs="Times New Roman"/>
          <w:sz w:val="28"/>
          <w:szCs w:val="28"/>
        </w:rPr>
        <w:t>ации муниципального образования.</w:t>
      </w:r>
    </w:p>
    <w:p w:rsidR="008A166F" w:rsidRPr="00D75F42" w:rsidRDefault="008A166F" w:rsidP="008A166F">
      <w:pPr>
        <w:pStyle w:val="ConsPlusNormal"/>
        <w:ind w:firstLine="540"/>
        <w:jc w:val="both"/>
        <w:rPr>
          <w:rFonts w:ascii="Times New Roman" w:hAnsi="Times New Roman" w:cs="Times New Roman"/>
          <w:sz w:val="28"/>
          <w:szCs w:val="28"/>
        </w:rPr>
      </w:pPr>
      <w:r w:rsidRPr="00413E31">
        <w:rPr>
          <w:rFonts w:ascii="Times New Roman" w:hAnsi="Times New Roman" w:cs="Times New Roman"/>
          <w:sz w:val="28"/>
          <w:szCs w:val="28"/>
        </w:rPr>
        <w:t>Комиссия в десятидневный срок со дня получения Ходатайства со всеми необходимыми документами рассматривает представленные документы на предмет соответствия условиям назначения пенсии за выслугу лет, установленным</w:t>
      </w:r>
      <w:r w:rsidRPr="008A166F">
        <w:rPr>
          <w:rFonts w:ascii="Times New Roman" w:hAnsi="Times New Roman" w:cs="Times New Roman"/>
          <w:color w:val="FF0000"/>
          <w:sz w:val="28"/>
          <w:szCs w:val="28"/>
        </w:rPr>
        <w:t xml:space="preserve"> </w:t>
      </w:r>
      <w:r w:rsidRPr="00413E31">
        <w:rPr>
          <w:rFonts w:ascii="Times New Roman" w:hAnsi="Times New Roman" w:cs="Times New Roman"/>
          <w:sz w:val="28"/>
          <w:szCs w:val="28"/>
        </w:rPr>
        <w:t xml:space="preserve">пунктом </w:t>
      </w:r>
      <w:r w:rsidR="00D75F42">
        <w:rPr>
          <w:rFonts w:ascii="Times New Roman" w:hAnsi="Times New Roman" w:cs="Times New Roman"/>
          <w:sz w:val="28"/>
          <w:szCs w:val="28"/>
        </w:rPr>
        <w:t xml:space="preserve">6 главы 2 настоящего Положения.  </w:t>
      </w:r>
      <w:r w:rsidRPr="00413E31">
        <w:rPr>
          <w:rFonts w:ascii="Times New Roman" w:hAnsi="Times New Roman" w:cs="Times New Roman"/>
          <w:sz w:val="28"/>
          <w:szCs w:val="28"/>
        </w:rPr>
        <w:t>Комисси</w:t>
      </w:r>
      <w:r w:rsidR="00D75F42">
        <w:rPr>
          <w:rFonts w:ascii="Times New Roman" w:hAnsi="Times New Roman" w:cs="Times New Roman"/>
          <w:sz w:val="28"/>
          <w:szCs w:val="28"/>
        </w:rPr>
        <w:t xml:space="preserve">я направляет своё решение  </w:t>
      </w:r>
      <w:r w:rsidRPr="00413E31">
        <w:rPr>
          <w:rFonts w:ascii="Times New Roman" w:hAnsi="Times New Roman" w:cs="Times New Roman"/>
          <w:sz w:val="28"/>
          <w:szCs w:val="28"/>
        </w:rPr>
        <w:t xml:space="preserve"> о назначении пенсии за выслугу лет, </w:t>
      </w:r>
      <w:r w:rsidR="00CC438F">
        <w:rPr>
          <w:rFonts w:ascii="Times New Roman" w:hAnsi="Times New Roman" w:cs="Times New Roman"/>
          <w:sz w:val="28"/>
          <w:szCs w:val="28"/>
        </w:rPr>
        <w:t>и</w:t>
      </w:r>
      <w:r w:rsidRPr="00413E31">
        <w:rPr>
          <w:rFonts w:ascii="Times New Roman" w:hAnsi="Times New Roman" w:cs="Times New Roman"/>
          <w:sz w:val="28"/>
          <w:szCs w:val="28"/>
        </w:rPr>
        <w:t xml:space="preserve"> в случае принятия решения о несоответствии условий, необходимых для назначения пенсии за выслугу лет, </w:t>
      </w:r>
      <w:r w:rsidR="00D75F42" w:rsidRPr="00413E31">
        <w:rPr>
          <w:rFonts w:ascii="Times New Roman" w:hAnsi="Times New Roman" w:cs="Times New Roman"/>
          <w:sz w:val="28"/>
          <w:szCs w:val="28"/>
        </w:rPr>
        <w:t xml:space="preserve">руководителю соответствующего органа местного самоуправления </w:t>
      </w:r>
      <w:r w:rsidR="00D75F42">
        <w:rPr>
          <w:rFonts w:ascii="Times New Roman" w:hAnsi="Times New Roman" w:cs="Times New Roman"/>
          <w:sz w:val="28"/>
          <w:szCs w:val="28"/>
        </w:rPr>
        <w:t xml:space="preserve"> </w:t>
      </w:r>
      <w:r w:rsidRPr="008A166F">
        <w:rPr>
          <w:rFonts w:ascii="Times New Roman" w:hAnsi="Times New Roman" w:cs="Times New Roman"/>
          <w:color w:val="FF0000"/>
          <w:sz w:val="28"/>
          <w:szCs w:val="28"/>
        </w:rPr>
        <w:t xml:space="preserve"> </w:t>
      </w:r>
      <w:r w:rsidRPr="00D75F42">
        <w:rPr>
          <w:rFonts w:ascii="Times New Roman" w:hAnsi="Times New Roman" w:cs="Times New Roman"/>
          <w:sz w:val="28"/>
          <w:szCs w:val="28"/>
        </w:rPr>
        <w:t>для принятия соответствующего им правового акта.</w:t>
      </w:r>
    </w:p>
    <w:p w:rsidR="008A166F" w:rsidRPr="00D75F42" w:rsidRDefault="008A166F" w:rsidP="008A166F">
      <w:pPr>
        <w:pStyle w:val="ConsPlusNormal"/>
        <w:ind w:firstLine="540"/>
        <w:jc w:val="both"/>
        <w:rPr>
          <w:rFonts w:ascii="Times New Roman" w:hAnsi="Times New Roman" w:cs="Times New Roman"/>
          <w:sz w:val="28"/>
          <w:szCs w:val="28"/>
        </w:rPr>
      </w:pPr>
      <w:r w:rsidRPr="00D75F42">
        <w:rPr>
          <w:rFonts w:ascii="Times New Roman" w:hAnsi="Times New Roman" w:cs="Times New Roman"/>
          <w:sz w:val="28"/>
          <w:szCs w:val="28"/>
        </w:rPr>
        <w:t xml:space="preserve">Решение о назначении пенсии за выслугу лет или об отказе в ее назначении </w:t>
      </w:r>
      <w:r w:rsidR="00CC438F">
        <w:rPr>
          <w:rFonts w:ascii="Times New Roman" w:hAnsi="Times New Roman" w:cs="Times New Roman"/>
          <w:sz w:val="28"/>
          <w:szCs w:val="28"/>
        </w:rPr>
        <w:t xml:space="preserve"> </w:t>
      </w:r>
      <w:r w:rsidRPr="00D75F42">
        <w:rPr>
          <w:rFonts w:ascii="Times New Roman" w:hAnsi="Times New Roman" w:cs="Times New Roman"/>
          <w:sz w:val="28"/>
          <w:szCs w:val="28"/>
        </w:rPr>
        <w:t xml:space="preserve">выносится в течение 5 дней после получения решения Комиссии и оформляется правовым актом соответствующего органа местного самоуправления. Такое решение направляется руководителем соответствующего органа местного самоуправления в течение 2 дней со дня его принятия в Администрацию муниципального образования </w:t>
      </w:r>
      <w:r w:rsidR="00D75F42" w:rsidRPr="00D75F42">
        <w:rPr>
          <w:rFonts w:ascii="Times New Roman" w:hAnsi="Times New Roman" w:cs="Times New Roman"/>
          <w:sz w:val="28"/>
          <w:szCs w:val="28"/>
        </w:rPr>
        <w:t xml:space="preserve"> </w:t>
      </w:r>
      <w:r w:rsidRPr="00D75F42">
        <w:rPr>
          <w:rFonts w:ascii="Times New Roman" w:hAnsi="Times New Roman" w:cs="Times New Roman"/>
          <w:sz w:val="28"/>
          <w:szCs w:val="28"/>
        </w:rPr>
        <w:t>для выплаты пенсии за выслугу и заявителю.</w:t>
      </w:r>
    </w:p>
    <w:p w:rsidR="008A166F" w:rsidRPr="00D75F42" w:rsidRDefault="00D75F42" w:rsidP="008A166F">
      <w:pPr>
        <w:pStyle w:val="ConsPlusNormal"/>
        <w:ind w:firstLine="540"/>
        <w:jc w:val="both"/>
        <w:rPr>
          <w:rFonts w:ascii="Times New Roman" w:hAnsi="Times New Roman" w:cs="Times New Roman"/>
          <w:sz w:val="28"/>
          <w:szCs w:val="28"/>
        </w:rPr>
      </w:pPr>
      <w:r w:rsidRPr="00D75F42">
        <w:rPr>
          <w:rFonts w:ascii="Times New Roman" w:hAnsi="Times New Roman" w:cs="Times New Roman"/>
          <w:sz w:val="28"/>
          <w:szCs w:val="28"/>
        </w:rPr>
        <w:t>20.</w:t>
      </w:r>
      <w:r w:rsidR="005334A2">
        <w:rPr>
          <w:rFonts w:ascii="Times New Roman" w:hAnsi="Times New Roman" w:cs="Times New Roman"/>
          <w:color w:val="FF0000"/>
          <w:sz w:val="28"/>
          <w:szCs w:val="28"/>
        </w:rPr>
        <w:t xml:space="preserve"> </w:t>
      </w:r>
      <w:r w:rsidR="008A166F" w:rsidRPr="008A166F">
        <w:rPr>
          <w:rFonts w:ascii="Times New Roman" w:hAnsi="Times New Roman" w:cs="Times New Roman"/>
          <w:color w:val="FF0000"/>
          <w:sz w:val="28"/>
          <w:szCs w:val="28"/>
        </w:rPr>
        <w:t xml:space="preserve"> </w:t>
      </w:r>
      <w:r w:rsidR="008A166F" w:rsidRPr="00D75F42">
        <w:rPr>
          <w:rFonts w:ascii="Times New Roman" w:hAnsi="Times New Roman" w:cs="Times New Roman"/>
          <w:sz w:val="28"/>
          <w:szCs w:val="28"/>
        </w:rPr>
        <w:t>Определение размера пенсии за выслугу лет производятся Комиссией, организация выплаты и доставки пенсии за выслугу лет производится Администра</w:t>
      </w:r>
      <w:r w:rsidRPr="00D75F42">
        <w:rPr>
          <w:rFonts w:ascii="Times New Roman" w:hAnsi="Times New Roman" w:cs="Times New Roman"/>
          <w:sz w:val="28"/>
          <w:szCs w:val="28"/>
        </w:rPr>
        <w:t>цией муниципального образования</w:t>
      </w:r>
      <w:r w:rsidR="008A166F" w:rsidRPr="00D75F42">
        <w:rPr>
          <w:rFonts w:ascii="Times New Roman" w:hAnsi="Times New Roman" w:cs="Times New Roman"/>
          <w:sz w:val="28"/>
          <w:szCs w:val="28"/>
        </w:rPr>
        <w:t>.</w:t>
      </w:r>
    </w:p>
    <w:p w:rsidR="008A166F" w:rsidRPr="00957ECA" w:rsidRDefault="00D75F42" w:rsidP="008A166F">
      <w:pPr>
        <w:pStyle w:val="ConsPlusNormal"/>
        <w:ind w:firstLine="540"/>
        <w:jc w:val="both"/>
        <w:rPr>
          <w:rFonts w:ascii="Times New Roman" w:hAnsi="Times New Roman" w:cs="Times New Roman"/>
          <w:sz w:val="28"/>
          <w:szCs w:val="28"/>
        </w:rPr>
      </w:pPr>
      <w:r w:rsidRPr="00D75F42">
        <w:rPr>
          <w:rFonts w:ascii="Times New Roman" w:hAnsi="Times New Roman" w:cs="Times New Roman"/>
          <w:sz w:val="28"/>
          <w:szCs w:val="28"/>
        </w:rPr>
        <w:t>21.</w:t>
      </w:r>
      <w:r w:rsidR="005334A2">
        <w:rPr>
          <w:rFonts w:ascii="Times New Roman" w:hAnsi="Times New Roman" w:cs="Times New Roman"/>
          <w:color w:val="FF0000"/>
          <w:sz w:val="28"/>
          <w:szCs w:val="28"/>
        </w:rPr>
        <w:t xml:space="preserve"> </w:t>
      </w:r>
      <w:r w:rsidR="008A166F" w:rsidRPr="008A166F">
        <w:rPr>
          <w:rFonts w:ascii="Times New Roman" w:hAnsi="Times New Roman" w:cs="Times New Roman"/>
          <w:color w:val="FF0000"/>
          <w:sz w:val="28"/>
          <w:szCs w:val="28"/>
        </w:rPr>
        <w:t xml:space="preserve"> </w:t>
      </w:r>
      <w:r w:rsidR="008A166F" w:rsidRPr="00957ECA">
        <w:rPr>
          <w:rFonts w:ascii="Times New Roman" w:hAnsi="Times New Roman" w:cs="Times New Roman"/>
          <w:sz w:val="28"/>
          <w:szCs w:val="28"/>
        </w:rPr>
        <w:t xml:space="preserve">Пенсия за выслугу лет на основании личного заявления может выплачиваться: почтовым переводом, посредством доставки либо перечисления на расчетный счет в финансово-кредитной организации. </w:t>
      </w:r>
      <w:r w:rsidR="008A166F" w:rsidRPr="00957ECA">
        <w:rPr>
          <w:rFonts w:ascii="Times New Roman" w:hAnsi="Times New Roman" w:cs="Times New Roman"/>
          <w:sz w:val="28"/>
          <w:szCs w:val="28"/>
        </w:rPr>
        <w:lastRenderedPageBreak/>
        <w:t>Информация о способе выплаты пенсии за выслугу лет указывается заявителем в личном заявлении о назначении пенсии за выслугу лет по форме согласно приложению N 2 к настоящему Положению.</w:t>
      </w:r>
    </w:p>
    <w:p w:rsidR="008A166F" w:rsidRPr="00957ECA" w:rsidRDefault="00957ECA" w:rsidP="008A166F">
      <w:pPr>
        <w:pStyle w:val="ConsPlusNormal"/>
        <w:ind w:firstLine="540"/>
        <w:jc w:val="both"/>
        <w:rPr>
          <w:rFonts w:ascii="Times New Roman" w:hAnsi="Times New Roman" w:cs="Times New Roman"/>
          <w:sz w:val="28"/>
          <w:szCs w:val="28"/>
        </w:rPr>
      </w:pPr>
      <w:r w:rsidRPr="00957ECA">
        <w:rPr>
          <w:rFonts w:ascii="Times New Roman" w:hAnsi="Times New Roman" w:cs="Times New Roman"/>
          <w:sz w:val="28"/>
          <w:szCs w:val="28"/>
        </w:rPr>
        <w:t>22.</w:t>
      </w:r>
      <w:r w:rsidR="005334A2">
        <w:rPr>
          <w:rFonts w:ascii="Times New Roman" w:hAnsi="Times New Roman" w:cs="Times New Roman"/>
          <w:color w:val="FF0000"/>
          <w:sz w:val="28"/>
          <w:szCs w:val="28"/>
        </w:rPr>
        <w:t xml:space="preserve"> </w:t>
      </w:r>
      <w:r w:rsidR="008A166F" w:rsidRPr="008A166F">
        <w:rPr>
          <w:rFonts w:ascii="Times New Roman" w:hAnsi="Times New Roman" w:cs="Times New Roman"/>
          <w:color w:val="FF0000"/>
          <w:sz w:val="28"/>
          <w:szCs w:val="28"/>
        </w:rPr>
        <w:t xml:space="preserve"> </w:t>
      </w:r>
      <w:r w:rsidR="008A166F" w:rsidRPr="00957ECA">
        <w:rPr>
          <w:rFonts w:ascii="Times New Roman" w:hAnsi="Times New Roman" w:cs="Times New Roman"/>
          <w:sz w:val="28"/>
          <w:szCs w:val="28"/>
        </w:rPr>
        <w:t xml:space="preserve">При увеличении </w:t>
      </w:r>
      <w:r w:rsidR="00EA3CFF" w:rsidRPr="00D15933">
        <w:rPr>
          <w:rFonts w:ascii="Times New Roman" w:hAnsi="Times New Roman" w:cs="Times New Roman"/>
          <w:sz w:val="28"/>
          <w:szCs w:val="28"/>
        </w:rPr>
        <w:t>месячного оклада</w:t>
      </w:r>
      <w:r w:rsidR="008A166F" w:rsidRPr="00957ECA">
        <w:rPr>
          <w:rFonts w:ascii="Times New Roman" w:hAnsi="Times New Roman" w:cs="Times New Roman"/>
          <w:sz w:val="28"/>
          <w:szCs w:val="28"/>
        </w:rPr>
        <w:t xml:space="preserve"> </w:t>
      </w:r>
      <w:r w:rsidR="00EA3CFF">
        <w:rPr>
          <w:rFonts w:ascii="Times New Roman" w:hAnsi="Times New Roman" w:cs="Times New Roman"/>
          <w:sz w:val="28"/>
          <w:szCs w:val="28"/>
        </w:rPr>
        <w:t xml:space="preserve"> </w:t>
      </w:r>
      <w:r w:rsidR="008A166F" w:rsidRPr="00957ECA">
        <w:rPr>
          <w:rFonts w:ascii="Times New Roman" w:hAnsi="Times New Roman" w:cs="Times New Roman"/>
          <w:sz w:val="28"/>
          <w:szCs w:val="28"/>
        </w:rPr>
        <w:t xml:space="preserve"> по соответствующей должности муниципальной службы в связи с индексацией должностных окладов</w:t>
      </w:r>
      <w:r w:rsidR="00EA3CFF">
        <w:rPr>
          <w:rFonts w:ascii="Times New Roman" w:hAnsi="Times New Roman" w:cs="Times New Roman"/>
          <w:sz w:val="28"/>
          <w:szCs w:val="28"/>
        </w:rPr>
        <w:t xml:space="preserve"> и увеличением оклада за классный чин </w:t>
      </w:r>
      <w:r w:rsidR="008A166F" w:rsidRPr="00957ECA">
        <w:rPr>
          <w:rFonts w:ascii="Times New Roman" w:hAnsi="Times New Roman" w:cs="Times New Roman"/>
          <w:sz w:val="28"/>
          <w:szCs w:val="28"/>
        </w:rPr>
        <w:t xml:space="preserve"> Администрацией муниципального образования </w:t>
      </w:r>
      <w:r w:rsidRPr="00957ECA">
        <w:rPr>
          <w:rFonts w:ascii="Times New Roman" w:hAnsi="Times New Roman" w:cs="Times New Roman"/>
          <w:sz w:val="28"/>
          <w:szCs w:val="28"/>
        </w:rPr>
        <w:t xml:space="preserve"> </w:t>
      </w:r>
      <w:r w:rsidR="008A166F" w:rsidRPr="00957ECA">
        <w:rPr>
          <w:rFonts w:ascii="Times New Roman" w:hAnsi="Times New Roman" w:cs="Times New Roman"/>
          <w:sz w:val="28"/>
          <w:szCs w:val="28"/>
        </w:rPr>
        <w:t>осуществляется перерасчет размера пенсии за выслугу лет в соответствии с новым должностным окладом</w:t>
      </w:r>
      <w:r w:rsidR="00EA3CFF">
        <w:rPr>
          <w:rFonts w:ascii="Times New Roman" w:hAnsi="Times New Roman" w:cs="Times New Roman"/>
          <w:sz w:val="28"/>
          <w:szCs w:val="28"/>
        </w:rPr>
        <w:t xml:space="preserve"> и </w:t>
      </w:r>
      <w:proofErr w:type="gramStart"/>
      <w:r w:rsidR="00CC438F">
        <w:rPr>
          <w:rFonts w:ascii="Times New Roman" w:hAnsi="Times New Roman" w:cs="Times New Roman"/>
          <w:sz w:val="28"/>
          <w:szCs w:val="28"/>
        </w:rPr>
        <w:t xml:space="preserve">( </w:t>
      </w:r>
      <w:proofErr w:type="gramEnd"/>
      <w:r w:rsidR="00CC438F">
        <w:rPr>
          <w:rFonts w:ascii="Times New Roman" w:hAnsi="Times New Roman" w:cs="Times New Roman"/>
          <w:sz w:val="28"/>
          <w:szCs w:val="28"/>
        </w:rPr>
        <w:t xml:space="preserve">или) </w:t>
      </w:r>
      <w:r w:rsidR="00EA3CFF">
        <w:rPr>
          <w:rFonts w:ascii="Times New Roman" w:hAnsi="Times New Roman" w:cs="Times New Roman"/>
          <w:sz w:val="28"/>
          <w:szCs w:val="28"/>
        </w:rPr>
        <w:t>окладом за классный чин</w:t>
      </w:r>
      <w:r w:rsidR="008A166F" w:rsidRPr="00957ECA">
        <w:rPr>
          <w:rFonts w:ascii="Times New Roman" w:hAnsi="Times New Roman" w:cs="Times New Roman"/>
          <w:sz w:val="28"/>
          <w:szCs w:val="28"/>
        </w:rPr>
        <w:t>. Пенсия за выслугу лет в новом размере устанавливается и выплачивается со дня изменения размера должностного оклада</w:t>
      </w:r>
      <w:r w:rsidR="00EA3CFF">
        <w:rPr>
          <w:rFonts w:ascii="Times New Roman" w:hAnsi="Times New Roman" w:cs="Times New Roman"/>
          <w:sz w:val="28"/>
          <w:szCs w:val="28"/>
        </w:rPr>
        <w:t xml:space="preserve"> и </w:t>
      </w:r>
      <w:r w:rsidR="00CC438F">
        <w:rPr>
          <w:rFonts w:ascii="Times New Roman" w:hAnsi="Times New Roman" w:cs="Times New Roman"/>
          <w:sz w:val="28"/>
          <w:szCs w:val="28"/>
        </w:rPr>
        <w:t xml:space="preserve">(или) </w:t>
      </w:r>
      <w:r w:rsidR="00EA3CFF">
        <w:rPr>
          <w:rFonts w:ascii="Times New Roman" w:hAnsi="Times New Roman" w:cs="Times New Roman"/>
          <w:sz w:val="28"/>
          <w:szCs w:val="28"/>
        </w:rPr>
        <w:t>оклада за классный чин</w:t>
      </w:r>
      <w:r w:rsidR="008A166F" w:rsidRPr="00957ECA">
        <w:rPr>
          <w:rFonts w:ascii="Times New Roman" w:hAnsi="Times New Roman" w:cs="Times New Roman"/>
          <w:sz w:val="28"/>
          <w:szCs w:val="28"/>
        </w:rPr>
        <w:t>.</w:t>
      </w:r>
    </w:p>
    <w:p w:rsidR="008A166F" w:rsidRPr="00957ECA" w:rsidRDefault="008A166F" w:rsidP="008A166F">
      <w:pPr>
        <w:pStyle w:val="ConsPlusNormal"/>
        <w:ind w:firstLine="540"/>
        <w:jc w:val="both"/>
        <w:rPr>
          <w:rFonts w:ascii="Times New Roman" w:hAnsi="Times New Roman" w:cs="Times New Roman"/>
          <w:sz w:val="28"/>
          <w:szCs w:val="28"/>
        </w:rPr>
      </w:pPr>
      <w:r w:rsidRPr="00957ECA">
        <w:rPr>
          <w:rFonts w:ascii="Times New Roman" w:hAnsi="Times New Roman" w:cs="Times New Roman"/>
          <w:sz w:val="28"/>
          <w:szCs w:val="28"/>
        </w:rPr>
        <w:t>Решение о</w:t>
      </w:r>
      <w:r w:rsidR="00957ECA" w:rsidRPr="00957ECA">
        <w:rPr>
          <w:rFonts w:ascii="Times New Roman" w:hAnsi="Times New Roman" w:cs="Times New Roman"/>
          <w:sz w:val="28"/>
          <w:szCs w:val="28"/>
        </w:rPr>
        <w:t xml:space="preserve"> </w:t>
      </w:r>
      <w:r w:rsidRPr="00957ECA">
        <w:rPr>
          <w:rFonts w:ascii="Times New Roman" w:hAnsi="Times New Roman" w:cs="Times New Roman"/>
          <w:sz w:val="28"/>
          <w:szCs w:val="28"/>
        </w:rPr>
        <w:t xml:space="preserve"> перерасчете</w:t>
      </w:r>
      <w:r w:rsidR="00957ECA" w:rsidRPr="00957ECA">
        <w:rPr>
          <w:rFonts w:ascii="Times New Roman" w:hAnsi="Times New Roman" w:cs="Times New Roman"/>
          <w:sz w:val="28"/>
          <w:szCs w:val="28"/>
        </w:rPr>
        <w:t xml:space="preserve"> </w:t>
      </w:r>
      <w:r w:rsidRPr="00957ECA">
        <w:rPr>
          <w:rFonts w:ascii="Times New Roman" w:hAnsi="Times New Roman" w:cs="Times New Roman"/>
          <w:sz w:val="28"/>
          <w:szCs w:val="28"/>
        </w:rPr>
        <w:t xml:space="preserve"> ранее установленного размера пенсии за выслугу лет при увеличении </w:t>
      </w:r>
      <w:r w:rsidR="00EA3CFF" w:rsidRPr="00D15933">
        <w:rPr>
          <w:rFonts w:ascii="Times New Roman" w:hAnsi="Times New Roman" w:cs="Times New Roman"/>
          <w:sz w:val="28"/>
          <w:szCs w:val="28"/>
        </w:rPr>
        <w:t xml:space="preserve">месячного оклада </w:t>
      </w:r>
      <w:r w:rsidRPr="00957ECA">
        <w:rPr>
          <w:rFonts w:ascii="Times New Roman" w:hAnsi="Times New Roman" w:cs="Times New Roman"/>
          <w:sz w:val="28"/>
          <w:szCs w:val="28"/>
        </w:rPr>
        <w:t xml:space="preserve">по соответствующей должности муниципальной службы </w:t>
      </w:r>
      <w:r w:rsidR="00EA3CFF">
        <w:rPr>
          <w:rFonts w:ascii="Times New Roman" w:hAnsi="Times New Roman" w:cs="Times New Roman"/>
          <w:sz w:val="28"/>
          <w:szCs w:val="28"/>
        </w:rPr>
        <w:t xml:space="preserve"> </w:t>
      </w:r>
      <w:r w:rsidRPr="00957ECA">
        <w:rPr>
          <w:rFonts w:ascii="Times New Roman" w:hAnsi="Times New Roman" w:cs="Times New Roman"/>
          <w:sz w:val="28"/>
          <w:szCs w:val="28"/>
        </w:rPr>
        <w:t xml:space="preserve"> принимается и оформляется правовым актом соответствующего органа местного самоуправления в течение 10 дней со дня вступления в законную силу муниципального нормативного правового акта об </w:t>
      </w:r>
      <w:r w:rsidR="00EA3CFF">
        <w:rPr>
          <w:rFonts w:ascii="Times New Roman" w:hAnsi="Times New Roman" w:cs="Times New Roman"/>
          <w:sz w:val="28"/>
          <w:szCs w:val="28"/>
        </w:rPr>
        <w:t xml:space="preserve"> изменении месячного оклада</w:t>
      </w:r>
      <w:r w:rsidRPr="00957ECA">
        <w:rPr>
          <w:rFonts w:ascii="Times New Roman" w:hAnsi="Times New Roman" w:cs="Times New Roman"/>
          <w:sz w:val="28"/>
          <w:szCs w:val="28"/>
        </w:rPr>
        <w:t xml:space="preserve">. Такое решение о перерасчете направляется руководителем соответствующего органа местного самоуправления в течение 2 дней со дня его принятия в Администрацию муниципального образования </w:t>
      </w:r>
      <w:r w:rsidR="00957ECA" w:rsidRPr="00957ECA">
        <w:rPr>
          <w:rFonts w:ascii="Times New Roman" w:hAnsi="Times New Roman" w:cs="Times New Roman"/>
          <w:sz w:val="28"/>
          <w:szCs w:val="28"/>
        </w:rPr>
        <w:t xml:space="preserve"> </w:t>
      </w:r>
      <w:r w:rsidRPr="00957ECA">
        <w:rPr>
          <w:rFonts w:ascii="Times New Roman" w:hAnsi="Times New Roman" w:cs="Times New Roman"/>
          <w:sz w:val="28"/>
          <w:szCs w:val="28"/>
        </w:rPr>
        <w:t>для выплаты пенсии за выслугу и получателю пенсии за выслугу лет.</w:t>
      </w:r>
      <w:r w:rsidR="00EA3CFF">
        <w:rPr>
          <w:rFonts w:ascii="Times New Roman" w:hAnsi="Times New Roman" w:cs="Times New Roman"/>
          <w:sz w:val="28"/>
          <w:szCs w:val="28"/>
        </w:rPr>
        <w:t xml:space="preserve"> </w:t>
      </w:r>
    </w:p>
    <w:p w:rsidR="008A166F" w:rsidRPr="00957ECA" w:rsidRDefault="00957ECA" w:rsidP="008A166F">
      <w:pPr>
        <w:pStyle w:val="ConsPlusNormal"/>
        <w:ind w:firstLine="540"/>
        <w:jc w:val="both"/>
        <w:rPr>
          <w:rFonts w:ascii="Times New Roman" w:hAnsi="Times New Roman" w:cs="Times New Roman"/>
          <w:sz w:val="28"/>
          <w:szCs w:val="28"/>
        </w:rPr>
      </w:pPr>
      <w:r w:rsidRPr="00957ECA">
        <w:rPr>
          <w:rFonts w:ascii="Times New Roman" w:hAnsi="Times New Roman" w:cs="Times New Roman"/>
          <w:sz w:val="28"/>
          <w:szCs w:val="28"/>
        </w:rPr>
        <w:t>23.</w:t>
      </w:r>
      <w:r w:rsidR="005334A2">
        <w:rPr>
          <w:rFonts w:ascii="Times New Roman" w:hAnsi="Times New Roman" w:cs="Times New Roman"/>
          <w:color w:val="FF0000"/>
          <w:sz w:val="28"/>
          <w:szCs w:val="28"/>
        </w:rPr>
        <w:t xml:space="preserve"> </w:t>
      </w:r>
      <w:r w:rsidR="008A166F" w:rsidRPr="008A166F">
        <w:rPr>
          <w:rFonts w:ascii="Times New Roman" w:hAnsi="Times New Roman" w:cs="Times New Roman"/>
          <w:color w:val="FF0000"/>
          <w:sz w:val="28"/>
          <w:szCs w:val="28"/>
        </w:rPr>
        <w:t xml:space="preserve"> </w:t>
      </w:r>
      <w:r w:rsidR="008A166F" w:rsidRPr="00957ECA">
        <w:rPr>
          <w:rFonts w:ascii="Times New Roman" w:hAnsi="Times New Roman" w:cs="Times New Roman"/>
          <w:sz w:val="28"/>
          <w:szCs w:val="28"/>
        </w:rPr>
        <w:t xml:space="preserve">В случае отсутствия соответствующей должности перерасчет производится исходя из увеличения размера </w:t>
      </w:r>
      <w:r w:rsidR="00EA3CFF" w:rsidRPr="00D15933">
        <w:rPr>
          <w:rFonts w:ascii="Times New Roman" w:hAnsi="Times New Roman" w:cs="Times New Roman"/>
          <w:sz w:val="28"/>
          <w:szCs w:val="28"/>
        </w:rPr>
        <w:t>месячного оклада</w:t>
      </w:r>
      <w:r w:rsidR="008A166F" w:rsidRPr="00957ECA">
        <w:rPr>
          <w:rFonts w:ascii="Times New Roman" w:hAnsi="Times New Roman" w:cs="Times New Roman"/>
          <w:sz w:val="28"/>
          <w:szCs w:val="28"/>
        </w:rPr>
        <w:t xml:space="preserve"> по аналогичной должности в соответствующем органе местного самоуправления, в котором лицо, получающее пенсию по выслуге лет, замещало соответствующую должность.</w:t>
      </w:r>
      <w:r w:rsidR="00EA3CFF">
        <w:rPr>
          <w:rFonts w:ascii="Times New Roman" w:hAnsi="Times New Roman" w:cs="Times New Roman"/>
          <w:sz w:val="28"/>
          <w:szCs w:val="28"/>
        </w:rPr>
        <w:t xml:space="preserve"> </w:t>
      </w:r>
    </w:p>
    <w:p w:rsidR="008A166F" w:rsidRPr="00957ECA" w:rsidRDefault="008A166F" w:rsidP="008A166F">
      <w:pPr>
        <w:pStyle w:val="ConsPlusNormal"/>
        <w:ind w:firstLine="540"/>
        <w:jc w:val="both"/>
        <w:rPr>
          <w:rFonts w:ascii="Times New Roman" w:hAnsi="Times New Roman" w:cs="Times New Roman"/>
          <w:sz w:val="28"/>
          <w:szCs w:val="28"/>
        </w:rPr>
      </w:pPr>
      <w:r w:rsidRPr="00957ECA">
        <w:rPr>
          <w:rFonts w:ascii="Times New Roman" w:hAnsi="Times New Roman" w:cs="Times New Roman"/>
          <w:sz w:val="28"/>
          <w:szCs w:val="28"/>
        </w:rPr>
        <w:t xml:space="preserve">В целях настоящего Положения аналогичной должностью считается муниципальная должность или должность муниципальной службы, соответствующая другой должности по денежному содержанию, функциональным и должностным </w:t>
      </w:r>
      <w:r w:rsidR="00957ECA" w:rsidRPr="00957ECA">
        <w:rPr>
          <w:rFonts w:ascii="Times New Roman" w:hAnsi="Times New Roman" w:cs="Times New Roman"/>
          <w:sz w:val="28"/>
          <w:szCs w:val="28"/>
        </w:rPr>
        <w:t>обязанностям.</w:t>
      </w:r>
    </w:p>
    <w:p w:rsidR="008A166F" w:rsidRPr="008A166F" w:rsidRDefault="00957ECA" w:rsidP="008A166F">
      <w:pPr>
        <w:pStyle w:val="ConsPlusNormal"/>
        <w:ind w:firstLine="540"/>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p>
    <w:p w:rsidR="008A166F" w:rsidRDefault="008A166F" w:rsidP="00957ECA">
      <w:pPr>
        <w:pStyle w:val="ConsPlusNormal"/>
        <w:ind w:firstLine="540"/>
        <w:jc w:val="center"/>
        <w:rPr>
          <w:rFonts w:ascii="Times New Roman" w:hAnsi="Times New Roman" w:cs="Times New Roman"/>
          <w:sz w:val="28"/>
          <w:szCs w:val="28"/>
        </w:rPr>
      </w:pPr>
      <w:r w:rsidRPr="00957ECA">
        <w:rPr>
          <w:rFonts w:ascii="Times New Roman" w:hAnsi="Times New Roman" w:cs="Times New Roman"/>
          <w:sz w:val="28"/>
          <w:szCs w:val="28"/>
        </w:rPr>
        <w:t>Глава 5. ПОРЯДОК ПРИОСТАНОВЛЕНИЯ, ВОЗОБНОВЛЕНИЯ И ПРЕКРАЩЕНИЯ ВЫПЛАТЫ ПЕНСИИ ЗА ВЫСЛУГУ ЛЕТ</w:t>
      </w:r>
    </w:p>
    <w:p w:rsidR="008A166F" w:rsidRPr="00957ECA" w:rsidRDefault="00957ECA" w:rsidP="008A166F">
      <w:pPr>
        <w:pStyle w:val="ConsPlusNormal"/>
        <w:ind w:firstLine="540"/>
        <w:jc w:val="both"/>
        <w:rPr>
          <w:rFonts w:ascii="Times New Roman" w:hAnsi="Times New Roman" w:cs="Times New Roman"/>
          <w:sz w:val="28"/>
          <w:szCs w:val="28"/>
        </w:rPr>
      </w:pPr>
      <w:bookmarkStart w:id="16" w:name="P70"/>
      <w:bookmarkEnd w:id="16"/>
      <w:r w:rsidRPr="00957ECA">
        <w:rPr>
          <w:rFonts w:ascii="Times New Roman" w:hAnsi="Times New Roman" w:cs="Times New Roman"/>
          <w:sz w:val="28"/>
          <w:szCs w:val="28"/>
        </w:rPr>
        <w:t>24.</w:t>
      </w:r>
      <w:r w:rsidR="005334A2">
        <w:rPr>
          <w:rFonts w:ascii="Times New Roman" w:hAnsi="Times New Roman" w:cs="Times New Roman"/>
          <w:color w:val="FF0000"/>
          <w:sz w:val="28"/>
          <w:szCs w:val="28"/>
        </w:rPr>
        <w:t xml:space="preserve"> </w:t>
      </w:r>
      <w:r w:rsidR="008A166F" w:rsidRPr="008A166F">
        <w:rPr>
          <w:rFonts w:ascii="Times New Roman" w:hAnsi="Times New Roman" w:cs="Times New Roman"/>
          <w:color w:val="FF0000"/>
          <w:sz w:val="28"/>
          <w:szCs w:val="28"/>
        </w:rPr>
        <w:t xml:space="preserve"> </w:t>
      </w:r>
      <w:r w:rsidR="008A166F" w:rsidRPr="00957ECA">
        <w:rPr>
          <w:rFonts w:ascii="Times New Roman" w:hAnsi="Times New Roman" w:cs="Times New Roman"/>
          <w:sz w:val="28"/>
          <w:szCs w:val="28"/>
        </w:rPr>
        <w:t>Выплата пенсии за выслугу лет приостанавливается при замещении государственных должностей Российской Федерации, государственных должностей субъектов Российской Федерации, муниципальных должностей, государственных должностей государственной службы Российской Федерации и государственной службы субъектов Российской Федерации и должностей муниципальной службы.</w:t>
      </w:r>
    </w:p>
    <w:p w:rsidR="008A166F" w:rsidRPr="00FC3419" w:rsidRDefault="008A166F" w:rsidP="008A166F">
      <w:pPr>
        <w:pStyle w:val="ConsPlusNormal"/>
        <w:ind w:firstLine="540"/>
        <w:jc w:val="both"/>
        <w:rPr>
          <w:rFonts w:ascii="Times New Roman" w:hAnsi="Times New Roman" w:cs="Times New Roman"/>
          <w:sz w:val="28"/>
          <w:szCs w:val="28"/>
        </w:rPr>
      </w:pPr>
      <w:proofErr w:type="gramStart"/>
      <w:r w:rsidRPr="00957ECA">
        <w:rPr>
          <w:rFonts w:ascii="Times New Roman" w:hAnsi="Times New Roman" w:cs="Times New Roman"/>
          <w:sz w:val="28"/>
          <w:szCs w:val="28"/>
        </w:rPr>
        <w:t xml:space="preserve">Лицо, получающее пенсию за выслугу лет и назначенное на одну из указанных в настоящем пункте должностей, обязано в течение </w:t>
      </w:r>
      <w:r w:rsidR="00957ECA" w:rsidRPr="00957ECA">
        <w:rPr>
          <w:rFonts w:ascii="Times New Roman" w:hAnsi="Times New Roman" w:cs="Times New Roman"/>
          <w:sz w:val="28"/>
          <w:szCs w:val="28"/>
        </w:rPr>
        <w:t>5</w:t>
      </w:r>
      <w:r w:rsidRPr="00957ECA">
        <w:rPr>
          <w:rFonts w:ascii="Times New Roman" w:hAnsi="Times New Roman" w:cs="Times New Roman"/>
          <w:sz w:val="28"/>
          <w:szCs w:val="28"/>
        </w:rPr>
        <w:t xml:space="preserve"> дней с </w:t>
      </w:r>
      <w:r w:rsidR="00957ECA" w:rsidRPr="00957ECA">
        <w:rPr>
          <w:rFonts w:ascii="Times New Roman" w:hAnsi="Times New Roman" w:cs="Times New Roman"/>
          <w:sz w:val="28"/>
          <w:szCs w:val="28"/>
        </w:rPr>
        <w:t>даты</w:t>
      </w:r>
      <w:r w:rsidRPr="00957ECA">
        <w:rPr>
          <w:rFonts w:ascii="Times New Roman" w:hAnsi="Times New Roman" w:cs="Times New Roman"/>
          <w:sz w:val="28"/>
          <w:szCs w:val="28"/>
        </w:rPr>
        <w:t xml:space="preserve"> назначения на должность уведомить об этом в письменном виде руководителя </w:t>
      </w:r>
      <w:r w:rsidR="00CC438F">
        <w:rPr>
          <w:rFonts w:ascii="Times New Roman" w:hAnsi="Times New Roman" w:cs="Times New Roman"/>
          <w:sz w:val="28"/>
          <w:szCs w:val="28"/>
        </w:rPr>
        <w:t xml:space="preserve"> </w:t>
      </w:r>
      <w:r w:rsidRPr="00957ECA">
        <w:rPr>
          <w:rFonts w:ascii="Times New Roman" w:hAnsi="Times New Roman" w:cs="Times New Roman"/>
          <w:sz w:val="28"/>
          <w:szCs w:val="28"/>
        </w:rPr>
        <w:t xml:space="preserve">органа местного самоуправления, в котором получатель пенсии замещал муниципальную должность или должность муниципальной службы, с приложением копии правового акта о назначении на должность, </w:t>
      </w:r>
      <w:r w:rsidRPr="00957ECA">
        <w:rPr>
          <w:rFonts w:ascii="Times New Roman" w:hAnsi="Times New Roman" w:cs="Times New Roman"/>
          <w:sz w:val="28"/>
          <w:szCs w:val="28"/>
        </w:rPr>
        <w:lastRenderedPageBreak/>
        <w:t xml:space="preserve">заверенной в установленном </w:t>
      </w:r>
      <w:r w:rsidRPr="00FC3419">
        <w:rPr>
          <w:rFonts w:ascii="Times New Roman" w:hAnsi="Times New Roman" w:cs="Times New Roman"/>
          <w:sz w:val="28"/>
          <w:szCs w:val="28"/>
        </w:rPr>
        <w:t>порядке</w:t>
      </w:r>
      <w:proofErr w:type="gramEnd"/>
      <w:r w:rsidR="00B754B8" w:rsidRPr="00FC3419">
        <w:rPr>
          <w:rFonts w:ascii="Times New Roman" w:hAnsi="Times New Roman" w:cs="Times New Roman"/>
          <w:sz w:val="28"/>
          <w:szCs w:val="28"/>
        </w:rPr>
        <w:t xml:space="preserve"> (Приложение № 5)</w:t>
      </w:r>
      <w:r w:rsidRPr="00FC3419">
        <w:rPr>
          <w:rFonts w:ascii="Times New Roman" w:hAnsi="Times New Roman" w:cs="Times New Roman"/>
          <w:sz w:val="28"/>
          <w:szCs w:val="28"/>
        </w:rPr>
        <w:t>.</w:t>
      </w:r>
    </w:p>
    <w:p w:rsidR="008A166F" w:rsidRPr="008A166F" w:rsidRDefault="00957ECA" w:rsidP="008A166F">
      <w:pPr>
        <w:pStyle w:val="ConsPlusNormal"/>
        <w:ind w:firstLine="540"/>
        <w:jc w:val="both"/>
        <w:rPr>
          <w:rFonts w:ascii="Times New Roman" w:hAnsi="Times New Roman" w:cs="Times New Roman"/>
          <w:color w:val="FF0000"/>
          <w:sz w:val="28"/>
          <w:szCs w:val="28"/>
        </w:rPr>
      </w:pPr>
      <w:r w:rsidRPr="00957ECA">
        <w:rPr>
          <w:rFonts w:ascii="Times New Roman" w:hAnsi="Times New Roman" w:cs="Times New Roman"/>
          <w:sz w:val="28"/>
          <w:szCs w:val="28"/>
        </w:rPr>
        <w:t>25</w:t>
      </w:r>
      <w:r w:rsidR="005334A2" w:rsidRPr="005334A2">
        <w:rPr>
          <w:rFonts w:ascii="Times New Roman" w:hAnsi="Times New Roman" w:cs="Times New Roman"/>
          <w:sz w:val="28"/>
          <w:szCs w:val="28"/>
        </w:rPr>
        <w:t>.</w:t>
      </w:r>
      <w:r w:rsidR="008A166F" w:rsidRPr="005334A2">
        <w:rPr>
          <w:rFonts w:ascii="Times New Roman" w:hAnsi="Times New Roman" w:cs="Times New Roman"/>
          <w:sz w:val="28"/>
          <w:szCs w:val="28"/>
        </w:rPr>
        <w:t xml:space="preserve"> </w:t>
      </w:r>
      <w:r w:rsidR="008A166F" w:rsidRPr="00957ECA">
        <w:rPr>
          <w:rFonts w:ascii="Times New Roman" w:hAnsi="Times New Roman" w:cs="Times New Roman"/>
          <w:sz w:val="28"/>
          <w:szCs w:val="28"/>
        </w:rPr>
        <w:t xml:space="preserve">Приостановление выплаты пенсии за выслугу лет производится </w:t>
      </w:r>
      <w:proofErr w:type="gramStart"/>
      <w:r w:rsidR="008A166F" w:rsidRPr="00957ECA">
        <w:rPr>
          <w:rFonts w:ascii="Times New Roman" w:hAnsi="Times New Roman" w:cs="Times New Roman"/>
          <w:sz w:val="28"/>
          <w:szCs w:val="28"/>
        </w:rPr>
        <w:t>с даты назначения</w:t>
      </w:r>
      <w:proofErr w:type="gramEnd"/>
      <w:r w:rsidR="008A166F" w:rsidRPr="00957ECA">
        <w:rPr>
          <w:rFonts w:ascii="Times New Roman" w:hAnsi="Times New Roman" w:cs="Times New Roman"/>
          <w:sz w:val="28"/>
          <w:szCs w:val="28"/>
        </w:rPr>
        <w:t xml:space="preserve"> на должность.</w:t>
      </w:r>
    </w:p>
    <w:p w:rsidR="008A166F" w:rsidRPr="00957ECA" w:rsidRDefault="008A166F" w:rsidP="008A166F">
      <w:pPr>
        <w:pStyle w:val="ConsPlusNormal"/>
        <w:ind w:firstLine="540"/>
        <w:jc w:val="both"/>
        <w:rPr>
          <w:rFonts w:ascii="Times New Roman" w:hAnsi="Times New Roman" w:cs="Times New Roman"/>
          <w:sz w:val="28"/>
          <w:szCs w:val="28"/>
        </w:rPr>
      </w:pPr>
      <w:proofErr w:type="gramStart"/>
      <w:r w:rsidRPr="00957ECA">
        <w:rPr>
          <w:rFonts w:ascii="Times New Roman" w:hAnsi="Times New Roman" w:cs="Times New Roman"/>
          <w:sz w:val="28"/>
          <w:szCs w:val="28"/>
        </w:rPr>
        <w:t xml:space="preserve">Решение о приостановлении выплаты пенсии за выслугу лет оформляется правовым актом органа местного самоуправления, в котором получатель пенсии замещал муниципальную должность или должность муниципальной службы, в течение 5 дней с </w:t>
      </w:r>
      <w:r w:rsidR="00957ECA" w:rsidRPr="00957ECA">
        <w:rPr>
          <w:rFonts w:ascii="Times New Roman" w:hAnsi="Times New Roman" w:cs="Times New Roman"/>
          <w:sz w:val="28"/>
          <w:szCs w:val="28"/>
        </w:rPr>
        <w:t>даты</w:t>
      </w:r>
      <w:r w:rsidRPr="00957ECA">
        <w:rPr>
          <w:rFonts w:ascii="Times New Roman" w:hAnsi="Times New Roman" w:cs="Times New Roman"/>
          <w:sz w:val="28"/>
          <w:szCs w:val="28"/>
        </w:rPr>
        <w:t xml:space="preserve"> поступления письменного уведомления и направляется в течение 2 дней после его принятия в Администрацию муниципального образования </w:t>
      </w:r>
      <w:r w:rsidR="00957ECA" w:rsidRPr="00957ECA">
        <w:rPr>
          <w:rFonts w:ascii="Times New Roman" w:hAnsi="Times New Roman" w:cs="Times New Roman"/>
          <w:sz w:val="28"/>
          <w:szCs w:val="28"/>
        </w:rPr>
        <w:t xml:space="preserve"> </w:t>
      </w:r>
      <w:r w:rsidRPr="00957ECA">
        <w:rPr>
          <w:rFonts w:ascii="Times New Roman" w:hAnsi="Times New Roman" w:cs="Times New Roman"/>
          <w:sz w:val="28"/>
          <w:szCs w:val="28"/>
        </w:rPr>
        <w:t xml:space="preserve"> для приостановления выплаты и получателю пенсии за выслугу лет.</w:t>
      </w:r>
      <w:proofErr w:type="gramEnd"/>
    </w:p>
    <w:p w:rsidR="008A166F" w:rsidRPr="00957ECA" w:rsidRDefault="00957ECA" w:rsidP="008A166F">
      <w:pPr>
        <w:pStyle w:val="ConsPlusNormal"/>
        <w:ind w:firstLine="540"/>
        <w:jc w:val="both"/>
        <w:rPr>
          <w:rFonts w:ascii="Times New Roman" w:hAnsi="Times New Roman" w:cs="Times New Roman"/>
          <w:sz w:val="28"/>
          <w:szCs w:val="28"/>
        </w:rPr>
      </w:pPr>
      <w:r w:rsidRPr="00957ECA">
        <w:rPr>
          <w:rFonts w:ascii="Times New Roman" w:hAnsi="Times New Roman" w:cs="Times New Roman"/>
          <w:sz w:val="28"/>
          <w:szCs w:val="28"/>
        </w:rPr>
        <w:t>26.</w:t>
      </w:r>
      <w:r w:rsidR="005334A2">
        <w:rPr>
          <w:rFonts w:ascii="Times New Roman" w:hAnsi="Times New Roman" w:cs="Times New Roman"/>
          <w:color w:val="FF0000"/>
          <w:sz w:val="28"/>
          <w:szCs w:val="28"/>
        </w:rPr>
        <w:t xml:space="preserve"> </w:t>
      </w:r>
      <w:r w:rsidR="008A166F" w:rsidRPr="008A166F">
        <w:rPr>
          <w:rFonts w:ascii="Times New Roman" w:hAnsi="Times New Roman" w:cs="Times New Roman"/>
          <w:color w:val="FF0000"/>
          <w:sz w:val="28"/>
          <w:szCs w:val="28"/>
        </w:rPr>
        <w:t xml:space="preserve"> </w:t>
      </w:r>
      <w:r w:rsidR="008A166F" w:rsidRPr="00957ECA">
        <w:rPr>
          <w:rFonts w:ascii="Times New Roman" w:hAnsi="Times New Roman" w:cs="Times New Roman"/>
          <w:sz w:val="28"/>
          <w:szCs w:val="28"/>
        </w:rPr>
        <w:t xml:space="preserve">При последующем освобождении от должности, указанной в </w:t>
      </w:r>
      <w:hyperlink w:anchor="P70" w:history="1">
        <w:r w:rsidR="008A166F" w:rsidRPr="00957ECA">
          <w:rPr>
            <w:rFonts w:ascii="Times New Roman" w:hAnsi="Times New Roman" w:cs="Times New Roman"/>
            <w:sz w:val="28"/>
            <w:szCs w:val="28"/>
          </w:rPr>
          <w:t xml:space="preserve">пункте </w:t>
        </w:r>
        <w:r>
          <w:rPr>
            <w:rFonts w:ascii="Times New Roman" w:hAnsi="Times New Roman" w:cs="Times New Roman"/>
            <w:sz w:val="28"/>
            <w:szCs w:val="28"/>
          </w:rPr>
          <w:t>24</w:t>
        </w:r>
        <w:r w:rsidR="008A166F" w:rsidRPr="00957ECA">
          <w:rPr>
            <w:rFonts w:ascii="Times New Roman" w:hAnsi="Times New Roman" w:cs="Times New Roman"/>
            <w:sz w:val="28"/>
            <w:szCs w:val="28"/>
          </w:rPr>
          <w:t xml:space="preserve"> главы 5</w:t>
        </w:r>
      </w:hyperlink>
      <w:r w:rsidR="008A166F" w:rsidRPr="00957ECA">
        <w:rPr>
          <w:rFonts w:ascii="Times New Roman" w:hAnsi="Times New Roman" w:cs="Times New Roman"/>
          <w:sz w:val="28"/>
          <w:szCs w:val="28"/>
        </w:rPr>
        <w:t xml:space="preserve"> настоящего Положения, выплата пенсии за выслугу лет возобновляется на основании письменного личного заявления получателя пенсии с приложением заверенной в установленном порядке копии правового акта об освобождении от соответствующей должности.</w:t>
      </w:r>
    </w:p>
    <w:p w:rsidR="008A166F" w:rsidRPr="00957ECA" w:rsidRDefault="008A166F" w:rsidP="008A166F">
      <w:pPr>
        <w:pStyle w:val="ConsPlusNormal"/>
        <w:ind w:firstLine="540"/>
        <w:jc w:val="both"/>
        <w:rPr>
          <w:rFonts w:ascii="Times New Roman" w:hAnsi="Times New Roman" w:cs="Times New Roman"/>
          <w:sz w:val="28"/>
          <w:szCs w:val="28"/>
        </w:rPr>
      </w:pPr>
      <w:proofErr w:type="gramStart"/>
      <w:r w:rsidRPr="00957ECA">
        <w:rPr>
          <w:rFonts w:ascii="Times New Roman" w:hAnsi="Times New Roman" w:cs="Times New Roman"/>
          <w:sz w:val="28"/>
          <w:szCs w:val="28"/>
        </w:rPr>
        <w:t xml:space="preserve">Решение о возобновлении выплаты пенсии за выслугу лет оформляется правовым актом органа местного самоуправления, в котором получатель пенсии замещал муниципальную должность или должность муниципальной службы, в течение 5 дней с </w:t>
      </w:r>
      <w:r w:rsidR="00957ECA" w:rsidRPr="00957ECA">
        <w:rPr>
          <w:rFonts w:ascii="Times New Roman" w:hAnsi="Times New Roman" w:cs="Times New Roman"/>
          <w:sz w:val="28"/>
          <w:szCs w:val="28"/>
        </w:rPr>
        <w:t xml:space="preserve">даты </w:t>
      </w:r>
      <w:r w:rsidRPr="00957ECA">
        <w:rPr>
          <w:rFonts w:ascii="Times New Roman" w:hAnsi="Times New Roman" w:cs="Times New Roman"/>
          <w:sz w:val="28"/>
          <w:szCs w:val="28"/>
        </w:rPr>
        <w:t xml:space="preserve">поступления письменного заявления и направляется в течение 2 дней после его принятия в Администрацию муниципального образования </w:t>
      </w:r>
      <w:r w:rsidR="00957ECA" w:rsidRPr="00957ECA">
        <w:rPr>
          <w:rFonts w:ascii="Times New Roman" w:hAnsi="Times New Roman" w:cs="Times New Roman"/>
          <w:sz w:val="28"/>
          <w:szCs w:val="28"/>
        </w:rPr>
        <w:t xml:space="preserve"> </w:t>
      </w:r>
      <w:r w:rsidRPr="00957ECA">
        <w:rPr>
          <w:rFonts w:ascii="Times New Roman" w:hAnsi="Times New Roman" w:cs="Times New Roman"/>
          <w:sz w:val="28"/>
          <w:szCs w:val="28"/>
        </w:rPr>
        <w:t>для возобновления выплаты и заявителю.</w:t>
      </w:r>
      <w:proofErr w:type="gramEnd"/>
    </w:p>
    <w:p w:rsidR="008A166F" w:rsidRPr="00957ECA" w:rsidRDefault="008A166F" w:rsidP="008A166F">
      <w:pPr>
        <w:pStyle w:val="ConsPlusNormal"/>
        <w:ind w:firstLine="540"/>
        <w:jc w:val="both"/>
        <w:rPr>
          <w:rFonts w:ascii="Times New Roman" w:hAnsi="Times New Roman" w:cs="Times New Roman"/>
          <w:sz w:val="28"/>
          <w:szCs w:val="28"/>
        </w:rPr>
      </w:pPr>
      <w:r w:rsidRPr="00957ECA">
        <w:rPr>
          <w:rFonts w:ascii="Times New Roman" w:hAnsi="Times New Roman" w:cs="Times New Roman"/>
          <w:sz w:val="28"/>
          <w:szCs w:val="28"/>
        </w:rPr>
        <w:t>Выплата пенсии за выслугу лет возобновляется со дня, следующего за днем освобождения от должности.</w:t>
      </w:r>
    </w:p>
    <w:p w:rsidR="008A166F" w:rsidRPr="00957ECA" w:rsidRDefault="00957ECA" w:rsidP="008A166F">
      <w:pPr>
        <w:pStyle w:val="ConsPlusNormal"/>
        <w:ind w:firstLine="540"/>
        <w:jc w:val="both"/>
        <w:rPr>
          <w:rFonts w:ascii="Times New Roman" w:hAnsi="Times New Roman" w:cs="Times New Roman"/>
          <w:sz w:val="28"/>
          <w:szCs w:val="28"/>
        </w:rPr>
      </w:pPr>
      <w:r w:rsidRPr="00957ECA">
        <w:rPr>
          <w:rFonts w:ascii="Times New Roman" w:hAnsi="Times New Roman" w:cs="Times New Roman"/>
          <w:sz w:val="28"/>
          <w:szCs w:val="28"/>
        </w:rPr>
        <w:t>27.</w:t>
      </w:r>
      <w:r w:rsidR="005334A2">
        <w:rPr>
          <w:rFonts w:ascii="Times New Roman" w:hAnsi="Times New Roman" w:cs="Times New Roman"/>
          <w:color w:val="FF0000"/>
          <w:sz w:val="28"/>
          <w:szCs w:val="28"/>
        </w:rPr>
        <w:t xml:space="preserve"> </w:t>
      </w:r>
      <w:r w:rsidR="008A166F" w:rsidRPr="008A166F">
        <w:rPr>
          <w:rFonts w:ascii="Times New Roman" w:hAnsi="Times New Roman" w:cs="Times New Roman"/>
          <w:color w:val="FF0000"/>
          <w:sz w:val="28"/>
          <w:szCs w:val="28"/>
        </w:rPr>
        <w:t xml:space="preserve"> </w:t>
      </w:r>
      <w:r w:rsidR="008A166F" w:rsidRPr="00957ECA">
        <w:rPr>
          <w:rFonts w:ascii="Times New Roman" w:hAnsi="Times New Roman" w:cs="Times New Roman"/>
          <w:sz w:val="28"/>
          <w:szCs w:val="28"/>
        </w:rPr>
        <w:t>При окончании срока назначения страховой пенсии по инвалидности выплата пенсии за выслугу лет приостанавливается на срок до назначения страховой пенсии по старости или досрочного оформления страховой пенсии по инвалидности.</w:t>
      </w:r>
    </w:p>
    <w:p w:rsidR="008A166F" w:rsidRPr="00490025" w:rsidRDefault="008A166F" w:rsidP="008A166F">
      <w:pPr>
        <w:pStyle w:val="ConsPlusNormal"/>
        <w:ind w:firstLine="540"/>
        <w:jc w:val="both"/>
        <w:rPr>
          <w:rFonts w:ascii="Times New Roman" w:hAnsi="Times New Roman" w:cs="Times New Roman"/>
          <w:sz w:val="28"/>
          <w:szCs w:val="28"/>
        </w:rPr>
      </w:pPr>
      <w:r w:rsidRPr="00490025">
        <w:rPr>
          <w:rFonts w:ascii="Times New Roman" w:hAnsi="Times New Roman" w:cs="Times New Roman"/>
          <w:sz w:val="28"/>
          <w:szCs w:val="28"/>
        </w:rPr>
        <w:t>Выплата возобновляется в порядке, предусмотренном главой 4 настоящего Положения. Получатель пенсии представляет заявление о возобновлении пенсии за выслугу лет на имя руководителя органа местного самоуправления, в котором получатель пенсии замещал муниципальную должность или должность муниципальной службы, и справку из Пенсионного фонда.</w:t>
      </w:r>
    </w:p>
    <w:p w:rsidR="008A166F" w:rsidRPr="00490025" w:rsidRDefault="00490025" w:rsidP="008A166F">
      <w:pPr>
        <w:pStyle w:val="ConsPlusNormal"/>
        <w:ind w:firstLine="540"/>
        <w:jc w:val="both"/>
        <w:rPr>
          <w:rFonts w:ascii="Times New Roman" w:hAnsi="Times New Roman" w:cs="Times New Roman"/>
          <w:sz w:val="28"/>
          <w:szCs w:val="28"/>
        </w:rPr>
      </w:pPr>
      <w:r w:rsidRPr="00490025">
        <w:rPr>
          <w:rFonts w:ascii="Times New Roman" w:hAnsi="Times New Roman" w:cs="Times New Roman"/>
          <w:sz w:val="28"/>
          <w:szCs w:val="28"/>
        </w:rPr>
        <w:t>28.</w:t>
      </w:r>
      <w:r w:rsidR="005334A2">
        <w:rPr>
          <w:rFonts w:ascii="Times New Roman" w:hAnsi="Times New Roman" w:cs="Times New Roman"/>
          <w:color w:val="FF0000"/>
          <w:sz w:val="28"/>
          <w:szCs w:val="28"/>
        </w:rPr>
        <w:t xml:space="preserve"> </w:t>
      </w:r>
      <w:r w:rsidR="008A166F" w:rsidRPr="008A166F">
        <w:rPr>
          <w:rFonts w:ascii="Times New Roman" w:hAnsi="Times New Roman" w:cs="Times New Roman"/>
          <w:color w:val="FF0000"/>
          <w:sz w:val="28"/>
          <w:szCs w:val="28"/>
        </w:rPr>
        <w:t xml:space="preserve"> </w:t>
      </w:r>
      <w:r w:rsidR="008A166F" w:rsidRPr="00490025">
        <w:rPr>
          <w:rFonts w:ascii="Times New Roman" w:hAnsi="Times New Roman" w:cs="Times New Roman"/>
          <w:sz w:val="28"/>
          <w:szCs w:val="28"/>
        </w:rPr>
        <w:t>Выплата пенсии за выслугу лет приостанавливается при переходе получателя на пенсию, назначенную по иному федеральному закону, кроме федеральных законов, в соответствии с которыми назначается страховая пенсия по старости (досрочно оформляется страховая пенсия по инвалидности).</w:t>
      </w:r>
    </w:p>
    <w:p w:rsidR="008A166F" w:rsidRPr="00490025" w:rsidRDefault="008A166F" w:rsidP="008A166F">
      <w:pPr>
        <w:pStyle w:val="ConsPlusNormal"/>
        <w:ind w:firstLine="540"/>
        <w:jc w:val="both"/>
        <w:rPr>
          <w:rFonts w:ascii="Times New Roman" w:hAnsi="Times New Roman" w:cs="Times New Roman"/>
          <w:sz w:val="28"/>
          <w:szCs w:val="28"/>
        </w:rPr>
      </w:pPr>
      <w:r w:rsidRPr="00490025">
        <w:rPr>
          <w:rFonts w:ascii="Times New Roman" w:hAnsi="Times New Roman" w:cs="Times New Roman"/>
          <w:sz w:val="28"/>
          <w:szCs w:val="28"/>
        </w:rPr>
        <w:t>Возобновление пенсии за выслугу лет осуществляется при переходе на страховую пенсию по старости (инвалидности) в порядке, предусмотренном главой 4 настоящего Положения, по заявлению получателя пенсии на имя руководителя органа местного самоуправления, в котором получатель пенсии замещал муниципальную должность или должность муниципальной службы, при предоставлении справки из Пенсионного фонда</w:t>
      </w:r>
      <w:r w:rsidR="00FC3419">
        <w:rPr>
          <w:rFonts w:ascii="Times New Roman" w:hAnsi="Times New Roman" w:cs="Times New Roman"/>
          <w:sz w:val="28"/>
          <w:szCs w:val="28"/>
        </w:rPr>
        <w:t xml:space="preserve"> (Приложение № 5)</w:t>
      </w:r>
      <w:r w:rsidRPr="00490025">
        <w:rPr>
          <w:rFonts w:ascii="Times New Roman" w:hAnsi="Times New Roman" w:cs="Times New Roman"/>
          <w:sz w:val="28"/>
          <w:szCs w:val="28"/>
        </w:rPr>
        <w:t>.</w:t>
      </w:r>
    </w:p>
    <w:p w:rsidR="008A166F" w:rsidRPr="00FC3419" w:rsidRDefault="00490025" w:rsidP="008A166F">
      <w:pPr>
        <w:pStyle w:val="ConsPlusNormal"/>
        <w:ind w:firstLine="540"/>
        <w:jc w:val="both"/>
        <w:rPr>
          <w:rFonts w:ascii="Times New Roman" w:hAnsi="Times New Roman" w:cs="Times New Roman"/>
          <w:sz w:val="28"/>
          <w:szCs w:val="28"/>
        </w:rPr>
      </w:pPr>
      <w:r w:rsidRPr="00490025">
        <w:rPr>
          <w:rFonts w:ascii="Times New Roman" w:hAnsi="Times New Roman" w:cs="Times New Roman"/>
          <w:sz w:val="28"/>
          <w:szCs w:val="28"/>
        </w:rPr>
        <w:t>29.</w:t>
      </w:r>
      <w:r w:rsidR="005334A2">
        <w:rPr>
          <w:rFonts w:ascii="Times New Roman" w:hAnsi="Times New Roman" w:cs="Times New Roman"/>
          <w:color w:val="FF0000"/>
          <w:sz w:val="28"/>
          <w:szCs w:val="28"/>
        </w:rPr>
        <w:t xml:space="preserve"> </w:t>
      </w:r>
      <w:r w:rsidR="008A166F" w:rsidRPr="008A166F">
        <w:rPr>
          <w:rFonts w:ascii="Times New Roman" w:hAnsi="Times New Roman" w:cs="Times New Roman"/>
          <w:color w:val="FF0000"/>
          <w:sz w:val="28"/>
          <w:szCs w:val="28"/>
        </w:rPr>
        <w:t xml:space="preserve"> </w:t>
      </w:r>
      <w:r w:rsidR="008A166F" w:rsidRPr="00490025">
        <w:rPr>
          <w:rFonts w:ascii="Times New Roman" w:hAnsi="Times New Roman" w:cs="Times New Roman"/>
          <w:sz w:val="28"/>
          <w:szCs w:val="28"/>
        </w:rPr>
        <w:t xml:space="preserve">Прекращение выплаты пенсии за выслугу лет производится по </w:t>
      </w:r>
      <w:r w:rsidR="008A166F" w:rsidRPr="00490025">
        <w:rPr>
          <w:rFonts w:ascii="Times New Roman" w:hAnsi="Times New Roman" w:cs="Times New Roman"/>
          <w:sz w:val="28"/>
          <w:szCs w:val="28"/>
        </w:rPr>
        <w:lastRenderedPageBreak/>
        <w:t xml:space="preserve">личному заявлению, а также в случае смерти лица, получающего пенсию за выслугу </w:t>
      </w:r>
      <w:r w:rsidR="008A166F" w:rsidRPr="00FC3419">
        <w:rPr>
          <w:rFonts w:ascii="Times New Roman" w:hAnsi="Times New Roman" w:cs="Times New Roman"/>
          <w:sz w:val="28"/>
          <w:szCs w:val="28"/>
        </w:rPr>
        <w:t>лет</w:t>
      </w:r>
      <w:r w:rsidR="00783444" w:rsidRPr="00FC3419">
        <w:rPr>
          <w:rFonts w:ascii="Times New Roman" w:hAnsi="Times New Roman" w:cs="Times New Roman"/>
          <w:sz w:val="28"/>
          <w:szCs w:val="28"/>
        </w:rPr>
        <w:t xml:space="preserve"> (приложение № 5)</w:t>
      </w:r>
      <w:r w:rsidR="008A166F" w:rsidRPr="00FC3419">
        <w:rPr>
          <w:rFonts w:ascii="Times New Roman" w:hAnsi="Times New Roman" w:cs="Times New Roman"/>
          <w:sz w:val="28"/>
          <w:szCs w:val="28"/>
        </w:rPr>
        <w:t>.</w:t>
      </w:r>
    </w:p>
    <w:p w:rsidR="008A166F" w:rsidRPr="00490025" w:rsidRDefault="008A166F" w:rsidP="008A166F">
      <w:pPr>
        <w:pStyle w:val="ConsPlusNormal"/>
        <w:ind w:firstLine="540"/>
        <w:jc w:val="both"/>
        <w:rPr>
          <w:rFonts w:ascii="Times New Roman" w:hAnsi="Times New Roman" w:cs="Times New Roman"/>
          <w:sz w:val="28"/>
          <w:szCs w:val="28"/>
        </w:rPr>
      </w:pPr>
      <w:r w:rsidRPr="00490025">
        <w:rPr>
          <w:rFonts w:ascii="Times New Roman" w:hAnsi="Times New Roman" w:cs="Times New Roman"/>
          <w:sz w:val="28"/>
          <w:szCs w:val="28"/>
        </w:rPr>
        <w:t>В случае смерти лица, получавшего пенсию за выслугу лет, ее выплата прекращается с 01 числа месяца, следующего за месяцем смерти.</w:t>
      </w:r>
    </w:p>
    <w:p w:rsidR="008A166F" w:rsidRPr="008A166F" w:rsidRDefault="008A166F" w:rsidP="008A166F">
      <w:pPr>
        <w:pStyle w:val="ConsPlusNormal"/>
        <w:ind w:firstLine="540"/>
        <w:jc w:val="both"/>
        <w:rPr>
          <w:rFonts w:ascii="Times New Roman" w:hAnsi="Times New Roman" w:cs="Times New Roman"/>
          <w:color w:val="FF0000"/>
          <w:sz w:val="28"/>
          <w:szCs w:val="28"/>
        </w:rPr>
      </w:pPr>
      <w:proofErr w:type="gramStart"/>
      <w:r w:rsidRPr="00490025">
        <w:rPr>
          <w:rFonts w:ascii="Times New Roman" w:hAnsi="Times New Roman" w:cs="Times New Roman"/>
          <w:sz w:val="28"/>
          <w:szCs w:val="28"/>
        </w:rPr>
        <w:t xml:space="preserve">Решение о прекращении выплаты пенсии за выслугу лет в случае смерти лица, получающего пенсию за выслугу лет, принимается и оформляется правовым актом органа местного самоуправления, в котором получатель пенсии замещал муниципальную должность или должность муниципальной службы, в течение 5 дней с </w:t>
      </w:r>
      <w:r w:rsidR="00490025" w:rsidRPr="00490025">
        <w:rPr>
          <w:rFonts w:ascii="Times New Roman" w:hAnsi="Times New Roman" w:cs="Times New Roman"/>
          <w:sz w:val="28"/>
          <w:szCs w:val="28"/>
        </w:rPr>
        <w:t>даты</w:t>
      </w:r>
      <w:r w:rsidRPr="00490025">
        <w:rPr>
          <w:rFonts w:ascii="Times New Roman" w:hAnsi="Times New Roman" w:cs="Times New Roman"/>
          <w:sz w:val="28"/>
          <w:szCs w:val="28"/>
        </w:rPr>
        <w:t xml:space="preserve"> поступления документов о смерти лица, получающего пенсию за выслугу лет, и направляется в Администрацию муниципального образования </w:t>
      </w:r>
      <w:r w:rsidR="00490025" w:rsidRPr="00490025">
        <w:rPr>
          <w:rFonts w:ascii="Times New Roman" w:hAnsi="Times New Roman" w:cs="Times New Roman"/>
          <w:sz w:val="28"/>
          <w:szCs w:val="28"/>
        </w:rPr>
        <w:t xml:space="preserve"> </w:t>
      </w:r>
      <w:r w:rsidRPr="00490025">
        <w:rPr>
          <w:rFonts w:ascii="Times New Roman" w:hAnsi="Times New Roman" w:cs="Times New Roman"/>
          <w:sz w:val="28"/>
          <w:szCs w:val="28"/>
        </w:rPr>
        <w:t xml:space="preserve"> для прекращения</w:t>
      </w:r>
      <w:proofErr w:type="gramEnd"/>
      <w:r w:rsidRPr="00490025">
        <w:rPr>
          <w:rFonts w:ascii="Times New Roman" w:hAnsi="Times New Roman" w:cs="Times New Roman"/>
          <w:sz w:val="28"/>
          <w:szCs w:val="28"/>
        </w:rPr>
        <w:t xml:space="preserve"> выплаты в течение 2 дней после его принятия</w:t>
      </w:r>
      <w:r w:rsidRPr="008A166F">
        <w:rPr>
          <w:rFonts w:ascii="Times New Roman" w:hAnsi="Times New Roman" w:cs="Times New Roman"/>
          <w:color w:val="FF0000"/>
          <w:sz w:val="28"/>
          <w:szCs w:val="28"/>
        </w:rPr>
        <w:t>.</w:t>
      </w:r>
    </w:p>
    <w:p w:rsidR="008A166F" w:rsidRPr="00783444" w:rsidRDefault="00490025" w:rsidP="008A166F">
      <w:pPr>
        <w:pStyle w:val="ConsPlusNormal"/>
        <w:ind w:firstLine="540"/>
        <w:jc w:val="both"/>
        <w:rPr>
          <w:rFonts w:ascii="Times New Roman" w:hAnsi="Times New Roman" w:cs="Times New Roman"/>
          <w:color w:val="FF0000"/>
          <w:sz w:val="28"/>
          <w:szCs w:val="28"/>
        </w:rPr>
      </w:pPr>
      <w:r w:rsidRPr="00490025">
        <w:rPr>
          <w:rFonts w:ascii="Times New Roman" w:hAnsi="Times New Roman" w:cs="Times New Roman"/>
          <w:sz w:val="28"/>
          <w:szCs w:val="28"/>
        </w:rPr>
        <w:t>30.</w:t>
      </w:r>
      <w:r w:rsidR="005334A2">
        <w:rPr>
          <w:rFonts w:ascii="Times New Roman" w:hAnsi="Times New Roman" w:cs="Times New Roman"/>
          <w:color w:val="FF0000"/>
          <w:sz w:val="28"/>
          <w:szCs w:val="28"/>
        </w:rPr>
        <w:t xml:space="preserve"> </w:t>
      </w:r>
      <w:r w:rsidR="008A166F" w:rsidRPr="008A166F">
        <w:rPr>
          <w:rFonts w:ascii="Times New Roman" w:hAnsi="Times New Roman" w:cs="Times New Roman"/>
          <w:color w:val="FF0000"/>
          <w:sz w:val="28"/>
          <w:szCs w:val="28"/>
        </w:rPr>
        <w:t xml:space="preserve"> </w:t>
      </w:r>
      <w:r w:rsidR="008A166F" w:rsidRPr="00783444">
        <w:rPr>
          <w:rFonts w:ascii="Times New Roman" w:hAnsi="Times New Roman" w:cs="Times New Roman"/>
          <w:sz w:val="28"/>
          <w:szCs w:val="28"/>
        </w:rPr>
        <w:t>Рассмотрение вопроса о прекращении выплаты пенсии за выслугу лет по личному заявлению лица, получающего пенсию за выслугу лет, осуществляется в порядке и в сроки, установленные для рассмотрения вопросов о назначении пенсии за выслугу лет лицам, замещавшим муниципальную должность или должность муниципальной службы</w:t>
      </w:r>
      <w:r w:rsidR="00783444">
        <w:rPr>
          <w:rFonts w:ascii="Times New Roman" w:hAnsi="Times New Roman" w:cs="Times New Roman"/>
          <w:sz w:val="28"/>
          <w:szCs w:val="28"/>
        </w:rPr>
        <w:t>.</w:t>
      </w:r>
    </w:p>
    <w:p w:rsidR="008A166F" w:rsidRPr="00490025" w:rsidRDefault="008A166F" w:rsidP="008A166F">
      <w:pPr>
        <w:pStyle w:val="ConsPlusNormal"/>
        <w:ind w:firstLine="540"/>
        <w:jc w:val="both"/>
        <w:rPr>
          <w:rFonts w:ascii="Times New Roman" w:hAnsi="Times New Roman" w:cs="Times New Roman"/>
          <w:sz w:val="28"/>
          <w:szCs w:val="28"/>
        </w:rPr>
      </w:pPr>
      <w:proofErr w:type="gramStart"/>
      <w:r w:rsidRPr="00490025">
        <w:rPr>
          <w:rFonts w:ascii="Times New Roman" w:hAnsi="Times New Roman" w:cs="Times New Roman"/>
          <w:sz w:val="28"/>
          <w:szCs w:val="28"/>
        </w:rPr>
        <w:t xml:space="preserve">Решение о прекращении выплаты пенсии за выслугу лет по личному заявлению оформляется правовым актом органа местного самоуправления, в котором получатель пенсии замещал муниципальную должность или должность муниципальной службы, в течение 5 дней с </w:t>
      </w:r>
      <w:r w:rsidR="00490025" w:rsidRPr="00490025">
        <w:rPr>
          <w:rFonts w:ascii="Times New Roman" w:hAnsi="Times New Roman" w:cs="Times New Roman"/>
          <w:sz w:val="28"/>
          <w:szCs w:val="28"/>
        </w:rPr>
        <w:t>даты</w:t>
      </w:r>
      <w:r w:rsidRPr="00490025">
        <w:rPr>
          <w:rFonts w:ascii="Times New Roman" w:hAnsi="Times New Roman" w:cs="Times New Roman"/>
          <w:sz w:val="28"/>
          <w:szCs w:val="28"/>
        </w:rPr>
        <w:t xml:space="preserve"> поступления письменного заявления и направляется в течение 2 дней после его принятия в Администрацию муниципального образования </w:t>
      </w:r>
      <w:r w:rsidR="00490025" w:rsidRPr="00490025">
        <w:rPr>
          <w:rFonts w:ascii="Times New Roman" w:hAnsi="Times New Roman" w:cs="Times New Roman"/>
          <w:sz w:val="28"/>
          <w:szCs w:val="28"/>
        </w:rPr>
        <w:t xml:space="preserve"> </w:t>
      </w:r>
      <w:r w:rsidRPr="00490025">
        <w:rPr>
          <w:rFonts w:ascii="Times New Roman" w:hAnsi="Times New Roman" w:cs="Times New Roman"/>
          <w:sz w:val="28"/>
          <w:szCs w:val="28"/>
        </w:rPr>
        <w:t>для прекращения выплаты и заявителю.</w:t>
      </w:r>
      <w:proofErr w:type="gramEnd"/>
    </w:p>
    <w:p w:rsidR="00881CB7" w:rsidRPr="00490025" w:rsidRDefault="00490025" w:rsidP="0091198A">
      <w:pPr>
        <w:pStyle w:val="ConsPlusNormal"/>
        <w:jc w:val="both"/>
        <w:rPr>
          <w:rFonts w:ascii="Times New Roman" w:hAnsi="Times New Roman" w:cs="Times New Roman"/>
          <w:sz w:val="28"/>
          <w:szCs w:val="28"/>
        </w:rPr>
      </w:pPr>
      <w:r w:rsidRPr="00490025">
        <w:rPr>
          <w:rFonts w:ascii="Times New Roman" w:hAnsi="Times New Roman" w:cs="Times New Roman"/>
          <w:sz w:val="28"/>
          <w:szCs w:val="28"/>
        </w:rPr>
        <w:t xml:space="preserve">      31.</w:t>
      </w:r>
      <w:r w:rsidR="005334A2">
        <w:rPr>
          <w:rFonts w:ascii="Times New Roman" w:hAnsi="Times New Roman" w:cs="Times New Roman"/>
          <w:color w:val="FF0000"/>
          <w:sz w:val="28"/>
          <w:szCs w:val="28"/>
        </w:rPr>
        <w:t xml:space="preserve"> </w:t>
      </w:r>
      <w:r w:rsidR="008A166F" w:rsidRPr="008A166F">
        <w:rPr>
          <w:rFonts w:ascii="Times New Roman" w:hAnsi="Times New Roman" w:cs="Times New Roman"/>
          <w:color w:val="FF0000"/>
          <w:sz w:val="28"/>
          <w:szCs w:val="28"/>
        </w:rPr>
        <w:t xml:space="preserve"> </w:t>
      </w:r>
      <w:r w:rsidR="008A166F" w:rsidRPr="00490025">
        <w:rPr>
          <w:rFonts w:ascii="Times New Roman" w:hAnsi="Times New Roman" w:cs="Times New Roman"/>
          <w:sz w:val="28"/>
          <w:szCs w:val="28"/>
        </w:rPr>
        <w:t>Прекращение выплаты пенсии за выслугу лет по личному заявлению производится с даты, указанной в заявлении, но не ранее даты подачи заявления.</w:t>
      </w:r>
    </w:p>
    <w:p w:rsidR="00794008" w:rsidRPr="008A166F" w:rsidRDefault="00794008" w:rsidP="008A166F">
      <w:pPr>
        <w:pStyle w:val="ConsPlusNormal"/>
        <w:rPr>
          <w:rFonts w:ascii="Times New Roman" w:hAnsi="Times New Roman" w:cs="Times New Roman"/>
          <w:color w:val="FF0000"/>
          <w:sz w:val="28"/>
          <w:szCs w:val="28"/>
        </w:rPr>
      </w:pPr>
    </w:p>
    <w:p w:rsidR="00881CB7" w:rsidRDefault="00C97D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5334A2" w:rsidRDefault="005334A2">
      <w:pPr>
        <w:pStyle w:val="ConsPlusNormal"/>
        <w:jc w:val="right"/>
        <w:rPr>
          <w:rFonts w:ascii="Times New Roman" w:hAnsi="Times New Roman" w:cs="Times New Roman"/>
          <w:sz w:val="28"/>
          <w:szCs w:val="28"/>
        </w:rPr>
      </w:pPr>
    </w:p>
    <w:p w:rsidR="000D1908" w:rsidRDefault="000D1908">
      <w:pPr>
        <w:pStyle w:val="ConsPlusNormal"/>
        <w:jc w:val="right"/>
        <w:rPr>
          <w:rFonts w:ascii="Times New Roman" w:hAnsi="Times New Roman" w:cs="Times New Roman"/>
          <w:sz w:val="28"/>
          <w:szCs w:val="28"/>
        </w:rPr>
      </w:pPr>
    </w:p>
    <w:p w:rsidR="000D1908" w:rsidRDefault="000D1908">
      <w:pPr>
        <w:pStyle w:val="ConsPlusNormal"/>
        <w:jc w:val="right"/>
        <w:rPr>
          <w:rFonts w:ascii="Times New Roman" w:hAnsi="Times New Roman" w:cs="Times New Roman"/>
          <w:sz w:val="28"/>
          <w:szCs w:val="28"/>
        </w:rPr>
      </w:pPr>
    </w:p>
    <w:p w:rsidR="000D1908" w:rsidRDefault="000D1908">
      <w:pPr>
        <w:pStyle w:val="ConsPlusNormal"/>
        <w:jc w:val="right"/>
        <w:rPr>
          <w:rFonts w:ascii="Times New Roman" w:hAnsi="Times New Roman" w:cs="Times New Roman"/>
          <w:sz w:val="28"/>
          <w:szCs w:val="28"/>
        </w:rPr>
      </w:pPr>
    </w:p>
    <w:p w:rsidR="000D1908" w:rsidRDefault="000D1908">
      <w:pPr>
        <w:pStyle w:val="ConsPlusNormal"/>
        <w:jc w:val="right"/>
        <w:rPr>
          <w:rFonts w:ascii="Times New Roman" w:hAnsi="Times New Roman" w:cs="Times New Roman"/>
          <w:sz w:val="28"/>
          <w:szCs w:val="28"/>
        </w:rPr>
      </w:pPr>
    </w:p>
    <w:p w:rsidR="000D1908" w:rsidRDefault="000D1908">
      <w:pPr>
        <w:pStyle w:val="ConsPlusNormal"/>
        <w:jc w:val="right"/>
        <w:rPr>
          <w:rFonts w:ascii="Times New Roman" w:hAnsi="Times New Roman" w:cs="Times New Roman"/>
          <w:sz w:val="28"/>
          <w:szCs w:val="28"/>
        </w:rPr>
      </w:pPr>
    </w:p>
    <w:p w:rsidR="000D1908" w:rsidRDefault="000D1908">
      <w:pPr>
        <w:pStyle w:val="ConsPlusNormal"/>
        <w:jc w:val="right"/>
        <w:rPr>
          <w:rFonts w:ascii="Times New Roman" w:hAnsi="Times New Roman" w:cs="Times New Roman"/>
          <w:sz w:val="28"/>
          <w:szCs w:val="28"/>
        </w:rPr>
      </w:pPr>
    </w:p>
    <w:p w:rsidR="000D1908" w:rsidRDefault="000D1908">
      <w:pPr>
        <w:pStyle w:val="ConsPlusNormal"/>
        <w:jc w:val="right"/>
        <w:rPr>
          <w:rFonts w:ascii="Times New Roman" w:hAnsi="Times New Roman" w:cs="Times New Roman"/>
          <w:sz w:val="28"/>
          <w:szCs w:val="28"/>
        </w:rPr>
      </w:pPr>
    </w:p>
    <w:p w:rsidR="000D1908" w:rsidRDefault="000D1908">
      <w:pPr>
        <w:pStyle w:val="ConsPlusNormal"/>
        <w:jc w:val="right"/>
        <w:rPr>
          <w:rFonts w:ascii="Times New Roman" w:hAnsi="Times New Roman" w:cs="Times New Roman"/>
          <w:sz w:val="28"/>
          <w:szCs w:val="28"/>
        </w:rPr>
      </w:pPr>
    </w:p>
    <w:p w:rsidR="000D1908" w:rsidRDefault="000D1908">
      <w:pPr>
        <w:pStyle w:val="ConsPlusNormal"/>
        <w:jc w:val="right"/>
        <w:rPr>
          <w:rFonts w:ascii="Times New Roman" w:hAnsi="Times New Roman" w:cs="Times New Roman"/>
          <w:sz w:val="28"/>
          <w:szCs w:val="28"/>
        </w:rPr>
      </w:pPr>
    </w:p>
    <w:p w:rsidR="000D1908" w:rsidRDefault="000D1908">
      <w:pPr>
        <w:pStyle w:val="ConsPlusNormal"/>
        <w:jc w:val="right"/>
        <w:rPr>
          <w:rFonts w:ascii="Times New Roman" w:hAnsi="Times New Roman" w:cs="Times New Roman"/>
          <w:sz w:val="28"/>
          <w:szCs w:val="28"/>
        </w:rPr>
      </w:pPr>
    </w:p>
    <w:p w:rsidR="000D1908" w:rsidRDefault="000D1908">
      <w:pPr>
        <w:pStyle w:val="ConsPlusNormal"/>
        <w:jc w:val="right"/>
        <w:rPr>
          <w:rFonts w:ascii="Times New Roman" w:hAnsi="Times New Roman" w:cs="Times New Roman"/>
          <w:sz w:val="28"/>
          <w:szCs w:val="28"/>
        </w:rPr>
      </w:pPr>
    </w:p>
    <w:p w:rsidR="000D1908" w:rsidRDefault="000D1908">
      <w:pPr>
        <w:pStyle w:val="ConsPlusNormal"/>
        <w:jc w:val="right"/>
        <w:rPr>
          <w:rFonts w:ascii="Times New Roman" w:hAnsi="Times New Roman" w:cs="Times New Roman"/>
          <w:sz w:val="28"/>
          <w:szCs w:val="28"/>
        </w:rPr>
      </w:pPr>
    </w:p>
    <w:p w:rsidR="000D1908" w:rsidRDefault="000D1908">
      <w:pPr>
        <w:pStyle w:val="ConsPlusNormal"/>
        <w:jc w:val="right"/>
        <w:rPr>
          <w:rFonts w:ascii="Times New Roman" w:hAnsi="Times New Roman" w:cs="Times New Roman"/>
          <w:sz w:val="28"/>
          <w:szCs w:val="28"/>
        </w:rPr>
      </w:pPr>
    </w:p>
    <w:p w:rsidR="000D1908" w:rsidRDefault="000D1908">
      <w:pPr>
        <w:pStyle w:val="ConsPlusNormal"/>
        <w:jc w:val="right"/>
        <w:rPr>
          <w:rFonts w:ascii="Times New Roman" w:hAnsi="Times New Roman" w:cs="Times New Roman"/>
          <w:sz w:val="28"/>
          <w:szCs w:val="28"/>
        </w:rPr>
      </w:pPr>
    </w:p>
    <w:p w:rsidR="000D1908" w:rsidRDefault="000D1908">
      <w:pPr>
        <w:pStyle w:val="ConsPlusNormal"/>
        <w:jc w:val="right"/>
        <w:rPr>
          <w:rFonts w:ascii="Times New Roman" w:hAnsi="Times New Roman" w:cs="Times New Roman"/>
          <w:sz w:val="28"/>
          <w:szCs w:val="28"/>
        </w:rPr>
      </w:pPr>
    </w:p>
    <w:p w:rsidR="00881CB7" w:rsidRPr="00D15933" w:rsidRDefault="00881CB7">
      <w:pPr>
        <w:pStyle w:val="ConsPlusNormal"/>
        <w:jc w:val="right"/>
        <w:rPr>
          <w:rFonts w:ascii="Times New Roman" w:hAnsi="Times New Roman" w:cs="Times New Roman"/>
          <w:sz w:val="28"/>
          <w:szCs w:val="28"/>
        </w:rPr>
      </w:pPr>
      <w:r w:rsidRPr="00D15933">
        <w:rPr>
          <w:rFonts w:ascii="Times New Roman" w:hAnsi="Times New Roman" w:cs="Times New Roman"/>
          <w:sz w:val="28"/>
          <w:szCs w:val="28"/>
        </w:rPr>
        <w:lastRenderedPageBreak/>
        <w:t xml:space="preserve">Приложение </w:t>
      </w:r>
      <w:r w:rsidR="00A1246A">
        <w:rPr>
          <w:rFonts w:ascii="Times New Roman" w:hAnsi="Times New Roman" w:cs="Times New Roman"/>
          <w:sz w:val="28"/>
          <w:szCs w:val="28"/>
        </w:rPr>
        <w:t>№</w:t>
      </w:r>
      <w:r w:rsidRPr="00D15933">
        <w:rPr>
          <w:rFonts w:ascii="Times New Roman" w:hAnsi="Times New Roman" w:cs="Times New Roman"/>
          <w:sz w:val="28"/>
          <w:szCs w:val="28"/>
        </w:rPr>
        <w:t xml:space="preserve"> 1</w:t>
      </w:r>
    </w:p>
    <w:p w:rsidR="00881CB7" w:rsidRPr="00D15933" w:rsidRDefault="00881CB7">
      <w:pPr>
        <w:pStyle w:val="ConsPlusNormal"/>
        <w:jc w:val="right"/>
        <w:rPr>
          <w:rFonts w:ascii="Times New Roman" w:hAnsi="Times New Roman" w:cs="Times New Roman"/>
          <w:sz w:val="28"/>
          <w:szCs w:val="28"/>
        </w:rPr>
      </w:pPr>
      <w:r w:rsidRPr="00D15933">
        <w:rPr>
          <w:rFonts w:ascii="Times New Roman" w:hAnsi="Times New Roman" w:cs="Times New Roman"/>
          <w:sz w:val="28"/>
          <w:szCs w:val="28"/>
        </w:rPr>
        <w:t>к Положению о назначении</w:t>
      </w:r>
    </w:p>
    <w:p w:rsidR="00881CB7" w:rsidRPr="00D15933" w:rsidRDefault="00881CB7">
      <w:pPr>
        <w:pStyle w:val="ConsPlusNormal"/>
        <w:jc w:val="right"/>
        <w:rPr>
          <w:rFonts w:ascii="Times New Roman" w:hAnsi="Times New Roman" w:cs="Times New Roman"/>
          <w:sz w:val="28"/>
          <w:szCs w:val="28"/>
        </w:rPr>
      </w:pPr>
      <w:r w:rsidRPr="00D15933">
        <w:rPr>
          <w:rFonts w:ascii="Times New Roman" w:hAnsi="Times New Roman" w:cs="Times New Roman"/>
          <w:sz w:val="28"/>
          <w:szCs w:val="28"/>
        </w:rPr>
        <w:t>и выплате пенсии за выслугу лет лицам,</w:t>
      </w:r>
    </w:p>
    <w:p w:rsidR="00881CB7" w:rsidRPr="00D15933" w:rsidRDefault="00881CB7">
      <w:pPr>
        <w:pStyle w:val="ConsPlusNormal"/>
        <w:jc w:val="right"/>
        <w:rPr>
          <w:rFonts w:ascii="Times New Roman" w:hAnsi="Times New Roman" w:cs="Times New Roman"/>
          <w:sz w:val="28"/>
          <w:szCs w:val="28"/>
        </w:rPr>
      </w:pPr>
      <w:proofErr w:type="gramStart"/>
      <w:r w:rsidRPr="00D15933">
        <w:rPr>
          <w:rFonts w:ascii="Times New Roman" w:hAnsi="Times New Roman" w:cs="Times New Roman"/>
          <w:sz w:val="28"/>
          <w:szCs w:val="28"/>
        </w:rPr>
        <w:t>замещавшим</w:t>
      </w:r>
      <w:proofErr w:type="gramEnd"/>
      <w:r w:rsidRPr="00D15933">
        <w:rPr>
          <w:rFonts w:ascii="Times New Roman" w:hAnsi="Times New Roman" w:cs="Times New Roman"/>
          <w:sz w:val="28"/>
          <w:szCs w:val="28"/>
        </w:rPr>
        <w:t xml:space="preserve"> муниципальные должности</w:t>
      </w:r>
    </w:p>
    <w:p w:rsidR="00881CB7" w:rsidRPr="00D15933" w:rsidRDefault="00881CB7">
      <w:pPr>
        <w:pStyle w:val="ConsPlusNormal"/>
        <w:jc w:val="right"/>
        <w:rPr>
          <w:rFonts w:ascii="Times New Roman" w:hAnsi="Times New Roman" w:cs="Times New Roman"/>
          <w:sz w:val="28"/>
          <w:szCs w:val="28"/>
        </w:rPr>
      </w:pPr>
      <w:r w:rsidRPr="00D15933">
        <w:rPr>
          <w:rFonts w:ascii="Times New Roman" w:hAnsi="Times New Roman" w:cs="Times New Roman"/>
          <w:sz w:val="28"/>
          <w:szCs w:val="28"/>
        </w:rPr>
        <w:t>и должности муниципальной службы</w:t>
      </w:r>
    </w:p>
    <w:p w:rsidR="00881CB7" w:rsidRPr="00D15933" w:rsidRDefault="00125E18">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Махнёвского </w:t>
      </w:r>
      <w:r w:rsidR="00881CB7" w:rsidRPr="00D15933">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 xml:space="preserve"> </w:t>
      </w:r>
    </w:p>
    <w:p w:rsidR="00881CB7" w:rsidRPr="00D15933" w:rsidRDefault="00881CB7">
      <w:pPr>
        <w:pStyle w:val="ConsPlusNormal"/>
        <w:rPr>
          <w:rFonts w:ascii="Times New Roman" w:hAnsi="Times New Roman" w:cs="Times New Roman"/>
          <w:sz w:val="28"/>
          <w:szCs w:val="28"/>
        </w:rPr>
      </w:pPr>
    </w:p>
    <w:p w:rsidR="00881CB7" w:rsidRPr="00D15933" w:rsidRDefault="00881CB7" w:rsidP="001302CA">
      <w:pPr>
        <w:pStyle w:val="ConsPlusNonformat"/>
        <w:jc w:val="right"/>
        <w:rPr>
          <w:rFonts w:ascii="Times New Roman" w:hAnsi="Times New Roman" w:cs="Times New Roman"/>
          <w:sz w:val="28"/>
          <w:szCs w:val="28"/>
        </w:rPr>
      </w:pPr>
      <w:r w:rsidRPr="00D15933">
        <w:rPr>
          <w:rFonts w:ascii="Times New Roman" w:hAnsi="Times New Roman" w:cs="Times New Roman"/>
          <w:sz w:val="28"/>
          <w:szCs w:val="28"/>
        </w:rPr>
        <w:t xml:space="preserve">                                     </w:t>
      </w:r>
      <w:r w:rsidR="001302CA">
        <w:rPr>
          <w:rFonts w:ascii="Times New Roman" w:hAnsi="Times New Roman" w:cs="Times New Roman"/>
          <w:sz w:val="28"/>
          <w:szCs w:val="28"/>
        </w:rPr>
        <w:t xml:space="preserve">Руководителю органа местного самоуправления       </w:t>
      </w:r>
      <w:r w:rsidR="00125E18">
        <w:rPr>
          <w:rFonts w:ascii="Times New Roman" w:hAnsi="Times New Roman" w:cs="Times New Roman"/>
          <w:sz w:val="28"/>
          <w:szCs w:val="28"/>
        </w:rPr>
        <w:t xml:space="preserve">Махнёвского </w:t>
      </w:r>
      <w:r w:rsidRPr="00D15933">
        <w:rPr>
          <w:rFonts w:ascii="Times New Roman" w:hAnsi="Times New Roman" w:cs="Times New Roman"/>
          <w:sz w:val="28"/>
          <w:szCs w:val="28"/>
        </w:rPr>
        <w:t xml:space="preserve"> муниципального образования </w:t>
      </w:r>
      <w:r w:rsidR="00125E18">
        <w:rPr>
          <w:rFonts w:ascii="Times New Roman" w:hAnsi="Times New Roman" w:cs="Times New Roman"/>
          <w:sz w:val="28"/>
          <w:szCs w:val="28"/>
        </w:rPr>
        <w:t xml:space="preserve"> </w:t>
      </w:r>
    </w:p>
    <w:p w:rsidR="00881CB7" w:rsidRPr="00D15933" w:rsidRDefault="00881CB7" w:rsidP="001302CA">
      <w:pPr>
        <w:pStyle w:val="ConsPlusNonformat"/>
        <w:jc w:val="right"/>
        <w:rPr>
          <w:rFonts w:ascii="Times New Roman" w:hAnsi="Times New Roman" w:cs="Times New Roman"/>
          <w:sz w:val="28"/>
          <w:szCs w:val="28"/>
        </w:rPr>
      </w:pPr>
      <w:r w:rsidRPr="00D15933">
        <w:rPr>
          <w:rFonts w:ascii="Times New Roman" w:hAnsi="Times New Roman" w:cs="Times New Roman"/>
          <w:sz w:val="28"/>
          <w:szCs w:val="28"/>
        </w:rPr>
        <w:t xml:space="preserve">                                     от ___________________________________</w:t>
      </w:r>
    </w:p>
    <w:p w:rsidR="00881CB7" w:rsidRPr="00D15933" w:rsidRDefault="00881CB7" w:rsidP="009138AC">
      <w:pPr>
        <w:pStyle w:val="ConsPlusNonformat"/>
        <w:jc w:val="right"/>
        <w:rPr>
          <w:rFonts w:ascii="Times New Roman" w:hAnsi="Times New Roman" w:cs="Times New Roman"/>
          <w:sz w:val="28"/>
          <w:szCs w:val="28"/>
        </w:rPr>
      </w:pPr>
      <w:r w:rsidRPr="00D15933">
        <w:rPr>
          <w:rFonts w:ascii="Times New Roman" w:hAnsi="Times New Roman" w:cs="Times New Roman"/>
          <w:sz w:val="28"/>
          <w:szCs w:val="28"/>
        </w:rPr>
        <w:t xml:space="preserve"> </w:t>
      </w:r>
    </w:p>
    <w:p w:rsidR="00881CB7" w:rsidRPr="00D15933" w:rsidRDefault="00881CB7" w:rsidP="009138AC">
      <w:pPr>
        <w:pStyle w:val="ConsPlusNormal"/>
        <w:jc w:val="center"/>
        <w:rPr>
          <w:rFonts w:ascii="Times New Roman" w:hAnsi="Times New Roman" w:cs="Times New Roman"/>
          <w:sz w:val="28"/>
          <w:szCs w:val="28"/>
        </w:rPr>
      </w:pPr>
      <w:bookmarkStart w:id="17" w:name="P180"/>
      <w:bookmarkEnd w:id="17"/>
      <w:r w:rsidRPr="00D15933">
        <w:rPr>
          <w:rFonts w:ascii="Times New Roman" w:hAnsi="Times New Roman" w:cs="Times New Roman"/>
          <w:sz w:val="28"/>
          <w:szCs w:val="28"/>
        </w:rPr>
        <w:t>ЗАЯВЛЕНИЕ</w:t>
      </w:r>
    </w:p>
    <w:p w:rsidR="00881CB7" w:rsidRPr="00D15933" w:rsidRDefault="00881CB7">
      <w:pPr>
        <w:pStyle w:val="ConsPlusNormal"/>
        <w:ind w:firstLine="540"/>
        <w:jc w:val="both"/>
        <w:rPr>
          <w:rFonts w:ascii="Times New Roman" w:hAnsi="Times New Roman" w:cs="Times New Roman"/>
          <w:sz w:val="28"/>
          <w:szCs w:val="28"/>
        </w:rPr>
      </w:pPr>
      <w:r w:rsidRPr="00D15933">
        <w:rPr>
          <w:rFonts w:ascii="Times New Roman" w:hAnsi="Times New Roman" w:cs="Times New Roman"/>
          <w:sz w:val="28"/>
          <w:szCs w:val="28"/>
        </w:rPr>
        <w:t xml:space="preserve">В соответствии с </w:t>
      </w:r>
      <w:hyperlink w:anchor="P32" w:history="1">
        <w:r w:rsidRPr="001302CA">
          <w:rPr>
            <w:rFonts w:ascii="Times New Roman" w:hAnsi="Times New Roman" w:cs="Times New Roman"/>
            <w:sz w:val="28"/>
            <w:szCs w:val="28"/>
          </w:rPr>
          <w:t>Положением</w:t>
        </w:r>
      </w:hyperlink>
      <w:r w:rsidRPr="001302CA">
        <w:rPr>
          <w:rFonts w:ascii="Times New Roman" w:hAnsi="Times New Roman" w:cs="Times New Roman"/>
          <w:sz w:val="28"/>
          <w:szCs w:val="28"/>
        </w:rPr>
        <w:t xml:space="preserve"> о назначении и выплате пенсии за выслугу лет лицам, замещавшим муниципальные должности и должности муниципальной</w:t>
      </w:r>
      <w:r w:rsidR="00EF55EB" w:rsidRPr="001302CA">
        <w:rPr>
          <w:rFonts w:ascii="Times New Roman" w:hAnsi="Times New Roman" w:cs="Times New Roman"/>
          <w:sz w:val="28"/>
          <w:szCs w:val="28"/>
        </w:rPr>
        <w:t xml:space="preserve">    </w:t>
      </w:r>
      <w:r w:rsidRPr="001302CA">
        <w:rPr>
          <w:rFonts w:ascii="Times New Roman" w:hAnsi="Times New Roman" w:cs="Times New Roman"/>
          <w:sz w:val="28"/>
          <w:szCs w:val="28"/>
        </w:rPr>
        <w:t xml:space="preserve"> службы </w:t>
      </w:r>
      <w:r w:rsidR="00EF55EB" w:rsidRPr="001302CA">
        <w:rPr>
          <w:rFonts w:ascii="Times New Roman" w:hAnsi="Times New Roman" w:cs="Times New Roman"/>
          <w:sz w:val="28"/>
          <w:szCs w:val="28"/>
        </w:rPr>
        <w:t xml:space="preserve">   </w:t>
      </w:r>
      <w:r w:rsidR="00125E18" w:rsidRPr="001302CA">
        <w:rPr>
          <w:rFonts w:ascii="Times New Roman" w:hAnsi="Times New Roman" w:cs="Times New Roman"/>
          <w:sz w:val="28"/>
          <w:szCs w:val="28"/>
        </w:rPr>
        <w:t xml:space="preserve">Махнёвского </w:t>
      </w:r>
      <w:r w:rsidRPr="001302CA">
        <w:rPr>
          <w:rFonts w:ascii="Times New Roman" w:hAnsi="Times New Roman" w:cs="Times New Roman"/>
          <w:sz w:val="28"/>
          <w:szCs w:val="28"/>
        </w:rPr>
        <w:t>муниципального</w:t>
      </w:r>
      <w:r w:rsidR="00EF55EB" w:rsidRPr="001302CA">
        <w:rPr>
          <w:rFonts w:ascii="Times New Roman" w:hAnsi="Times New Roman" w:cs="Times New Roman"/>
          <w:sz w:val="28"/>
          <w:szCs w:val="28"/>
        </w:rPr>
        <w:t xml:space="preserve">   </w:t>
      </w:r>
      <w:r w:rsidRPr="001302CA">
        <w:rPr>
          <w:rFonts w:ascii="Times New Roman" w:hAnsi="Times New Roman" w:cs="Times New Roman"/>
          <w:sz w:val="28"/>
          <w:szCs w:val="28"/>
        </w:rPr>
        <w:t xml:space="preserve"> образования</w:t>
      </w:r>
      <w:proofErr w:type="gramStart"/>
      <w:r w:rsidRPr="001302CA">
        <w:rPr>
          <w:rFonts w:ascii="Times New Roman" w:hAnsi="Times New Roman" w:cs="Times New Roman"/>
          <w:sz w:val="28"/>
          <w:szCs w:val="28"/>
        </w:rPr>
        <w:t xml:space="preserve"> </w:t>
      </w:r>
      <w:r w:rsidR="00125E18" w:rsidRPr="001302CA">
        <w:rPr>
          <w:rFonts w:ascii="Times New Roman" w:hAnsi="Times New Roman" w:cs="Times New Roman"/>
          <w:sz w:val="28"/>
          <w:szCs w:val="28"/>
        </w:rPr>
        <w:t xml:space="preserve"> </w:t>
      </w:r>
      <w:r w:rsidRPr="001302CA">
        <w:rPr>
          <w:rFonts w:ascii="Times New Roman" w:hAnsi="Times New Roman" w:cs="Times New Roman"/>
          <w:sz w:val="28"/>
          <w:szCs w:val="28"/>
        </w:rPr>
        <w:t>,</w:t>
      </w:r>
      <w:proofErr w:type="gramEnd"/>
      <w:r w:rsidRPr="001302CA">
        <w:rPr>
          <w:rFonts w:ascii="Times New Roman" w:hAnsi="Times New Roman" w:cs="Times New Roman"/>
          <w:sz w:val="28"/>
          <w:szCs w:val="28"/>
        </w:rPr>
        <w:t xml:space="preserve"> утвержденным Решением Думы муниципального образования от </w:t>
      </w:r>
      <w:r w:rsidR="00125E18" w:rsidRPr="001302CA">
        <w:rPr>
          <w:rFonts w:ascii="Times New Roman" w:hAnsi="Times New Roman" w:cs="Times New Roman"/>
          <w:sz w:val="28"/>
          <w:szCs w:val="28"/>
        </w:rPr>
        <w:t>_______</w:t>
      </w:r>
      <w:r w:rsidRPr="001302CA">
        <w:rPr>
          <w:rFonts w:ascii="Times New Roman" w:hAnsi="Times New Roman" w:cs="Times New Roman"/>
          <w:sz w:val="28"/>
          <w:szCs w:val="28"/>
        </w:rPr>
        <w:t xml:space="preserve"> 20</w:t>
      </w:r>
      <w:r w:rsidR="00125E18" w:rsidRPr="001302CA">
        <w:rPr>
          <w:rFonts w:ascii="Times New Roman" w:hAnsi="Times New Roman" w:cs="Times New Roman"/>
          <w:sz w:val="28"/>
          <w:szCs w:val="28"/>
        </w:rPr>
        <w:t>___</w:t>
      </w:r>
      <w:r w:rsidRPr="001302CA">
        <w:rPr>
          <w:rFonts w:ascii="Times New Roman" w:hAnsi="Times New Roman" w:cs="Times New Roman"/>
          <w:sz w:val="28"/>
          <w:szCs w:val="28"/>
        </w:rPr>
        <w:t xml:space="preserve"> года </w:t>
      </w:r>
      <w:r w:rsidR="001302CA" w:rsidRPr="001302CA">
        <w:rPr>
          <w:rFonts w:ascii="Times New Roman" w:hAnsi="Times New Roman" w:cs="Times New Roman"/>
          <w:sz w:val="28"/>
          <w:szCs w:val="28"/>
        </w:rPr>
        <w:t>№</w:t>
      </w:r>
      <w:r w:rsidRPr="001302CA">
        <w:rPr>
          <w:rFonts w:ascii="Times New Roman" w:hAnsi="Times New Roman" w:cs="Times New Roman"/>
          <w:sz w:val="28"/>
          <w:szCs w:val="28"/>
        </w:rPr>
        <w:t xml:space="preserve"> </w:t>
      </w:r>
      <w:r w:rsidR="00125E18" w:rsidRPr="001302CA">
        <w:rPr>
          <w:rFonts w:ascii="Times New Roman" w:hAnsi="Times New Roman" w:cs="Times New Roman"/>
          <w:sz w:val="28"/>
          <w:szCs w:val="28"/>
        </w:rPr>
        <w:t>______</w:t>
      </w:r>
      <w:r w:rsidRPr="001302CA">
        <w:rPr>
          <w:rFonts w:ascii="Times New Roman" w:hAnsi="Times New Roman" w:cs="Times New Roman"/>
          <w:sz w:val="28"/>
          <w:szCs w:val="28"/>
        </w:rPr>
        <w:t xml:space="preserve">, прошу закрепить за мной право на </w:t>
      </w:r>
      <w:r w:rsidR="00631FFD" w:rsidRPr="001302CA">
        <w:rPr>
          <w:rFonts w:ascii="Times New Roman" w:hAnsi="Times New Roman" w:cs="Times New Roman"/>
          <w:sz w:val="28"/>
          <w:szCs w:val="28"/>
        </w:rPr>
        <w:t>установление</w:t>
      </w:r>
      <w:r w:rsidRPr="001302CA">
        <w:rPr>
          <w:rFonts w:ascii="Times New Roman" w:hAnsi="Times New Roman" w:cs="Times New Roman"/>
          <w:sz w:val="28"/>
          <w:szCs w:val="28"/>
        </w:rPr>
        <w:t xml:space="preserve"> пенсии за выслугу лет, с возможностью </w:t>
      </w:r>
      <w:r w:rsidR="00890EE7" w:rsidRPr="001302CA">
        <w:rPr>
          <w:rFonts w:ascii="Times New Roman" w:hAnsi="Times New Roman" w:cs="Times New Roman"/>
          <w:sz w:val="28"/>
          <w:szCs w:val="28"/>
        </w:rPr>
        <w:t xml:space="preserve"> </w:t>
      </w:r>
      <w:r w:rsidR="001302CA">
        <w:rPr>
          <w:rFonts w:ascii="Times New Roman" w:hAnsi="Times New Roman" w:cs="Times New Roman"/>
          <w:sz w:val="28"/>
          <w:szCs w:val="28"/>
        </w:rPr>
        <w:t xml:space="preserve">в дальнейшем </w:t>
      </w:r>
      <w:r w:rsidRPr="001302CA">
        <w:rPr>
          <w:rFonts w:ascii="Times New Roman" w:hAnsi="Times New Roman" w:cs="Times New Roman"/>
          <w:sz w:val="28"/>
          <w:szCs w:val="28"/>
        </w:rPr>
        <w:t xml:space="preserve"> при назначении мне в соответствии с Федеральным </w:t>
      </w:r>
      <w:hyperlink r:id="rId15" w:history="1">
        <w:r w:rsidRPr="001302CA">
          <w:rPr>
            <w:rFonts w:ascii="Times New Roman" w:hAnsi="Times New Roman" w:cs="Times New Roman"/>
            <w:sz w:val="28"/>
            <w:szCs w:val="28"/>
          </w:rPr>
          <w:t>законом</w:t>
        </w:r>
      </w:hyperlink>
      <w:r w:rsidRPr="001302CA">
        <w:rPr>
          <w:rFonts w:ascii="Times New Roman" w:hAnsi="Times New Roman" w:cs="Times New Roman"/>
          <w:sz w:val="28"/>
          <w:szCs w:val="28"/>
        </w:rPr>
        <w:t xml:space="preserve"> </w:t>
      </w:r>
      <w:r w:rsidRPr="00D15933">
        <w:rPr>
          <w:rFonts w:ascii="Times New Roman" w:hAnsi="Times New Roman" w:cs="Times New Roman"/>
          <w:sz w:val="28"/>
          <w:szCs w:val="28"/>
        </w:rPr>
        <w:t xml:space="preserve">"О трудовых пенсиях в Российской Федерации" </w:t>
      </w:r>
      <w:r w:rsidR="00631FFD">
        <w:rPr>
          <w:rFonts w:ascii="Times New Roman" w:hAnsi="Times New Roman" w:cs="Times New Roman"/>
          <w:sz w:val="28"/>
          <w:szCs w:val="28"/>
        </w:rPr>
        <w:t xml:space="preserve">страховой </w:t>
      </w:r>
      <w:r w:rsidRPr="00D15933">
        <w:rPr>
          <w:rFonts w:ascii="Times New Roman" w:hAnsi="Times New Roman" w:cs="Times New Roman"/>
          <w:sz w:val="28"/>
          <w:szCs w:val="28"/>
        </w:rPr>
        <w:t>пенсии</w:t>
      </w:r>
      <w:r w:rsidR="00890EE7">
        <w:rPr>
          <w:rFonts w:ascii="Times New Roman" w:hAnsi="Times New Roman" w:cs="Times New Roman"/>
          <w:sz w:val="28"/>
          <w:szCs w:val="28"/>
        </w:rPr>
        <w:t xml:space="preserve"> (</w:t>
      </w:r>
      <w:r w:rsidR="00631FFD">
        <w:rPr>
          <w:rFonts w:ascii="Times New Roman" w:hAnsi="Times New Roman" w:cs="Times New Roman"/>
          <w:sz w:val="28"/>
          <w:szCs w:val="28"/>
        </w:rPr>
        <w:t>по старости, инвалидности)</w:t>
      </w:r>
      <w:r w:rsidRPr="00D15933">
        <w:rPr>
          <w:rFonts w:ascii="Times New Roman" w:hAnsi="Times New Roman" w:cs="Times New Roman"/>
          <w:sz w:val="28"/>
          <w:szCs w:val="28"/>
        </w:rPr>
        <w:t xml:space="preserve"> обратиться в </w:t>
      </w:r>
      <w:r w:rsidR="00631FFD">
        <w:rPr>
          <w:rFonts w:ascii="Times New Roman" w:hAnsi="Times New Roman" w:cs="Times New Roman"/>
          <w:sz w:val="28"/>
          <w:szCs w:val="28"/>
        </w:rPr>
        <w:t xml:space="preserve"> орган местного самоуправления </w:t>
      </w:r>
      <w:r w:rsidR="00125E18">
        <w:rPr>
          <w:rFonts w:ascii="Times New Roman" w:hAnsi="Times New Roman" w:cs="Times New Roman"/>
          <w:sz w:val="28"/>
          <w:szCs w:val="28"/>
        </w:rPr>
        <w:t>Махнёвского</w:t>
      </w:r>
      <w:r w:rsidRPr="00D15933">
        <w:rPr>
          <w:rFonts w:ascii="Times New Roman" w:hAnsi="Times New Roman" w:cs="Times New Roman"/>
          <w:sz w:val="28"/>
          <w:szCs w:val="28"/>
        </w:rPr>
        <w:t xml:space="preserve"> муниципального образования </w:t>
      </w:r>
      <w:r w:rsidR="00125E18">
        <w:rPr>
          <w:rFonts w:ascii="Times New Roman" w:hAnsi="Times New Roman" w:cs="Times New Roman"/>
          <w:sz w:val="28"/>
          <w:szCs w:val="28"/>
        </w:rPr>
        <w:t xml:space="preserve"> </w:t>
      </w:r>
      <w:r w:rsidRPr="00D15933">
        <w:rPr>
          <w:rFonts w:ascii="Times New Roman" w:hAnsi="Times New Roman" w:cs="Times New Roman"/>
          <w:sz w:val="28"/>
          <w:szCs w:val="28"/>
        </w:rPr>
        <w:t xml:space="preserve"> за </w:t>
      </w:r>
      <w:r w:rsidR="00631FFD">
        <w:rPr>
          <w:rFonts w:ascii="Times New Roman" w:hAnsi="Times New Roman" w:cs="Times New Roman"/>
          <w:sz w:val="28"/>
          <w:szCs w:val="28"/>
        </w:rPr>
        <w:t>установлением</w:t>
      </w:r>
      <w:r w:rsidRPr="00D15933">
        <w:rPr>
          <w:rFonts w:ascii="Times New Roman" w:hAnsi="Times New Roman" w:cs="Times New Roman"/>
          <w:sz w:val="28"/>
          <w:szCs w:val="28"/>
        </w:rPr>
        <w:t xml:space="preserve"> пенсии за выслугу лет по должности муниципальной службы</w:t>
      </w:r>
      <w:r w:rsidR="00D25659">
        <w:rPr>
          <w:rFonts w:ascii="Times New Roman" w:hAnsi="Times New Roman" w:cs="Times New Roman"/>
          <w:sz w:val="28"/>
          <w:szCs w:val="28"/>
        </w:rPr>
        <w:t xml:space="preserve"> (</w:t>
      </w:r>
      <w:r w:rsidR="00EF55EB">
        <w:rPr>
          <w:rFonts w:ascii="Times New Roman" w:hAnsi="Times New Roman" w:cs="Times New Roman"/>
          <w:sz w:val="28"/>
          <w:szCs w:val="28"/>
        </w:rPr>
        <w:t>по муниципальной должности</w:t>
      </w:r>
      <w:r w:rsidR="00D25659">
        <w:rPr>
          <w:rFonts w:ascii="Times New Roman" w:hAnsi="Times New Roman" w:cs="Times New Roman"/>
          <w:sz w:val="28"/>
          <w:szCs w:val="28"/>
        </w:rPr>
        <w:t>)</w:t>
      </w:r>
      <w:r w:rsidRPr="00D15933">
        <w:rPr>
          <w:rFonts w:ascii="Times New Roman" w:hAnsi="Times New Roman" w:cs="Times New Roman"/>
          <w:sz w:val="28"/>
          <w:szCs w:val="28"/>
        </w:rPr>
        <w:t>.</w:t>
      </w:r>
    </w:p>
    <w:p w:rsidR="00881CB7" w:rsidRPr="00D15933" w:rsidRDefault="00881CB7">
      <w:pPr>
        <w:pStyle w:val="ConsPlusNormal"/>
        <w:ind w:firstLine="540"/>
        <w:jc w:val="both"/>
        <w:rPr>
          <w:rFonts w:ascii="Times New Roman" w:hAnsi="Times New Roman" w:cs="Times New Roman"/>
          <w:sz w:val="28"/>
          <w:szCs w:val="28"/>
        </w:rPr>
      </w:pPr>
      <w:r w:rsidRPr="00D15933">
        <w:rPr>
          <w:rFonts w:ascii="Times New Roman" w:hAnsi="Times New Roman" w:cs="Times New Roman"/>
          <w:sz w:val="28"/>
          <w:szCs w:val="28"/>
        </w:rPr>
        <w:t xml:space="preserve">При замещении государственных должностей Российской Федерации, государственных должностей субъектов Российской Федерации, выборных муниципальных должностей, государственных должностей государственной службы РФ и государственной службы субъектов РФ, муниципальных должностей и должностей муниципальной службы, вновь обязуюсь сообщить </w:t>
      </w:r>
      <w:r w:rsidR="001302CA">
        <w:rPr>
          <w:rFonts w:ascii="Times New Roman" w:hAnsi="Times New Roman" w:cs="Times New Roman"/>
          <w:sz w:val="28"/>
          <w:szCs w:val="28"/>
        </w:rPr>
        <w:t xml:space="preserve"> </w:t>
      </w:r>
      <w:r w:rsidR="00631FFD">
        <w:rPr>
          <w:rFonts w:ascii="Times New Roman" w:hAnsi="Times New Roman" w:cs="Times New Roman"/>
          <w:sz w:val="28"/>
          <w:szCs w:val="28"/>
        </w:rPr>
        <w:t xml:space="preserve"> руководителю органа местного самоуправления </w:t>
      </w:r>
      <w:r w:rsidR="00125E18">
        <w:rPr>
          <w:rFonts w:ascii="Times New Roman" w:hAnsi="Times New Roman" w:cs="Times New Roman"/>
          <w:sz w:val="28"/>
          <w:szCs w:val="28"/>
        </w:rPr>
        <w:t>Махнёвского муниципального образования</w:t>
      </w:r>
      <w:r w:rsidR="00631FFD">
        <w:rPr>
          <w:rFonts w:ascii="Times New Roman" w:hAnsi="Times New Roman" w:cs="Times New Roman"/>
          <w:sz w:val="28"/>
          <w:szCs w:val="28"/>
        </w:rPr>
        <w:t>,</w:t>
      </w:r>
      <w:r w:rsidR="00631FFD" w:rsidRPr="00631FFD">
        <w:rPr>
          <w:rFonts w:ascii="Times New Roman" w:hAnsi="Times New Roman" w:cs="Times New Roman"/>
          <w:sz w:val="28"/>
          <w:szCs w:val="28"/>
        </w:rPr>
        <w:t xml:space="preserve"> </w:t>
      </w:r>
      <w:r w:rsidR="00631FFD" w:rsidRPr="00957ECA">
        <w:rPr>
          <w:rFonts w:ascii="Times New Roman" w:hAnsi="Times New Roman" w:cs="Times New Roman"/>
          <w:sz w:val="28"/>
          <w:szCs w:val="28"/>
        </w:rPr>
        <w:t xml:space="preserve">в котором </w:t>
      </w:r>
      <w:r w:rsidR="00631FFD">
        <w:rPr>
          <w:rFonts w:ascii="Times New Roman" w:hAnsi="Times New Roman" w:cs="Times New Roman"/>
          <w:sz w:val="28"/>
          <w:szCs w:val="28"/>
        </w:rPr>
        <w:t xml:space="preserve"> </w:t>
      </w:r>
      <w:r w:rsidR="00631FFD" w:rsidRPr="00957ECA">
        <w:rPr>
          <w:rFonts w:ascii="Times New Roman" w:hAnsi="Times New Roman" w:cs="Times New Roman"/>
          <w:sz w:val="28"/>
          <w:szCs w:val="28"/>
        </w:rPr>
        <w:t xml:space="preserve"> замещал муниципальную должность или</w:t>
      </w:r>
      <w:r w:rsidR="00631FFD">
        <w:rPr>
          <w:rFonts w:ascii="Times New Roman" w:hAnsi="Times New Roman" w:cs="Times New Roman"/>
          <w:sz w:val="28"/>
          <w:szCs w:val="28"/>
        </w:rPr>
        <w:t xml:space="preserve"> должность муниципальной службы</w:t>
      </w:r>
      <w:r w:rsidRPr="00D15933">
        <w:rPr>
          <w:rFonts w:ascii="Times New Roman" w:hAnsi="Times New Roman" w:cs="Times New Roman"/>
          <w:sz w:val="28"/>
          <w:szCs w:val="28"/>
        </w:rPr>
        <w:t>.</w:t>
      </w:r>
    </w:p>
    <w:p w:rsidR="00881CB7" w:rsidRPr="00D15933" w:rsidRDefault="00881CB7">
      <w:pPr>
        <w:pStyle w:val="ConsPlusNormal"/>
        <w:ind w:firstLine="540"/>
        <w:jc w:val="both"/>
        <w:rPr>
          <w:rFonts w:ascii="Times New Roman" w:hAnsi="Times New Roman" w:cs="Times New Roman"/>
          <w:sz w:val="28"/>
          <w:szCs w:val="28"/>
        </w:rPr>
      </w:pPr>
      <w:r w:rsidRPr="00D15933">
        <w:rPr>
          <w:rFonts w:ascii="Times New Roman" w:hAnsi="Times New Roman" w:cs="Times New Roman"/>
          <w:sz w:val="28"/>
          <w:szCs w:val="28"/>
        </w:rPr>
        <w:t>К заявлению прилагаются:</w:t>
      </w:r>
    </w:p>
    <w:p w:rsidR="00881CB7" w:rsidRDefault="00881CB7" w:rsidP="001302CA">
      <w:pPr>
        <w:pStyle w:val="ConsPlusNormal"/>
        <w:numPr>
          <w:ilvl w:val="0"/>
          <w:numId w:val="4"/>
        </w:numPr>
        <w:ind w:left="0" w:firstLine="426"/>
        <w:jc w:val="both"/>
        <w:rPr>
          <w:rFonts w:ascii="Times New Roman" w:hAnsi="Times New Roman" w:cs="Times New Roman"/>
          <w:sz w:val="28"/>
          <w:szCs w:val="28"/>
        </w:rPr>
      </w:pPr>
      <w:r w:rsidRPr="001C35E3">
        <w:rPr>
          <w:rFonts w:ascii="Times New Roman" w:hAnsi="Times New Roman" w:cs="Times New Roman"/>
          <w:sz w:val="28"/>
          <w:szCs w:val="28"/>
        </w:rPr>
        <w:t>Распоряжение (</w:t>
      </w:r>
      <w:r w:rsidR="00125E18" w:rsidRPr="001C35E3">
        <w:rPr>
          <w:rFonts w:ascii="Times New Roman" w:hAnsi="Times New Roman" w:cs="Times New Roman"/>
          <w:sz w:val="28"/>
          <w:szCs w:val="28"/>
        </w:rPr>
        <w:t>постановление</w:t>
      </w:r>
      <w:r w:rsidRPr="001C35E3">
        <w:rPr>
          <w:rFonts w:ascii="Times New Roman" w:hAnsi="Times New Roman" w:cs="Times New Roman"/>
          <w:sz w:val="28"/>
          <w:szCs w:val="28"/>
        </w:rPr>
        <w:t xml:space="preserve">), иной документ, либо его надлежаще заверенная копия о прекращении полномочий по муниципальной должности (должности муниципальной службы) органа местного самоуправления </w:t>
      </w:r>
      <w:r w:rsidR="00125E18" w:rsidRPr="001C35E3">
        <w:rPr>
          <w:rFonts w:ascii="Times New Roman" w:hAnsi="Times New Roman" w:cs="Times New Roman"/>
          <w:sz w:val="28"/>
          <w:szCs w:val="28"/>
        </w:rPr>
        <w:t xml:space="preserve">Махнёвского </w:t>
      </w:r>
      <w:r w:rsidRPr="001C35E3">
        <w:rPr>
          <w:rFonts w:ascii="Times New Roman" w:hAnsi="Times New Roman" w:cs="Times New Roman"/>
          <w:sz w:val="28"/>
          <w:szCs w:val="28"/>
        </w:rPr>
        <w:t>муниципального образования.</w:t>
      </w:r>
    </w:p>
    <w:p w:rsidR="001C35E3" w:rsidRPr="001302CA" w:rsidRDefault="001C35E3" w:rsidP="001302CA">
      <w:pPr>
        <w:pStyle w:val="ConsPlusNormal"/>
        <w:numPr>
          <w:ilvl w:val="0"/>
          <w:numId w:val="4"/>
        </w:numPr>
        <w:ind w:left="0" w:firstLine="426"/>
        <w:jc w:val="both"/>
        <w:rPr>
          <w:rFonts w:ascii="Times New Roman" w:hAnsi="Times New Roman" w:cs="Times New Roman"/>
          <w:sz w:val="28"/>
          <w:szCs w:val="28"/>
        </w:rPr>
      </w:pPr>
      <w:r w:rsidRPr="001302CA">
        <w:rPr>
          <w:rFonts w:ascii="Times New Roman" w:hAnsi="Times New Roman" w:cs="Times New Roman"/>
          <w:sz w:val="28"/>
          <w:szCs w:val="28"/>
        </w:rPr>
        <w:t xml:space="preserve">Справка из Управления Пенсионного фонда РФ о назначенной страховой  пенсии по старости (инвалидности) на месяц </w:t>
      </w:r>
      <w:r w:rsidR="001302CA">
        <w:rPr>
          <w:rFonts w:ascii="Times New Roman" w:hAnsi="Times New Roman" w:cs="Times New Roman"/>
          <w:sz w:val="28"/>
          <w:szCs w:val="28"/>
        </w:rPr>
        <w:t xml:space="preserve">приобретения права </w:t>
      </w:r>
      <w:r w:rsidRPr="001302CA">
        <w:rPr>
          <w:rFonts w:ascii="Times New Roman" w:hAnsi="Times New Roman" w:cs="Times New Roman"/>
          <w:sz w:val="28"/>
          <w:szCs w:val="28"/>
        </w:rPr>
        <w:t>установления пенсии за выслугу лет.</w:t>
      </w:r>
    </w:p>
    <w:p w:rsidR="00881CB7" w:rsidRPr="00D15933" w:rsidRDefault="001C35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881CB7" w:rsidRPr="00D15933">
        <w:rPr>
          <w:rFonts w:ascii="Times New Roman" w:hAnsi="Times New Roman" w:cs="Times New Roman"/>
          <w:sz w:val="28"/>
          <w:szCs w:val="28"/>
        </w:rPr>
        <w:t>. Копия трудовой книжки.</w:t>
      </w:r>
      <w:r w:rsidR="00125E18">
        <w:rPr>
          <w:rFonts w:ascii="Times New Roman" w:hAnsi="Times New Roman" w:cs="Times New Roman"/>
          <w:sz w:val="28"/>
          <w:szCs w:val="28"/>
        </w:rPr>
        <w:t xml:space="preserve"> </w:t>
      </w:r>
    </w:p>
    <w:p w:rsidR="00881CB7" w:rsidRPr="00D15933" w:rsidRDefault="001C35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881CB7" w:rsidRPr="00D15933">
        <w:rPr>
          <w:rFonts w:ascii="Times New Roman" w:hAnsi="Times New Roman" w:cs="Times New Roman"/>
          <w:sz w:val="28"/>
          <w:szCs w:val="28"/>
        </w:rPr>
        <w:t>. Копия военного билета (при наличии).</w:t>
      </w:r>
    </w:p>
    <w:p w:rsidR="00881CB7" w:rsidRPr="00D15933" w:rsidRDefault="001C35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881CB7" w:rsidRPr="00D15933">
        <w:rPr>
          <w:rFonts w:ascii="Times New Roman" w:hAnsi="Times New Roman" w:cs="Times New Roman"/>
          <w:sz w:val="28"/>
          <w:szCs w:val="28"/>
        </w:rPr>
        <w:t>. При необходимости прилагаются другие документы, для подтверждения стажа и установления пенсии за выслугу лет:</w:t>
      </w:r>
      <w:r w:rsidR="009138AC">
        <w:rPr>
          <w:rFonts w:ascii="Times New Roman" w:hAnsi="Times New Roman" w:cs="Times New Roman"/>
          <w:sz w:val="28"/>
          <w:szCs w:val="28"/>
        </w:rPr>
        <w:t xml:space="preserve"> </w:t>
      </w:r>
      <w:r w:rsidR="00881CB7" w:rsidRPr="00D15933">
        <w:rPr>
          <w:rFonts w:ascii="Times New Roman" w:hAnsi="Times New Roman" w:cs="Times New Roman"/>
          <w:sz w:val="28"/>
          <w:szCs w:val="28"/>
        </w:rPr>
        <w:t>______________________________________________________________.</w:t>
      </w:r>
    </w:p>
    <w:p w:rsidR="00881CB7" w:rsidRPr="00D15933" w:rsidRDefault="00881CB7">
      <w:pPr>
        <w:pStyle w:val="ConsPlusNormal"/>
        <w:ind w:firstLine="540"/>
        <w:jc w:val="both"/>
        <w:rPr>
          <w:rFonts w:ascii="Times New Roman" w:hAnsi="Times New Roman" w:cs="Times New Roman"/>
          <w:sz w:val="28"/>
          <w:szCs w:val="28"/>
        </w:rPr>
      </w:pPr>
      <w:r w:rsidRPr="00D15933">
        <w:rPr>
          <w:rFonts w:ascii="Times New Roman" w:hAnsi="Times New Roman" w:cs="Times New Roman"/>
          <w:sz w:val="28"/>
          <w:szCs w:val="28"/>
        </w:rPr>
        <w:t>"__" _____________ 20__ г.</w:t>
      </w:r>
    </w:p>
    <w:p w:rsidR="00881CB7" w:rsidRPr="00D15933" w:rsidRDefault="00881CB7">
      <w:pPr>
        <w:pStyle w:val="ConsPlusNormal"/>
        <w:rPr>
          <w:rFonts w:ascii="Times New Roman" w:hAnsi="Times New Roman" w:cs="Times New Roman"/>
          <w:sz w:val="28"/>
          <w:szCs w:val="28"/>
        </w:rPr>
      </w:pPr>
    </w:p>
    <w:p w:rsidR="00881CB7" w:rsidRPr="00D15933" w:rsidRDefault="00881CB7">
      <w:pPr>
        <w:pStyle w:val="ConsPlusNormal"/>
        <w:jc w:val="right"/>
        <w:rPr>
          <w:rFonts w:ascii="Times New Roman" w:hAnsi="Times New Roman" w:cs="Times New Roman"/>
          <w:sz w:val="28"/>
          <w:szCs w:val="28"/>
        </w:rPr>
      </w:pPr>
      <w:r w:rsidRPr="00D15933">
        <w:rPr>
          <w:rFonts w:ascii="Times New Roman" w:hAnsi="Times New Roman" w:cs="Times New Roman"/>
          <w:sz w:val="28"/>
          <w:szCs w:val="28"/>
        </w:rPr>
        <w:t xml:space="preserve">Приложение </w:t>
      </w:r>
      <w:r w:rsidR="00A1246A">
        <w:rPr>
          <w:rFonts w:ascii="Times New Roman" w:hAnsi="Times New Roman" w:cs="Times New Roman"/>
          <w:sz w:val="28"/>
          <w:szCs w:val="28"/>
        </w:rPr>
        <w:t>№</w:t>
      </w:r>
      <w:r w:rsidRPr="00D15933">
        <w:rPr>
          <w:rFonts w:ascii="Times New Roman" w:hAnsi="Times New Roman" w:cs="Times New Roman"/>
          <w:sz w:val="28"/>
          <w:szCs w:val="28"/>
        </w:rPr>
        <w:t xml:space="preserve"> 2</w:t>
      </w:r>
    </w:p>
    <w:p w:rsidR="00881CB7" w:rsidRPr="00D15933" w:rsidRDefault="00881CB7">
      <w:pPr>
        <w:pStyle w:val="ConsPlusNormal"/>
        <w:jc w:val="right"/>
        <w:rPr>
          <w:rFonts w:ascii="Times New Roman" w:hAnsi="Times New Roman" w:cs="Times New Roman"/>
          <w:sz w:val="28"/>
          <w:szCs w:val="28"/>
        </w:rPr>
      </w:pPr>
      <w:r w:rsidRPr="00D15933">
        <w:rPr>
          <w:rFonts w:ascii="Times New Roman" w:hAnsi="Times New Roman" w:cs="Times New Roman"/>
          <w:sz w:val="28"/>
          <w:szCs w:val="28"/>
        </w:rPr>
        <w:t>к Положению о назначении</w:t>
      </w:r>
    </w:p>
    <w:p w:rsidR="00881CB7" w:rsidRPr="00D15933" w:rsidRDefault="00881CB7">
      <w:pPr>
        <w:pStyle w:val="ConsPlusNormal"/>
        <w:jc w:val="right"/>
        <w:rPr>
          <w:rFonts w:ascii="Times New Roman" w:hAnsi="Times New Roman" w:cs="Times New Roman"/>
          <w:sz w:val="28"/>
          <w:szCs w:val="28"/>
        </w:rPr>
      </w:pPr>
      <w:r w:rsidRPr="00D15933">
        <w:rPr>
          <w:rFonts w:ascii="Times New Roman" w:hAnsi="Times New Roman" w:cs="Times New Roman"/>
          <w:sz w:val="28"/>
          <w:szCs w:val="28"/>
        </w:rPr>
        <w:t>и выплате пенсии за выслугу лет лицам,</w:t>
      </w:r>
    </w:p>
    <w:p w:rsidR="00881CB7" w:rsidRPr="00D15933" w:rsidRDefault="00881CB7">
      <w:pPr>
        <w:pStyle w:val="ConsPlusNormal"/>
        <w:jc w:val="right"/>
        <w:rPr>
          <w:rFonts w:ascii="Times New Roman" w:hAnsi="Times New Roman" w:cs="Times New Roman"/>
          <w:sz w:val="28"/>
          <w:szCs w:val="28"/>
        </w:rPr>
      </w:pPr>
      <w:proofErr w:type="gramStart"/>
      <w:r w:rsidRPr="00D15933">
        <w:rPr>
          <w:rFonts w:ascii="Times New Roman" w:hAnsi="Times New Roman" w:cs="Times New Roman"/>
          <w:sz w:val="28"/>
          <w:szCs w:val="28"/>
        </w:rPr>
        <w:t>замещавшим</w:t>
      </w:r>
      <w:proofErr w:type="gramEnd"/>
      <w:r w:rsidRPr="00D15933">
        <w:rPr>
          <w:rFonts w:ascii="Times New Roman" w:hAnsi="Times New Roman" w:cs="Times New Roman"/>
          <w:sz w:val="28"/>
          <w:szCs w:val="28"/>
        </w:rPr>
        <w:t xml:space="preserve"> муниципальные должности</w:t>
      </w:r>
    </w:p>
    <w:p w:rsidR="00881CB7" w:rsidRPr="00D15933" w:rsidRDefault="00881CB7">
      <w:pPr>
        <w:pStyle w:val="ConsPlusNormal"/>
        <w:jc w:val="right"/>
        <w:rPr>
          <w:rFonts w:ascii="Times New Roman" w:hAnsi="Times New Roman" w:cs="Times New Roman"/>
          <w:sz w:val="28"/>
          <w:szCs w:val="28"/>
        </w:rPr>
      </w:pPr>
      <w:r w:rsidRPr="00D15933">
        <w:rPr>
          <w:rFonts w:ascii="Times New Roman" w:hAnsi="Times New Roman" w:cs="Times New Roman"/>
          <w:sz w:val="28"/>
          <w:szCs w:val="28"/>
        </w:rPr>
        <w:t>и должности муниципальной службы</w:t>
      </w:r>
    </w:p>
    <w:p w:rsidR="00881CB7" w:rsidRPr="00D15933" w:rsidRDefault="00680056">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Махнёвского </w:t>
      </w:r>
      <w:r w:rsidR="00881CB7" w:rsidRPr="00D15933">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 xml:space="preserve"> </w:t>
      </w:r>
    </w:p>
    <w:p w:rsidR="00881CB7" w:rsidRPr="00D15933" w:rsidRDefault="00881CB7">
      <w:pPr>
        <w:pStyle w:val="ConsPlusNormal"/>
        <w:rPr>
          <w:rFonts w:ascii="Times New Roman" w:hAnsi="Times New Roman" w:cs="Times New Roman"/>
          <w:sz w:val="28"/>
          <w:szCs w:val="28"/>
        </w:rPr>
      </w:pPr>
    </w:p>
    <w:p w:rsidR="00881CB7" w:rsidRPr="00D15933" w:rsidRDefault="00881CB7" w:rsidP="001302CA">
      <w:pPr>
        <w:pStyle w:val="ConsPlusNonformat"/>
        <w:jc w:val="right"/>
        <w:rPr>
          <w:rFonts w:ascii="Times New Roman" w:hAnsi="Times New Roman" w:cs="Times New Roman"/>
          <w:sz w:val="28"/>
          <w:szCs w:val="28"/>
        </w:rPr>
      </w:pPr>
      <w:r w:rsidRPr="00D15933">
        <w:rPr>
          <w:rFonts w:ascii="Times New Roman" w:hAnsi="Times New Roman" w:cs="Times New Roman"/>
          <w:sz w:val="28"/>
          <w:szCs w:val="28"/>
        </w:rPr>
        <w:t xml:space="preserve">                                     </w:t>
      </w:r>
      <w:r w:rsidR="001302CA">
        <w:rPr>
          <w:rFonts w:ascii="Times New Roman" w:hAnsi="Times New Roman" w:cs="Times New Roman"/>
          <w:sz w:val="28"/>
          <w:szCs w:val="28"/>
        </w:rPr>
        <w:t xml:space="preserve">Руководителю органа местного самоуправления        Махнёвского </w:t>
      </w:r>
      <w:r w:rsidR="001302CA" w:rsidRPr="00D15933">
        <w:rPr>
          <w:rFonts w:ascii="Times New Roman" w:hAnsi="Times New Roman" w:cs="Times New Roman"/>
          <w:sz w:val="28"/>
          <w:szCs w:val="28"/>
        </w:rPr>
        <w:t xml:space="preserve"> муниципального образования </w:t>
      </w:r>
      <w:r w:rsidR="001302CA">
        <w:rPr>
          <w:rFonts w:ascii="Times New Roman" w:hAnsi="Times New Roman" w:cs="Times New Roman"/>
          <w:sz w:val="28"/>
          <w:szCs w:val="28"/>
        </w:rPr>
        <w:t xml:space="preserve"> </w:t>
      </w:r>
    </w:p>
    <w:p w:rsidR="00881CB7" w:rsidRPr="00D15933" w:rsidRDefault="00881CB7" w:rsidP="001302CA">
      <w:pPr>
        <w:pStyle w:val="ConsPlusNonformat"/>
        <w:jc w:val="right"/>
        <w:rPr>
          <w:rFonts w:ascii="Times New Roman" w:hAnsi="Times New Roman" w:cs="Times New Roman"/>
          <w:sz w:val="28"/>
          <w:szCs w:val="28"/>
        </w:rPr>
      </w:pPr>
      <w:r w:rsidRPr="00D15933">
        <w:rPr>
          <w:rFonts w:ascii="Times New Roman" w:hAnsi="Times New Roman" w:cs="Times New Roman"/>
          <w:sz w:val="28"/>
          <w:szCs w:val="28"/>
        </w:rPr>
        <w:t xml:space="preserve">                                     от ___________________________________</w:t>
      </w:r>
    </w:p>
    <w:p w:rsidR="00881CB7" w:rsidRPr="00D15933" w:rsidRDefault="00881CB7" w:rsidP="001302CA">
      <w:pPr>
        <w:pStyle w:val="ConsPlusNonformat"/>
        <w:jc w:val="right"/>
        <w:rPr>
          <w:rFonts w:ascii="Times New Roman" w:hAnsi="Times New Roman" w:cs="Times New Roman"/>
          <w:sz w:val="28"/>
          <w:szCs w:val="28"/>
        </w:rPr>
      </w:pPr>
      <w:r w:rsidRPr="00D15933">
        <w:rPr>
          <w:rFonts w:ascii="Times New Roman" w:hAnsi="Times New Roman" w:cs="Times New Roman"/>
          <w:sz w:val="28"/>
          <w:szCs w:val="28"/>
        </w:rPr>
        <w:t xml:space="preserve">                                     ______________________________________</w:t>
      </w:r>
    </w:p>
    <w:p w:rsidR="00881CB7" w:rsidRPr="00D15933" w:rsidRDefault="00881CB7" w:rsidP="001302CA">
      <w:pPr>
        <w:pStyle w:val="ConsPlusNonformat"/>
        <w:jc w:val="right"/>
        <w:rPr>
          <w:rFonts w:ascii="Times New Roman" w:hAnsi="Times New Roman" w:cs="Times New Roman"/>
          <w:sz w:val="28"/>
          <w:szCs w:val="28"/>
        </w:rPr>
      </w:pPr>
      <w:r w:rsidRPr="00D15933">
        <w:rPr>
          <w:rFonts w:ascii="Times New Roman" w:hAnsi="Times New Roman" w:cs="Times New Roman"/>
          <w:sz w:val="28"/>
          <w:szCs w:val="28"/>
        </w:rPr>
        <w:t xml:space="preserve">                                     ______________________________________</w:t>
      </w:r>
    </w:p>
    <w:p w:rsidR="00881CB7" w:rsidRPr="00D15933" w:rsidRDefault="00881CB7">
      <w:pPr>
        <w:pStyle w:val="ConsPlusNormal"/>
        <w:rPr>
          <w:rFonts w:ascii="Times New Roman" w:hAnsi="Times New Roman" w:cs="Times New Roman"/>
          <w:sz w:val="28"/>
          <w:szCs w:val="28"/>
        </w:rPr>
      </w:pPr>
    </w:p>
    <w:p w:rsidR="00881CB7" w:rsidRPr="00D15933" w:rsidRDefault="00881CB7">
      <w:pPr>
        <w:pStyle w:val="ConsPlusNormal"/>
        <w:jc w:val="center"/>
        <w:rPr>
          <w:rFonts w:ascii="Times New Roman" w:hAnsi="Times New Roman" w:cs="Times New Roman"/>
          <w:sz w:val="28"/>
          <w:szCs w:val="28"/>
        </w:rPr>
      </w:pPr>
      <w:bookmarkStart w:id="18" w:name="P211"/>
      <w:bookmarkEnd w:id="18"/>
      <w:r w:rsidRPr="00D15933">
        <w:rPr>
          <w:rFonts w:ascii="Times New Roman" w:hAnsi="Times New Roman" w:cs="Times New Roman"/>
          <w:sz w:val="28"/>
          <w:szCs w:val="28"/>
        </w:rPr>
        <w:t>ЗАЯВЛЕНИЕ</w:t>
      </w:r>
    </w:p>
    <w:p w:rsidR="00881CB7" w:rsidRPr="00D15933" w:rsidRDefault="00881CB7">
      <w:pPr>
        <w:pStyle w:val="ConsPlusNonformat"/>
        <w:jc w:val="both"/>
        <w:rPr>
          <w:rFonts w:ascii="Times New Roman" w:hAnsi="Times New Roman" w:cs="Times New Roman"/>
          <w:sz w:val="28"/>
          <w:szCs w:val="28"/>
        </w:rPr>
      </w:pPr>
      <w:r w:rsidRPr="00D15933">
        <w:rPr>
          <w:rFonts w:ascii="Times New Roman" w:hAnsi="Times New Roman" w:cs="Times New Roman"/>
          <w:sz w:val="28"/>
          <w:szCs w:val="28"/>
        </w:rPr>
        <w:t xml:space="preserve">    В  соответствии  с  </w:t>
      </w:r>
      <w:hyperlink w:anchor="P32" w:history="1">
        <w:r w:rsidRPr="000D1908">
          <w:rPr>
            <w:rFonts w:ascii="Times New Roman" w:hAnsi="Times New Roman" w:cs="Times New Roman"/>
            <w:sz w:val="28"/>
            <w:szCs w:val="28"/>
          </w:rPr>
          <w:t>Положением</w:t>
        </w:r>
      </w:hyperlink>
      <w:r w:rsidRPr="000D1908">
        <w:rPr>
          <w:rFonts w:ascii="Times New Roman" w:hAnsi="Times New Roman" w:cs="Times New Roman"/>
          <w:sz w:val="28"/>
          <w:szCs w:val="28"/>
        </w:rPr>
        <w:t xml:space="preserve"> </w:t>
      </w:r>
      <w:r w:rsidRPr="00D15933">
        <w:rPr>
          <w:rFonts w:ascii="Times New Roman" w:hAnsi="Times New Roman" w:cs="Times New Roman"/>
          <w:sz w:val="28"/>
          <w:szCs w:val="28"/>
        </w:rPr>
        <w:t>о назначении и выплате пенсии за выслугу</w:t>
      </w:r>
    </w:p>
    <w:p w:rsidR="00881CB7" w:rsidRPr="00D15933" w:rsidRDefault="00881CB7">
      <w:pPr>
        <w:pStyle w:val="ConsPlusNonformat"/>
        <w:jc w:val="both"/>
        <w:rPr>
          <w:rFonts w:ascii="Times New Roman" w:hAnsi="Times New Roman" w:cs="Times New Roman"/>
          <w:sz w:val="28"/>
          <w:szCs w:val="28"/>
        </w:rPr>
      </w:pPr>
      <w:r w:rsidRPr="00D15933">
        <w:rPr>
          <w:rFonts w:ascii="Times New Roman" w:hAnsi="Times New Roman" w:cs="Times New Roman"/>
          <w:sz w:val="28"/>
          <w:szCs w:val="28"/>
        </w:rPr>
        <w:t>лет  лицам,  замещавшим  муниципальные  должности и должности муниципальной</w:t>
      </w:r>
      <w:r w:rsidR="00680056">
        <w:rPr>
          <w:rFonts w:ascii="Times New Roman" w:hAnsi="Times New Roman" w:cs="Times New Roman"/>
          <w:sz w:val="28"/>
          <w:szCs w:val="28"/>
        </w:rPr>
        <w:t xml:space="preserve"> </w:t>
      </w:r>
      <w:r w:rsidRPr="00D15933">
        <w:rPr>
          <w:rFonts w:ascii="Times New Roman" w:hAnsi="Times New Roman" w:cs="Times New Roman"/>
          <w:sz w:val="28"/>
          <w:szCs w:val="28"/>
        </w:rPr>
        <w:t xml:space="preserve">службы  </w:t>
      </w:r>
      <w:r w:rsidR="00680056">
        <w:rPr>
          <w:rFonts w:ascii="Times New Roman" w:hAnsi="Times New Roman" w:cs="Times New Roman"/>
          <w:sz w:val="28"/>
          <w:szCs w:val="28"/>
        </w:rPr>
        <w:t xml:space="preserve">Махнёвского </w:t>
      </w:r>
      <w:r w:rsidRPr="00D15933">
        <w:rPr>
          <w:rFonts w:ascii="Times New Roman" w:hAnsi="Times New Roman" w:cs="Times New Roman"/>
          <w:sz w:val="28"/>
          <w:szCs w:val="28"/>
        </w:rPr>
        <w:t>муниципального  образования, утвержденным Решением Думы</w:t>
      </w:r>
      <w:r w:rsidR="00680056">
        <w:rPr>
          <w:rFonts w:ascii="Times New Roman" w:hAnsi="Times New Roman" w:cs="Times New Roman"/>
          <w:sz w:val="28"/>
          <w:szCs w:val="28"/>
        </w:rPr>
        <w:t xml:space="preserve"> </w:t>
      </w:r>
      <w:r w:rsidRPr="00D15933">
        <w:rPr>
          <w:rFonts w:ascii="Times New Roman" w:hAnsi="Times New Roman" w:cs="Times New Roman"/>
          <w:sz w:val="28"/>
          <w:szCs w:val="28"/>
        </w:rPr>
        <w:t xml:space="preserve">муниципального  образования  от </w:t>
      </w:r>
      <w:r w:rsidR="00680056">
        <w:rPr>
          <w:rFonts w:ascii="Times New Roman" w:hAnsi="Times New Roman" w:cs="Times New Roman"/>
          <w:sz w:val="28"/>
          <w:szCs w:val="28"/>
        </w:rPr>
        <w:t xml:space="preserve"> ______</w:t>
      </w:r>
      <w:r w:rsidRPr="00D15933">
        <w:rPr>
          <w:rFonts w:ascii="Times New Roman" w:hAnsi="Times New Roman" w:cs="Times New Roman"/>
          <w:sz w:val="28"/>
          <w:szCs w:val="28"/>
        </w:rPr>
        <w:t xml:space="preserve"> 20</w:t>
      </w:r>
      <w:r w:rsidR="00680056">
        <w:rPr>
          <w:rFonts w:ascii="Times New Roman" w:hAnsi="Times New Roman" w:cs="Times New Roman"/>
          <w:sz w:val="28"/>
          <w:szCs w:val="28"/>
        </w:rPr>
        <w:t xml:space="preserve"> ___</w:t>
      </w:r>
      <w:r w:rsidRPr="00D15933">
        <w:rPr>
          <w:rFonts w:ascii="Times New Roman" w:hAnsi="Times New Roman" w:cs="Times New Roman"/>
          <w:sz w:val="28"/>
          <w:szCs w:val="28"/>
        </w:rPr>
        <w:t xml:space="preserve"> года N </w:t>
      </w:r>
      <w:r w:rsidR="00680056">
        <w:rPr>
          <w:rFonts w:ascii="Times New Roman" w:hAnsi="Times New Roman" w:cs="Times New Roman"/>
          <w:sz w:val="28"/>
          <w:szCs w:val="28"/>
        </w:rPr>
        <w:t>_____</w:t>
      </w:r>
      <w:r w:rsidRPr="00D15933">
        <w:rPr>
          <w:rFonts w:ascii="Times New Roman" w:hAnsi="Times New Roman" w:cs="Times New Roman"/>
          <w:sz w:val="28"/>
          <w:szCs w:val="28"/>
        </w:rPr>
        <w:t>, прошу установить</w:t>
      </w:r>
      <w:r w:rsidR="00680056">
        <w:rPr>
          <w:rFonts w:ascii="Times New Roman" w:hAnsi="Times New Roman" w:cs="Times New Roman"/>
          <w:sz w:val="28"/>
          <w:szCs w:val="28"/>
        </w:rPr>
        <w:t xml:space="preserve"> </w:t>
      </w:r>
      <w:r w:rsidRPr="00D15933">
        <w:rPr>
          <w:rFonts w:ascii="Times New Roman" w:hAnsi="Times New Roman" w:cs="Times New Roman"/>
          <w:sz w:val="28"/>
          <w:szCs w:val="28"/>
        </w:rPr>
        <w:t>мне  пенсию  за  выслугу  лет  к  назначенной  в соответствии с Федеральным</w:t>
      </w:r>
      <w:r w:rsidR="00680056">
        <w:rPr>
          <w:rFonts w:ascii="Times New Roman" w:hAnsi="Times New Roman" w:cs="Times New Roman"/>
          <w:sz w:val="28"/>
          <w:szCs w:val="28"/>
        </w:rPr>
        <w:t xml:space="preserve"> </w:t>
      </w:r>
      <w:hyperlink r:id="rId16" w:history="1">
        <w:r w:rsidRPr="00680056">
          <w:rPr>
            <w:rFonts w:ascii="Times New Roman" w:hAnsi="Times New Roman" w:cs="Times New Roman"/>
            <w:sz w:val="28"/>
            <w:szCs w:val="28"/>
          </w:rPr>
          <w:t>законом</w:t>
        </w:r>
      </w:hyperlink>
      <w:r w:rsidRPr="00680056">
        <w:rPr>
          <w:rFonts w:ascii="Times New Roman" w:hAnsi="Times New Roman" w:cs="Times New Roman"/>
          <w:sz w:val="28"/>
          <w:szCs w:val="28"/>
        </w:rPr>
        <w:t xml:space="preserve"> </w:t>
      </w:r>
      <w:r w:rsidRPr="00D15933">
        <w:rPr>
          <w:rFonts w:ascii="Times New Roman" w:hAnsi="Times New Roman" w:cs="Times New Roman"/>
          <w:sz w:val="28"/>
          <w:szCs w:val="28"/>
        </w:rPr>
        <w:t xml:space="preserve">"О трудовых пенсиях в Российской Федерации" </w:t>
      </w:r>
      <w:r w:rsidR="005D517F">
        <w:rPr>
          <w:rFonts w:ascii="Times New Roman" w:hAnsi="Times New Roman" w:cs="Times New Roman"/>
          <w:sz w:val="28"/>
          <w:szCs w:val="28"/>
        </w:rPr>
        <w:t xml:space="preserve">страховой </w:t>
      </w:r>
      <w:r w:rsidRPr="00D15933">
        <w:rPr>
          <w:rFonts w:ascii="Times New Roman" w:hAnsi="Times New Roman" w:cs="Times New Roman"/>
          <w:sz w:val="28"/>
          <w:szCs w:val="28"/>
        </w:rPr>
        <w:t xml:space="preserve"> пенсии</w:t>
      </w:r>
      <w:r w:rsidR="005D517F">
        <w:rPr>
          <w:rFonts w:ascii="Times New Roman" w:hAnsi="Times New Roman" w:cs="Times New Roman"/>
          <w:sz w:val="28"/>
          <w:szCs w:val="28"/>
        </w:rPr>
        <w:t xml:space="preserve"> (по старости, инвалидности)</w:t>
      </w:r>
      <w:r w:rsidRPr="00D15933">
        <w:rPr>
          <w:rFonts w:ascii="Times New Roman" w:hAnsi="Times New Roman" w:cs="Times New Roman"/>
          <w:sz w:val="28"/>
          <w:szCs w:val="28"/>
        </w:rPr>
        <w:t xml:space="preserve"> __________________________________________________</w:t>
      </w:r>
      <w:r w:rsidR="00680056">
        <w:rPr>
          <w:rFonts w:ascii="Times New Roman" w:hAnsi="Times New Roman" w:cs="Times New Roman"/>
          <w:sz w:val="28"/>
          <w:szCs w:val="28"/>
        </w:rPr>
        <w:t>________________</w:t>
      </w:r>
    </w:p>
    <w:p w:rsidR="00881CB7" w:rsidRDefault="00881CB7">
      <w:pPr>
        <w:pStyle w:val="ConsPlusNonformat"/>
        <w:jc w:val="both"/>
        <w:rPr>
          <w:rFonts w:ascii="Times New Roman" w:hAnsi="Times New Roman" w:cs="Times New Roman"/>
          <w:sz w:val="24"/>
          <w:szCs w:val="24"/>
        </w:rPr>
      </w:pPr>
      <w:r w:rsidRPr="00D15933">
        <w:rPr>
          <w:rFonts w:ascii="Times New Roman" w:hAnsi="Times New Roman" w:cs="Times New Roman"/>
          <w:sz w:val="28"/>
          <w:szCs w:val="28"/>
        </w:rPr>
        <w:t xml:space="preserve">                                </w:t>
      </w:r>
      <w:r w:rsidRPr="000D1908">
        <w:rPr>
          <w:rFonts w:ascii="Times New Roman" w:hAnsi="Times New Roman" w:cs="Times New Roman"/>
          <w:sz w:val="24"/>
          <w:szCs w:val="24"/>
        </w:rPr>
        <w:t>вид пенсии</w:t>
      </w:r>
    </w:p>
    <w:p w:rsidR="005D517F" w:rsidRPr="000D1908" w:rsidRDefault="005D517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81CB7" w:rsidRPr="00D15933" w:rsidRDefault="00881CB7">
      <w:pPr>
        <w:pStyle w:val="ConsPlusNonformat"/>
        <w:jc w:val="both"/>
        <w:rPr>
          <w:rFonts w:ascii="Times New Roman" w:hAnsi="Times New Roman" w:cs="Times New Roman"/>
          <w:sz w:val="28"/>
          <w:szCs w:val="28"/>
        </w:rPr>
      </w:pPr>
      <w:r w:rsidRPr="000D1908">
        <w:rPr>
          <w:rFonts w:ascii="Times New Roman" w:hAnsi="Times New Roman" w:cs="Times New Roman"/>
          <w:sz w:val="24"/>
          <w:szCs w:val="24"/>
        </w:rPr>
        <w:t>по муниципальной должности (должности муниципальной службы)</w:t>
      </w:r>
      <w:r w:rsidRPr="00D15933">
        <w:rPr>
          <w:rFonts w:ascii="Times New Roman" w:hAnsi="Times New Roman" w:cs="Times New Roman"/>
          <w:sz w:val="28"/>
          <w:szCs w:val="28"/>
        </w:rPr>
        <w:t xml:space="preserve"> __________________________________________________________</w:t>
      </w:r>
      <w:r w:rsidR="00680056">
        <w:rPr>
          <w:rFonts w:ascii="Times New Roman" w:hAnsi="Times New Roman" w:cs="Times New Roman"/>
          <w:sz w:val="28"/>
          <w:szCs w:val="28"/>
        </w:rPr>
        <w:t>________</w:t>
      </w:r>
    </w:p>
    <w:p w:rsidR="00881CB7" w:rsidRPr="00680056" w:rsidRDefault="00881CB7">
      <w:pPr>
        <w:pStyle w:val="ConsPlusNonformat"/>
        <w:jc w:val="both"/>
        <w:rPr>
          <w:rFonts w:ascii="Times New Roman" w:hAnsi="Times New Roman" w:cs="Times New Roman"/>
          <w:sz w:val="24"/>
          <w:szCs w:val="24"/>
        </w:rPr>
      </w:pPr>
      <w:r w:rsidRPr="00680056">
        <w:rPr>
          <w:rFonts w:ascii="Times New Roman" w:hAnsi="Times New Roman" w:cs="Times New Roman"/>
          <w:sz w:val="24"/>
          <w:szCs w:val="24"/>
        </w:rPr>
        <w:t xml:space="preserve"> (по выбору: на день увольнения или день достижения пенсионного возраста)</w:t>
      </w:r>
    </w:p>
    <w:p w:rsidR="00881CB7" w:rsidRPr="00D15933" w:rsidRDefault="00881CB7">
      <w:pPr>
        <w:pStyle w:val="ConsPlusNonformat"/>
        <w:jc w:val="both"/>
        <w:rPr>
          <w:rFonts w:ascii="Times New Roman" w:hAnsi="Times New Roman" w:cs="Times New Roman"/>
          <w:sz w:val="28"/>
          <w:szCs w:val="28"/>
        </w:rPr>
      </w:pPr>
      <w:r w:rsidRPr="00D15933">
        <w:rPr>
          <w:rFonts w:ascii="Times New Roman" w:hAnsi="Times New Roman" w:cs="Times New Roman"/>
          <w:sz w:val="28"/>
          <w:szCs w:val="28"/>
        </w:rPr>
        <w:t>___________________________________________</w:t>
      </w:r>
      <w:r w:rsidR="00680056">
        <w:rPr>
          <w:rFonts w:ascii="Times New Roman" w:hAnsi="Times New Roman" w:cs="Times New Roman"/>
          <w:sz w:val="28"/>
          <w:szCs w:val="28"/>
        </w:rPr>
        <w:t>_______________________</w:t>
      </w:r>
    </w:p>
    <w:p w:rsidR="00881CB7" w:rsidRPr="00D15933" w:rsidRDefault="005D517F">
      <w:pPr>
        <w:pStyle w:val="ConsPlusNonformat"/>
        <w:jc w:val="both"/>
        <w:rPr>
          <w:rFonts w:ascii="Times New Roman" w:hAnsi="Times New Roman" w:cs="Times New Roman"/>
          <w:sz w:val="28"/>
          <w:szCs w:val="28"/>
        </w:rPr>
      </w:pPr>
      <w:r>
        <w:rPr>
          <w:rFonts w:ascii="Times New Roman" w:hAnsi="Times New Roman" w:cs="Times New Roman"/>
          <w:sz w:val="28"/>
          <w:szCs w:val="28"/>
        </w:rPr>
        <w:t>страховую</w:t>
      </w:r>
      <w:r w:rsidR="00881CB7" w:rsidRPr="00D15933">
        <w:rPr>
          <w:rFonts w:ascii="Times New Roman" w:hAnsi="Times New Roman" w:cs="Times New Roman"/>
          <w:sz w:val="28"/>
          <w:szCs w:val="28"/>
        </w:rPr>
        <w:t xml:space="preserve"> пенсию</w:t>
      </w:r>
      <w:r>
        <w:rPr>
          <w:rFonts w:ascii="Times New Roman" w:hAnsi="Times New Roman" w:cs="Times New Roman"/>
          <w:sz w:val="28"/>
          <w:szCs w:val="28"/>
        </w:rPr>
        <w:t xml:space="preserve"> (по старости, инвалидности)</w:t>
      </w:r>
      <w:r w:rsidRPr="00D15933">
        <w:rPr>
          <w:rFonts w:ascii="Times New Roman" w:hAnsi="Times New Roman" w:cs="Times New Roman"/>
          <w:sz w:val="28"/>
          <w:szCs w:val="28"/>
        </w:rPr>
        <w:t xml:space="preserve"> </w:t>
      </w:r>
      <w:r w:rsidR="00881CB7" w:rsidRPr="00D15933">
        <w:rPr>
          <w:rFonts w:ascii="Times New Roman" w:hAnsi="Times New Roman" w:cs="Times New Roman"/>
          <w:sz w:val="28"/>
          <w:szCs w:val="28"/>
        </w:rPr>
        <w:t xml:space="preserve"> получаю </w:t>
      </w:r>
      <w:proofErr w:type="gramStart"/>
      <w:r w:rsidR="00881CB7" w:rsidRPr="00D15933">
        <w:rPr>
          <w:rFonts w:ascii="Times New Roman" w:hAnsi="Times New Roman" w:cs="Times New Roman"/>
          <w:sz w:val="28"/>
          <w:szCs w:val="28"/>
        </w:rPr>
        <w:t>в</w:t>
      </w:r>
      <w:proofErr w:type="gramEnd"/>
      <w:r w:rsidR="00881CB7" w:rsidRPr="00D15933">
        <w:rPr>
          <w:rFonts w:ascii="Times New Roman" w:hAnsi="Times New Roman" w:cs="Times New Roman"/>
          <w:sz w:val="28"/>
          <w:szCs w:val="28"/>
        </w:rPr>
        <w:t xml:space="preserve"> ________________________________________________.</w:t>
      </w:r>
    </w:p>
    <w:p w:rsidR="00881CB7" w:rsidRPr="00D15933" w:rsidRDefault="00881CB7">
      <w:pPr>
        <w:pStyle w:val="ConsPlusNormal"/>
        <w:rPr>
          <w:rFonts w:ascii="Times New Roman" w:hAnsi="Times New Roman" w:cs="Times New Roman"/>
          <w:sz w:val="28"/>
          <w:szCs w:val="28"/>
        </w:rPr>
      </w:pPr>
    </w:p>
    <w:p w:rsidR="00881CB7" w:rsidRPr="00D15933" w:rsidRDefault="00881CB7">
      <w:pPr>
        <w:pStyle w:val="ConsPlusNormal"/>
        <w:ind w:firstLine="540"/>
        <w:jc w:val="both"/>
        <w:rPr>
          <w:rFonts w:ascii="Times New Roman" w:hAnsi="Times New Roman" w:cs="Times New Roman"/>
          <w:sz w:val="28"/>
          <w:szCs w:val="28"/>
        </w:rPr>
      </w:pPr>
      <w:proofErr w:type="gramStart"/>
      <w:r w:rsidRPr="00D15933">
        <w:rPr>
          <w:rFonts w:ascii="Times New Roman" w:hAnsi="Times New Roman" w:cs="Times New Roman"/>
          <w:sz w:val="28"/>
          <w:szCs w:val="28"/>
        </w:rPr>
        <w:t xml:space="preserve">При замещении государственных должностей Российской Федерации, государственных должностей субъектов Российской Федерации, выборных муниципальных должностей, государственных должностей государственной службы РФ и государственной службы субъектов РФ и муниципальных должностей и должностей муниципальной службы, вновь обязуюсь сообщить об этом в отдел муниципальной службы и кадров </w:t>
      </w:r>
      <w:r w:rsidR="00631FFD">
        <w:rPr>
          <w:rFonts w:ascii="Times New Roman" w:hAnsi="Times New Roman" w:cs="Times New Roman"/>
          <w:sz w:val="28"/>
          <w:szCs w:val="28"/>
        </w:rPr>
        <w:t xml:space="preserve">или руководителю органа местного самоуправления  </w:t>
      </w:r>
      <w:r w:rsidR="00680056">
        <w:rPr>
          <w:rFonts w:ascii="Times New Roman" w:hAnsi="Times New Roman" w:cs="Times New Roman"/>
          <w:sz w:val="28"/>
          <w:szCs w:val="28"/>
        </w:rPr>
        <w:t>Махнёв</w:t>
      </w:r>
      <w:r w:rsidR="00631FFD">
        <w:rPr>
          <w:rFonts w:ascii="Times New Roman" w:hAnsi="Times New Roman" w:cs="Times New Roman"/>
          <w:sz w:val="28"/>
          <w:szCs w:val="28"/>
        </w:rPr>
        <w:t>ского муниципального образования,</w:t>
      </w:r>
      <w:r w:rsidR="00631FFD" w:rsidRPr="00957ECA">
        <w:rPr>
          <w:rFonts w:ascii="Times New Roman" w:hAnsi="Times New Roman" w:cs="Times New Roman"/>
          <w:sz w:val="28"/>
          <w:szCs w:val="28"/>
        </w:rPr>
        <w:t xml:space="preserve"> в котором </w:t>
      </w:r>
      <w:r w:rsidR="00631FFD">
        <w:rPr>
          <w:rFonts w:ascii="Times New Roman" w:hAnsi="Times New Roman" w:cs="Times New Roman"/>
          <w:sz w:val="28"/>
          <w:szCs w:val="28"/>
        </w:rPr>
        <w:t xml:space="preserve"> </w:t>
      </w:r>
      <w:r w:rsidR="00631FFD" w:rsidRPr="00957ECA">
        <w:rPr>
          <w:rFonts w:ascii="Times New Roman" w:hAnsi="Times New Roman" w:cs="Times New Roman"/>
          <w:sz w:val="28"/>
          <w:szCs w:val="28"/>
        </w:rPr>
        <w:t xml:space="preserve"> замещал муниципальную должность или</w:t>
      </w:r>
      <w:r w:rsidR="00631FFD">
        <w:rPr>
          <w:rFonts w:ascii="Times New Roman" w:hAnsi="Times New Roman" w:cs="Times New Roman"/>
          <w:sz w:val="28"/>
          <w:szCs w:val="28"/>
        </w:rPr>
        <w:t xml:space="preserve"> должность муниципальной службы.</w:t>
      </w:r>
      <w:proofErr w:type="gramEnd"/>
    </w:p>
    <w:p w:rsidR="00881CB7" w:rsidRPr="00D15933" w:rsidRDefault="00881CB7">
      <w:pPr>
        <w:pStyle w:val="ConsPlusNormal"/>
        <w:ind w:firstLine="540"/>
        <w:jc w:val="both"/>
        <w:rPr>
          <w:rFonts w:ascii="Times New Roman" w:hAnsi="Times New Roman" w:cs="Times New Roman"/>
          <w:sz w:val="28"/>
          <w:szCs w:val="28"/>
        </w:rPr>
      </w:pPr>
      <w:r w:rsidRPr="00D15933">
        <w:rPr>
          <w:rFonts w:ascii="Times New Roman" w:hAnsi="Times New Roman" w:cs="Times New Roman"/>
          <w:sz w:val="28"/>
          <w:szCs w:val="28"/>
        </w:rPr>
        <w:t>К заявлению прилагаются:</w:t>
      </w:r>
    </w:p>
    <w:p w:rsidR="00881CB7" w:rsidRPr="00D15933" w:rsidRDefault="00881CB7">
      <w:pPr>
        <w:pStyle w:val="ConsPlusNormal"/>
        <w:ind w:firstLine="540"/>
        <w:jc w:val="both"/>
        <w:rPr>
          <w:rFonts w:ascii="Times New Roman" w:hAnsi="Times New Roman" w:cs="Times New Roman"/>
          <w:sz w:val="28"/>
          <w:szCs w:val="28"/>
        </w:rPr>
      </w:pPr>
      <w:r w:rsidRPr="00D15933">
        <w:rPr>
          <w:rFonts w:ascii="Times New Roman" w:hAnsi="Times New Roman" w:cs="Times New Roman"/>
          <w:sz w:val="28"/>
          <w:szCs w:val="28"/>
        </w:rPr>
        <w:t xml:space="preserve">1. Справка из Управления Пенсионного фонда РФ о назначенной </w:t>
      </w:r>
      <w:r w:rsidR="005D517F">
        <w:rPr>
          <w:rFonts w:ascii="Times New Roman" w:hAnsi="Times New Roman" w:cs="Times New Roman"/>
          <w:sz w:val="28"/>
          <w:szCs w:val="28"/>
        </w:rPr>
        <w:t xml:space="preserve">страховой </w:t>
      </w:r>
      <w:r w:rsidRPr="00D15933">
        <w:rPr>
          <w:rFonts w:ascii="Times New Roman" w:hAnsi="Times New Roman" w:cs="Times New Roman"/>
          <w:sz w:val="28"/>
          <w:szCs w:val="28"/>
        </w:rPr>
        <w:t xml:space="preserve"> пенсии по старости (инвалидности) на месяц установления пенсии за выслугу лет.</w:t>
      </w:r>
    </w:p>
    <w:p w:rsidR="00881CB7" w:rsidRPr="00D15933" w:rsidRDefault="00881CB7">
      <w:pPr>
        <w:pStyle w:val="ConsPlusNormal"/>
        <w:ind w:firstLine="540"/>
        <w:jc w:val="both"/>
        <w:rPr>
          <w:rFonts w:ascii="Times New Roman" w:hAnsi="Times New Roman" w:cs="Times New Roman"/>
          <w:sz w:val="28"/>
          <w:szCs w:val="28"/>
        </w:rPr>
      </w:pPr>
      <w:r w:rsidRPr="00D15933">
        <w:rPr>
          <w:rFonts w:ascii="Times New Roman" w:hAnsi="Times New Roman" w:cs="Times New Roman"/>
          <w:sz w:val="28"/>
          <w:szCs w:val="28"/>
        </w:rPr>
        <w:lastRenderedPageBreak/>
        <w:t>2. Распоряжение (</w:t>
      </w:r>
      <w:r w:rsidR="00680056">
        <w:rPr>
          <w:rFonts w:ascii="Times New Roman" w:hAnsi="Times New Roman" w:cs="Times New Roman"/>
          <w:sz w:val="28"/>
          <w:szCs w:val="28"/>
        </w:rPr>
        <w:t>постановление</w:t>
      </w:r>
      <w:r w:rsidRPr="00D15933">
        <w:rPr>
          <w:rFonts w:ascii="Times New Roman" w:hAnsi="Times New Roman" w:cs="Times New Roman"/>
          <w:sz w:val="28"/>
          <w:szCs w:val="28"/>
        </w:rPr>
        <w:t xml:space="preserve">), иной документ, либо его надлежаще заверенная копия о прекращении полномочий по муниципальной должности (должности муниципальной службы) органа местного самоуправления </w:t>
      </w:r>
      <w:r w:rsidR="00680056">
        <w:rPr>
          <w:rFonts w:ascii="Times New Roman" w:hAnsi="Times New Roman" w:cs="Times New Roman"/>
          <w:sz w:val="28"/>
          <w:szCs w:val="28"/>
        </w:rPr>
        <w:t xml:space="preserve">Махнёвского </w:t>
      </w:r>
      <w:r w:rsidRPr="00D15933">
        <w:rPr>
          <w:rFonts w:ascii="Times New Roman" w:hAnsi="Times New Roman" w:cs="Times New Roman"/>
          <w:sz w:val="28"/>
          <w:szCs w:val="28"/>
        </w:rPr>
        <w:t>муниципального образования.</w:t>
      </w:r>
    </w:p>
    <w:p w:rsidR="00881CB7" w:rsidRPr="00D15933" w:rsidRDefault="00881CB7">
      <w:pPr>
        <w:pStyle w:val="ConsPlusNormal"/>
        <w:ind w:firstLine="540"/>
        <w:jc w:val="both"/>
        <w:rPr>
          <w:rFonts w:ascii="Times New Roman" w:hAnsi="Times New Roman" w:cs="Times New Roman"/>
          <w:sz w:val="28"/>
          <w:szCs w:val="28"/>
        </w:rPr>
      </w:pPr>
      <w:r w:rsidRPr="00D15933">
        <w:rPr>
          <w:rFonts w:ascii="Times New Roman" w:hAnsi="Times New Roman" w:cs="Times New Roman"/>
          <w:sz w:val="28"/>
          <w:szCs w:val="28"/>
        </w:rPr>
        <w:t>3. Копия трудовой книжки.</w:t>
      </w:r>
    </w:p>
    <w:p w:rsidR="00881CB7" w:rsidRPr="00D15933" w:rsidRDefault="00881CB7">
      <w:pPr>
        <w:pStyle w:val="ConsPlusNormal"/>
        <w:ind w:firstLine="540"/>
        <w:jc w:val="both"/>
        <w:rPr>
          <w:rFonts w:ascii="Times New Roman" w:hAnsi="Times New Roman" w:cs="Times New Roman"/>
          <w:sz w:val="28"/>
          <w:szCs w:val="28"/>
        </w:rPr>
      </w:pPr>
      <w:r w:rsidRPr="00D15933">
        <w:rPr>
          <w:rFonts w:ascii="Times New Roman" w:hAnsi="Times New Roman" w:cs="Times New Roman"/>
          <w:sz w:val="28"/>
          <w:szCs w:val="28"/>
        </w:rPr>
        <w:t>4. Копия военного билета (при наличии).</w:t>
      </w:r>
    </w:p>
    <w:p w:rsidR="00881CB7" w:rsidRPr="00D15933" w:rsidRDefault="00881CB7">
      <w:pPr>
        <w:pStyle w:val="ConsPlusNormal"/>
        <w:ind w:firstLine="540"/>
        <w:jc w:val="both"/>
        <w:rPr>
          <w:rFonts w:ascii="Times New Roman" w:hAnsi="Times New Roman" w:cs="Times New Roman"/>
          <w:sz w:val="28"/>
          <w:szCs w:val="28"/>
        </w:rPr>
      </w:pPr>
      <w:r w:rsidRPr="00D15933">
        <w:rPr>
          <w:rFonts w:ascii="Times New Roman" w:hAnsi="Times New Roman" w:cs="Times New Roman"/>
          <w:sz w:val="28"/>
          <w:szCs w:val="28"/>
        </w:rPr>
        <w:t>5. При необходимости прилагаются другие документы, для подтверждения стажа и установления пенсии за выслугу лет</w:t>
      </w:r>
      <w:proofErr w:type="gramStart"/>
      <w:r w:rsidRPr="00D15933">
        <w:rPr>
          <w:rFonts w:ascii="Times New Roman" w:hAnsi="Times New Roman" w:cs="Times New Roman"/>
          <w:sz w:val="28"/>
          <w:szCs w:val="28"/>
        </w:rPr>
        <w:t>:</w:t>
      </w:r>
      <w:proofErr w:type="gramEnd"/>
    </w:p>
    <w:p w:rsidR="00881CB7" w:rsidRPr="00D15933" w:rsidRDefault="00881CB7">
      <w:pPr>
        <w:pStyle w:val="ConsPlusNormal"/>
        <w:ind w:firstLine="540"/>
        <w:jc w:val="both"/>
        <w:rPr>
          <w:rFonts w:ascii="Times New Roman" w:hAnsi="Times New Roman" w:cs="Times New Roman"/>
          <w:sz w:val="28"/>
          <w:szCs w:val="28"/>
        </w:rPr>
      </w:pPr>
      <w:r w:rsidRPr="00D15933">
        <w:rPr>
          <w:rFonts w:ascii="Times New Roman" w:hAnsi="Times New Roman" w:cs="Times New Roman"/>
          <w:sz w:val="28"/>
          <w:szCs w:val="28"/>
        </w:rPr>
        <w:t>____________________________________________________________________________________________.</w:t>
      </w:r>
    </w:p>
    <w:p w:rsidR="00881CB7" w:rsidRPr="00D15933" w:rsidRDefault="00881CB7">
      <w:pPr>
        <w:pStyle w:val="ConsPlusNormal"/>
        <w:rPr>
          <w:rFonts w:ascii="Times New Roman" w:hAnsi="Times New Roman" w:cs="Times New Roman"/>
          <w:sz w:val="28"/>
          <w:szCs w:val="28"/>
        </w:rPr>
      </w:pPr>
    </w:p>
    <w:p w:rsidR="00881CB7" w:rsidRPr="00D15933" w:rsidRDefault="00881CB7">
      <w:pPr>
        <w:pStyle w:val="ConsPlusNormal"/>
        <w:ind w:firstLine="540"/>
        <w:jc w:val="both"/>
        <w:rPr>
          <w:rFonts w:ascii="Times New Roman" w:hAnsi="Times New Roman" w:cs="Times New Roman"/>
          <w:sz w:val="28"/>
          <w:szCs w:val="28"/>
        </w:rPr>
      </w:pPr>
      <w:r w:rsidRPr="00D15933">
        <w:rPr>
          <w:rFonts w:ascii="Times New Roman" w:hAnsi="Times New Roman" w:cs="Times New Roman"/>
          <w:sz w:val="28"/>
          <w:szCs w:val="28"/>
        </w:rPr>
        <w:t>"__" _____________ 20__ г.</w:t>
      </w:r>
    </w:p>
    <w:p w:rsidR="00881CB7" w:rsidRPr="00D15933" w:rsidRDefault="00881CB7">
      <w:pPr>
        <w:pStyle w:val="ConsPlusNormal"/>
        <w:rPr>
          <w:rFonts w:ascii="Times New Roman" w:hAnsi="Times New Roman" w:cs="Times New Roman"/>
          <w:sz w:val="28"/>
          <w:szCs w:val="28"/>
        </w:rPr>
      </w:pPr>
    </w:p>
    <w:p w:rsidR="00881CB7" w:rsidRPr="00D15933" w:rsidRDefault="00881CB7">
      <w:pPr>
        <w:pStyle w:val="ConsPlusNormal"/>
        <w:rPr>
          <w:rFonts w:ascii="Times New Roman" w:hAnsi="Times New Roman" w:cs="Times New Roman"/>
          <w:sz w:val="28"/>
          <w:szCs w:val="28"/>
        </w:rPr>
      </w:pPr>
    </w:p>
    <w:p w:rsidR="00881CB7" w:rsidRPr="00D15933" w:rsidRDefault="00881CB7">
      <w:pPr>
        <w:pStyle w:val="ConsPlusNormal"/>
        <w:rPr>
          <w:rFonts w:ascii="Times New Roman" w:hAnsi="Times New Roman" w:cs="Times New Roman"/>
          <w:sz w:val="28"/>
          <w:szCs w:val="28"/>
        </w:rPr>
      </w:pPr>
    </w:p>
    <w:p w:rsidR="00881CB7" w:rsidRPr="00D15933" w:rsidRDefault="00881CB7">
      <w:pPr>
        <w:pStyle w:val="ConsPlusNormal"/>
        <w:rPr>
          <w:rFonts w:ascii="Times New Roman" w:hAnsi="Times New Roman" w:cs="Times New Roman"/>
          <w:sz w:val="28"/>
          <w:szCs w:val="28"/>
        </w:rPr>
      </w:pPr>
    </w:p>
    <w:p w:rsidR="00881CB7" w:rsidRPr="00D15933" w:rsidRDefault="00881CB7">
      <w:pPr>
        <w:pStyle w:val="ConsPlusNormal"/>
        <w:rPr>
          <w:rFonts w:ascii="Times New Roman" w:hAnsi="Times New Roman" w:cs="Times New Roman"/>
          <w:sz w:val="28"/>
          <w:szCs w:val="28"/>
        </w:rPr>
      </w:pPr>
    </w:p>
    <w:p w:rsidR="00447AFD" w:rsidRDefault="00447AFD">
      <w:pPr>
        <w:pStyle w:val="ConsPlusNormal"/>
        <w:jc w:val="right"/>
        <w:rPr>
          <w:rFonts w:ascii="Times New Roman" w:hAnsi="Times New Roman" w:cs="Times New Roman"/>
          <w:sz w:val="28"/>
          <w:szCs w:val="28"/>
        </w:rPr>
      </w:pPr>
    </w:p>
    <w:p w:rsidR="00447AFD" w:rsidRDefault="00447AFD">
      <w:pPr>
        <w:pStyle w:val="ConsPlusNormal"/>
        <w:jc w:val="right"/>
        <w:rPr>
          <w:rFonts w:ascii="Times New Roman" w:hAnsi="Times New Roman" w:cs="Times New Roman"/>
          <w:sz w:val="28"/>
          <w:szCs w:val="28"/>
        </w:rPr>
      </w:pPr>
    </w:p>
    <w:p w:rsidR="00447AFD" w:rsidRDefault="00447AFD">
      <w:pPr>
        <w:pStyle w:val="ConsPlusNormal"/>
        <w:jc w:val="right"/>
        <w:rPr>
          <w:rFonts w:ascii="Times New Roman" w:hAnsi="Times New Roman" w:cs="Times New Roman"/>
          <w:sz w:val="28"/>
          <w:szCs w:val="28"/>
        </w:rPr>
      </w:pPr>
    </w:p>
    <w:p w:rsidR="00447AFD" w:rsidRDefault="00447AFD">
      <w:pPr>
        <w:pStyle w:val="ConsPlusNormal"/>
        <w:jc w:val="right"/>
        <w:rPr>
          <w:rFonts w:ascii="Times New Roman" w:hAnsi="Times New Roman" w:cs="Times New Roman"/>
          <w:sz w:val="28"/>
          <w:szCs w:val="28"/>
        </w:rPr>
      </w:pPr>
    </w:p>
    <w:p w:rsidR="00447AFD" w:rsidRDefault="00447AFD">
      <w:pPr>
        <w:pStyle w:val="ConsPlusNormal"/>
        <w:jc w:val="right"/>
        <w:rPr>
          <w:rFonts w:ascii="Times New Roman" w:hAnsi="Times New Roman" w:cs="Times New Roman"/>
          <w:sz w:val="28"/>
          <w:szCs w:val="28"/>
        </w:rPr>
      </w:pPr>
    </w:p>
    <w:p w:rsidR="00447AFD" w:rsidRDefault="00447AFD">
      <w:pPr>
        <w:pStyle w:val="ConsPlusNormal"/>
        <w:jc w:val="right"/>
        <w:rPr>
          <w:rFonts w:ascii="Times New Roman" w:hAnsi="Times New Roman" w:cs="Times New Roman"/>
          <w:sz w:val="28"/>
          <w:szCs w:val="28"/>
        </w:rPr>
      </w:pPr>
    </w:p>
    <w:p w:rsidR="00447AFD" w:rsidRDefault="00447AFD">
      <w:pPr>
        <w:pStyle w:val="ConsPlusNormal"/>
        <w:jc w:val="right"/>
        <w:rPr>
          <w:rFonts w:ascii="Times New Roman" w:hAnsi="Times New Roman" w:cs="Times New Roman"/>
          <w:sz w:val="28"/>
          <w:szCs w:val="28"/>
        </w:rPr>
      </w:pPr>
    </w:p>
    <w:p w:rsidR="00447AFD" w:rsidRDefault="00447AFD">
      <w:pPr>
        <w:pStyle w:val="ConsPlusNormal"/>
        <w:jc w:val="right"/>
        <w:rPr>
          <w:rFonts w:ascii="Times New Roman" w:hAnsi="Times New Roman" w:cs="Times New Roman"/>
          <w:sz w:val="28"/>
          <w:szCs w:val="28"/>
        </w:rPr>
      </w:pPr>
    </w:p>
    <w:p w:rsidR="00447AFD" w:rsidRDefault="00447AFD">
      <w:pPr>
        <w:pStyle w:val="ConsPlusNormal"/>
        <w:jc w:val="right"/>
        <w:rPr>
          <w:rFonts w:ascii="Times New Roman" w:hAnsi="Times New Roman" w:cs="Times New Roman"/>
          <w:sz w:val="28"/>
          <w:szCs w:val="28"/>
        </w:rPr>
      </w:pPr>
    </w:p>
    <w:p w:rsidR="00447AFD" w:rsidRDefault="00447AFD">
      <w:pPr>
        <w:pStyle w:val="ConsPlusNormal"/>
        <w:jc w:val="right"/>
        <w:rPr>
          <w:rFonts w:ascii="Times New Roman" w:hAnsi="Times New Roman" w:cs="Times New Roman"/>
          <w:sz w:val="28"/>
          <w:szCs w:val="28"/>
        </w:rPr>
      </w:pPr>
    </w:p>
    <w:p w:rsidR="00447AFD" w:rsidRDefault="00447AFD">
      <w:pPr>
        <w:pStyle w:val="ConsPlusNormal"/>
        <w:jc w:val="right"/>
        <w:rPr>
          <w:rFonts w:ascii="Times New Roman" w:hAnsi="Times New Roman" w:cs="Times New Roman"/>
          <w:sz w:val="28"/>
          <w:szCs w:val="28"/>
        </w:rPr>
      </w:pPr>
    </w:p>
    <w:p w:rsidR="00447AFD" w:rsidRDefault="00447AFD">
      <w:pPr>
        <w:pStyle w:val="ConsPlusNormal"/>
        <w:jc w:val="right"/>
        <w:rPr>
          <w:rFonts w:ascii="Times New Roman" w:hAnsi="Times New Roman" w:cs="Times New Roman"/>
          <w:sz w:val="28"/>
          <w:szCs w:val="28"/>
        </w:rPr>
      </w:pPr>
    </w:p>
    <w:p w:rsidR="00447AFD" w:rsidRDefault="00447AFD">
      <w:pPr>
        <w:pStyle w:val="ConsPlusNormal"/>
        <w:jc w:val="right"/>
        <w:rPr>
          <w:rFonts w:ascii="Times New Roman" w:hAnsi="Times New Roman" w:cs="Times New Roman"/>
          <w:sz w:val="28"/>
          <w:szCs w:val="28"/>
        </w:rPr>
      </w:pPr>
    </w:p>
    <w:p w:rsidR="00447AFD" w:rsidRDefault="00447AFD">
      <w:pPr>
        <w:pStyle w:val="ConsPlusNormal"/>
        <w:jc w:val="right"/>
        <w:rPr>
          <w:rFonts w:ascii="Times New Roman" w:hAnsi="Times New Roman" w:cs="Times New Roman"/>
          <w:sz w:val="28"/>
          <w:szCs w:val="28"/>
        </w:rPr>
      </w:pPr>
    </w:p>
    <w:p w:rsidR="00447AFD" w:rsidRDefault="00447AFD">
      <w:pPr>
        <w:pStyle w:val="ConsPlusNormal"/>
        <w:jc w:val="right"/>
        <w:rPr>
          <w:rFonts w:ascii="Times New Roman" w:hAnsi="Times New Roman" w:cs="Times New Roman"/>
          <w:sz w:val="28"/>
          <w:szCs w:val="28"/>
        </w:rPr>
      </w:pPr>
    </w:p>
    <w:p w:rsidR="00447AFD" w:rsidRDefault="00447AFD">
      <w:pPr>
        <w:pStyle w:val="ConsPlusNormal"/>
        <w:jc w:val="right"/>
        <w:rPr>
          <w:rFonts w:ascii="Times New Roman" w:hAnsi="Times New Roman" w:cs="Times New Roman"/>
          <w:sz w:val="28"/>
          <w:szCs w:val="28"/>
        </w:rPr>
      </w:pPr>
    </w:p>
    <w:p w:rsidR="00447AFD" w:rsidRDefault="00447AFD">
      <w:pPr>
        <w:pStyle w:val="ConsPlusNormal"/>
        <w:jc w:val="right"/>
        <w:rPr>
          <w:rFonts w:ascii="Times New Roman" w:hAnsi="Times New Roman" w:cs="Times New Roman"/>
          <w:sz w:val="28"/>
          <w:szCs w:val="28"/>
        </w:rPr>
      </w:pPr>
    </w:p>
    <w:p w:rsidR="00447AFD" w:rsidRDefault="00447AFD">
      <w:pPr>
        <w:pStyle w:val="ConsPlusNormal"/>
        <w:jc w:val="right"/>
        <w:rPr>
          <w:rFonts w:ascii="Times New Roman" w:hAnsi="Times New Roman" w:cs="Times New Roman"/>
          <w:sz w:val="28"/>
          <w:szCs w:val="28"/>
        </w:rPr>
      </w:pPr>
    </w:p>
    <w:p w:rsidR="00447AFD" w:rsidRDefault="00447AFD">
      <w:pPr>
        <w:pStyle w:val="ConsPlusNormal"/>
        <w:jc w:val="right"/>
        <w:rPr>
          <w:rFonts w:ascii="Times New Roman" w:hAnsi="Times New Roman" w:cs="Times New Roman"/>
          <w:sz w:val="28"/>
          <w:szCs w:val="28"/>
        </w:rPr>
      </w:pPr>
    </w:p>
    <w:p w:rsidR="00447AFD" w:rsidRDefault="00447AFD">
      <w:pPr>
        <w:pStyle w:val="ConsPlusNormal"/>
        <w:jc w:val="right"/>
        <w:rPr>
          <w:rFonts w:ascii="Times New Roman" w:hAnsi="Times New Roman" w:cs="Times New Roman"/>
          <w:sz w:val="28"/>
          <w:szCs w:val="28"/>
        </w:rPr>
      </w:pPr>
    </w:p>
    <w:p w:rsidR="00447AFD" w:rsidRDefault="00447AFD">
      <w:pPr>
        <w:pStyle w:val="ConsPlusNormal"/>
        <w:jc w:val="right"/>
        <w:rPr>
          <w:rFonts w:ascii="Times New Roman" w:hAnsi="Times New Roman" w:cs="Times New Roman"/>
          <w:sz w:val="28"/>
          <w:szCs w:val="28"/>
        </w:rPr>
      </w:pPr>
    </w:p>
    <w:p w:rsidR="00447AFD" w:rsidRDefault="00447AFD">
      <w:pPr>
        <w:pStyle w:val="ConsPlusNormal"/>
        <w:jc w:val="right"/>
        <w:rPr>
          <w:rFonts w:ascii="Times New Roman" w:hAnsi="Times New Roman" w:cs="Times New Roman"/>
          <w:sz w:val="28"/>
          <w:szCs w:val="28"/>
        </w:rPr>
      </w:pPr>
    </w:p>
    <w:p w:rsidR="00447AFD" w:rsidRDefault="00447AFD">
      <w:pPr>
        <w:pStyle w:val="ConsPlusNormal"/>
        <w:jc w:val="right"/>
        <w:rPr>
          <w:rFonts w:ascii="Times New Roman" w:hAnsi="Times New Roman" w:cs="Times New Roman"/>
          <w:sz w:val="28"/>
          <w:szCs w:val="28"/>
        </w:rPr>
      </w:pPr>
    </w:p>
    <w:p w:rsidR="00447AFD" w:rsidRDefault="00447AFD">
      <w:pPr>
        <w:pStyle w:val="ConsPlusNormal"/>
        <w:jc w:val="right"/>
        <w:rPr>
          <w:rFonts w:ascii="Times New Roman" w:hAnsi="Times New Roman" w:cs="Times New Roman"/>
          <w:sz w:val="28"/>
          <w:szCs w:val="28"/>
        </w:rPr>
      </w:pPr>
    </w:p>
    <w:p w:rsidR="00447AFD" w:rsidRDefault="00447AFD">
      <w:pPr>
        <w:pStyle w:val="ConsPlusNormal"/>
        <w:jc w:val="right"/>
        <w:rPr>
          <w:rFonts w:ascii="Times New Roman" w:hAnsi="Times New Roman" w:cs="Times New Roman"/>
          <w:sz w:val="28"/>
          <w:szCs w:val="28"/>
        </w:rPr>
      </w:pPr>
    </w:p>
    <w:p w:rsidR="00447AFD" w:rsidRDefault="00447AFD">
      <w:pPr>
        <w:pStyle w:val="ConsPlusNormal"/>
        <w:jc w:val="right"/>
        <w:rPr>
          <w:rFonts w:ascii="Times New Roman" w:hAnsi="Times New Roman" w:cs="Times New Roman"/>
          <w:sz w:val="28"/>
          <w:szCs w:val="28"/>
        </w:rPr>
      </w:pPr>
    </w:p>
    <w:p w:rsidR="00447AFD" w:rsidRDefault="00447AFD">
      <w:pPr>
        <w:pStyle w:val="ConsPlusNormal"/>
        <w:jc w:val="right"/>
        <w:rPr>
          <w:rFonts w:ascii="Times New Roman" w:hAnsi="Times New Roman" w:cs="Times New Roman"/>
          <w:sz w:val="28"/>
          <w:szCs w:val="28"/>
        </w:rPr>
      </w:pPr>
    </w:p>
    <w:p w:rsidR="00447AFD" w:rsidRDefault="00447AFD">
      <w:pPr>
        <w:pStyle w:val="ConsPlusNormal"/>
        <w:jc w:val="right"/>
        <w:rPr>
          <w:rFonts w:ascii="Times New Roman" w:hAnsi="Times New Roman" w:cs="Times New Roman"/>
          <w:sz w:val="28"/>
          <w:szCs w:val="28"/>
        </w:rPr>
      </w:pPr>
    </w:p>
    <w:p w:rsidR="00881CB7" w:rsidRPr="00D15933" w:rsidRDefault="00881CB7">
      <w:pPr>
        <w:pStyle w:val="ConsPlusNormal"/>
        <w:jc w:val="right"/>
        <w:rPr>
          <w:rFonts w:ascii="Times New Roman" w:hAnsi="Times New Roman" w:cs="Times New Roman"/>
          <w:sz w:val="28"/>
          <w:szCs w:val="28"/>
        </w:rPr>
      </w:pPr>
      <w:r w:rsidRPr="00D15933">
        <w:rPr>
          <w:rFonts w:ascii="Times New Roman" w:hAnsi="Times New Roman" w:cs="Times New Roman"/>
          <w:sz w:val="28"/>
          <w:szCs w:val="28"/>
        </w:rPr>
        <w:lastRenderedPageBreak/>
        <w:t xml:space="preserve">Приложение </w:t>
      </w:r>
      <w:r w:rsidR="00A1246A">
        <w:rPr>
          <w:rFonts w:ascii="Times New Roman" w:hAnsi="Times New Roman" w:cs="Times New Roman"/>
          <w:sz w:val="28"/>
          <w:szCs w:val="28"/>
        </w:rPr>
        <w:t>№</w:t>
      </w:r>
      <w:r w:rsidRPr="00D15933">
        <w:rPr>
          <w:rFonts w:ascii="Times New Roman" w:hAnsi="Times New Roman" w:cs="Times New Roman"/>
          <w:sz w:val="28"/>
          <w:szCs w:val="28"/>
        </w:rPr>
        <w:t xml:space="preserve"> 3</w:t>
      </w:r>
    </w:p>
    <w:p w:rsidR="00881CB7" w:rsidRPr="00D15933" w:rsidRDefault="00881CB7">
      <w:pPr>
        <w:pStyle w:val="ConsPlusNormal"/>
        <w:jc w:val="right"/>
        <w:rPr>
          <w:rFonts w:ascii="Times New Roman" w:hAnsi="Times New Roman" w:cs="Times New Roman"/>
          <w:sz w:val="28"/>
          <w:szCs w:val="28"/>
        </w:rPr>
      </w:pPr>
      <w:r w:rsidRPr="00D15933">
        <w:rPr>
          <w:rFonts w:ascii="Times New Roman" w:hAnsi="Times New Roman" w:cs="Times New Roman"/>
          <w:sz w:val="28"/>
          <w:szCs w:val="28"/>
        </w:rPr>
        <w:t>к Положению о назначении</w:t>
      </w:r>
    </w:p>
    <w:p w:rsidR="00881CB7" w:rsidRPr="00D15933" w:rsidRDefault="00881CB7">
      <w:pPr>
        <w:pStyle w:val="ConsPlusNormal"/>
        <w:jc w:val="right"/>
        <w:rPr>
          <w:rFonts w:ascii="Times New Roman" w:hAnsi="Times New Roman" w:cs="Times New Roman"/>
          <w:sz w:val="28"/>
          <w:szCs w:val="28"/>
        </w:rPr>
      </w:pPr>
      <w:r w:rsidRPr="00D15933">
        <w:rPr>
          <w:rFonts w:ascii="Times New Roman" w:hAnsi="Times New Roman" w:cs="Times New Roman"/>
          <w:sz w:val="28"/>
          <w:szCs w:val="28"/>
        </w:rPr>
        <w:t>и выплате пенсии за выслугу лет лицам,</w:t>
      </w:r>
    </w:p>
    <w:p w:rsidR="00881CB7" w:rsidRPr="00D15933" w:rsidRDefault="00881CB7">
      <w:pPr>
        <w:pStyle w:val="ConsPlusNormal"/>
        <w:jc w:val="right"/>
        <w:rPr>
          <w:rFonts w:ascii="Times New Roman" w:hAnsi="Times New Roman" w:cs="Times New Roman"/>
          <w:sz w:val="28"/>
          <w:szCs w:val="28"/>
        </w:rPr>
      </w:pPr>
      <w:proofErr w:type="gramStart"/>
      <w:r w:rsidRPr="00D15933">
        <w:rPr>
          <w:rFonts w:ascii="Times New Roman" w:hAnsi="Times New Roman" w:cs="Times New Roman"/>
          <w:sz w:val="28"/>
          <w:szCs w:val="28"/>
        </w:rPr>
        <w:t>замещавшим</w:t>
      </w:r>
      <w:proofErr w:type="gramEnd"/>
      <w:r w:rsidRPr="00D15933">
        <w:rPr>
          <w:rFonts w:ascii="Times New Roman" w:hAnsi="Times New Roman" w:cs="Times New Roman"/>
          <w:sz w:val="28"/>
          <w:szCs w:val="28"/>
        </w:rPr>
        <w:t xml:space="preserve"> муниципальные должности</w:t>
      </w:r>
    </w:p>
    <w:p w:rsidR="00881CB7" w:rsidRPr="00D15933" w:rsidRDefault="00881CB7">
      <w:pPr>
        <w:pStyle w:val="ConsPlusNormal"/>
        <w:jc w:val="right"/>
        <w:rPr>
          <w:rFonts w:ascii="Times New Roman" w:hAnsi="Times New Roman" w:cs="Times New Roman"/>
          <w:sz w:val="28"/>
          <w:szCs w:val="28"/>
        </w:rPr>
      </w:pPr>
      <w:r w:rsidRPr="00D15933">
        <w:rPr>
          <w:rFonts w:ascii="Times New Roman" w:hAnsi="Times New Roman" w:cs="Times New Roman"/>
          <w:sz w:val="28"/>
          <w:szCs w:val="28"/>
        </w:rPr>
        <w:t>и должности муниципальной службы</w:t>
      </w:r>
    </w:p>
    <w:p w:rsidR="00881CB7" w:rsidRPr="00D15933" w:rsidRDefault="00680056">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Махнёвского </w:t>
      </w:r>
      <w:r w:rsidR="00881CB7" w:rsidRPr="00D15933">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 xml:space="preserve"> </w:t>
      </w:r>
    </w:p>
    <w:p w:rsidR="00881CB7" w:rsidRPr="00D15933" w:rsidRDefault="00881CB7">
      <w:pPr>
        <w:pStyle w:val="ConsPlusNormal"/>
        <w:rPr>
          <w:rFonts w:ascii="Times New Roman" w:hAnsi="Times New Roman" w:cs="Times New Roman"/>
          <w:sz w:val="28"/>
          <w:szCs w:val="28"/>
        </w:rPr>
      </w:pPr>
    </w:p>
    <w:p w:rsidR="00881CB7" w:rsidRPr="00D15933" w:rsidRDefault="00881CB7">
      <w:pPr>
        <w:pStyle w:val="ConsPlusNonformat"/>
        <w:jc w:val="both"/>
        <w:rPr>
          <w:rFonts w:ascii="Times New Roman" w:hAnsi="Times New Roman" w:cs="Times New Roman"/>
          <w:sz w:val="28"/>
          <w:szCs w:val="28"/>
        </w:rPr>
      </w:pPr>
      <w:r w:rsidRPr="00D15933">
        <w:rPr>
          <w:rFonts w:ascii="Times New Roman" w:hAnsi="Times New Roman" w:cs="Times New Roman"/>
          <w:sz w:val="28"/>
          <w:szCs w:val="28"/>
        </w:rPr>
        <w:t>___________________________________________</w:t>
      </w:r>
      <w:r w:rsidR="00680056">
        <w:rPr>
          <w:rFonts w:ascii="Times New Roman" w:hAnsi="Times New Roman" w:cs="Times New Roman"/>
          <w:sz w:val="28"/>
          <w:szCs w:val="28"/>
        </w:rPr>
        <w:t>_______________________</w:t>
      </w:r>
    </w:p>
    <w:p w:rsidR="00881CB7" w:rsidRPr="00D15933" w:rsidRDefault="00881CB7">
      <w:pPr>
        <w:pStyle w:val="ConsPlusNonformat"/>
        <w:jc w:val="both"/>
        <w:rPr>
          <w:rFonts w:ascii="Times New Roman" w:hAnsi="Times New Roman" w:cs="Times New Roman"/>
          <w:sz w:val="28"/>
          <w:szCs w:val="28"/>
        </w:rPr>
      </w:pPr>
      <w:r w:rsidRPr="00D15933">
        <w:rPr>
          <w:rFonts w:ascii="Times New Roman" w:hAnsi="Times New Roman" w:cs="Times New Roman"/>
          <w:sz w:val="28"/>
          <w:szCs w:val="28"/>
        </w:rPr>
        <w:t xml:space="preserve">               (наименование органа местного самоуправления)</w:t>
      </w:r>
    </w:p>
    <w:p w:rsidR="00881CB7" w:rsidRPr="00D15933" w:rsidRDefault="00881CB7">
      <w:pPr>
        <w:pStyle w:val="ConsPlusNonformat"/>
        <w:jc w:val="both"/>
        <w:rPr>
          <w:rFonts w:ascii="Times New Roman" w:hAnsi="Times New Roman" w:cs="Times New Roman"/>
          <w:sz w:val="28"/>
          <w:szCs w:val="28"/>
        </w:rPr>
      </w:pPr>
    </w:p>
    <w:p w:rsidR="00881CB7" w:rsidRPr="00D15933" w:rsidRDefault="00881CB7">
      <w:pPr>
        <w:pStyle w:val="ConsPlusNonformat"/>
        <w:jc w:val="both"/>
        <w:rPr>
          <w:rFonts w:ascii="Times New Roman" w:hAnsi="Times New Roman" w:cs="Times New Roman"/>
          <w:sz w:val="28"/>
          <w:szCs w:val="28"/>
        </w:rPr>
      </w:pPr>
      <w:bookmarkStart w:id="19" w:name="P252"/>
      <w:bookmarkEnd w:id="19"/>
      <w:r w:rsidRPr="00D15933">
        <w:rPr>
          <w:rFonts w:ascii="Times New Roman" w:hAnsi="Times New Roman" w:cs="Times New Roman"/>
          <w:sz w:val="28"/>
          <w:szCs w:val="28"/>
        </w:rPr>
        <w:t xml:space="preserve">                                 </w:t>
      </w:r>
      <w:r w:rsidR="00125E18">
        <w:rPr>
          <w:rFonts w:ascii="Times New Roman" w:hAnsi="Times New Roman" w:cs="Times New Roman"/>
          <w:sz w:val="28"/>
          <w:szCs w:val="28"/>
        </w:rPr>
        <w:t xml:space="preserve">       </w:t>
      </w:r>
      <w:r w:rsidRPr="00D15933">
        <w:rPr>
          <w:rFonts w:ascii="Times New Roman" w:hAnsi="Times New Roman" w:cs="Times New Roman"/>
          <w:sz w:val="28"/>
          <w:szCs w:val="28"/>
        </w:rPr>
        <w:t xml:space="preserve"> СПРАВКА</w:t>
      </w:r>
    </w:p>
    <w:p w:rsidR="00881CB7" w:rsidRPr="00D15933" w:rsidRDefault="00881CB7">
      <w:pPr>
        <w:pStyle w:val="ConsPlusNonformat"/>
        <w:jc w:val="both"/>
        <w:rPr>
          <w:rFonts w:ascii="Times New Roman" w:hAnsi="Times New Roman" w:cs="Times New Roman"/>
          <w:sz w:val="28"/>
          <w:szCs w:val="28"/>
        </w:rPr>
      </w:pPr>
      <w:r w:rsidRPr="00D15933">
        <w:rPr>
          <w:rFonts w:ascii="Times New Roman" w:hAnsi="Times New Roman" w:cs="Times New Roman"/>
          <w:sz w:val="28"/>
          <w:szCs w:val="28"/>
        </w:rPr>
        <w:t xml:space="preserve">                            О </w:t>
      </w:r>
      <w:r w:rsidR="00EF55EB">
        <w:rPr>
          <w:rFonts w:ascii="Times New Roman" w:hAnsi="Times New Roman" w:cs="Times New Roman"/>
          <w:sz w:val="28"/>
          <w:szCs w:val="28"/>
        </w:rPr>
        <w:t>ДОЛЖНОСТНОМ ОКЛАДЕ (</w:t>
      </w:r>
      <w:r w:rsidR="00D777ED">
        <w:rPr>
          <w:rFonts w:ascii="Times New Roman" w:hAnsi="Times New Roman" w:cs="Times New Roman"/>
          <w:sz w:val="28"/>
          <w:szCs w:val="28"/>
        </w:rPr>
        <w:t>МЕСЯЧНОМ ОКЛАДЕ</w:t>
      </w:r>
      <w:r w:rsidR="00EF55EB">
        <w:rPr>
          <w:rFonts w:ascii="Times New Roman" w:hAnsi="Times New Roman" w:cs="Times New Roman"/>
          <w:sz w:val="28"/>
          <w:szCs w:val="28"/>
        </w:rPr>
        <w:t>)</w:t>
      </w:r>
    </w:p>
    <w:p w:rsidR="00881CB7" w:rsidRPr="00D15933" w:rsidRDefault="00881CB7">
      <w:pPr>
        <w:pStyle w:val="ConsPlusNonformat"/>
        <w:jc w:val="both"/>
        <w:rPr>
          <w:rFonts w:ascii="Times New Roman" w:hAnsi="Times New Roman" w:cs="Times New Roman"/>
          <w:sz w:val="28"/>
          <w:szCs w:val="28"/>
        </w:rPr>
      </w:pPr>
    </w:p>
    <w:p w:rsidR="00881CB7" w:rsidRPr="00D15933" w:rsidRDefault="00881CB7">
      <w:pPr>
        <w:pStyle w:val="ConsPlusNonformat"/>
        <w:jc w:val="both"/>
        <w:rPr>
          <w:rFonts w:ascii="Times New Roman" w:hAnsi="Times New Roman" w:cs="Times New Roman"/>
          <w:sz w:val="28"/>
          <w:szCs w:val="28"/>
        </w:rPr>
      </w:pPr>
      <w:r w:rsidRPr="00D15933">
        <w:rPr>
          <w:rFonts w:ascii="Times New Roman" w:hAnsi="Times New Roman" w:cs="Times New Roman"/>
          <w:sz w:val="28"/>
          <w:szCs w:val="28"/>
        </w:rPr>
        <w:t xml:space="preserve">    </w:t>
      </w:r>
      <w:proofErr w:type="gramStart"/>
      <w:r w:rsidRPr="00D15933">
        <w:rPr>
          <w:rFonts w:ascii="Times New Roman" w:hAnsi="Times New Roman" w:cs="Times New Roman"/>
          <w:sz w:val="28"/>
          <w:szCs w:val="28"/>
        </w:rPr>
        <w:t>Выдана</w:t>
      </w:r>
      <w:proofErr w:type="gramEnd"/>
      <w:r w:rsidRPr="00D15933">
        <w:rPr>
          <w:rFonts w:ascii="Times New Roman" w:hAnsi="Times New Roman" w:cs="Times New Roman"/>
          <w:sz w:val="28"/>
          <w:szCs w:val="28"/>
        </w:rPr>
        <w:t xml:space="preserve"> "__" ____________ 20__ г. ______________________________________</w:t>
      </w:r>
      <w:r w:rsidR="00680056">
        <w:rPr>
          <w:rFonts w:ascii="Times New Roman" w:hAnsi="Times New Roman" w:cs="Times New Roman"/>
          <w:sz w:val="28"/>
          <w:szCs w:val="28"/>
        </w:rPr>
        <w:t>__________________________</w:t>
      </w:r>
      <w:r w:rsidR="00FE2037">
        <w:rPr>
          <w:rFonts w:ascii="Times New Roman" w:hAnsi="Times New Roman" w:cs="Times New Roman"/>
          <w:sz w:val="28"/>
          <w:szCs w:val="28"/>
        </w:rPr>
        <w:t>,</w:t>
      </w:r>
    </w:p>
    <w:p w:rsidR="00881CB7" w:rsidRPr="00D15933" w:rsidRDefault="00881CB7">
      <w:pPr>
        <w:pStyle w:val="ConsPlusNonformat"/>
        <w:jc w:val="both"/>
        <w:rPr>
          <w:rFonts w:ascii="Times New Roman" w:hAnsi="Times New Roman" w:cs="Times New Roman"/>
          <w:sz w:val="28"/>
          <w:szCs w:val="28"/>
        </w:rPr>
      </w:pPr>
      <w:r w:rsidRPr="00D15933">
        <w:rPr>
          <w:rFonts w:ascii="Times New Roman" w:hAnsi="Times New Roman" w:cs="Times New Roman"/>
          <w:sz w:val="28"/>
          <w:szCs w:val="28"/>
        </w:rPr>
        <w:t xml:space="preserve">                                                    (Ф.И.О.)</w:t>
      </w:r>
    </w:p>
    <w:p w:rsidR="00881CB7" w:rsidRPr="00D15933" w:rsidRDefault="0068005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881CB7" w:rsidRPr="00D15933">
        <w:rPr>
          <w:rFonts w:ascii="Times New Roman" w:hAnsi="Times New Roman" w:cs="Times New Roman"/>
          <w:sz w:val="28"/>
          <w:szCs w:val="28"/>
        </w:rPr>
        <w:t xml:space="preserve"> замещающем</w:t>
      </w:r>
      <w:proofErr w:type="gramStart"/>
      <w:r w:rsidR="00881CB7" w:rsidRPr="00D15933">
        <w:rPr>
          <w:rFonts w:ascii="Times New Roman" w:hAnsi="Times New Roman" w:cs="Times New Roman"/>
          <w:sz w:val="28"/>
          <w:szCs w:val="28"/>
        </w:rPr>
        <w:t>у(</w:t>
      </w:r>
      <w:proofErr w:type="gramEnd"/>
      <w:r w:rsidR="00881CB7" w:rsidRPr="00D15933">
        <w:rPr>
          <w:rFonts w:ascii="Times New Roman" w:hAnsi="Times New Roman" w:cs="Times New Roman"/>
          <w:sz w:val="28"/>
          <w:szCs w:val="28"/>
        </w:rPr>
        <w:t>ей)</w:t>
      </w:r>
      <w:r>
        <w:rPr>
          <w:rFonts w:ascii="Times New Roman" w:hAnsi="Times New Roman" w:cs="Times New Roman"/>
          <w:sz w:val="28"/>
          <w:szCs w:val="28"/>
        </w:rPr>
        <w:t xml:space="preserve"> </w:t>
      </w:r>
      <w:r w:rsidR="00881CB7" w:rsidRPr="00D15933">
        <w:rPr>
          <w:rFonts w:ascii="Times New Roman" w:hAnsi="Times New Roman" w:cs="Times New Roman"/>
          <w:sz w:val="28"/>
          <w:szCs w:val="28"/>
        </w:rPr>
        <w:t>муниципальную должность (должность муниципальной службы) __________________</w:t>
      </w:r>
      <w:r w:rsidR="00125E18">
        <w:rPr>
          <w:rFonts w:ascii="Times New Roman" w:hAnsi="Times New Roman" w:cs="Times New Roman"/>
          <w:sz w:val="28"/>
          <w:szCs w:val="28"/>
        </w:rPr>
        <w:t>_____________________________________</w:t>
      </w:r>
    </w:p>
    <w:p w:rsidR="00881CB7" w:rsidRPr="00D15933" w:rsidRDefault="00881CB7">
      <w:pPr>
        <w:pStyle w:val="ConsPlusNonformat"/>
        <w:jc w:val="both"/>
        <w:rPr>
          <w:rFonts w:ascii="Times New Roman" w:hAnsi="Times New Roman" w:cs="Times New Roman"/>
          <w:sz w:val="28"/>
          <w:szCs w:val="28"/>
        </w:rPr>
      </w:pPr>
      <w:r w:rsidRPr="00D15933">
        <w:rPr>
          <w:rFonts w:ascii="Times New Roman" w:hAnsi="Times New Roman" w:cs="Times New Roman"/>
          <w:sz w:val="28"/>
          <w:szCs w:val="28"/>
        </w:rPr>
        <w:t>__________________________________________________________________</w:t>
      </w:r>
      <w:r w:rsidR="00125E18">
        <w:rPr>
          <w:rFonts w:ascii="Times New Roman" w:hAnsi="Times New Roman" w:cs="Times New Roman"/>
          <w:sz w:val="28"/>
          <w:szCs w:val="28"/>
        </w:rPr>
        <w:t xml:space="preserve"> </w:t>
      </w:r>
    </w:p>
    <w:p w:rsidR="00881CB7" w:rsidRPr="00D15933" w:rsidRDefault="00881CB7">
      <w:pPr>
        <w:pStyle w:val="ConsPlusNonformat"/>
        <w:jc w:val="both"/>
        <w:rPr>
          <w:rFonts w:ascii="Times New Roman" w:hAnsi="Times New Roman" w:cs="Times New Roman"/>
          <w:sz w:val="28"/>
          <w:szCs w:val="28"/>
        </w:rPr>
      </w:pPr>
      <w:r w:rsidRPr="00D15933">
        <w:rPr>
          <w:rFonts w:ascii="Times New Roman" w:hAnsi="Times New Roman" w:cs="Times New Roman"/>
          <w:sz w:val="28"/>
          <w:szCs w:val="28"/>
        </w:rPr>
        <w:t xml:space="preserve">                         (наименование должности)</w:t>
      </w:r>
    </w:p>
    <w:p w:rsidR="00881CB7" w:rsidRPr="00D15933" w:rsidRDefault="00881CB7">
      <w:pPr>
        <w:pStyle w:val="ConsPlusNonformat"/>
        <w:jc w:val="both"/>
        <w:rPr>
          <w:rFonts w:ascii="Times New Roman" w:hAnsi="Times New Roman" w:cs="Times New Roman"/>
          <w:sz w:val="28"/>
          <w:szCs w:val="28"/>
        </w:rPr>
      </w:pPr>
      <w:r w:rsidRPr="00D15933">
        <w:rPr>
          <w:rFonts w:ascii="Times New Roman" w:hAnsi="Times New Roman" w:cs="Times New Roman"/>
          <w:sz w:val="28"/>
          <w:szCs w:val="28"/>
        </w:rPr>
        <w:t>в __________________________________________________________________</w:t>
      </w:r>
      <w:r w:rsidR="00125E18">
        <w:rPr>
          <w:rFonts w:ascii="Times New Roman" w:hAnsi="Times New Roman" w:cs="Times New Roman"/>
          <w:sz w:val="28"/>
          <w:szCs w:val="28"/>
        </w:rPr>
        <w:t xml:space="preserve"> </w:t>
      </w:r>
    </w:p>
    <w:p w:rsidR="00881CB7" w:rsidRPr="00D15933" w:rsidRDefault="00881CB7">
      <w:pPr>
        <w:pStyle w:val="ConsPlusNonformat"/>
        <w:jc w:val="both"/>
        <w:rPr>
          <w:rFonts w:ascii="Times New Roman" w:hAnsi="Times New Roman" w:cs="Times New Roman"/>
          <w:sz w:val="28"/>
          <w:szCs w:val="28"/>
        </w:rPr>
      </w:pPr>
      <w:r w:rsidRPr="00D15933">
        <w:rPr>
          <w:rFonts w:ascii="Times New Roman" w:hAnsi="Times New Roman" w:cs="Times New Roman"/>
          <w:sz w:val="28"/>
          <w:szCs w:val="28"/>
        </w:rPr>
        <w:t xml:space="preserve">               (наименование органа местного самоуправления)</w:t>
      </w:r>
    </w:p>
    <w:p w:rsidR="00D777ED" w:rsidRDefault="00881CB7">
      <w:pPr>
        <w:pStyle w:val="ConsPlusNonformat"/>
        <w:jc w:val="both"/>
        <w:rPr>
          <w:rFonts w:ascii="Times New Roman" w:hAnsi="Times New Roman" w:cs="Times New Roman"/>
          <w:sz w:val="28"/>
          <w:szCs w:val="28"/>
        </w:rPr>
      </w:pPr>
      <w:r w:rsidRPr="00D15933">
        <w:rPr>
          <w:rFonts w:ascii="Times New Roman" w:hAnsi="Times New Roman" w:cs="Times New Roman"/>
          <w:sz w:val="28"/>
          <w:szCs w:val="28"/>
        </w:rPr>
        <w:t xml:space="preserve">в том, </w:t>
      </w:r>
      <w:r w:rsidR="00FE2037">
        <w:rPr>
          <w:rFonts w:ascii="Times New Roman" w:hAnsi="Times New Roman" w:cs="Times New Roman"/>
          <w:sz w:val="28"/>
          <w:szCs w:val="28"/>
        </w:rPr>
        <w:t xml:space="preserve">  </w:t>
      </w:r>
      <w:r w:rsidRPr="00D15933">
        <w:rPr>
          <w:rFonts w:ascii="Times New Roman" w:hAnsi="Times New Roman" w:cs="Times New Roman"/>
          <w:sz w:val="28"/>
          <w:szCs w:val="28"/>
        </w:rPr>
        <w:t xml:space="preserve">что </w:t>
      </w:r>
      <w:r w:rsidR="00FE2037">
        <w:rPr>
          <w:rFonts w:ascii="Times New Roman" w:hAnsi="Times New Roman" w:cs="Times New Roman"/>
          <w:sz w:val="28"/>
          <w:szCs w:val="28"/>
        </w:rPr>
        <w:t xml:space="preserve">   </w:t>
      </w:r>
      <w:r w:rsidRPr="00D15933">
        <w:rPr>
          <w:rFonts w:ascii="Times New Roman" w:hAnsi="Times New Roman" w:cs="Times New Roman"/>
          <w:sz w:val="28"/>
          <w:szCs w:val="28"/>
        </w:rPr>
        <w:t xml:space="preserve">его </w:t>
      </w:r>
      <w:r w:rsidR="00FE2037">
        <w:rPr>
          <w:rFonts w:ascii="Times New Roman" w:hAnsi="Times New Roman" w:cs="Times New Roman"/>
          <w:sz w:val="28"/>
          <w:szCs w:val="28"/>
        </w:rPr>
        <w:t xml:space="preserve">  </w:t>
      </w:r>
      <w:r w:rsidR="00D777ED">
        <w:rPr>
          <w:rFonts w:ascii="Times New Roman" w:hAnsi="Times New Roman" w:cs="Times New Roman"/>
          <w:sz w:val="28"/>
          <w:szCs w:val="28"/>
        </w:rPr>
        <w:t>должностной оклад</w:t>
      </w:r>
      <w:r w:rsidR="00FE2037">
        <w:rPr>
          <w:rFonts w:ascii="Times New Roman" w:hAnsi="Times New Roman" w:cs="Times New Roman"/>
          <w:sz w:val="28"/>
          <w:szCs w:val="28"/>
        </w:rPr>
        <w:t xml:space="preserve">  </w:t>
      </w:r>
      <w:r w:rsidR="00D777ED">
        <w:rPr>
          <w:rFonts w:ascii="Times New Roman" w:hAnsi="Times New Roman" w:cs="Times New Roman"/>
          <w:sz w:val="28"/>
          <w:szCs w:val="28"/>
        </w:rPr>
        <w:t>(</w:t>
      </w:r>
      <w:r w:rsidRPr="00D15933">
        <w:rPr>
          <w:rFonts w:ascii="Times New Roman" w:hAnsi="Times New Roman" w:cs="Times New Roman"/>
          <w:sz w:val="28"/>
          <w:szCs w:val="28"/>
        </w:rPr>
        <w:t>месячный</w:t>
      </w:r>
      <w:r w:rsidR="00FE2037">
        <w:rPr>
          <w:rFonts w:ascii="Times New Roman" w:hAnsi="Times New Roman" w:cs="Times New Roman"/>
          <w:sz w:val="28"/>
          <w:szCs w:val="28"/>
        </w:rPr>
        <w:t xml:space="preserve">  </w:t>
      </w:r>
      <w:r w:rsidRPr="00D15933">
        <w:rPr>
          <w:rFonts w:ascii="Times New Roman" w:hAnsi="Times New Roman" w:cs="Times New Roman"/>
          <w:sz w:val="28"/>
          <w:szCs w:val="28"/>
        </w:rPr>
        <w:t xml:space="preserve"> </w:t>
      </w:r>
      <w:r w:rsidR="00FE2037">
        <w:rPr>
          <w:rFonts w:ascii="Times New Roman" w:hAnsi="Times New Roman" w:cs="Times New Roman"/>
          <w:sz w:val="28"/>
          <w:szCs w:val="28"/>
        </w:rPr>
        <w:t xml:space="preserve"> </w:t>
      </w:r>
      <w:r w:rsidRPr="00D15933">
        <w:rPr>
          <w:rFonts w:ascii="Times New Roman" w:hAnsi="Times New Roman" w:cs="Times New Roman"/>
          <w:sz w:val="28"/>
          <w:szCs w:val="28"/>
        </w:rPr>
        <w:t xml:space="preserve"> оклад</w:t>
      </w:r>
      <w:r w:rsidR="00D777ED">
        <w:rPr>
          <w:rFonts w:ascii="Times New Roman" w:hAnsi="Times New Roman" w:cs="Times New Roman"/>
          <w:sz w:val="28"/>
          <w:szCs w:val="28"/>
        </w:rPr>
        <w:t>)</w:t>
      </w:r>
      <w:r w:rsidRPr="00D15933">
        <w:rPr>
          <w:rFonts w:ascii="Times New Roman" w:hAnsi="Times New Roman" w:cs="Times New Roman"/>
          <w:sz w:val="28"/>
          <w:szCs w:val="28"/>
        </w:rPr>
        <w:t xml:space="preserve"> </w:t>
      </w:r>
      <w:r w:rsidR="00FE2037">
        <w:rPr>
          <w:rFonts w:ascii="Times New Roman" w:hAnsi="Times New Roman" w:cs="Times New Roman"/>
          <w:sz w:val="28"/>
          <w:szCs w:val="28"/>
        </w:rPr>
        <w:t xml:space="preserve">   </w:t>
      </w:r>
      <w:r w:rsidRPr="00D15933">
        <w:rPr>
          <w:rFonts w:ascii="Times New Roman" w:hAnsi="Times New Roman" w:cs="Times New Roman"/>
          <w:sz w:val="28"/>
          <w:szCs w:val="28"/>
        </w:rPr>
        <w:t>по</w:t>
      </w:r>
      <w:r w:rsidR="00FE2037">
        <w:rPr>
          <w:rFonts w:ascii="Times New Roman" w:hAnsi="Times New Roman" w:cs="Times New Roman"/>
          <w:sz w:val="28"/>
          <w:szCs w:val="28"/>
        </w:rPr>
        <w:t xml:space="preserve">   </w:t>
      </w:r>
      <w:r w:rsidRPr="00D15933">
        <w:rPr>
          <w:rFonts w:ascii="Times New Roman" w:hAnsi="Times New Roman" w:cs="Times New Roman"/>
          <w:sz w:val="28"/>
          <w:szCs w:val="28"/>
        </w:rPr>
        <w:t xml:space="preserve"> указанной</w:t>
      </w:r>
      <w:r w:rsidR="00FE2037">
        <w:rPr>
          <w:rFonts w:ascii="Times New Roman" w:hAnsi="Times New Roman" w:cs="Times New Roman"/>
          <w:sz w:val="28"/>
          <w:szCs w:val="28"/>
        </w:rPr>
        <w:t xml:space="preserve">   </w:t>
      </w:r>
      <w:r w:rsidRPr="00D15933">
        <w:rPr>
          <w:rFonts w:ascii="Times New Roman" w:hAnsi="Times New Roman" w:cs="Times New Roman"/>
          <w:sz w:val="28"/>
          <w:szCs w:val="28"/>
        </w:rPr>
        <w:t xml:space="preserve"> должности</w:t>
      </w:r>
      <w:r w:rsidR="00D777ED">
        <w:rPr>
          <w:rFonts w:ascii="Times New Roman" w:hAnsi="Times New Roman" w:cs="Times New Roman"/>
          <w:sz w:val="28"/>
          <w:szCs w:val="28"/>
        </w:rPr>
        <w:t xml:space="preserve"> </w:t>
      </w:r>
      <w:r w:rsidRPr="00D15933">
        <w:rPr>
          <w:rFonts w:ascii="Times New Roman" w:hAnsi="Times New Roman" w:cs="Times New Roman"/>
          <w:sz w:val="28"/>
          <w:szCs w:val="28"/>
        </w:rPr>
        <w:t xml:space="preserve">составляет _______________________ рублей, </w:t>
      </w:r>
    </w:p>
    <w:p w:rsidR="00881CB7" w:rsidRPr="00D15933" w:rsidRDefault="00881CB7">
      <w:pPr>
        <w:pStyle w:val="ConsPlusNonformat"/>
        <w:jc w:val="both"/>
        <w:rPr>
          <w:rFonts w:ascii="Times New Roman" w:hAnsi="Times New Roman" w:cs="Times New Roman"/>
          <w:sz w:val="28"/>
          <w:szCs w:val="28"/>
        </w:rPr>
      </w:pPr>
      <w:r w:rsidRPr="00D15933">
        <w:rPr>
          <w:rFonts w:ascii="Times New Roman" w:hAnsi="Times New Roman" w:cs="Times New Roman"/>
          <w:sz w:val="28"/>
          <w:szCs w:val="28"/>
        </w:rPr>
        <w:t>с учетом уральского коэффициента</w:t>
      </w:r>
      <w:r w:rsidR="00D777ED">
        <w:rPr>
          <w:rFonts w:ascii="Times New Roman" w:hAnsi="Times New Roman" w:cs="Times New Roman"/>
          <w:sz w:val="28"/>
          <w:szCs w:val="28"/>
        </w:rPr>
        <w:t xml:space="preserve"> ____________________________</w:t>
      </w:r>
      <w:r w:rsidRPr="00D15933">
        <w:rPr>
          <w:rFonts w:ascii="Times New Roman" w:hAnsi="Times New Roman" w:cs="Times New Roman"/>
          <w:sz w:val="28"/>
          <w:szCs w:val="28"/>
        </w:rPr>
        <w:t xml:space="preserve"> рублей.</w:t>
      </w:r>
    </w:p>
    <w:p w:rsidR="00881CB7" w:rsidRPr="00D15933" w:rsidRDefault="00881CB7">
      <w:pPr>
        <w:pStyle w:val="ConsPlusNonformat"/>
        <w:jc w:val="both"/>
        <w:rPr>
          <w:rFonts w:ascii="Times New Roman" w:hAnsi="Times New Roman" w:cs="Times New Roman"/>
          <w:sz w:val="28"/>
          <w:szCs w:val="28"/>
        </w:rPr>
      </w:pPr>
    </w:p>
    <w:p w:rsidR="00881CB7" w:rsidRPr="00D15933" w:rsidRDefault="00881CB7">
      <w:pPr>
        <w:pStyle w:val="ConsPlusNonformat"/>
        <w:jc w:val="both"/>
        <w:rPr>
          <w:rFonts w:ascii="Times New Roman" w:hAnsi="Times New Roman" w:cs="Times New Roman"/>
          <w:sz w:val="28"/>
          <w:szCs w:val="28"/>
        </w:rPr>
      </w:pPr>
      <w:r w:rsidRPr="00D15933">
        <w:rPr>
          <w:rFonts w:ascii="Times New Roman" w:hAnsi="Times New Roman" w:cs="Times New Roman"/>
          <w:sz w:val="28"/>
          <w:szCs w:val="28"/>
        </w:rPr>
        <w:t>Печать                               Руководитель _________________________</w:t>
      </w:r>
    </w:p>
    <w:p w:rsidR="00881CB7" w:rsidRPr="00D15933" w:rsidRDefault="00881CB7">
      <w:pPr>
        <w:pStyle w:val="ConsPlusNonformat"/>
        <w:jc w:val="both"/>
        <w:rPr>
          <w:rFonts w:ascii="Times New Roman" w:hAnsi="Times New Roman" w:cs="Times New Roman"/>
          <w:sz w:val="28"/>
          <w:szCs w:val="28"/>
        </w:rPr>
      </w:pPr>
    </w:p>
    <w:p w:rsidR="00881CB7" w:rsidRPr="00D15933" w:rsidRDefault="00881CB7">
      <w:pPr>
        <w:pStyle w:val="ConsPlusNonformat"/>
        <w:jc w:val="both"/>
        <w:rPr>
          <w:rFonts w:ascii="Times New Roman" w:hAnsi="Times New Roman" w:cs="Times New Roman"/>
          <w:sz w:val="28"/>
          <w:szCs w:val="28"/>
        </w:rPr>
      </w:pPr>
      <w:r w:rsidRPr="00D15933">
        <w:rPr>
          <w:rFonts w:ascii="Times New Roman" w:hAnsi="Times New Roman" w:cs="Times New Roman"/>
          <w:sz w:val="28"/>
          <w:szCs w:val="28"/>
        </w:rPr>
        <w:t xml:space="preserve">                                     Главный бухгалтер ____________________</w:t>
      </w:r>
    </w:p>
    <w:p w:rsidR="00881CB7" w:rsidRPr="00D15933" w:rsidRDefault="00881CB7">
      <w:pPr>
        <w:pStyle w:val="ConsPlusNormal"/>
        <w:rPr>
          <w:rFonts w:ascii="Times New Roman" w:hAnsi="Times New Roman" w:cs="Times New Roman"/>
          <w:sz w:val="28"/>
          <w:szCs w:val="28"/>
        </w:rPr>
      </w:pPr>
    </w:p>
    <w:p w:rsidR="00881CB7" w:rsidRPr="00D15933" w:rsidRDefault="00881CB7">
      <w:pPr>
        <w:pStyle w:val="ConsPlusNormal"/>
        <w:rPr>
          <w:rFonts w:ascii="Times New Roman" w:hAnsi="Times New Roman" w:cs="Times New Roman"/>
          <w:sz w:val="28"/>
          <w:szCs w:val="28"/>
        </w:rPr>
      </w:pPr>
    </w:p>
    <w:p w:rsidR="00881CB7" w:rsidRPr="00D15933" w:rsidRDefault="00881CB7">
      <w:pPr>
        <w:pStyle w:val="ConsPlusNormal"/>
        <w:rPr>
          <w:rFonts w:ascii="Times New Roman" w:hAnsi="Times New Roman" w:cs="Times New Roman"/>
          <w:sz w:val="28"/>
          <w:szCs w:val="28"/>
        </w:rPr>
      </w:pPr>
    </w:p>
    <w:p w:rsidR="00447AFD" w:rsidRDefault="00447AFD">
      <w:pPr>
        <w:pStyle w:val="ConsPlusNormal"/>
        <w:jc w:val="right"/>
        <w:rPr>
          <w:rFonts w:ascii="Times New Roman" w:hAnsi="Times New Roman" w:cs="Times New Roman"/>
          <w:sz w:val="28"/>
          <w:szCs w:val="28"/>
        </w:rPr>
      </w:pPr>
    </w:p>
    <w:p w:rsidR="00447AFD" w:rsidRDefault="00447AFD">
      <w:pPr>
        <w:pStyle w:val="ConsPlusNormal"/>
        <w:jc w:val="right"/>
        <w:rPr>
          <w:rFonts w:ascii="Times New Roman" w:hAnsi="Times New Roman" w:cs="Times New Roman"/>
          <w:sz w:val="28"/>
          <w:szCs w:val="28"/>
        </w:rPr>
      </w:pPr>
    </w:p>
    <w:p w:rsidR="00447AFD" w:rsidRDefault="00447AFD">
      <w:pPr>
        <w:pStyle w:val="ConsPlusNormal"/>
        <w:jc w:val="right"/>
        <w:rPr>
          <w:rFonts w:ascii="Times New Roman" w:hAnsi="Times New Roman" w:cs="Times New Roman"/>
          <w:sz w:val="28"/>
          <w:szCs w:val="28"/>
        </w:rPr>
      </w:pPr>
    </w:p>
    <w:p w:rsidR="00447AFD" w:rsidRDefault="00447AFD">
      <w:pPr>
        <w:pStyle w:val="ConsPlusNormal"/>
        <w:jc w:val="right"/>
        <w:rPr>
          <w:rFonts w:ascii="Times New Roman" w:hAnsi="Times New Roman" w:cs="Times New Roman"/>
          <w:sz w:val="28"/>
          <w:szCs w:val="28"/>
        </w:rPr>
      </w:pPr>
    </w:p>
    <w:p w:rsidR="00447AFD" w:rsidRDefault="00447AFD">
      <w:pPr>
        <w:pStyle w:val="ConsPlusNormal"/>
        <w:jc w:val="right"/>
        <w:rPr>
          <w:rFonts w:ascii="Times New Roman" w:hAnsi="Times New Roman" w:cs="Times New Roman"/>
          <w:sz w:val="28"/>
          <w:szCs w:val="28"/>
        </w:rPr>
      </w:pPr>
    </w:p>
    <w:p w:rsidR="00447AFD" w:rsidRDefault="00447AFD">
      <w:pPr>
        <w:pStyle w:val="ConsPlusNormal"/>
        <w:jc w:val="right"/>
        <w:rPr>
          <w:rFonts w:ascii="Times New Roman" w:hAnsi="Times New Roman" w:cs="Times New Roman"/>
          <w:sz w:val="28"/>
          <w:szCs w:val="28"/>
        </w:rPr>
      </w:pPr>
    </w:p>
    <w:p w:rsidR="00447AFD" w:rsidRDefault="00447AFD">
      <w:pPr>
        <w:pStyle w:val="ConsPlusNormal"/>
        <w:jc w:val="right"/>
        <w:rPr>
          <w:rFonts w:ascii="Times New Roman" w:hAnsi="Times New Roman" w:cs="Times New Roman"/>
          <w:sz w:val="28"/>
          <w:szCs w:val="28"/>
        </w:rPr>
      </w:pPr>
    </w:p>
    <w:p w:rsidR="00447AFD" w:rsidRDefault="00447AFD">
      <w:pPr>
        <w:pStyle w:val="ConsPlusNormal"/>
        <w:jc w:val="right"/>
        <w:rPr>
          <w:rFonts w:ascii="Times New Roman" w:hAnsi="Times New Roman" w:cs="Times New Roman"/>
          <w:sz w:val="28"/>
          <w:szCs w:val="28"/>
        </w:rPr>
      </w:pPr>
    </w:p>
    <w:p w:rsidR="00447AFD" w:rsidRDefault="00447AFD">
      <w:pPr>
        <w:pStyle w:val="ConsPlusNormal"/>
        <w:jc w:val="right"/>
        <w:rPr>
          <w:rFonts w:ascii="Times New Roman" w:hAnsi="Times New Roman" w:cs="Times New Roman"/>
          <w:sz w:val="28"/>
          <w:szCs w:val="28"/>
        </w:rPr>
      </w:pPr>
    </w:p>
    <w:p w:rsidR="00447AFD" w:rsidRDefault="00447AFD">
      <w:pPr>
        <w:pStyle w:val="ConsPlusNormal"/>
        <w:jc w:val="right"/>
        <w:rPr>
          <w:rFonts w:ascii="Times New Roman" w:hAnsi="Times New Roman" w:cs="Times New Roman"/>
          <w:sz w:val="28"/>
          <w:szCs w:val="28"/>
        </w:rPr>
      </w:pPr>
    </w:p>
    <w:p w:rsidR="00447AFD" w:rsidRDefault="00447AFD">
      <w:pPr>
        <w:pStyle w:val="ConsPlusNormal"/>
        <w:jc w:val="right"/>
        <w:rPr>
          <w:rFonts w:ascii="Times New Roman" w:hAnsi="Times New Roman" w:cs="Times New Roman"/>
          <w:sz w:val="28"/>
          <w:szCs w:val="28"/>
        </w:rPr>
      </w:pPr>
    </w:p>
    <w:p w:rsidR="00447AFD" w:rsidRDefault="00447AFD">
      <w:pPr>
        <w:pStyle w:val="ConsPlusNormal"/>
        <w:jc w:val="right"/>
        <w:rPr>
          <w:rFonts w:ascii="Times New Roman" w:hAnsi="Times New Roman" w:cs="Times New Roman"/>
          <w:sz w:val="28"/>
          <w:szCs w:val="28"/>
        </w:rPr>
      </w:pPr>
    </w:p>
    <w:p w:rsidR="00881CB7" w:rsidRPr="00D15933" w:rsidRDefault="00881CB7">
      <w:pPr>
        <w:pStyle w:val="ConsPlusNormal"/>
        <w:jc w:val="right"/>
        <w:rPr>
          <w:rFonts w:ascii="Times New Roman" w:hAnsi="Times New Roman" w:cs="Times New Roman"/>
          <w:sz w:val="28"/>
          <w:szCs w:val="28"/>
        </w:rPr>
      </w:pPr>
      <w:r w:rsidRPr="00D15933">
        <w:rPr>
          <w:rFonts w:ascii="Times New Roman" w:hAnsi="Times New Roman" w:cs="Times New Roman"/>
          <w:sz w:val="28"/>
          <w:szCs w:val="28"/>
        </w:rPr>
        <w:lastRenderedPageBreak/>
        <w:t>Приложение N 4</w:t>
      </w:r>
    </w:p>
    <w:p w:rsidR="00881CB7" w:rsidRPr="00D15933" w:rsidRDefault="00881CB7">
      <w:pPr>
        <w:pStyle w:val="ConsPlusNormal"/>
        <w:jc w:val="right"/>
        <w:rPr>
          <w:rFonts w:ascii="Times New Roman" w:hAnsi="Times New Roman" w:cs="Times New Roman"/>
          <w:sz w:val="28"/>
          <w:szCs w:val="28"/>
        </w:rPr>
      </w:pPr>
      <w:r w:rsidRPr="00D15933">
        <w:rPr>
          <w:rFonts w:ascii="Times New Roman" w:hAnsi="Times New Roman" w:cs="Times New Roman"/>
          <w:sz w:val="28"/>
          <w:szCs w:val="28"/>
        </w:rPr>
        <w:t>к Положению о назначении</w:t>
      </w:r>
    </w:p>
    <w:p w:rsidR="00881CB7" w:rsidRPr="00D15933" w:rsidRDefault="00881CB7">
      <w:pPr>
        <w:pStyle w:val="ConsPlusNormal"/>
        <w:jc w:val="right"/>
        <w:rPr>
          <w:rFonts w:ascii="Times New Roman" w:hAnsi="Times New Roman" w:cs="Times New Roman"/>
          <w:sz w:val="28"/>
          <w:szCs w:val="28"/>
        </w:rPr>
      </w:pPr>
      <w:r w:rsidRPr="00D15933">
        <w:rPr>
          <w:rFonts w:ascii="Times New Roman" w:hAnsi="Times New Roman" w:cs="Times New Roman"/>
          <w:sz w:val="28"/>
          <w:szCs w:val="28"/>
        </w:rPr>
        <w:t>и выплате пенсии за выслугу лет лицам,</w:t>
      </w:r>
    </w:p>
    <w:p w:rsidR="00881CB7" w:rsidRPr="00D15933" w:rsidRDefault="00881CB7">
      <w:pPr>
        <w:pStyle w:val="ConsPlusNormal"/>
        <w:jc w:val="right"/>
        <w:rPr>
          <w:rFonts w:ascii="Times New Roman" w:hAnsi="Times New Roman" w:cs="Times New Roman"/>
          <w:sz w:val="28"/>
          <w:szCs w:val="28"/>
        </w:rPr>
      </w:pPr>
      <w:proofErr w:type="gramStart"/>
      <w:r w:rsidRPr="00D15933">
        <w:rPr>
          <w:rFonts w:ascii="Times New Roman" w:hAnsi="Times New Roman" w:cs="Times New Roman"/>
          <w:sz w:val="28"/>
          <w:szCs w:val="28"/>
        </w:rPr>
        <w:t>замещавшим</w:t>
      </w:r>
      <w:proofErr w:type="gramEnd"/>
      <w:r w:rsidRPr="00D15933">
        <w:rPr>
          <w:rFonts w:ascii="Times New Roman" w:hAnsi="Times New Roman" w:cs="Times New Roman"/>
          <w:sz w:val="28"/>
          <w:szCs w:val="28"/>
        </w:rPr>
        <w:t xml:space="preserve"> муниципальные должности</w:t>
      </w:r>
    </w:p>
    <w:p w:rsidR="00881CB7" w:rsidRPr="00D15933" w:rsidRDefault="00881CB7">
      <w:pPr>
        <w:pStyle w:val="ConsPlusNormal"/>
        <w:jc w:val="right"/>
        <w:rPr>
          <w:rFonts w:ascii="Times New Roman" w:hAnsi="Times New Roman" w:cs="Times New Roman"/>
          <w:sz w:val="28"/>
          <w:szCs w:val="28"/>
        </w:rPr>
      </w:pPr>
      <w:r w:rsidRPr="00D15933">
        <w:rPr>
          <w:rFonts w:ascii="Times New Roman" w:hAnsi="Times New Roman" w:cs="Times New Roman"/>
          <w:sz w:val="28"/>
          <w:szCs w:val="28"/>
        </w:rPr>
        <w:t>и должности муниципальной службы</w:t>
      </w:r>
    </w:p>
    <w:p w:rsidR="00881CB7" w:rsidRPr="00D15933" w:rsidRDefault="00125E18">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Махнёвского </w:t>
      </w:r>
      <w:r w:rsidR="00881CB7" w:rsidRPr="00D15933">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 xml:space="preserve"> </w:t>
      </w:r>
    </w:p>
    <w:p w:rsidR="00881CB7" w:rsidRPr="00D15933" w:rsidRDefault="00881CB7">
      <w:pPr>
        <w:pStyle w:val="ConsPlusNormal"/>
        <w:rPr>
          <w:rFonts w:ascii="Times New Roman" w:hAnsi="Times New Roman" w:cs="Times New Roman"/>
          <w:sz w:val="28"/>
          <w:szCs w:val="28"/>
        </w:rPr>
      </w:pPr>
    </w:p>
    <w:p w:rsidR="00881CB7" w:rsidRPr="00D15933" w:rsidRDefault="00881CB7">
      <w:pPr>
        <w:pStyle w:val="ConsPlusNormal"/>
        <w:jc w:val="center"/>
        <w:rPr>
          <w:rFonts w:ascii="Times New Roman" w:hAnsi="Times New Roman" w:cs="Times New Roman"/>
          <w:sz w:val="28"/>
          <w:szCs w:val="28"/>
        </w:rPr>
      </w:pPr>
      <w:bookmarkStart w:id="20" w:name="P282"/>
      <w:bookmarkEnd w:id="20"/>
      <w:r w:rsidRPr="00D15933">
        <w:rPr>
          <w:rFonts w:ascii="Times New Roman" w:hAnsi="Times New Roman" w:cs="Times New Roman"/>
          <w:sz w:val="28"/>
          <w:szCs w:val="28"/>
        </w:rPr>
        <w:t>СПРАВКА</w:t>
      </w:r>
    </w:p>
    <w:p w:rsidR="00881CB7" w:rsidRPr="00D15933" w:rsidRDefault="00881CB7">
      <w:pPr>
        <w:pStyle w:val="ConsPlusNormal"/>
        <w:jc w:val="center"/>
        <w:rPr>
          <w:rFonts w:ascii="Times New Roman" w:hAnsi="Times New Roman" w:cs="Times New Roman"/>
          <w:sz w:val="28"/>
          <w:szCs w:val="28"/>
        </w:rPr>
      </w:pPr>
      <w:r w:rsidRPr="00D15933">
        <w:rPr>
          <w:rFonts w:ascii="Times New Roman" w:hAnsi="Times New Roman" w:cs="Times New Roman"/>
          <w:sz w:val="28"/>
          <w:szCs w:val="28"/>
        </w:rPr>
        <w:t>ОБ ИСЧИСЛЕНИИ СТАЖА МУНИЦИПАЛЬНОЙ СЛУЖБЫ</w:t>
      </w:r>
    </w:p>
    <w:p w:rsidR="00881CB7" w:rsidRPr="00D15933" w:rsidRDefault="00881CB7">
      <w:pPr>
        <w:pStyle w:val="ConsPlusNormal"/>
        <w:jc w:val="center"/>
        <w:rPr>
          <w:rFonts w:ascii="Times New Roman" w:hAnsi="Times New Roman" w:cs="Times New Roman"/>
          <w:sz w:val="28"/>
          <w:szCs w:val="28"/>
        </w:rPr>
      </w:pPr>
      <w:r w:rsidRPr="00D15933">
        <w:rPr>
          <w:rFonts w:ascii="Times New Roman" w:hAnsi="Times New Roman" w:cs="Times New Roman"/>
          <w:sz w:val="28"/>
          <w:szCs w:val="28"/>
        </w:rPr>
        <w:t>_______________________________________</w:t>
      </w:r>
    </w:p>
    <w:p w:rsidR="00881CB7" w:rsidRPr="00D15933" w:rsidRDefault="00881CB7">
      <w:pPr>
        <w:pStyle w:val="ConsPlusNormal"/>
        <w:jc w:val="center"/>
        <w:rPr>
          <w:rFonts w:ascii="Times New Roman" w:hAnsi="Times New Roman" w:cs="Times New Roman"/>
          <w:sz w:val="28"/>
          <w:szCs w:val="28"/>
        </w:rPr>
      </w:pPr>
      <w:r w:rsidRPr="00D15933">
        <w:rPr>
          <w:rFonts w:ascii="Times New Roman" w:hAnsi="Times New Roman" w:cs="Times New Roman"/>
          <w:sz w:val="28"/>
          <w:szCs w:val="28"/>
        </w:rPr>
        <w:t>(фамилия, имя, отчество)</w:t>
      </w:r>
    </w:p>
    <w:p w:rsidR="00881CB7" w:rsidRPr="00D15933" w:rsidRDefault="00881CB7">
      <w:pPr>
        <w:pStyle w:val="ConsPlusNormal"/>
        <w:rPr>
          <w:rFonts w:ascii="Times New Roman" w:hAnsi="Times New Roman" w:cs="Times New Roman"/>
          <w:sz w:val="28"/>
          <w:szCs w:val="2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1440"/>
        <w:gridCol w:w="960"/>
        <w:gridCol w:w="600"/>
        <w:gridCol w:w="1080"/>
        <w:gridCol w:w="720"/>
        <w:gridCol w:w="4454"/>
      </w:tblGrid>
      <w:tr w:rsidR="00881CB7" w:rsidRPr="00D15933" w:rsidTr="00125E18">
        <w:trPr>
          <w:trHeight w:val="240"/>
        </w:trPr>
        <w:tc>
          <w:tcPr>
            <w:tcW w:w="1440" w:type="dxa"/>
            <w:vMerge w:val="restart"/>
          </w:tcPr>
          <w:p w:rsidR="00881CB7" w:rsidRPr="00D15933" w:rsidRDefault="00881CB7">
            <w:pPr>
              <w:pStyle w:val="ConsPlusNonformat"/>
              <w:jc w:val="both"/>
              <w:rPr>
                <w:rFonts w:ascii="Times New Roman" w:hAnsi="Times New Roman" w:cs="Times New Roman"/>
                <w:sz w:val="28"/>
                <w:szCs w:val="28"/>
              </w:rPr>
            </w:pPr>
            <w:r w:rsidRPr="00D15933">
              <w:rPr>
                <w:rFonts w:ascii="Times New Roman" w:hAnsi="Times New Roman" w:cs="Times New Roman"/>
                <w:sz w:val="28"/>
                <w:szCs w:val="28"/>
              </w:rPr>
              <w:t xml:space="preserve"> N записи </w:t>
            </w:r>
          </w:p>
          <w:p w:rsidR="00881CB7" w:rsidRPr="00D15933" w:rsidRDefault="00881CB7">
            <w:pPr>
              <w:pStyle w:val="ConsPlusNonformat"/>
              <w:jc w:val="both"/>
              <w:rPr>
                <w:rFonts w:ascii="Times New Roman" w:hAnsi="Times New Roman" w:cs="Times New Roman"/>
                <w:sz w:val="28"/>
                <w:szCs w:val="28"/>
              </w:rPr>
            </w:pPr>
            <w:r w:rsidRPr="00D15933">
              <w:rPr>
                <w:rFonts w:ascii="Times New Roman" w:hAnsi="Times New Roman" w:cs="Times New Roman"/>
                <w:sz w:val="28"/>
                <w:szCs w:val="28"/>
              </w:rPr>
              <w:t>в трудовой</w:t>
            </w:r>
          </w:p>
          <w:p w:rsidR="00881CB7" w:rsidRPr="00D15933" w:rsidRDefault="00881CB7">
            <w:pPr>
              <w:pStyle w:val="ConsPlusNonformat"/>
              <w:jc w:val="both"/>
              <w:rPr>
                <w:rFonts w:ascii="Times New Roman" w:hAnsi="Times New Roman" w:cs="Times New Roman"/>
                <w:sz w:val="28"/>
                <w:szCs w:val="28"/>
              </w:rPr>
            </w:pPr>
            <w:r w:rsidRPr="00D15933">
              <w:rPr>
                <w:rFonts w:ascii="Times New Roman" w:hAnsi="Times New Roman" w:cs="Times New Roman"/>
                <w:sz w:val="28"/>
                <w:szCs w:val="28"/>
              </w:rPr>
              <w:t xml:space="preserve">  книжке  </w:t>
            </w:r>
          </w:p>
        </w:tc>
        <w:tc>
          <w:tcPr>
            <w:tcW w:w="960" w:type="dxa"/>
            <w:vMerge w:val="restart"/>
          </w:tcPr>
          <w:p w:rsidR="00881CB7" w:rsidRPr="00D15933" w:rsidRDefault="00881CB7">
            <w:pPr>
              <w:pStyle w:val="ConsPlusNonformat"/>
              <w:jc w:val="both"/>
              <w:rPr>
                <w:rFonts w:ascii="Times New Roman" w:hAnsi="Times New Roman" w:cs="Times New Roman"/>
                <w:sz w:val="28"/>
                <w:szCs w:val="28"/>
              </w:rPr>
            </w:pPr>
            <w:r w:rsidRPr="00D15933">
              <w:rPr>
                <w:rFonts w:ascii="Times New Roman" w:hAnsi="Times New Roman" w:cs="Times New Roman"/>
                <w:sz w:val="28"/>
                <w:szCs w:val="28"/>
              </w:rPr>
              <w:t>Период</w:t>
            </w:r>
          </w:p>
          <w:p w:rsidR="00881CB7" w:rsidRPr="00D15933" w:rsidRDefault="00881CB7">
            <w:pPr>
              <w:pStyle w:val="ConsPlusNonformat"/>
              <w:jc w:val="both"/>
              <w:rPr>
                <w:rFonts w:ascii="Times New Roman" w:hAnsi="Times New Roman" w:cs="Times New Roman"/>
                <w:sz w:val="28"/>
                <w:szCs w:val="28"/>
              </w:rPr>
            </w:pPr>
            <w:r w:rsidRPr="00D15933">
              <w:rPr>
                <w:rFonts w:ascii="Times New Roman" w:hAnsi="Times New Roman" w:cs="Times New Roman"/>
                <w:sz w:val="28"/>
                <w:szCs w:val="28"/>
              </w:rPr>
              <w:t>работы</w:t>
            </w:r>
          </w:p>
        </w:tc>
        <w:tc>
          <w:tcPr>
            <w:tcW w:w="2400" w:type="dxa"/>
            <w:gridSpan w:val="3"/>
          </w:tcPr>
          <w:p w:rsidR="00881CB7" w:rsidRPr="00D15933" w:rsidRDefault="00881CB7">
            <w:pPr>
              <w:pStyle w:val="ConsPlusNonformat"/>
              <w:jc w:val="both"/>
              <w:rPr>
                <w:rFonts w:ascii="Times New Roman" w:hAnsi="Times New Roman" w:cs="Times New Roman"/>
                <w:sz w:val="28"/>
                <w:szCs w:val="28"/>
              </w:rPr>
            </w:pPr>
            <w:r w:rsidRPr="00D15933">
              <w:rPr>
                <w:rFonts w:ascii="Times New Roman" w:hAnsi="Times New Roman" w:cs="Times New Roman"/>
                <w:sz w:val="28"/>
                <w:szCs w:val="28"/>
              </w:rPr>
              <w:t xml:space="preserve">  Стаж работы   </w:t>
            </w:r>
          </w:p>
        </w:tc>
        <w:tc>
          <w:tcPr>
            <w:tcW w:w="4454" w:type="dxa"/>
            <w:vMerge w:val="restart"/>
          </w:tcPr>
          <w:p w:rsidR="00881CB7" w:rsidRPr="00D15933" w:rsidRDefault="00881CB7">
            <w:pPr>
              <w:pStyle w:val="ConsPlusNonformat"/>
              <w:jc w:val="both"/>
              <w:rPr>
                <w:rFonts w:ascii="Times New Roman" w:hAnsi="Times New Roman" w:cs="Times New Roman"/>
                <w:sz w:val="28"/>
                <w:szCs w:val="28"/>
              </w:rPr>
            </w:pPr>
            <w:r w:rsidRPr="00D15933">
              <w:rPr>
                <w:rFonts w:ascii="Times New Roman" w:hAnsi="Times New Roman" w:cs="Times New Roman"/>
                <w:sz w:val="28"/>
                <w:szCs w:val="28"/>
              </w:rPr>
              <w:t>Занимаемая</w:t>
            </w:r>
          </w:p>
          <w:p w:rsidR="00881CB7" w:rsidRPr="00D15933" w:rsidRDefault="00881CB7">
            <w:pPr>
              <w:pStyle w:val="ConsPlusNonformat"/>
              <w:jc w:val="both"/>
              <w:rPr>
                <w:rFonts w:ascii="Times New Roman" w:hAnsi="Times New Roman" w:cs="Times New Roman"/>
                <w:sz w:val="28"/>
                <w:szCs w:val="28"/>
              </w:rPr>
            </w:pPr>
            <w:r w:rsidRPr="00D15933">
              <w:rPr>
                <w:rFonts w:ascii="Times New Roman" w:hAnsi="Times New Roman" w:cs="Times New Roman"/>
                <w:sz w:val="28"/>
                <w:szCs w:val="28"/>
              </w:rPr>
              <w:t xml:space="preserve">должность </w:t>
            </w:r>
          </w:p>
        </w:tc>
      </w:tr>
      <w:tr w:rsidR="00881CB7" w:rsidRPr="00D15933" w:rsidTr="00125E18">
        <w:tc>
          <w:tcPr>
            <w:tcW w:w="1440" w:type="dxa"/>
            <w:vMerge/>
            <w:tcBorders>
              <w:top w:val="nil"/>
            </w:tcBorders>
          </w:tcPr>
          <w:p w:rsidR="00881CB7" w:rsidRPr="00D15933" w:rsidRDefault="00881CB7">
            <w:pPr>
              <w:rPr>
                <w:sz w:val="28"/>
                <w:szCs w:val="28"/>
              </w:rPr>
            </w:pPr>
          </w:p>
        </w:tc>
        <w:tc>
          <w:tcPr>
            <w:tcW w:w="960" w:type="dxa"/>
            <w:vMerge/>
            <w:tcBorders>
              <w:top w:val="nil"/>
            </w:tcBorders>
          </w:tcPr>
          <w:p w:rsidR="00881CB7" w:rsidRPr="00D15933" w:rsidRDefault="00881CB7">
            <w:pPr>
              <w:rPr>
                <w:sz w:val="28"/>
                <w:szCs w:val="28"/>
              </w:rPr>
            </w:pPr>
          </w:p>
        </w:tc>
        <w:tc>
          <w:tcPr>
            <w:tcW w:w="600" w:type="dxa"/>
            <w:tcBorders>
              <w:top w:val="nil"/>
            </w:tcBorders>
          </w:tcPr>
          <w:p w:rsidR="00881CB7" w:rsidRPr="00D15933" w:rsidRDefault="00881CB7">
            <w:pPr>
              <w:pStyle w:val="ConsPlusNonformat"/>
              <w:jc w:val="both"/>
              <w:rPr>
                <w:rFonts w:ascii="Times New Roman" w:hAnsi="Times New Roman" w:cs="Times New Roman"/>
                <w:sz w:val="28"/>
                <w:szCs w:val="28"/>
              </w:rPr>
            </w:pPr>
            <w:r w:rsidRPr="00D15933">
              <w:rPr>
                <w:rFonts w:ascii="Times New Roman" w:hAnsi="Times New Roman" w:cs="Times New Roman"/>
                <w:sz w:val="28"/>
                <w:szCs w:val="28"/>
              </w:rPr>
              <w:t>лет</w:t>
            </w:r>
          </w:p>
        </w:tc>
        <w:tc>
          <w:tcPr>
            <w:tcW w:w="1080" w:type="dxa"/>
            <w:tcBorders>
              <w:top w:val="nil"/>
            </w:tcBorders>
          </w:tcPr>
          <w:p w:rsidR="00881CB7" w:rsidRPr="00D15933" w:rsidRDefault="00881CB7">
            <w:pPr>
              <w:pStyle w:val="ConsPlusNonformat"/>
              <w:jc w:val="both"/>
              <w:rPr>
                <w:rFonts w:ascii="Times New Roman" w:hAnsi="Times New Roman" w:cs="Times New Roman"/>
                <w:sz w:val="28"/>
                <w:szCs w:val="28"/>
              </w:rPr>
            </w:pPr>
            <w:r w:rsidRPr="00D15933">
              <w:rPr>
                <w:rFonts w:ascii="Times New Roman" w:hAnsi="Times New Roman" w:cs="Times New Roman"/>
                <w:sz w:val="28"/>
                <w:szCs w:val="28"/>
              </w:rPr>
              <w:t>месяцев</w:t>
            </w:r>
          </w:p>
        </w:tc>
        <w:tc>
          <w:tcPr>
            <w:tcW w:w="720" w:type="dxa"/>
            <w:tcBorders>
              <w:top w:val="nil"/>
            </w:tcBorders>
          </w:tcPr>
          <w:p w:rsidR="00881CB7" w:rsidRPr="00D15933" w:rsidRDefault="00881CB7">
            <w:pPr>
              <w:pStyle w:val="ConsPlusNonformat"/>
              <w:jc w:val="both"/>
              <w:rPr>
                <w:rFonts w:ascii="Times New Roman" w:hAnsi="Times New Roman" w:cs="Times New Roman"/>
                <w:sz w:val="28"/>
                <w:szCs w:val="28"/>
              </w:rPr>
            </w:pPr>
            <w:r w:rsidRPr="00D15933">
              <w:rPr>
                <w:rFonts w:ascii="Times New Roman" w:hAnsi="Times New Roman" w:cs="Times New Roman"/>
                <w:sz w:val="28"/>
                <w:szCs w:val="28"/>
              </w:rPr>
              <w:t>дней</w:t>
            </w:r>
          </w:p>
        </w:tc>
        <w:tc>
          <w:tcPr>
            <w:tcW w:w="4454" w:type="dxa"/>
            <w:vMerge/>
            <w:tcBorders>
              <w:top w:val="nil"/>
            </w:tcBorders>
          </w:tcPr>
          <w:p w:rsidR="00881CB7" w:rsidRPr="00D15933" w:rsidRDefault="00881CB7">
            <w:pPr>
              <w:rPr>
                <w:sz w:val="28"/>
                <w:szCs w:val="28"/>
              </w:rPr>
            </w:pPr>
          </w:p>
        </w:tc>
      </w:tr>
      <w:tr w:rsidR="00881CB7" w:rsidRPr="00D15933" w:rsidTr="00125E18">
        <w:trPr>
          <w:trHeight w:val="240"/>
        </w:trPr>
        <w:tc>
          <w:tcPr>
            <w:tcW w:w="1440" w:type="dxa"/>
          </w:tcPr>
          <w:p w:rsidR="00881CB7" w:rsidRPr="00D15933" w:rsidRDefault="00881CB7">
            <w:pPr>
              <w:pStyle w:val="ConsPlusNonformat"/>
              <w:jc w:val="both"/>
              <w:rPr>
                <w:rFonts w:ascii="Times New Roman" w:hAnsi="Times New Roman" w:cs="Times New Roman"/>
                <w:sz w:val="28"/>
                <w:szCs w:val="28"/>
              </w:rPr>
            </w:pPr>
          </w:p>
        </w:tc>
        <w:tc>
          <w:tcPr>
            <w:tcW w:w="960" w:type="dxa"/>
          </w:tcPr>
          <w:p w:rsidR="00881CB7" w:rsidRPr="00D15933" w:rsidRDefault="00881CB7">
            <w:pPr>
              <w:pStyle w:val="ConsPlusNonformat"/>
              <w:jc w:val="both"/>
              <w:rPr>
                <w:rFonts w:ascii="Times New Roman" w:hAnsi="Times New Roman" w:cs="Times New Roman"/>
                <w:sz w:val="28"/>
                <w:szCs w:val="28"/>
              </w:rPr>
            </w:pPr>
          </w:p>
        </w:tc>
        <w:tc>
          <w:tcPr>
            <w:tcW w:w="600" w:type="dxa"/>
          </w:tcPr>
          <w:p w:rsidR="00881CB7" w:rsidRPr="00D15933" w:rsidRDefault="00881CB7">
            <w:pPr>
              <w:pStyle w:val="ConsPlusNonformat"/>
              <w:jc w:val="both"/>
              <w:rPr>
                <w:rFonts w:ascii="Times New Roman" w:hAnsi="Times New Roman" w:cs="Times New Roman"/>
                <w:sz w:val="28"/>
                <w:szCs w:val="28"/>
              </w:rPr>
            </w:pPr>
          </w:p>
        </w:tc>
        <w:tc>
          <w:tcPr>
            <w:tcW w:w="1080" w:type="dxa"/>
          </w:tcPr>
          <w:p w:rsidR="00881CB7" w:rsidRPr="00D15933" w:rsidRDefault="00881CB7">
            <w:pPr>
              <w:pStyle w:val="ConsPlusNonformat"/>
              <w:jc w:val="both"/>
              <w:rPr>
                <w:rFonts w:ascii="Times New Roman" w:hAnsi="Times New Roman" w:cs="Times New Roman"/>
                <w:sz w:val="28"/>
                <w:szCs w:val="28"/>
              </w:rPr>
            </w:pPr>
          </w:p>
        </w:tc>
        <w:tc>
          <w:tcPr>
            <w:tcW w:w="720" w:type="dxa"/>
          </w:tcPr>
          <w:p w:rsidR="00881CB7" w:rsidRPr="00D15933" w:rsidRDefault="00881CB7">
            <w:pPr>
              <w:pStyle w:val="ConsPlusNonformat"/>
              <w:jc w:val="both"/>
              <w:rPr>
                <w:rFonts w:ascii="Times New Roman" w:hAnsi="Times New Roman" w:cs="Times New Roman"/>
                <w:sz w:val="28"/>
                <w:szCs w:val="28"/>
              </w:rPr>
            </w:pPr>
          </w:p>
        </w:tc>
        <w:tc>
          <w:tcPr>
            <w:tcW w:w="4454" w:type="dxa"/>
          </w:tcPr>
          <w:p w:rsidR="00881CB7" w:rsidRPr="00D15933" w:rsidRDefault="00881CB7">
            <w:pPr>
              <w:pStyle w:val="ConsPlusNonformat"/>
              <w:jc w:val="both"/>
              <w:rPr>
                <w:rFonts w:ascii="Times New Roman" w:hAnsi="Times New Roman" w:cs="Times New Roman"/>
                <w:sz w:val="28"/>
                <w:szCs w:val="28"/>
              </w:rPr>
            </w:pPr>
          </w:p>
        </w:tc>
      </w:tr>
    </w:tbl>
    <w:p w:rsidR="00881CB7" w:rsidRPr="00D15933" w:rsidRDefault="00881CB7">
      <w:pPr>
        <w:pStyle w:val="ConsPlusNormal"/>
        <w:rPr>
          <w:rFonts w:ascii="Times New Roman" w:hAnsi="Times New Roman" w:cs="Times New Roman"/>
          <w:sz w:val="28"/>
          <w:szCs w:val="28"/>
        </w:rPr>
      </w:pPr>
    </w:p>
    <w:p w:rsidR="00881CB7" w:rsidRPr="00D15933" w:rsidRDefault="00881CB7">
      <w:pPr>
        <w:pStyle w:val="ConsPlusNormal"/>
        <w:rPr>
          <w:rFonts w:ascii="Times New Roman" w:hAnsi="Times New Roman" w:cs="Times New Roman"/>
          <w:sz w:val="28"/>
          <w:szCs w:val="28"/>
        </w:rPr>
      </w:pPr>
      <w:r w:rsidRPr="00D15933">
        <w:rPr>
          <w:rFonts w:ascii="Times New Roman" w:hAnsi="Times New Roman" w:cs="Times New Roman"/>
          <w:sz w:val="28"/>
          <w:szCs w:val="28"/>
        </w:rPr>
        <w:t>Итого</w:t>
      </w:r>
    </w:p>
    <w:p w:rsidR="00881CB7" w:rsidRPr="00D15933" w:rsidRDefault="00881CB7">
      <w:pPr>
        <w:pStyle w:val="ConsPlusNormal"/>
        <w:rPr>
          <w:rFonts w:ascii="Times New Roman" w:hAnsi="Times New Roman" w:cs="Times New Roman"/>
          <w:sz w:val="28"/>
          <w:szCs w:val="28"/>
        </w:rPr>
      </w:pPr>
    </w:p>
    <w:p w:rsidR="00881CB7" w:rsidRPr="00D15933" w:rsidRDefault="00881CB7">
      <w:pPr>
        <w:pStyle w:val="ConsPlusNormal"/>
        <w:rPr>
          <w:rFonts w:ascii="Times New Roman" w:hAnsi="Times New Roman" w:cs="Times New Roman"/>
          <w:sz w:val="28"/>
          <w:szCs w:val="28"/>
        </w:rPr>
      </w:pPr>
      <w:r w:rsidRPr="00D15933">
        <w:rPr>
          <w:rFonts w:ascii="Times New Roman" w:hAnsi="Times New Roman" w:cs="Times New Roman"/>
          <w:sz w:val="28"/>
          <w:szCs w:val="28"/>
        </w:rPr>
        <w:t>Печать</w:t>
      </w:r>
    </w:p>
    <w:p w:rsidR="00881CB7" w:rsidRPr="00D15933" w:rsidRDefault="00881CB7">
      <w:pPr>
        <w:pStyle w:val="ConsPlusNormal"/>
        <w:rPr>
          <w:rFonts w:ascii="Times New Roman" w:hAnsi="Times New Roman" w:cs="Times New Roman"/>
          <w:sz w:val="28"/>
          <w:szCs w:val="28"/>
        </w:rPr>
      </w:pPr>
    </w:p>
    <w:p w:rsidR="00881CB7" w:rsidRPr="00D15933" w:rsidRDefault="00881CB7">
      <w:pPr>
        <w:pStyle w:val="ConsPlusNormal"/>
        <w:rPr>
          <w:rFonts w:ascii="Times New Roman" w:hAnsi="Times New Roman" w:cs="Times New Roman"/>
          <w:sz w:val="28"/>
          <w:szCs w:val="28"/>
        </w:rPr>
      </w:pPr>
      <w:r w:rsidRPr="00D15933">
        <w:rPr>
          <w:rFonts w:ascii="Times New Roman" w:hAnsi="Times New Roman" w:cs="Times New Roman"/>
          <w:sz w:val="28"/>
          <w:szCs w:val="28"/>
        </w:rPr>
        <w:t>Руководитель _____________________</w:t>
      </w:r>
    </w:p>
    <w:p w:rsidR="00881CB7" w:rsidRPr="00D15933" w:rsidRDefault="00881CB7">
      <w:pPr>
        <w:pStyle w:val="ConsPlusNormal"/>
        <w:rPr>
          <w:rFonts w:ascii="Times New Roman" w:hAnsi="Times New Roman" w:cs="Times New Roman"/>
          <w:sz w:val="28"/>
          <w:szCs w:val="28"/>
        </w:rPr>
      </w:pPr>
    </w:p>
    <w:p w:rsidR="00881CB7" w:rsidRPr="00D15933" w:rsidRDefault="00881CB7">
      <w:pPr>
        <w:pStyle w:val="ConsPlusNormal"/>
        <w:rPr>
          <w:rFonts w:ascii="Times New Roman" w:hAnsi="Times New Roman" w:cs="Times New Roman"/>
          <w:sz w:val="28"/>
          <w:szCs w:val="28"/>
        </w:rPr>
      </w:pPr>
      <w:r w:rsidRPr="00D15933">
        <w:rPr>
          <w:rFonts w:ascii="Times New Roman" w:hAnsi="Times New Roman" w:cs="Times New Roman"/>
          <w:sz w:val="28"/>
          <w:szCs w:val="28"/>
        </w:rPr>
        <w:t>Начальник отдела муниципальной службы и кадров _____________________</w:t>
      </w:r>
    </w:p>
    <w:p w:rsidR="00881CB7" w:rsidRPr="00D15933" w:rsidRDefault="00881CB7">
      <w:pPr>
        <w:pStyle w:val="ConsPlusNormal"/>
        <w:rPr>
          <w:rFonts w:ascii="Times New Roman" w:hAnsi="Times New Roman" w:cs="Times New Roman"/>
          <w:sz w:val="28"/>
          <w:szCs w:val="28"/>
        </w:rPr>
      </w:pPr>
    </w:p>
    <w:p w:rsidR="00881CB7" w:rsidRPr="00D15933" w:rsidRDefault="00881CB7">
      <w:pPr>
        <w:pStyle w:val="ConsPlusNormal"/>
        <w:rPr>
          <w:rFonts w:ascii="Times New Roman" w:hAnsi="Times New Roman" w:cs="Times New Roman"/>
          <w:sz w:val="28"/>
          <w:szCs w:val="28"/>
        </w:rPr>
      </w:pPr>
    </w:p>
    <w:p w:rsidR="00881CB7" w:rsidRPr="00D15933" w:rsidRDefault="00881CB7">
      <w:pPr>
        <w:pStyle w:val="ConsPlusNormal"/>
        <w:pBdr>
          <w:top w:val="single" w:sz="6" w:space="0" w:color="auto"/>
        </w:pBdr>
        <w:spacing w:before="100" w:after="100"/>
        <w:jc w:val="both"/>
        <w:rPr>
          <w:rFonts w:ascii="Times New Roman" w:hAnsi="Times New Roman" w:cs="Times New Roman"/>
          <w:sz w:val="28"/>
          <w:szCs w:val="28"/>
        </w:rPr>
      </w:pPr>
    </w:p>
    <w:p w:rsidR="003C51A0" w:rsidRDefault="003C51A0">
      <w:pPr>
        <w:rPr>
          <w:sz w:val="28"/>
          <w:szCs w:val="28"/>
        </w:rPr>
      </w:pPr>
    </w:p>
    <w:p w:rsidR="008F12E5" w:rsidRDefault="008F12E5">
      <w:pPr>
        <w:rPr>
          <w:sz w:val="28"/>
          <w:szCs w:val="28"/>
        </w:rPr>
      </w:pPr>
    </w:p>
    <w:p w:rsidR="008F12E5" w:rsidRDefault="008F12E5">
      <w:pPr>
        <w:rPr>
          <w:sz w:val="28"/>
          <w:szCs w:val="28"/>
        </w:rPr>
      </w:pPr>
    </w:p>
    <w:p w:rsidR="008F12E5" w:rsidRDefault="008F12E5">
      <w:pPr>
        <w:rPr>
          <w:sz w:val="28"/>
          <w:szCs w:val="28"/>
        </w:rPr>
      </w:pPr>
    </w:p>
    <w:p w:rsidR="008F12E5" w:rsidRDefault="008F12E5">
      <w:pPr>
        <w:rPr>
          <w:sz w:val="28"/>
          <w:szCs w:val="28"/>
        </w:rPr>
      </w:pPr>
    </w:p>
    <w:p w:rsidR="008F12E5" w:rsidRDefault="008F12E5">
      <w:pPr>
        <w:rPr>
          <w:sz w:val="28"/>
          <w:szCs w:val="28"/>
        </w:rPr>
      </w:pPr>
    </w:p>
    <w:p w:rsidR="008F12E5" w:rsidRDefault="008F12E5">
      <w:pPr>
        <w:rPr>
          <w:sz w:val="28"/>
          <w:szCs w:val="28"/>
        </w:rPr>
      </w:pPr>
    </w:p>
    <w:p w:rsidR="008F12E5" w:rsidRDefault="008F12E5">
      <w:pPr>
        <w:rPr>
          <w:sz w:val="28"/>
          <w:szCs w:val="28"/>
        </w:rPr>
      </w:pPr>
    </w:p>
    <w:p w:rsidR="00AF76A7" w:rsidRDefault="00AF76A7">
      <w:pPr>
        <w:rPr>
          <w:sz w:val="28"/>
          <w:szCs w:val="28"/>
        </w:rPr>
      </w:pPr>
    </w:p>
    <w:p w:rsidR="00447AFD" w:rsidRDefault="00447AFD">
      <w:pPr>
        <w:rPr>
          <w:sz w:val="28"/>
          <w:szCs w:val="28"/>
        </w:rPr>
      </w:pPr>
    </w:p>
    <w:p w:rsidR="00447AFD" w:rsidRDefault="00447AFD">
      <w:pPr>
        <w:rPr>
          <w:sz w:val="28"/>
          <w:szCs w:val="28"/>
        </w:rPr>
      </w:pPr>
    </w:p>
    <w:p w:rsidR="00447AFD" w:rsidRDefault="00447AFD">
      <w:pPr>
        <w:rPr>
          <w:sz w:val="28"/>
          <w:szCs w:val="28"/>
        </w:rPr>
      </w:pPr>
    </w:p>
    <w:p w:rsidR="00447AFD" w:rsidRDefault="00447AFD">
      <w:pPr>
        <w:rPr>
          <w:sz w:val="28"/>
          <w:szCs w:val="28"/>
        </w:rPr>
      </w:pPr>
    </w:p>
    <w:p w:rsidR="00447AFD" w:rsidRDefault="00447AFD">
      <w:pPr>
        <w:rPr>
          <w:sz w:val="28"/>
          <w:szCs w:val="28"/>
        </w:rPr>
      </w:pPr>
    </w:p>
    <w:p w:rsidR="00447AFD" w:rsidRDefault="00447AFD">
      <w:pPr>
        <w:rPr>
          <w:sz w:val="28"/>
          <w:szCs w:val="28"/>
        </w:rPr>
      </w:pPr>
    </w:p>
    <w:p w:rsidR="00447AFD" w:rsidRDefault="00447AFD">
      <w:pPr>
        <w:rPr>
          <w:sz w:val="28"/>
          <w:szCs w:val="28"/>
        </w:rPr>
      </w:pPr>
    </w:p>
    <w:p w:rsidR="008F12E5" w:rsidRPr="00B754B8" w:rsidRDefault="008F12E5" w:rsidP="008F12E5">
      <w:pPr>
        <w:pStyle w:val="ConsPlusNormal"/>
        <w:jc w:val="right"/>
        <w:rPr>
          <w:rFonts w:ascii="Times New Roman" w:hAnsi="Times New Roman" w:cs="Times New Roman"/>
          <w:sz w:val="28"/>
          <w:szCs w:val="28"/>
        </w:rPr>
      </w:pPr>
      <w:r w:rsidRPr="00B754B8">
        <w:rPr>
          <w:rFonts w:ascii="Times New Roman" w:hAnsi="Times New Roman" w:cs="Times New Roman"/>
          <w:sz w:val="28"/>
          <w:szCs w:val="28"/>
        </w:rPr>
        <w:lastRenderedPageBreak/>
        <w:t>Приложение N 5</w:t>
      </w:r>
    </w:p>
    <w:p w:rsidR="008F12E5" w:rsidRPr="00B754B8" w:rsidRDefault="008F12E5" w:rsidP="008F12E5">
      <w:pPr>
        <w:pStyle w:val="ConsPlusNormal"/>
        <w:jc w:val="right"/>
        <w:rPr>
          <w:rFonts w:ascii="Times New Roman" w:hAnsi="Times New Roman" w:cs="Times New Roman"/>
          <w:sz w:val="28"/>
          <w:szCs w:val="28"/>
        </w:rPr>
      </w:pPr>
      <w:r w:rsidRPr="00B754B8">
        <w:rPr>
          <w:rFonts w:ascii="Times New Roman" w:hAnsi="Times New Roman" w:cs="Times New Roman"/>
          <w:sz w:val="28"/>
          <w:szCs w:val="28"/>
        </w:rPr>
        <w:t>к Положению о назначении</w:t>
      </w:r>
    </w:p>
    <w:p w:rsidR="008F12E5" w:rsidRPr="00B754B8" w:rsidRDefault="008F12E5" w:rsidP="008F12E5">
      <w:pPr>
        <w:pStyle w:val="ConsPlusNormal"/>
        <w:jc w:val="right"/>
        <w:rPr>
          <w:rFonts w:ascii="Times New Roman" w:hAnsi="Times New Roman" w:cs="Times New Roman"/>
          <w:sz w:val="28"/>
          <w:szCs w:val="28"/>
        </w:rPr>
      </w:pPr>
      <w:r w:rsidRPr="00B754B8">
        <w:rPr>
          <w:rFonts w:ascii="Times New Roman" w:hAnsi="Times New Roman" w:cs="Times New Roman"/>
          <w:sz w:val="28"/>
          <w:szCs w:val="28"/>
        </w:rPr>
        <w:t>и выплате пенсии за выслугу лет лицам,</w:t>
      </w:r>
    </w:p>
    <w:p w:rsidR="008F12E5" w:rsidRPr="00B754B8" w:rsidRDefault="008F12E5" w:rsidP="008F12E5">
      <w:pPr>
        <w:pStyle w:val="ConsPlusNormal"/>
        <w:jc w:val="right"/>
        <w:rPr>
          <w:rFonts w:ascii="Times New Roman" w:hAnsi="Times New Roman" w:cs="Times New Roman"/>
          <w:sz w:val="28"/>
          <w:szCs w:val="28"/>
        </w:rPr>
      </w:pPr>
      <w:proofErr w:type="gramStart"/>
      <w:r w:rsidRPr="00B754B8">
        <w:rPr>
          <w:rFonts w:ascii="Times New Roman" w:hAnsi="Times New Roman" w:cs="Times New Roman"/>
          <w:sz w:val="28"/>
          <w:szCs w:val="28"/>
        </w:rPr>
        <w:t>замещавшим</w:t>
      </w:r>
      <w:proofErr w:type="gramEnd"/>
      <w:r w:rsidRPr="00B754B8">
        <w:rPr>
          <w:rFonts w:ascii="Times New Roman" w:hAnsi="Times New Roman" w:cs="Times New Roman"/>
          <w:sz w:val="28"/>
          <w:szCs w:val="28"/>
        </w:rPr>
        <w:t xml:space="preserve"> муниципальные должности</w:t>
      </w:r>
    </w:p>
    <w:p w:rsidR="008F12E5" w:rsidRPr="00B754B8" w:rsidRDefault="008F12E5" w:rsidP="008F12E5">
      <w:pPr>
        <w:pStyle w:val="ConsPlusNormal"/>
        <w:jc w:val="right"/>
        <w:rPr>
          <w:rFonts w:ascii="Times New Roman" w:hAnsi="Times New Roman" w:cs="Times New Roman"/>
          <w:sz w:val="28"/>
          <w:szCs w:val="28"/>
        </w:rPr>
      </w:pPr>
      <w:r w:rsidRPr="00B754B8">
        <w:rPr>
          <w:rFonts w:ascii="Times New Roman" w:hAnsi="Times New Roman" w:cs="Times New Roman"/>
          <w:sz w:val="28"/>
          <w:szCs w:val="28"/>
        </w:rPr>
        <w:t>и должности муниципальной службы</w:t>
      </w:r>
    </w:p>
    <w:p w:rsidR="00783444" w:rsidRDefault="008F12E5" w:rsidP="008F12E5">
      <w:pPr>
        <w:pStyle w:val="ConsPlusNormal"/>
        <w:jc w:val="right"/>
        <w:rPr>
          <w:rFonts w:ascii="Times New Roman" w:hAnsi="Times New Roman" w:cs="Times New Roman"/>
          <w:sz w:val="28"/>
          <w:szCs w:val="28"/>
        </w:rPr>
      </w:pPr>
      <w:r w:rsidRPr="00B754B8">
        <w:rPr>
          <w:rFonts w:ascii="Times New Roman" w:hAnsi="Times New Roman" w:cs="Times New Roman"/>
          <w:sz w:val="28"/>
          <w:szCs w:val="28"/>
        </w:rPr>
        <w:t>Махнёвского муниципального образования</w:t>
      </w:r>
    </w:p>
    <w:p w:rsidR="00783444" w:rsidRDefault="00783444" w:rsidP="008F12E5">
      <w:pPr>
        <w:pStyle w:val="ConsPlusNormal"/>
        <w:jc w:val="right"/>
        <w:rPr>
          <w:rFonts w:ascii="Times New Roman" w:hAnsi="Times New Roman" w:cs="Times New Roman"/>
          <w:sz w:val="28"/>
          <w:szCs w:val="28"/>
        </w:rPr>
      </w:pPr>
    </w:p>
    <w:p w:rsidR="004C3EC4" w:rsidRPr="00D15933" w:rsidRDefault="004C3EC4" w:rsidP="004C3EC4">
      <w:pPr>
        <w:pStyle w:val="ConsPlusNonformat"/>
        <w:jc w:val="right"/>
        <w:rPr>
          <w:rFonts w:ascii="Times New Roman" w:hAnsi="Times New Roman" w:cs="Times New Roman"/>
          <w:sz w:val="28"/>
          <w:szCs w:val="28"/>
        </w:rPr>
      </w:pPr>
      <w:r w:rsidRPr="00D15933">
        <w:rPr>
          <w:rFonts w:ascii="Times New Roman" w:hAnsi="Times New Roman" w:cs="Times New Roman"/>
          <w:sz w:val="28"/>
          <w:szCs w:val="28"/>
        </w:rPr>
        <w:t xml:space="preserve">                                     </w:t>
      </w:r>
      <w:r>
        <w:rPr>
          <w:rFonts w:ascii="Times New Roman" w:hAnsi="Times New Roman" w:cs="Times New Roman"/>
          <w:sz w:val="28"/>
          <w:szCs w:val="28"/>
        </w:rPr>
        <w:t xml:space="preserve">Руководителю органа местного самоуправления        Махнёвского </w:t>
      </w:r>
      <w:r w:rsidRPr="00D15933">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 xml:space="preserve"> </w:t>
      </w:r>
    </w:p>
    <w:p w:rsidR="008F12E5" w:rsidRPr="00B754B8" w:rsidRDefault="008F12E5" w:rsidP="008F12E5">
      <w:pPr>
        <w:pStyle w:val="ConsPlusNormal"/>
        <w:jc w:val="right"/>
        <w:rPr>
          <w:rFonts w:ascii="Times New Roman" w:hAnsi="Times New Roman" w:cs="Times New Roman"/>
          <w:sz w:val="28"/>
          <w:szCs w:val="28"/>
        </w:rPr>
      </w:pPr>
      <w:r w:rsidRPr="00B754B8">
        <w:rPr>
          <w:rFonts w:ascii="Times New Roman" w:hAnsi="Times New Roman" w:cs="Times New Roman"/>
          <w:sz w:val="28"/>
          <w:szCs w:val="28"/>
        </w:rPr>
        <w:t xml:space="preserve">                                    от ____________________________________</w:t>
      </w:r>
    </w:p>
    <w:p w:rsidR="008F12E5" w:rsidRPr="00783444" w:rsidRDefault="008F12E5" w:rsidP="00783444">
      <w:pPr>
        <w:pStyle w:val="ConsPlusNormal"/>
        <w:rPr>
          <w:rFonts w:ascii="Times New Roman" w:hAnsi="Times New Roman" w:cs="Times New Roman"/>
          <w:sz w:val="24"/>
          <w:szCs w:val="24"/>
        </w:rPr>
      </w:pPr>
      <w:r w:rsidRPr="00783444">
        <w:rPr>
          <w:rFonts w:ascii="Times New Roman" w:hAnsi="Times New Roman" w:cs="Times New Roman"/>
          <w:sz w:val="24"/>
          <w:szCs w:val="24"/>
        </w:rPr>
        <w:t xml:space="preserve">           </w:t>
      </w:r>
      <w:r w:rsidR="00783444">
        <w:rPr>
          <w:rFonts w:ascii="Times New Roman" w:hAnsi="Times New Roman" w:cs="Times New Roman"/>
          <w:sz w:val="24"/>
          <w:szCs w:val="24"/>
        </w:rPr>
        <w:t xml:space="preserve">                                        </w:t>
      </w:r>
      <w:r w:rsidRPr="00783444">
        <w:rPr>
          <w:rFonts w:ascii="Times New Roman" w:hAnsi="Times New Roman" w:cs="Times New Roman"/>
          <w:sz w:val="24"/>
          <w:szCs w:val="24"/>
        </w:rPr>
        <w:t xml:space="preserve"> (фамилия, имя, отчество получателя</w:t>
      </w:r>
      <w:r w:rsidR="00783444" w:rsidRPr="00783444">
        <w:rPr>
          <w:rFonts w:ascii="Times New Roman" w:hAnsi="Times New Roman" w:cs="Times New Roman"/>
          <w:sz w:val="24"/>
          <w:szCs w:val="24"/>
        </w:rPr>
        <w:t xml:space="preserve"> </w:t>
      </w:r>
      <w:r w:rsidRPr="00783444">
        <w:rPr>
          <w:rFonts w:ascii="Times New Roman" w:hAnsi="Times New Roman" w:cs="Times New Roman"/>
          <w:sz w:val="24"/>
          <w:szCs w:val="24"/>
        </w:rPr>
        <w:t xml:space="preserve"> пенсии за выслугу лет)</w:t>
      </w:r>
    </w:p>
    <w:p w:rsidR="008F12E5" w:rsidRPr="00B754B8" w:rsidRDefault="008F12E5" w:rsidP="008F12E5">
      <w:pPr>
        <w:pStyle w:val="ConsPlusNormal"/>
        <w:jc w:val="right"/>
        <w:rPr>
          <w:rFonts w:ascii="Times New Roman" w:hAnsi="Times New Roman" w:cs="Times New Roman"/>
          <w:sz w:val="28"/>
          <w:szCs w:val="28"/>
        </w:rPr>
      </w:pPr>
      <w:r w:rsidRPr="00B754B8">
        <w:rPr>
          <w:rFonts w:ascii="Times New Roman" w:hAnsi="Times New Roman" w:cs="Times New Roman"/>
          <w:sz w:val="28"/>
          <w:szCs w:val="28"/>
        </w:rPr>
        <w:t xml:space="preserve">                                    </w:t>
      </w:r>
      <w:r w:rsidR="00783444">
        <w:rPr>
          <w:rFonts w:ascii="Times New Roman" w:hAnsi="Times New Roman" w:cs="Times New Roman"/>
          <w:sz w:val="28"/>
          <w:szCs w:val="28"/>
        </w:rPr>
        <w:t xml:space="preserve"> </w:t>
      </w:r>
      <w:r w:rsidRPr="00B754B8">
        <w:rPr>
          <w:rFonts w:ascii="Times New Roman" w:hAnsi="Times New Roman" w:cs="Times New Roman"/>
          <w:sz w:val="28"/>
          <w:szCs w:val="28"/>
        </w:rPr>
        <w:t xml:space="preserve"> адрес:</w:t>
      </w:r>
      <w:r w:rsidR="00783444">
        <w:rPr>
          <w:rFonts w:ascii="Times New Roman" w:hAnsi="Times New Roman" w:cs="Times New Roman"/>
          <w:sz w:val="28"/>
          <w:szCs w:val="28"/>
        </w:rPr>
        <w:t>_________</w:t>
      </w:r>
      <w:r w:rsidRPr="00B754B8">
        <w:rPr>
          <w:rFonts w:ascii="Times New Roman" w:hAnsi="Times New Roman" w:cs="Times New Roman"/>
          <w:sz w:val="28"/>
          <w:szCs w:val="28"/>
        </w:rPr>
        <w:t>________________________</w:t>
      </w:r>
    </w:p>
    <w:p w:rsidR="008F12E5" w:rsidRPr="00B754B8" w:rsidRDefault="008F12E5" w:rsidP="008F12E5">
      <w:pPr>
        <w:pStyle w:val="ConsPlusNormal"/>
        <w:jc w:val="right"/>
        <w:rPr>
          <w:rFonts w:ascii="Times New Roman" w:hAnsi="Times New Roman" w:cs="Times New Roman"/>
          <w:sz w:val="28"/>
          <w:szCs w:val="28"/>
        </w:rPr>
      </w:pPr>
      <w:r w:rsidRPr="00B754B8">
        <w:rPr>
          <w:rFonts w:ascii="Times New Roman" w:hAnsi="Times New Roman" w:cs="Times New Roman"/>
          <w:sz w:val="28"/>
          <w:szCs w:val="28"/>
        </w:rPr>
        <w:t xml:space="preserve">                                    _______________________________________</w:t>
      </w:r>
    </w:p>
    <w:p w:rsidR="008F12E5" w:rsidRPr="00B754B8" w:rsidRDefault="00783444" w:rsidP="008F12E5">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p>
    <w:p w:rsidR="008F12E5" w:rsidRPr="00B754B8" w:rsidRDefault="008F12E5" w:rsidP="008F12E5">
      <w:pPr>
        <w:pStyle w:val="ConsPlusNormal"/>
        <w:jc w:val="right"/>
        <w:rPr>
          <w:rFonts w:ascii="Times New Roman" w:hAnsi="Times New Roman" w:cs="Times New Roman"/>
          <w:sz w:val="28"/>
          <w:szCs w:val="28"/>
        </w:rPr>
      </w:pPr>
      <w:r w:rsidRPr="00B754B8">
        <w:rPr>
          <w:rFonts w:ascii="Times New Roman" w:hAnsi="Times New Roman" w:cs="Times New Roman"/>
          <w:sz w:val="28"/>
          <w:szCs w:val="28"/>
        </w:rPr>
        <w:t xml:space="preserve">                                    </w:t>
      </w:r>
      <w:r w:rsidR="00783444">
        <w:rPr>
          <w:rFonts w:ascii="Times New Roman" w:hAnsi="Times New Roman" w:cs="Times New Roman"/>
          <w:sz w:val="28"/>
          <w:szCs w:val="28"/>
        </w:rPr>
        <w:t>т</w:t>
      </w:r>
      <w:r w:rsidRPr="00B754B8">
        <w:rPr>
          <w:rFonts w:ascii="Times New Roman" w:hAnsi="Times New Roman" w:cs="Times New Roman"/>
          <w:sz w:val="28"/>
          <w:szCs w:val="28"/>
        </w:rPr>
        <w:t>елефон:_______________________________</w:t>
      </w:r>
    </w:p>
    <w:p w:rsidR="008F12E5" w:rsidRPr="00B754B8" w:rsidRDefault="008F12E5" w:rsidP="008F12E5">
      <w:pPr>
        <w:pStyle w:val="ConsPlusNormal"/>
        <w:jc w:val="right"/>
        <w:rPr>
          <w:rFonts w:ascii="Times New Roman" w:hAnsi="Times New Roman" w:cs="Times New Roman"/>
          <w:sz w:val="28"/>
          <w:szCs w:val="28"/>
        </w:rPr>
      </w:pPr>
    </w:p>
    <w:p w:rsidR="008F12E5" w:rsidRPr="00B754B8" w:rsidRDefault="008F12E5" w:rsidP="008F12E5">
      <w:pPr>
        <w:pStyle w:val="ConsPlusNormal"/>
        <w:jc w:val="right"/>
        <w:rPr>
          <w:rFonts w:ascii="Times New Roman" w:hAnsi="Times New Roman" w:cs="Times New Roman"/>
          <w:sz w:val="28"/>
          <w:szCs w:val="28"/>
        </w:rPr>
      </w:pPr>
    </w:p>
    <w:p w:rsidR="008F12E5" w:rsidRPr="00B754B8" w:rsidRDefault="008F12E5" w:rsidP="008F12E5">
      <w:pPr>
        <w:pStyle w:val="ConsPlusNormal"/>
        <w:jc w:val="center"/>
        <w:rPr>
          <w:rFonts w:ascii="Times New Roman" w:hAnsi="Times New Roman" w:cs="Times New Roman"/>
          <w:sz w:val="28"/>
          <w:szCs w:val="28"/>
        </w:rPr>
      </w:pPr>
      <w:bookmarkStart w:id="21" w:name="P530"/>
      <w:bookmarkEnd w:id="21"/>
      <w:r w:rsidRPr="00B754B8">
        <w:rPr>
          <w:rFonts w:ascii="Times New Roman" w:hAnsi="Times New Roman" w:cs="Times New Roman"/>
          <w:sz w:val="28"/>
          <w:szCs w:val="28"/>
        </w:rPr>
        <w:t>Заявление</w:t>
      </w:r>
    </w:p>
    <w:p w:rsidR="008F12E5" w:rsidRPr="00B754B8" w:rsidRDefault="008F12E5" w:rsidP="008F12E5">
      <w:pPr>
        <w:pStyle w:val="ConsPlusNormal"/>
        <w:jc w:val="both"/>
        <w:rPr>
          <w:rFonts w:ascii="Times New Roman" w:hAnsi="Times New Roman" w:cs="Times New Roman"/>
          <w:sz w:val="28"/>
          <w:szCs w:val="28"/>
        </w:rPr>
      </w:pPr>
    </w:p>
    <w:p w:rsidR="008F12E5" w:rsidRPr="00B754B8" w:rsidRDefault="008F12E5" w:rsidP="008F12E5">
      <w:pPr>
        <w:pStyle w:val="ConsPlusNormal"/>
        <w:jc w:val="both"/>
        <w:rPr>
          <w:rFonts w:ascii="Times New Roman" w:hAnsi="Times New Roman" w:cs="Times New Roman"/>
          <w:sz w:val="28"/>
          <w:szCs w:val="28"/>
        </w:rPr>
      </w:pPr>
      <w:r w:rsidRPr="00B754B8">
        <w:rPr>
          <w:rFonts w:ascii="Times New Roman" w:hAnsi="Times New Roman" w:cs="Times New Roman"/>
          <w:sz w:val="28"/>
          <w:szCs w:val="28"/>
        </w:rPr>
        <w:t xml:space="preserve">    Прошу   приостановить  (возобновить,  прекратить)   выплату  пенсии  </w:t>
      </w:r>
      <w:proofErr w:type="gramStart"/>
      <w:r w:rsidRPr="00B754B8">
        <w:rPr>
          <w:rFonts w:ascii="Times New Roman" w:hAnsi="Times New Roman" w:cs="Times New Roman"/>
          <w:sz w:val="28"/>
          <w:szCs w:val="28"/>
        </w:rPr>
        <w:t>за</w:t>
      </w:r>
      <w:proofErr w:type="gramEnd"/>
    </w:p>
    <w:p w:rsidR="008F12E5" w:rsidRPr="00B754B8" w:rsidRDefault="008F12E5" w:rsidP="008F12E5">
      <w:pPr>
        <w:pStyle w:val="ConsPlusNormal"/>
        <w:jc w:val="both"/>
        <w:rPr>
          <w:rFonts w:ascii="Times New Roman" w:hAnsi="Times New Roman" w:cs="Times New Roman"/>
          <w:sz w:val="28"/>
          <w:szCs w:val="28"/>
        </w:rPr>
      </w:pPr>
      <w:r w:rsidRPr="00B754B8">
        <w:rPr>
          <w:rFonts w:ascii="Times New Roman" w:hAnsi="Times New Roman" w:cs="Times New Roman"/>
          <w:sz w:val="28"/>
          <w:szCs w:val="28"/>
        </w:rPr>
        <w:t>выслугу  лет</w:t>
      </w:r>
      <w:r w:rsidR="00783444">
        <w:rPr>
          <w:rFonts w:ascii="Times New Roman" w:hAnsi="Times New Roman" w:cs="Times New Roman"/>
          <w:sz w:val="28"/>
          <w:szCs w:val="28"/>
        </w:rPr>
        <w:t>,</w:t>
      </w:r>
      <w:r w:rsidRPr="00B754B8">
        <w:rPr>
          <w:rFonts w:ascii="Times New Roman" w:hAnsi="Times New Roman" w:cs="Times New Roman"/>
          <w:sz w:val="28"/>
          <w:szCs w:val="28"/>
        </w:rPr>
        <w:t xml:space="preserve">   </w:t>
      </w:r>
      <w:r w:rsidR="00783444">
        <w:rPr>
          <w:rFonts w:ascii="Times New Roman" w:hAnsi="Times New Roman" w:cs="Times New Roman"/>
          <w:sz w:val="28"/>
          <w:szCs w:val="28"/>
        </w:rPr>
        <w:t xml:space="preserve"> </w:t>
      </w:r>
      <w:r w:rsidRPr="00B754B8">
        <w:rPr>
          <w:rFonts w:ascii="Times New Roman" w:hAnsi="Times New Roman" w:cs="Times New Roman"/>
          <w:sz w:val="28"/>
          <w:szCs w:val="28"/>
        </w:rPr>
        <w:t xml:space="preserve">   назначенн</w:t>
      </w:r>
      <w:r w:rsidR="00FC3419">
        <w:rPr>
          <w:rFonts w:ascii="Times New Roman" w:hAnsi="Times New Roman" w:cs="Times New Roman"/>
          <w:sz w:val="28"/>
          <w:szCs w:val="28"/>
        </w:rPr>
        <w:t>ую</w:t>
      </w:r>
      <w:r w:rsidRPr="00B754B8">
        <w:rPr>
          <w:rFonts w:ascii="Times New Roman" w:hAnsi="Times New Roman" w:cs="Times New Roman"/>
          <w:sz w:val="28"/>
          <w:szCs w:val="28"/>
        </w:rPr>
        <w:t xml:space="preserve">  мне  в  соответствии  с</w:t>
      </w:r>
      <w:r w:rsidR="00783444">
        <w:rPr>
          <w:rFonts w:ascii="Times New Roman" w:hAnsi="Times New Roman" w:cs="Times New Roman"/>
          <w:sz w:val="28"/>
          <w:szCs w:val="28"/>
        </w:rPr>
        <w:t xml:space="preserve"> </w:t>
      </w:r>
      <w:r w:rsidR="00FC3419">
        <w:rPr>
          <w:rFonts w:ascii="Times New Roman" w:hAnsi="Times New Roman" w:cs="Times New Roman"/>
          <w:sz w:val="28"/>
          <w:szCs w:val="28"/>
        </w:rPr>
        <w:t xml:space="preserve"> правовым актом органа местного самоуправления </w:t>
      </w:r>
      <w:r w:rsidRPr="00B754B8">
        <w:rPr>
          <w:rFonts w:ascii="Times New Roman" w:hAnsi="Times New Roman" w:cs="Times New Roman"/>
          <w:sz w:val="28"/>
          <w:szCs w:val="28"/>
        </w:rPr>
        <w:t xml:space="preserve"> </w:t>
      </w:r>
      <w:r w:rsidR="00783444">
        <w:rPr>
          <w:rFonts w:ascii="Times New Roman" w:hAnsi="Times New Roman" w:cs="Times New Roman"/>
          <w:sz w:val="28"/>
          <w:szCs w:val="28"/>
        </w:rPr>
        <w:t xml:space="preserve"> </w:t>
      </w:r>
      <w:proofErr w:type="gramStart"/>
      <w:r w:rsidR="00FC3419">
        <w:rPr>
          <w:rFonts w:ascii="Times New Roman" w:hAnsi="Times New Roman" w:cs="Times New Roman"/>
          <w:sz w:val="28"/>
          <w:szCs w:val="28"/>
        </w:rPr>
        <w:t>от</w:t>
      </w:r>
      <w:proofErr w:type="gramEnd"/>
      <w:r w:rsidR="00FC3419">
        <w:rPr>
          <w:rFonts w:ascii="Times New Roman" w:hAnsi="Times New Roman" w:cs="Times New Roman"/>
          <w:sz w:val="28"/>
          <w:szCs w:val="28"/>
        </w:rPr>
        <w:t xml:space="preserve"> ______</w:t>
      </w:r>
      <w:r w:rsidRPr="00B754B8">
        <w:rPr>
          <w:rFonts w:ascii="Times New Roman" w:hAnsi="Times New Roman" w:cs="Times New Roman"/>
          <w:sz w:val="28"/>
          <w:szCs w:val="28"/>
        </w:rPr>
        <w:t xml:space="preserve"> </w:t>
      </w:r>
      <w:r w:rsidR="00FC3419">
        <w:rPr>
          <w:rFonts w:ascii="Times New Roman" w:hAnsi="Times New Roman" w:cs="Times New Roman"/>
          <w:sz w:val="28"/>
          <w:szCs w:val="28"/>
        </w:rPr>
        <w:t>№</w:t>
      </w:r>
      <w:r w:rsidRPr="00B754B8">
        <w:rPr>
          <w:rFonts w:ascii="Times New Roman" w:hAnsi="Times New Roman" w:cs="Times New Roman"/>
          <w:sz w:val="28"/>
          <w:szCs w:val="28"/>
        </w:rPr>
        <w:t xml:space="preserve"> ____</w:t>
      </w:r>
      <w:r w:rsidR="00FC3419">
        <w:rPr>
          <w:rFonts w:ascii="Times New Roman" w:hAnsi="Times New Roman" w:cs="Times New Roman"/>
          <w:sz w:val="28"/>
          <w:szCs w:val="28"/>
        </w:rPr>
        <w:t xml:space="preserve">  </w:t>
      </w:r>
      <w:r w:rsidRPr="00B754B8">
        <w:rPr>
          <w:rFonts w:ascii="Times New Roman" w:hAnsi="Times New Roman" w:cs="Times New Roman"/>
          <w:sz w:val="28"/>
          <w:szCs w:val="28"/>
        </w:rPr>
        <w:t>_____________</w:t>
      </w:r>
      <w:r w:rsidR="00FC3419">
        <w:rPr>
          <w:rFonts w:ascii="Times New Roman" w:hAnsi="Times New Roman" w:cs="Times New Roman"/>
          <w:sz w:val="28"/>
          <w:szCs w:val="28"/>
        </w:rPr>
        <w:t>____</w:t>
      </w:r>
      <w:r w:rsidRPr="00B754B8">
        <w:rPr>
          <w:rFonts w:ascii="Times New Roman" w:hAnsi="Times New Roman" w:cs="Times New Roman"/>
          <w:sz w:val="28"/>
          <w:szCs w:val="28"/>
        </w:rPr>
        <w:t>,</w:t>
      </w:r>
    </w:p>
    <w:p w:rsidR="008F12E5" w:rsidRPr="00B754B8" w:rsidRDefault="008F12E5" w:rsidP="008F12E5">
      <w:pPr>
        <w:pStyle w:val="ConsPlusNormal"/>
        <w:jc w:val="both"/>
        <w:rPr>
          <w:rFonts w:ascii="Times New Roman" w:hAnsi="Times New Roman" w:cs="Times New Roman"/>
          <w:sz w:val="28"/>
          <w:szCs w:val="28"/>
        </w:rPr>
      </w:pPr>
      <w:r w:rsidRPr="00B754B8">
        <w:rPr>
          <w:rFonts w:ascii="Times New Roman" w:hAnsi="Times New Roman" w:cs="Times New Roman"/>
          <w:sz w:val="28"/>
          <w:szCs w:val="28"/>
        </w:rPr>
        <w:t xml:space="preserve">    в связи </w:t>
      </w:r>
      <w:proofErr w:type="gramStart"/>
      <w:r w:rsidRPr="00B754B8">
        <w:rPr>
          <w:rFonts w:ascii="Times New Roman" w:hAnsi="Times New Roman" w:cs="Times New Roman"/>
          <w:sz w:val="28"/>
          <w:szCs w:val="28"/>
        </w:rPr>
        <w:t>с</w:t>
      </w:r>
      <w:proofErr w:type="gramEnd"/>
      <w:r w:rsidRPr="00B754B8">
        <w:rPr>
          <w:rFonts w:ascii="Times New Roman" w:hAnsi="Times New Roman" w:cs="Times New Roman"/>
          <w:sz w:val="28"/>
          <w:szCs w:val="28"/>
        </w:rPr>
        <w:t xml:space="preserve"> _____________________________</w:t>
      </w:r>
      <w:r w:rsidR="0091198A" w:rsidRPr="00B754B8">
        <w:rPr>
          <w:rFonts w:ascii="Times New Roman" w:hAnsi="Times New Roman" w:cs="Times New Roman"/>
          <w:sz w:val="28"/>
          <w:szCs w:val="28"/>
        </w:rPr>
        <w:t>__________________________</w:t>
      </w:r>
    </w:p>
    <w:p w:rsidR="008F12E5" w:rsidRPr="00B754B8" w:rsidRDefault="008F12E5" w:rsidP="008F12E5">
      <w:pPr>
        <w:pStyle w:val="ConsPlusNormal"/>
        <w:jc w:val="both"/>
        <w:rPr>
          <w:rFonts w:ascii="Times New Roman" w:hAnsi="Times New Roman" w:cs="Times New Roman"/>
          <w:sz w:val="28"/>
          <w:szCs w:val="28"/>
        </w:rPr>
      </w:pPr>
      <w:r w:rsidRPr="00783444">
        <w:rPr>
          <w:rFonts w:ascii="Times New Roman" w:hAnsi="Times New Roman" w:cs="Times New Roman"/>
          <w:sz w:val="24"/>
          <w:szCs w:val="24"/>
        </w:rPr>
        <w:t xml:space="preserve">               </w:t>
      </w:r>
      <w:r w:rsidR="0091198A" w:rsidRPr="00783444">
        <w:rPr>
          <w:rFonts w:ascii="Times New Roman" w:hAnsi="Times New Roman" w:cs="Times New Roman"/>
          <w:sz w:val="24"/>
          <w:szCs w:val="24"/>
        </w:rPr>
        <w:t xml:space="preserve">                      </w:t>
      </w:r>
      <w:r w:rsidRPr="00783444">
        <w:rPr>
          <w:rFonts w:ascii="Times New Roman" w:hAnsi="Times New Roman" w:cs="Times New Roman"/>
          <w:sz w:val="24"/>
          <w:szCs w:val="24"/>
        </w:rPr>
        <w:t xml:space="preserve">    </w:t>
      </w:r>
      <w:proofErr w:type="gramStart"/>
      <w:r w:rsidRPr="00783444">
        <w:rPr>
          <w:rFonts w:ascii="Times New Roman" w:hAnsi="Times New Roman" w:cs="Times New Roman"/>
          <w:sz w:val="24"/>
          <w:szCs w:val="24"/>
        </w:rPr>
        <w:t>(указывается причина приостановления, возобновления</w:t>
      </w:r>
      <w:r w:rsidR="0091198A" w:rsidRPr="00783444">
        <w:rPr>
          <w:rFonts w:ascii="Times New Roman" w:hAnsi="Times New Roman" w:cs="Times New Roman"/>
          <w:sz w:val="24"/>
          <w:szCs w:val="24"/>
        </w:rPr>
        <w:t>,</w:t>
      </w:r>
      <w:r w:rsidRPr="00783444">
        <w:rPr>
          <w:rFonts w:ascii="Times New Roman" w:hAnsi="Times New Roman" w:cs="Times New Roman"/>
          <w:sz w:val="24"/>
          <w:szCs w:val="24"/>
        </w:rPr>
        <w:t xml:space="preserve">  </w:t>
      </w:r>
      <w:r w:rsidRPr="00B754B8">
        <w:rPr>
          <w:rFonts w:ascii="Times New Roman" w:hAnsi="Times New Roman" w:cs="Times New Roman"/>
          <w:sz w:val="28"/>
          <w:szCs w:val="28"/>
        </w:rPr>
        <w:t>___________________________________________</w:t>
      </w:r>
      <w:r w:rsidR="0091198A" w:rsidRPr="00B754B8">
        <w:rPr>
          <w:rFonts w:ascii="Times New Roman" w:hAnsi="Times New Roman" w:cs="Times New Roman"/>
          <w:sz w:val="28"/>
          <w:szCs w:val="28"/>
        </w:rPr>
        <w:t>______________________</w:t>
      </w:r>
      <w:proofErr w:type="gramEnd"/>
    </w:p>
    <w:p w:rsidR="00783444" w:rsidRPr="00783444" w:rsidRDefault="00783444" w:rsidP="00783444">
      <w:pPr>
        <w:pStyle w:val="ConsPlusNormal"/>
        <w:jc w:val="both"/>
        <w:rPr>
          <w:rFonts w:ascii="Times New Roman" w:hAnsi="Times New Roman" w:cs="Times New Roman"/>
          <w:sz w:val="24"/>
          <w:szCs w:val="24"/>
        </w:rPr>
      </w:pPr>
      <w:r w:rsidRPr="00783444">
        <w:rPr>
          <w:rFonts w:ascii="Times New Roman" w:hAnsi="Times New Roman" w:cs="Times New Roman"/>
          <w:sz w:val="24"/>
          <w:szCs w:val="24"/>
        </w:rPr>
        <w:t xml:space="preserve"> прекращения выплаты пенсии за выслугу лет)</w:t>
      </w:r>
    </w:p>
    <w:p w:rsidR="008F12E5" w:rsidRPr="00B754B8" w:rsidRDefault="00783444" w:rsidP="008F12E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8F12E5" w:rsidRPr="00B754B8" w:rsidRDefault="008F12E5" w:rsidP="008F12E5">
      <w:pPr>
        <w:pStyle w:val="ConsPlusNormal"/>
        <w:jc w:val="both"/>
        <w:rPr>
          <w:rFonts w:ascii="Times New Roman" w:hAnsi="Times New Roman" w:cs="Times New Roman"/>
          <w:sz w:val="28"/>
          <w:szCs w:val="28"/>
        </w:rPr>
      </w:pPr>
      <w:r w:rsidRPr="00B754B8">
        <w:rPr>
          <w:rFonts w:ascii="Times New Roman" w:hAnsi="Times New Roman" w:cs="Times New Roman"/>
          <w:sz w:val="28"/>
          <w:szCs w:val="28"/>
        </w:rPr>
        <w:t>Приложение: _______________________________________________________________</w:t>
      </w:r>
    </w:p>
    <w:p w:rsidR="008F12E5" w:rsidRPr="004C3EC4" w:rsidRDefault="008F12E5" w:rsidP="0091198A">
      <w:pPr>
        <w:pStyle w:val="ConsPlusNormal"/>
        <w:jc w:val="center"/>
        <w:rPr>
          <w:rFonts w:ascii="Times New Roman" w:hAnsi="Times New Roman" w:cs="Times New Roman"/>
          <w:sz w:val="24"/>
          <w:szCs w:val="24"/>
        </w:rPr>
      </w:pPr>
      <w:r w:rsidRPr="004C3EC4">
        <w:rPr>
          <w:rFonts w:ascii="Times New Roman" w:hAnsi="Times New Roman" w:cs="Times New Roman"/>
          <w:sz w:val="24"/>
          <w:szCs w:val="24"/>
        </w:rPr>
        <w:t xml:space="preserve">(наименование </w:t>
      </w:r>
      <w:r w:rsidR="004C3EC4">
        <w:rPr>
          <w:rFonts w:ascii="Times New Roman" w:hAnsi="Times New Roman" w:cs="Times New Roman"/>
          <w:sz w:val="24"/>
          <w:szCs w:val="24"/>
        </w:rPr>
        <w:t xml:space="preserve">и реквизиты </w:t>
      </w:r>
      <w:r w:rsidRPr="004C3EC4">
        <w:rPr>
          <w:rFonts w:ascii="Times New Roman" w:hAnsi="Times New Roman" w:cs="Times New Roman"/>
          <w:sz w:val="24"/>
          <w:szCs w:val="24"/>
        </w:rPr>
        <w:t>прилагаемого документа, правового акта)</w:t>
      </w:r>
    </w:p>
    <w:p w:rsidR="008F12E5" w:rsidRPr="00B754B8" w:rsidRDefault="008F12E5" w:rsidP="008F12E5">
      <w:pPr>
        <w:pStyle w:val="ConsPlusNormal"/>
        <w:jc w:val="both"/>
        <w:rPr>
          <w:rFonts w:ascii="Times New Roman" w:hAnsi="Times New Roman" w:cs="Times New Roman"/>
          <w:sz w:val="28"/>
          <w:szCs w:val="28"/>
        </w:rPr>
      </w:pPr>
      <w:r w:rsidRPr="00B754B8">
        <w:rPr>
          <w:rFonts w:ascii="Times New Roman" w:hAnsi="Times New Roman" w:cs="Times New Roman"/>
          <w:sz w:val="28"/>
          <w:szCs w:val="28"/>
        </w:rPr>
        <w:t>_________________________________________________________</w:t>
      </w:r>
    </w:p>
    <w:p w:rsidR="008F12E5" w:rsidRPr="00B754B8" w:rsidRDefault="008F12E5" w:rsidP="008F12E5">
      <w:pPr>
        <w:pStyle w:val="ConsPlusNormal"/>
        <w:jc w:val="both"/>
        <w:rPr>
          <w:rFonts w:ascii="Times New Roman" w:hAnsi="Times New Roman" w:cs="Times New Roman"/>
          <w:sz w:val="28"/>
          <w:szCs w:val="28"/>
        </w:rPr>
      </w:pPr>
      <w:r w:rsidRPr="00B754B8">
        <w:rPr>
          <w:rFonts w:ascii="Times New Roman" w:hAnsi="Times New Roman" w:cs="Times New Roman"/>
          <w:sz w:val="28"/>
          <w:szCs w:val="28"/>
        </w:rPr>
        <w:t>_________________________________________________________</w:t>
      </w:r>
    </w:p>
    <w:p w:rsidR="008F12E5" w:rsidRPr="00B754B8" w:rsidRDefault="008F12E5" w:rsidP="008F12E5">
      <w:pPr>
        <w:pStyle w:val="ConsPlusNormal"/>
        <w:jc w:val="both"/>
        <w:rPr>
          <w:rFonts w:ascii="Times New Roman" w:hAnsi="Times New Roman" w:cs="Times New Roman"/>
          <w:sz w:val="28"/>
          <w:szCs w:val="28"/>
        </w:rPr>
      </w:pPr>
      <w:r w:rsidRPr="00B754B8">
        <w:rPr>
          <w:rFonts w:ascii="Times New Roman" w:hAnsi="Times New Roman" w:cs="Times New Roman"/>
          <w:sz w:val="28"/>
          <w:szCs w:val="28"/>
        </w:rPr>
        <w:t>_________________________________________________________</w:t>
      </w:r>
    </w:p>
    <w:p w:rsidR="008F12E5" w:rsidRPr="00B754B8" w:rsidRDefault="008F12E5" w:rsidP="008F12E5">
      <w:pPr>
        <w:pStyle w:val="ConsPlusNormal"/>
        <w:jc w:val="both"/>
        <w:rPr>
          <w:rFonts w:ascii="Times New Roman" w:hAnsi="Times New Roman" w:cs="Times New Roman"/>
          <w:sz w:val="28"/>
          <w:szCs w:val="28"/>
        </w:rPr>
      </w:pPr>
    </w:p>
    <w:p w:rsidR="0091198A" w:rsidRPr="00B754B8" w:rsidRDefault="008F12E5" w:rsidP="0091198A">
      <w:pPr>
        <w:pStyle w:val="ConsPlusNormal"/>
        <w:jc w:val="both"/>
        <w:rPr>
          <w:rFonts w:ascii="Times New Roman" w:hAnsi="Times New Roman" w:cs="Times New Roman"/>
          <w:sz w:val="28"/>
          <w:szCs w:val="28"/>
        </w:rPr>
      </w:pPr>
      <w:r w:rsidRPr="00B754B8">
        <w:rPr>
          <w:rFonts w:ascii="Times New Roman" w:hAnsi="Times New Roman" w:cs="Times New Roman"/>
          <w:sz w:val="28"/>
          <w:szCs w:val="28"/>
        </w:rPr>
        <w:t>"__" _______________ 20__ г. ___________________</w:t>
      </w:r>
    </w:p>
    <w:p w:rsidR="008F12E5" w:rsidRPr="0091198A" w:rsidRDefault="0091198A" w:rsidP="0091198A">
      <w:pPr>
        <w:pStyle w:val="ConsPlusNormal"/>
        <w:jc w:val="both"/>
        <w:rPr>
          <w:rFonts w:ascii="Times New Roman" w:hAnsi="Times New Roman" w:cs="Times New Roman"/>
          <w:sz w:val="28"/>
          <w:szCs w:val="28"/>
        </w:rPr>
      </w:pPr>
      <w:r w:rsidRPr="00B754B8">
        <w:rPr>
          <w:rFonts w:ascii="Times New Roman" w:hAnsi="Times New Roman" w:cs="Times New Roman"/>
          <w:sz w:val="28"/>
          <w:szCs w:val="28"/>
        </w:rPr>
        <w:t xml:space="preserve">                                                     </w:t>
      </w:r>
      <w:r w:rsidR="008F12E5" w:rsidRPr="00B754B8">
        <w:rPr>
          <w:rFonts w:ascii="Times New Roman" w:hAnsi="Times New Roman" w:cs="Times New Roman"/>
          <w:sz w:val="16"/>
          <w:szCs w:val="16"/>
        </w:rPr>
        <w:t xml:space="preserve">    (подпись заявителя)</w:t>
      </w:r>
    </w:p>
    <w:p w:rsidR="008F12E5" w:rsidRPr="008F12E5" w:rsidRDefault="008F12E5" w:rsidP="008F12E5">
      <w:pPr>
        <w:pStyle w:val="ConsPlusNormal"/>
        <w:jc w:val="both"/>
        <w:rPr>
          <w:rFonts w:ascii="Times New Roman" w:hAnsi="Times New Roman" w:cs="Times New Roman"/>
          <w:sz w:val="28"/>
          <w:szCs w:val="28"/>
        </w:rPr>
      </w:pPr>
    </w:p>
    <w:p w:rsidR="008F12E5" w:rsidRPr="00D15933" w:rsidRDefault="008F12E5">
      <w:pPr>
        <w:rPr>
          <w:sz w:val="28"/>
          <w:szCs w:val="28"/>
        </w:rPr>
      </w:pPr>
    </w:p>
    <w:sectPr w:rsidR="008F12E5" w:rsidRPr="00D15933" w:rsidSect="00DD38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C27B3"/>
    <w:multiLevelType w:val="hybridMultilevel"/>
    <w:tmpl w:val="E216F3DA"/>
    <w:lvl w:ilvl="0" w:tplc="AE8849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FC0208"/>
    <w:multiLevelType w:val="multilevel"/>
    <w:tmpl w:val="1D5E2350"/>
    <w:lvl w:ilvl="0">
      <w:start w:val="1"/>
      <w:numFmt w:val="decimal"/>
      <w:lvlText w:val="%1."/>
      <w:lvlJc w:val="left"/>
      <w:pPr>
        <w:ind w:left="1495" w:hanging="360"/>
      </w:pPr>
      <w:rPr>
        <w:rFonts w:ascii="Times New Roman" w:hAnsi="Times New Roman" w:cs="Times New Roman" w:hint="default"/>
        <w:sz w:val="28"/>
        <w:szCs w:val="28"/>
      </w:rPr>
    </w:lvl>
    <w:lvl w:ilvl="1">
      <w:start w:val="1"/>
      <w:numFmt w:val="decimal"/>
      <w:isLgl/>
      <w:lvlText w:val="%1.%2."/>
      <w:lvlJc w:val="left"/>
      <w:pPr>
        <w:ind w:left="3131" w:hanging="720"/>
      </w:pPr>
      <w:rPr>
        <w:rFonts w:ascii="Times New Roman" w:hAnsi="Times New Roman" w:cs="Times New Roman" w:hint="default"/>
      </w:rPr>
    </w:lvl>
    <w:lvl w:ilvl="2">
      <w:start w:val="1"/>
      <w:numFmt w:val="decimal"/>
      <w:isLgl/>
      <w:lvlText w:val="%1.%2.%3."/>
      <w:lvlJc w:val="left"/>
      <w:pPr>
        <w:ind w:left="3414" w:hanging="720"/>
      </w:pPr>
    </w:lvl>
    <w:lvl w:ilvl="3">
      <w:start w:val="1"/>
      <w:numFmt w:val="decimal"/>
      <w:isLgl/>
      <w:lvlText w:val="%1.%2.%3.%4."/>
      <w:lvlJc w:val="left"/>
      <w:pPr>
        <w:ind w:left="3774" w:hanging="1080"/>
      </w:pPr>
    </w:lvl>
    <w:lvl w:ilvl="4">
      <w:start w:val="1"/>
      <w:numFmt w:val="decimal"/>
      <w:isLgl/>
      <w:lvlText w:val="%1.%2.%3.%4.%5."/>
      <w:lvlJc w:val="left"/>
      <w:pPr>
        <w:ind w:left="3774" w:hanging="1080"/>
      </w:pPr>
    </w:lvl>
    <w:lvl w:ilvl="5">
      <w:start w:val="1"/>
      <w:numFmt w:val="decimal"/>
      <w:isLgl/>
      <w:lvlText w:val="%1.%2.%3.%4.%5.%6."/>
      <w:lvlJc w:val="left"/>
      <w:pPr>
        <w:ind w:left="4134" w:hanging="1440"/>
      </w:pPr>
    </w:lvl>
    <w:lvl w:ilvl="6">
      <w:start w:val="1"/>
      <w:numFmt w:val="decimal"/>
      <w:isLgl/>
      <w:lvlText w:val="%1.%2.%3.%4.%5.%6.%7."/>
      <w:lvlJc w:val="left"/>
      <w:pPr>
        <w:ind w:left="4494" w:hanging="1800"/>
      </w:pPr>
    </w:lvl>
    <w:lvl w:ilvl="7">
      <w:start w:val="1"/>
      <w:numFmt w:val="decimal"/>
      <w:isLgl/>
      <w:lvlText w:val="%1.%2.%3.%4.%5.%6.%7.%8."/>
      <w:lvlJc w:val="left"/>
      <w:pPr>
        <w:ind w:left="4494" w:hanging="1800"/>
      </w:pPr>
    </w:lvl>
    <w:lvl w:ilvl="8">
      <w:start w:val="1"/>
      <w:numFmt w:val="decimal"/>
      <w:isLgl/>
      <w:lvlText w:val="%1.%2.%3.%4.%5.%6.%7.%8.%9."/>
      <w:lvlJc w:val="left"/>
      <w:pPr>
        <w:ind w:left="4854" w:hanging="2160"/>
      </w:pPr>
    </w:lvl>
  </w:abstractNum>
  <w:abstractNum w:abstractNumId="2">
    <w:nsid w:val="2E344A9D"/>
    <w:multiLevelType w:val="hybridMultilevel"/>
    <w:tmpl w:val="F018841E"/>
    <w:lvl w:ilvl="0" w:tplc="F8B276FA">
      <w:start w:val="1"/>
      <w:numFmt w:val="decimal"/>
      <w:lvlText w:val="%1)"/>
      <w:lvlJc w:val="left"/>
      <w:pPr>
        <w:ind w:left="927" w:hanging="360"/>
      </w:pPr>
      <w:rPr>
        <w:rFonts w:cs="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06C5177"/>
    <w:multiLevelType w:val="hybridMultilevel"/>
    <w:tmpl w:val="BC5CC10C"/>
    <w:lvl w:ilvl="0" w:tplc="AB2AF104">
      <w:start w:val="1"/>
      <w:numFmt w:val="decimal"/>
      <w:lvlText w:val="%1."/>
      <w:lvlJc w:val="left"/>
      <w:pPr>
        <w:ind w:left="1990"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1CB7"/>
    <w:rsid w:val="000151C9"/>
    <w:rsid w:val="00030049"/>
    <w:rsid w:val="00032577"/>
    <w:rsid w:val="000354B6"/>
    <w:rsid w:val="00045ED2"/>
    <w:rsid w:val="00066D40"/>
    <w:rsid w:val="000851D1"/>
    <w:rsid w:val="000D1908"/>
    <w:rsid w:val="00117938"/>
    <w:rsid w:val="00125E18"/>
    <w:rsid w:val="001302CA"/>
    <w:rsid w:val="00164A48"/>
    <w:rsid w:val="00183CE3"/>
    <w:rsid w:val="001C35E3"/>
    <w:rsid w:val="001E0107"/>
    <w:rsid w:val="00207768"/>
    <w:rsid w:val="002249FF"/>
    <w:rsid w:val="003338AE"/>
    <w:rsid w:val="00352717"/>
    <w:rsid w:val="00354012"/>
    <w:rsid w:val="00357795"/>
    <w:rsid w:val="003C51A0"/>
    <w:rsid w:val="00413E31"/>
    <w:rsid w:val="00447AFD"/>
    <w:rsid w:val="00490025"/>
    <w:rsid w:val="004C3EC4"/>
    <w:rsid w:val="005334A2"/>
    <w:rsid w:val="00594129"/>
    <w:rsid w:val="005D517F"/>
    <w:rsid w:val="005E27AA"/>
    <w:rsid w:val="0061483F"/>
    <w:rsid w:val="00615EAD"/>
    <w:rsid w:val="00631FFD"/>
    <w:rsid w:val="00680056"/>
    <w:rsid w:val="006A236D"/>
    <w:rsid w:val="00700801"/>
    <w:rsid w:val="00732C8C"/>
    <w:rsid w:val="00756055"/>
    <w:rsid w:val="007711B6"/>
    <w:rsid w:val="00775D4F"/>
    <w:rsid w:val="00783444"/>
    <w:rsid w:val="00787FF3"/>
    <w:rsid w:val="00794008"/>
    <w:rsid w:val="007979C9"/>
    <w:rsid w:val="007B7B34"/>
    <w:rsid w:val="007F6AEC"/>
    <w:rsid w:val="00841669"/>
    <w:rsid w:val="008468D1"/>
    <w:rsid w:val="0087078B"/>
    <w:rsid w:val="00881CB7"/>
    <w:rsid w:val="00890EE7"/>
    <w:rsid w:val="00892D28"/>
    <w:rsid w:val="0089464B"/>
    <w:rsid w:val="008A166F"/>
    <w:rsid w:val="008A7128"/>
    <w:rsid w:val="008C7392"/>
    <w:rsid w:val="008F12E5"/>
    <w:rsid w:val="0091198A"/>
    <w:rsid w:val="009138AC"/>
    <w:rsid w:val="00957ECA"/>
    <w:rsid w:val="009635A1"/>
    <w:rsid w:val="00971F99"/>
    <w:rsid w:val="009B4FDE"/>
    <w:rsid w:val="009D3818"/>
    <w:rsid w:val="00A1246A"/>
    <w:rsid w:val="00A544DA"/>
    <w:rsid w:val="00A806C4"/>
    <w:rsid w:val="00AB5F80"/>
    <w:rsid w:val="00AD1BFD"/>
    <w:rsid w:val="00AF213B"/>
    <w:rsid w:val="00AF76A7"/>
    <w:rsid w:val="00B25402"/>
    <w:rsid w:val="00B754B8"/>
    <w:rsid w:val="00B8589F"/>
    <w:rsid w:val="00BC5D84"/>
    <w:rsid w:val="00C2241A"/>
    <w:rsid w:val="00C27EDB"/>
    <w:rsid w:val="00C32B1D"/>
    <w:rsid w:val="00C40C6F"/>
    <w:rsid w:val="00C631B0"/>
    <w:rsid w:val="00C97D24"/>
    <w:rsid w:val="00CC438F"/>
    <w:rsid w:val="00CC4A32"/>
    <w:rsid w:val="00D15933"/>
    <w:rsid w:val="00D241C6"/>
    <w:rsid w:val="00D25659"/>
    <w:rsid w:val="00D37353"/>
    <w:rsid w:val="00D71776"/>
    <w:rsid w:val="00D75F42"/>
    <w:rsid w:val="00D777ED"/>
    <w:rsid w:val="00D96620"/>
    <w:rsid w:val="00DA1124"/>
    <w:rsid w:val="00DB57D2"/>
    <w:rsid w:val="00DF1CF0"/>
    <w:rsid w:val="00E1358C"/>
    <w:rsid w:val="00EA2FC5"/>
    <w:rsid w:val="00EA3CFF"/>
    <w:rsid w:val="00EB1CC5"/>
    <w:rsid w:val="00EC07F8"/>
    <w:rsid w:val="00EE048C"/>
    <w:rsid w:val="00EF55EB"/>
    <w:rsid w:val="00EF5818"/>
    <w:rsid w:val="00F84EAF"/>
    <w:rsid w:val="00FB0BE0"/>
    <w:rsid w:val="00FB371C"/>
    <w:rsid w:val="00FB5757"/>
    <w:rsid w:val="00FC3419"/>
    <w:rsid w:val="00FE20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13B"/>
    <w:pPr>
      <w:spacing w:before="0" w:before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940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940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9400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1CB7"/>
    <w:pPr>
      <w:widowControl w:val="0"/>
      <w:autoSpaceDE w:val="0"/>
      <w:autoSpaceDN w:val="0"/>
      <w:spacing w:before="0" w:beforeAutospacing="0"/>
      <w:jc w:val="left"/>
    </w:pPr>
    <w:rPr>
      <w:rFonts w:ascii="Calibri" w:eastAsia="Times New Roman" w:hAnsi="Calibri" w:cs="Calibri"/>
      <w:szCs w:val="20"/>
      <w:lang w:eastAsia="ru-RU"/>
    </w:rPr>
  </w:style>
  <w:style w:type="paragraph" w:customStyle="1" w:styleId="ConsPlusNonformat">
    <w:name w:val="ConsPlusNonformat"/>
    <w:rsid w:val="00881CB7"/>
    <w:pPr>
      <w:widowControl w:val="0"/>
      <w:autoSpaceDE w:val="0"/>
      <w:autoSpaceDN w:val="0"/>
      <w:spacing w:before="0" w:beforeAutospacing="0"/>
      <w:jc w:val="left"/>
    </w:pPr>
    <w:rPr>
      <w:rFonts w:ascii="Courier New" w:eastAsia="Times New Roman" w:hAnsi="Courier New" w:cs="Courier New"/>
      <w:sz w:val="20"/>
      <w:szCs w:val="20"/>
      <w:lang w:eastAsia="ru-RU"/>
    </w:rPr>
  </w:style>
  <w:style w:type="paragraph" w:customStyle="1" w:styleId="ConsPlusTitle">
    <w:name w:val="ConsPlusTitle"/>
    <w:rsid w:val="00881CB7"/>
    <w:pPr>
      <w:widowControl w:val="0"/>
      <w:autoSpaceDE w:val="0"/>
      <w:autoSpaceDN w:val="0"/>
      <w:spacing w:before="0" w:beforeAutospacing="0"/>
      <w:jc w:val="left"/>
    </w:pPr>
    <w:rPr>
      <w:rFonts w:ascii="Calibri" w:eastAsia="Times New Roman" w:hAnsi="Calibri" w:cs="Calibri"/>
      <w:b/>
      <w:szCs w:val="20"/>
      <w:lang w:eastAsia="ru-RU"/>
    </w:rPr>
  </w:style>
  <w:style w:type="paragraph" w:customStyle="1" w:styleId="ConsPlusTitlePage">
    <w:name w:val="ConsPlusTitlePage"/>
    <w:rsid w:val="00881CB7"/>
    <w:pPr>
      <w:widowControl w:val="0"/>
      <w:autoSpaceDE w:val="0"/>
      <w:autoSpaceDN w:val="0"/>
      <w:spacing w:before="0" w:beforeAutospacing="0"/>
      <w:jc w:val="left"/>
    </w:pPr>
    <w:rPr>
      <w:rFonts w:ascii="Tahoma" w:eastAsia="Times New Roman" w:hAnsi="Tahoma" w:cs="Tahoma"/>
      <w:sz w:val="20"/>
      <w:szCs w:val="20"/>
      <w:lang w:eastAsia="ru-RU"/>
    </w:rPr>
  </w:style>
  <w:style w:type="paragraph" w:styleId="a3">
    <w:name w:val="Title"/>
    <w:basedOn w:val="a"/>
    <w:next w:val="a"/>
    <w:link w:val="a4"/>
    <w:uiPriority w:val="10"/>
    <w:qFormat/>
    <w:rsid w:val="0079400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794008"/>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79400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94008"/>
    <w:rPr>
      <w:rFonts w:asciiTheme="majorHAnsi" w:eastAsiaTheme="majorEastAsia" w:hAnsiTheme="majorHAnsi" w:cstheme="majorBidi"/>
      <w:b/>
      <w:bCs/>
      <w:color w:val="365F91" w:themeColor="accent1" w:themeShade="BF"/>
      <w:sz w:val="28"/>
      <w:szCs w:val="28"/>
    </w:rPr>
  </w:style>
  <w:style w:type="paragraph" w:styleId="a5">
    <w:name w:val="No Spacing"/>
    <w:uiPriority w:val="1"/>
    <w:qFormat/>
    <w:rsid w:val="00794008"/>
    <w:pPr>
      <w:spacing w:before="0"/>
    </w:pPr>
  </w:style>
  <w:style w:type="character" w:customStyle="1" w:styleId="30">
    <w:name w:val="Заголовок 3 Знак"/>
    <w:basedOn w:val="a0"/>
    <w:link w:val="3"/>
    <w:uiPriority w:val="9"/>
    <w:rsid w:val="00794008"/>
    <w:rPr>
      <w:rFonts w:asciiTheme="majorHAnsi" w:eastAsiaTheme="majorEastAsia" w:hAnsiTheme="majorHAnsi" w:cstheme="majorBidi"/>
      <w:b/>
      <w:bCs/>
      <w:color w:val="4F81BD" w:themeColor="accent1"/>
    </w:rPr>
  </w:style>
  <w:style w:type="paragraph" w:styleId="a6">
    <w:name w:val="List Paragraph"/>
    <w:basedOn w:val="a"/>
    <w:uiPriority w:val="34"/>
    <w:qFormat/>
    <w:rsid w:val="00AF213B"/>
    <w:pPr>
      <w:spacing w:after="200" w:line="276" w:lineRule="auto"/>
      <w:ind w:left="720"/>
      <w:contextualSpacing/>
    </w:pPr>
    <w:rPr>
      <w:rFonts w:ascii="Calibri" w:hAnsi="Calibri"/>
      <w:sz w:val="22"/>
      <w:szCs w:val="22"/>
    </w:rPr>
  </w:style>
  <w:style w:type="paragraph" w:styleId="a7">
    <w:name w:val="Subtitle"/>
    <w:basedOn w:val="a"/>
    <w:next w:val="a"/>
    <w:link w:val="a8"/>
    <w:uiPriority w:val="11"/>
    <w:qFormat/>
    <w:rsid w:val="00490025"/>
    <w:pPr>
      <w:numPr>
        <w:ilvl w:val="1"/>
      </w:numPr>
    </w:pPr>
    <w:rPr>
      <w:rFonts w:asciiTheme="majorHAnsi" w:eastAsiaTheme="majorEastAsia" w:hAnsiTheme="majorHAnsi" w:cstheme="majorBidi"/>
      <w:i/>
      <w:iCs/>
      <w:color w:val="4F81BD" w:themeColor="accent1"/>
      <w:spacing w:val="15"/>
    </w:rPr>
  </w:style>
  <w:style w:type="character" w:customStyle="1" w:styleId="a8">
    <w:name w:val="Подзаголовок Знак"/>
    <w:basedOn w:val="a0"/>
    <w:link w:val="a7"/>
    <w:uiPriority w:val="11"/>
    <w:rsid w:val="00490025"/>
    <w:rPr>
      <w:rFonts w:asciiTheme="majorHAnsi" w:eastAsiaTheme="majorEastAsia" w:hAnsiTheme="majorHAnsi" w:cstheme="majorBidi"/>
      <w:i/>
      <w:iCs/>
      <w:color w:val="4F81BD" w:themeColor="accent1"/>
      <w:spacing w:val="15"/>
      <w:sz w:val="24"/>
      <w:szCs w:val="24"/>
      <w:lang w:eastAsia="ru-RU"/>
    </w:rPr>
  </w:style>
  <w:style w:type="character" w:styleId="a9">
    <w:name w:val="Subtle Emphasis"/>
    <w:basedOn w:val="a0"/>
    <w:uiPriority w:val="19"/>
    <w:qFormat/>
    <w:rsid w:val="00490025"/>
    <w:rPr>
      <w:i/>
      <w:iCs/>
      <w:color w:val="808080" w:themeColor="text1" w:themeTint="7F"/>
    </w:rPr>
  </w:style>
  <w:style w:type="character" w:styleId="aa">
    <w:name w:val="Emphasis"/>
    <w:basedOn w:val="a0"/>
    <w:uiPriority w:val="20"/>
    <w:qFormat/>
    <w:rsid w:val="00490025"/>
    <w:rPr>
      <w:i/>
      <w:iCs/>
    </w:rPr>
  </w:style>
  <w:style w:type="paragraph" w:styleId="ab">
    <w:name w:val="Balloon Text"/>
    <w:basedOn w:val="a"/>
    <w:link w:val="ac"/>
    <w:uiPriority w:val="99"/>
    <w:semiHidden/>
    <w:unhideWhenUsed/>
    <w:rsid w:val="00AB5F80"/>
    <w:rPr>
      <w:rFonts w:ascii="Tahoma" w:hAnsi="Tahoma" w:cs="Tahoma"/>
      <w:sz w:val="16"/>
      <w:szCs w:val="16"/>
    </w:rPr>
  </w:style>
  <w:style w:type="character" w:customStyle="1" w:styleId="ac">
    <w:name w:val="Текст выноски Знак"/>
    <w:basedOn w:val="a0"/>
    <w:link w:val="ab"/>
    <w:uiPriority w:val="99"/>
    <w:semiHidden/>
    <w:rsid w:val="00AB5F8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1744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BD4BFD8E239E2E030618A8EF405871843E5E2FFF707F55CF9B62BD1F5D608F1281278D8ECD8190G6k2N" TargetMode="External"/><Relationship Id="rId13" Type="http://schemas.openxmlformats.org/officeDocument/2006/relationships/hyperlink" Target="consultantplus://offline/ref=A3BD4BFD8E239E2E030618ABFD2C067B843D0322FF77700594C664EA400D66DA52C121D8CD898E9167578246G8k1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3BD4BFD8E239E2E030618A8EF405871843E5429FF717F55CF9B62BD1F5D608F1281278D8ECD8194G6k0N" TargetMode="External"/><Relationship Id="rId12" Type="http://schemas.openxmlformats.org/officeDocument/2006/relationships/hyperlink" Target="consultantplus://offline/ref=A3BD4BFD8E239E2E030618ABFD2C067B843D0322FF777C059ACF64EA400D66DA52GCk1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3BD4BFD8E239E2E030618A8EF40587184335B26FF737F55CF9B62BD1FG5kDN" TargetMode="External"/><Relationship Id="rId1" Type="http://schemas.openxmlformats.org/officeDocument/2006/relationships/numbering" Target="numbering.xml"/><Relationship Id="rId6" Type="http://schemas.openxmlformats.org/officeDocument/2006/relationships/hyperlink" Target="consultantplus://offline/ref=A3BD4BFD8E239E2E030618A8EF40587184335B26FF737F55CF9B62BD1F5D608F1281278D8ECD8391G6k2N" TargetMode="External"/><Relationship Id="rId11" Type="http://schemas.openxmlformats.org/officeDocument/2006/relationships/hyperlink" Target="consultantplus://offline/ref=A3BD4BFD8E239E2E030618ABFD2C067B843D0322FF74750A92CF64EA400D66DA52GCk1N" TargetMode="External"/><Relationship Id="rId5" Type="http://schemas.openxmlformats.org/officeDocument/2006/relationships/image" Target="media/image1.jpeg"/><Relationship Id="rId15" Type="http://schemas.openxmlformats.org/officeDocument/2006/relationships/hyperlink" Target="consultantplus://offline/ref=A3BD4BFD8E239E2E030618A8EF40587184335B26FF737F55CF9B62BD1FG5kDN" TargetMode="External"/><Relationship Id="rId10" Type="http://schemas.openxmlformats.org/officeDocument/2006/relationships/hyperlink" Target="consultantplus://offline/ref=A3BD4BFD8E239E2E030618ABFD2C067B843D0322FF77760290C864EA400D66DA52GCk1N" TargetMode="External"/><Relationship Id="rId4" Type="http://schemas.openxmlformats.org/officeDocument/2006/relationships/webSettings" Target="webSettings.xml"/><Relationship Id="rId9" Type="http://schemas.openxmlformats.org/officeDocument/2006/relationships/hyperlink" Target="consultantplus://offline/ref=A3BD4BFD8E239E2E030618ABFD2C067B843D0322FF76750596CD64EA400D66DA52GCk1N" TargetMode="External"/><Relationship Id="rId14" Type="http://schemas.openxmlformats.org/officeDocument/2006/relationships/hyperlink" Target="consultantplus://offline/ref=9F13D42C30CE80FD166A69C30B183EC56290476F70DC747331B0FBB965m7D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19</Pages>
  <Words>6172</Words>
  <Characters>35182</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жданова</dc:creator>
  <cp:lastModifiedBy>жданова</cp:lastModifiedBy>
  <cp:revision>19</cp:revision>
  <cp:lastPrinted>2016-12-15T11:18:00Z</cp:lastPrinted>
  <dcterms:created xsi:type="dcterms:W3CDTF">2016-12-13T10:19:00Z</dcterms:created>
  <dcterms:modified xsi:type="dcterms:W3CDTF">2016-12-15T11:26:00Z</dcterms:modified>
</cp:coreProperties>
</file>