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76" w:rsidRDefault="00F10476" w:rsidP="00F10476">
      <w:pPr>
        <w:spacing w:after="0" w:line="240" w:lineRule="auto"/>
        <w:jc w:val="center"/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76" w:rsidRDefault="00F10476" w:rsidP="00F10476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10476" w:rsidRDefault="00F10476" w:rsidP="00F10476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10476" w:rsidRDefault="00F10476" w:rsidP="00F104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F10476" w:rsidRDefault="00043956" w:rsidP="00F104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76" type="#_x0000_t34" style="position:absolute;left:0;text-align:left;margin-left:-1.95pt;margin-top:14.45pt;width:493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77" type="#_x0000_t32" style="position:absolute;left:0;text-align:left;margin-left:-1.95pt;margin-top:9.45pt;width:493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WDTgIAAFUEAAAOAAAAZHJzL2Uyb0RvYy54bWysVEtu2zAQ3RfoHQjuHUmu4jh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" strokeweight="2pt"/>
        </w:pict>
      </w:r>
    </w:p>
    <w:p w:rsidR="00F10476" w:rsidRDefault="00F10476" w:rsidP="00F104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>18 декабря 2020 года                                                                                             № 845</w:t>
      </w:r>
    </w:p>
    <w:p w:rsidR="00F10476" w:rsidRDefault="00F10476" w:rsidP="00F10476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</w:p>
    <w:bookmarkEnd w:id="0"/>
    <w:p w:rsidR="00E80A5B" w:rsidRPr="00620187" w:rsidRDefault="00E80A5B" w:rsidP="00E80A5B">
      <w:pPr>
        <w:pStyle w:val="a4"/>
        <w:rPr>
          <w:rFonts w:ascii="Times New Roman" w:hAnsi="Times New Roman"/>
          <w:kern w:val="24"/>
          <w:sz w:val="28"/>
          <w:szCs w:val="28"/>
        </w:rPr>
      </w:pPr>
    </w:p>
    <w:p w:rsidR="00D103EE" w:rsidRPr="00F10476" w:rsidRDefault="00D103EE" w:rsidP="00F10476">
      <w:pPr>
        <w:widowControl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F10476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мест, разрешенных для выгула животных </w:t>
      </w:r>
    </w:p>
    <w:p w:rsidR="00D103EE" w:rsidRPr="00F10476" w:rsidRDefault="00D103EE" w:rsidP="00F10476">
      <w:pPr>
        <w:widowControl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F10476">
        <w:rPr>
          <w:rFonts w:ascii="Liberation Serif" w:hAnsi="Liberation Serif"/>
          <w:b/>
          <w:bCs/>
          <w:i/>
          <w:sz w:val="28"/>
          <w:szCs w:val="28"/>
        </w:rPr>
        <w:t>на территории Махнёвского муниципального образования</w:t>
      </w: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03EE" w:rsidRPr="00F10476" w:rsidRDefault="00D103EE" w:rsidP="00F10476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F10476">
        <w:rPr>
          <w:rFonts w:ascii="Liberation Serif" w:hAnsi="Liberation Serif"/>
          <w:bCs/>
          <w:sz w:val="28"/>
          <w:szCs w:val="28"/>
        </w:rPr>
        <w:tab/>
        <w:t xml:space="preserve">В соответствии с Федеральными законами Российской Федерации </w:t>
      </w:r>
      <w:r w:rsidR="00F10476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Pr="00F10476">
        <w:rPr>
          <w:rFonts w:ascii="Liberation Serif" w:hAnsi="Liberation Serif"/>
          <w:bCs/>
          <w:sz w:val="28"/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F10476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F10476">
        <w:rPr>
          <w:rFonts w:ascii="Liberation Serif" w:hAnsi="Liberation Serif"/>
          <w:bCs/>
          <w:sz w:val="28"/>
          <w:szCs w:val="28"/>
        </w:rPr>
        <w:t xml:space="preserve"> руководствуясь Уставом Махнёвского муниципального образования,</w:t>
      </w: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F10476">
        <w:rPr>
          <w:rFonts w:ascii="Liberation Serif" w:hAnsi="Liberation Serif"/>
          <w:b/>
          <w:sz w:val="28"/>
          <w:szCs w:val="28"/>
        </w:rPr>
        <w:t>ПОСТАНОВЛЯЮ:</w:t>
      </w: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 xml:space="preserve">1. Утвердить перечень мест, разрешенных для выгула животных (собак) на территории </w:t>
      </w:r>
      <w:r w:rsidRPr="00F10476">
        <w:rPr>
          <w:rFonts w:ascii="Liberation Serif" w:hAnsi="Liberation Serif"/>
          <w:bCs/>
          <w:sz w:val="28"/>
          <w:szCs w:val="28"/>
        </w:rPr>
        <w:t>Махнёвского муниципального образования</w:t>
      </w:r>
      <w:r w:rsidRPr="00F10476">
        <w:rPr>
          <w:rFonts w:ascii="Liberation Serif" w:hAnsi="Liberation Serif"/>
          <w:sz w:val="28"/>
          <w:szCs w:val="28"/>
        </w:rPr>
        <w:t xml:space="preserve"> (Приложение 1).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 xml:space="preserve">2. Утвердить перечень мест, разрешенных для выгула (выпаса) животных (сельскохозяйственных) на территории </w:t>
      </w:r>
      <w:r w:rsidRPr="00F10476">
        <w:rPr>
          <w:rFonts w:ascii="Liberation Serif" w:hAnsi="Liberation Serif"/>
          <w:bCs/>
          <w:sz w:val="28"/>
          <w:szCs w:val="28"/>
        </w:rPr>
        <w:t>Махнёвского муниципального образования</w:t>
      </w:r>
      <w:r w:rsidRPr="00F10476">
        <w:rPr>
          <w:rFonts w:ascii="Liberation Serif" w:hAnsi="Liberation Serif"/>
          <w:sz w:val="28"/>
          <w:szCs w:val="28"/>
        </w:rPr>
        <w:t xml:space="preserve"> (Приложение 2).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3. Собственники (наниматели, арендаторы) жилых домов, владельцы домашних животных, имеющие в пользовании земельные участки, осуществляют выгул домашних животных на огороженной территории жилого дома/ земельного участка, при этом качество и конструктивные параметры ограждения должны исключить возможность его преодоления домашним животным.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4. Появление с домашними животными, запрещается: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4.1. На детских площадках.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4.2. На территории парков, скверов, местах массового отдыха.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4.3. На территории детских площадок, образовательных и лечебных учреждений.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4.4. На территориях, прилегающих к объектам культуры и искусства;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4.5. В организациях общественного питания, магазинах, кроме специализированных объектов для совместного с домашними животными посещения.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Действие настоящего пункта не распространяется на собак – поводырей, при наличии документа, подтверждающего их специальное обучение.</w:t>
      </w:r>
    </w:p>
    <w:p w:rsidR="00D103EE" w:rsidRPr="00F10476" w:rsidRDefault="00D103EE" w:rsidP="00F1047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0476">
        <w:rPr>
          <w:rFonts w:ascii="Liberation Serif" w:hAnsi="Liberation Serif" w:cs="Times New Roman"/>
          <w:sz w:val="28"/>
          <w:szCs w:val="28"/>
        </w:rPr>
        <w:lastRenderedPageBreak/>
        <w:t>5.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103EE" w:rsidRPr="00F10476" w:rsidRDefault="00043956" w:rsidP="00F1047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7" w:history="1">
        <w:r w:rsidR="00D103EE" w:rsidRPr="00F10476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="00D103EE" w:rsidRPr="00F10476">
        <w:rPr>
          <w:rFonts w:ascii="Liberation Serif" w:hAnsi="Liberation Serif" w:cs="Times New Roman"/>
          <w:sz w:val="28"/>
          <w:szCs w:val="28"/>
        </w:rPr>
        <w:t xml:space="preserve"> потенциально опасных собак утверждается Правительством Российской Федерации.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6. Сопровождение собаки до мест выгула без намордника и поводка, длина которого должна обеспечить уверенный контроль над животным, не допускается.</w:t>
      </w:r>
    </w:p>
    <w:p w:rsidR="00D103EE" w:rsidRPr="00F10476" w:rsidRDefault="00D103EE" w:rsidP="00F1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7. При выгуле домашних животных (собак) необходимо соблюдать следующие требования:</w:t>
      </w:r>
    </w:p>
    <w:p w:rsidR="00D103EE" w:rsidRPr="00F10476" w:rsidRDefault="00D103EE" w:rsidP="00F1047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0476">
        <w:rPr>
          <w:rFonts w:ascii="Liberation Serif" w:hAnsi="Liberation Serif" w:cs="Times New Roman"/>
          <w:sz w:val="28"/>
          <w:szCs w:val="28"/>
        </w:rPr>
        <w:t>7.1.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площадках.</w:t>
      </w:r>
    </w:p>
    <w:p w:rsidR="00D103EE" w:rsidRPr="00F10476" w:rsidRDefault="00D103EE" w:rsidP="00F1047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0476">
        <w:rPr>
          <w:rFonts w:ascii="Liberation Serif" w:hAnsi="Liberation Serif" w:cs="Times New Roman"/>
          <w:sz w:val="28"/>
          <w:szCs w:val="28"/>
        </w:rPr>
        <w:t>7.2. Обеспечивать уборку продуктов жизнедеятельности животного в местах и на территориях общего пользования.</w:t>
      </w:r>
    </w:p>
    <w:p w:rsidR="00D103EE" w:rsidRPr="00F10476" w:rsidRDefault="00D103EE" w:rsidP="00F1047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0476">
        <w:rPr>
          <w:rFonts w:ascii="Liberation Serif" w:hAnsi="Liberation Serif" w:cs="Times New Roman"/>
          <w:sz w:val="28"/>
          <w:szCs w:val="28"/>
        </w:rPr>
        <w:t>7.3. Не допускать выгул животного вне мест, разрешенных настоящим постановлением.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8. Владельцам сельскохозяйственных животных: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8.1. Организовать выпас домашних сельскохозяйственных животных в определенных для этого местах, на огороженных и неогороженных пастбищах, владельцами или пастухом, исключающий случаи бесконтрольного появления животных на территории жилой и общественно-деловой застройки населенных пунктов Махнёвского муниципального образования.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8.2. Домашние сельскохозяйственные животные к местам выпаса и обратно должны сопровождаться владельцами или пастухом, при этом, не допуская загрязнения территории.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8.3. Выпас коз производить только на огороженных загонах или на привязи.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8.4. Не допускать выгул (выпас) животного вне мест, разрешенных настоящим постановлением.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9. Владелец животного обязан выполнять предписания должностных лиц органов государственного санитарно-эпидемиологического, ветеринарного надзора и органов местного самоуправления.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 xml:space="preserve">10. Должностные лица органов местного самоуправления </w:t>
      </w:r>
      <w:r w:rsidRPr="00F10476">
        <w:rPr>
          <w:rFonts w:ascii="Liberation Serif" w:hAnsi="Liberation Serif"/>
          <w:bCs/>
          <w:sz w:val="28"/>
          <w:szCs w:val="28"/>
        </w:rPr>
        <w:t>Махнёвского муниципального образования</w:t>
      </w:r>
      <w:r w:rsidRPr="00F10476">
        <w:rPr>
          <w:rFonts w:ascii="Liberation Serif" w:hAnsi="Liberation Serif"/>
          <w:sz w:val="28"/>
          <w:szCs w:val="28"/>
        </w:rPr>
        <w:t>, уполномоченные составлять протоколы об административных правонарушениях, предусмотренных Законом Свердловской области от 14.06.2005 № 52-ОЗ «Об административных правонарушениях на территории Свердловской области», осуществляют контроль в пределах своей компетенции за соблюдением физическими и юридическими лицами, индивидуальными предпринимателями требований, установленных настоящим постановлением.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 xml:space="preserve">11. В случае выявления фактов нарушения данного постановления, главы сельских (поселковой) администраций Администрации </w:t>
      </w:r>
      <w:r w:rsidRPr="00F10476">
        <w:rPr>
          <w:rFonts w:ascii="Liberation Serif" w:hAnsi="Liberation Serif"/>
          <w:bCs/>
          <w:sz w:val="28"/>
          <w:szCs w:val="28"/>
        </w:rPr>
        <w:t xml:space="preserve">Махнёвского </w:t>
      </w:r>
      <w:r w:rsidRPr="00F10476">
        <w:rPr>
          <w:rFonts w:ascii="Liberation Serif" w:hAnsi="Liberation Serif"/>
          <w:bCs/>
          <w:sz w:val="28"/>
          <w:szCs w:val="28"/>
        </w:rPr>
        <w:lastRenderedPageBreak/>
        <w:t>муниципального образования</w:t>
      </w:r>
      <w:r w:rsidRPr="00F10476">
        <w:rPr>
          <w:rFonts w:ascii="Liberation Serif" w:hAnsi="Liberation Serif"/>
          <w:sz w:val="28"/>
          <w:szCs w:val="28"/>
        </w:rPr>
        <w:t xml:space="preserve">, вправе: 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11.1. Выдавать предписания об устранении нарушений обязательных требований</w:t>
      </w:r>
      <w:r w:rsidRPr="00F10476">
        <w:rPr>
          <w:rFonts w:ascii="Liberation Serif" w:hAnsi="Liberation Serif"/>
          <w:bCs/>
          <w:sz w:val="28"/>
          <w:szCs w:val="28"/>
        </w:rPr>
        <w:t xml:space="preserve"> </w:t>
      </w:r>
      <w:r w:rsidRPr="00F10476">
        <w:rPr>
          <w:rFonts w:ascii="Liberation Serif" w:hAnsi="Liberation Serif"/>
          <w:sz w:val="28"/>
          <w:szCs w:val="28"/>
        </w:rPr>
        <w:t>(Приложение 3).</w:t>
      </w:r>
    </w:p>
    <w:p w:rsidR="00D103EE" w:rsidRPr="00F10476" w:rsidRDefault="00D103EE" w:rsidP="00F1047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11.2. С</w:t>
      </w:r>
      <w:r w:rsidR="00F10476">
        <w:rPr>
          <w:rFonts w:ascii="Liberation Serif" w:hAnsi="Liberation Serif"/>
          <w:sz w:val="28"/>
          <w:szCs w:val="28"/>
        </w:rPr>
        <w:t xml:space="preserve">оставлять протоколы </w:t>
      </w:r>
      <w:proofErr w:type="gramStart"/>
      <w:r w:rsidR="00F10476">
        <w:rPr>
          <w:rFonts w:ascii="Liberation Serif" w:hAnsi="Liberation Serif"/>
          <w:sz w:val="28"/>
          <w:szCs w:val="28"/>
        </w:rPr>
        <w:t xml:space="preserve">об административных </w:t>
      </w:r>
      <w:r w:rsidRPr="00F10476">
        <w:rPr>
          <w:rFonts w:ascii="Liberation Serif" w:hAnsi="Liberation Serif"/>
          <w:sz w:val="28"/>
          <w:szCs w:val="28"/>
        </w:rPr>
        <w:t>правонарушениях</w:t>
      </w:r>
      <w:proofErr w:type="gramEnd"/>
      <w:r w:rsidRPr="00F10476">
        <w:rPr>
          <w:rFonts w:ascii="Liberation Serif" w:hAnsi="Liberation Serif"/>
          <w:sz w:val="28"/>
          <w:szCs w:val="28"/>
        </w:rPr>
        <w:t xml:space="preserve"> предусмотренных статьей 33 Закона Свердловской области от 14.06.2005              № 52-ОЗ «Об административных правонарушениях на территории Свердловской области».</w:t>
      </w:r>
    </w:p>
    <w:p w:rsidR="00D103EE" w:rsidRPr="00F10476" w:rsidRDefault="00D103EE" w:rsidP="00F1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pacing w:val="-2"/>
          <w:sz w:val="28"/>
          <w:szCs w:val="28"/>
        </w:rPr>
        <w:t>12. Опубликовать настоящее постановление в газете «</w:t>
      </w:r>
      <w:proofErr w:type="spellStart"/>
      <w:r w:rsidRPr="00F10476">
        <w:rPr>
          <w:rFonts w:ascii="Liberation Serif" w:hAnsi="Liberation Serif"/>
          <w:spacing w:val="-2"/>
          <w:sz w:val="28"/>
          <w:szCs w:val="28"/>
        </w:rPr>
        <w:t>Алапаевская</w:t>
      </w:r>
      <w:proofErr w:type="spellEnd"/>
      <w:r w:rsidRPr="00F10476">
        <w:rPr>
          <w:rFonts w:ascii="Liberation Serif" w:hAnsi="Liberation Serif"/>
          <w:spacing w:val="-2"/>
          <w:sz w:val="28"/>
          <w:szCs w:val="28"/>
        </w:rPr>
        <w:t xml:space="preserve"> искра» и </w:t>
      </w:r>
      <w:r w:rsidRPr="00F10476">
        <w:rPr>
          <w:rFonts w:ascii="Liberation Serif" w:hAnsi="Liberation Serif"/>
          <w:spacing w:val="-1"/>
          <w:sz w:val="28"/>
          <w:szCs w:val="28"/>
        </w:rPr>
        <w:t xml:space="preserve">разместить на официальном сайте </w:t>
      </w:r>
      <w:proofErr w:type="spellStart"/>
      <w:r w:rsidRPr="00F10476">
        <w:rPr>
          <w:rFonts w:ascii="Liberation Serif" w:hAnsi="Liberation Serif"/>
          <w:spacing w:val="-1"/>
          <w:sz w:val="28"/>
          <w:szCs w:val="28"/>
        </w:rPr>
        <w:t>Махнёвского</w:t>
      </w:r>
      <w:proofErr w:type="spellEnd"/>
      <w:r w:rsidRPr="00F10476">
        <w:rPr>
          <w:rFonts w:ascii="Liberation Serif" w:hAnsi="Liberation Serif"/>
          <w:spacing w:val="-1"/>
          <w:sz w:val="28"/>
          <w:szCs w:val="28"/>
        </w:rPr>
        <w:t xml:space="preserve"> муниципального образования.</w:t>
      </w:r>
    </w:p>
    <w:p w:rsidR="00D103EE" w:rsidRPr="00F10476" w:rsidRDefault="00D103EE" w:rsidP="00F1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pacing w:val="-1"/>
          <w:sz w:val="28"/>
          <w:szCs w:val="28"/>
        </w:rPr>
        <w:t xml:space="preserve">13. Контроль за исполнением настоящего постановления возложить на первого заместителя главы </w:t>
      </w:r>
      <w:r w:rsidR="00F10476">
        <w:rPr>
          <w:rFonts w:ascii="Liberation Serif" w:hAnsi="Liberation Serif"/>
          <w:spacing w:val="-1"/>
          <w:sz w:val="28"/>
          <w:szCs w:val="28"/>
        </w:rPr>
        <w:t xml:space="preserve">Администрации </w:t>
      </w:r>
      <w:proofErr w:type="spellStart"/>
      <w:r w:rsidRPr="00F10476">
        <w:rPr>
          <w:rFonts w:ascii="Liberation Serif" w:hAnsi="Liberation Serif"/>
          <w:spacing w:val="-1"/>
          <w:sz w:val="28"/>
          <w:szCs w:val="28"/>
        </w:rPr>
        <w:t>Махнёвского</w:t>
      </w:r>
      <w:proofErr w:type="spellEnd"/>
      <w:r w:rsidRPr="00F10476">
        <w:rPr>
          <w:rFonts w:ascii="Liberation Serif" w:hAnsi="Liberation Serif"/>
          <w:spacing w:val="-1"/>
          <w:sz w:val="28"/>
          <w:szCs w:val="28"/>
        </w:rPr>
        <w:t xml:space="preserve"> муниципального образования </w:t>
      </w:r>
      <w:r w:rsidRPr="00F10476">
        <w:rPr>
          <w:rFonts w:ascii="Liberation Serif" w:hAnsi="Liberation Serif"/>
          <w:sz w:val="28"/>
          <w:szCs w:val="28"/>
        </w:rPr>
        <w:t>А.В. Онучина.</w:t>
      </w: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03EE" w:rsidRPr="00F10476" w:rsidRDefault="00D103EE" w:rsidP="00F10476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03EE" w:rsidRPr="00F10476" w:rsidRDefault="00D103EE" w:rsidP="00F1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</w:rPr>
      </w:pPr>
      <w:r w:rsidRPr="00F10476">
        <w:rPr>
          <w:rFonts w:ascii="Liberation Serif" w:hAnsi="Liberation Serif"/>
          <w:spacing w:val="-1"/>
          <w:sz w:val="28"/>
          <w:szCs w:val="28"/>
        </w:rPr>
        <w:t>Глава</w:t>
      </w:r>
      <w:r w:rsidRPr="00F10476">
        <w:rPr>
          <w:rFonts w:ascii="Liberation Serif" w:hAnsi="Liberation Serif"/>
          <w:sz w:val="28"/>
          <w:szCs w:val="28"/>
        </w:rPr>
        <w:t xml:space="preserve"> </w:t>
      </w:r>
      <w:r w:rsidRPr="00F10476">
        <w:rPr>
          <w:rFonts w:ascii="Liberation Serif" w:hAnsi="Liberation Serif"/>
          <w:spacing w:val="-3"/>
          <w:sz w:val="28"/>
          <w:szCs w:val="28"/>
        </w:rPr>
        <w:t xml:space="preserve">Махнёвского </w:t>
      </w:r>
    </w:p>
    <w:p w:rsidR="00D103EE" w:rsidRPr="00F10476" w:rsidRDefault="00D103EE" w:rsidP="00F1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pacing w:val="-3"/>
          <w:sz w:val="28"/>
          <w:szCs w:val="28"/>
        </w:rPr>
        <w:t>муниципального образования</w:t>
      </w:r>
      <w:r w:rsidRPr="00F10476">
        <w:rPr>
          <w:rFonts w:ascii="Liberation Serif" w:hAnsi="Liberation Serif" w:cs="Arial"/>
          <w:sz w:val="28"/>
          <w:szCs w:val="28"/>
        </w:rPr>
        <w:t xml:space="preserve">                                                        </w:t>
      </w:r>
      <w:r w:rsidR="00F10476">
        <w:rPr>
          <w:rFonts w:ascii="Liberation Serif" w:hAnsi="Liberation Serif" w:cs="Arial"/>
          <w:sz w:val="28"/>
          <w:szCs w:val="28"/>
        </w:rPr>
        <w:t xml:space="preserve">     </w:t>
      </w:r>
      <w:r w:rsidRPr="00F10476">
        <w:rPr>
          <w:rFonts w:ascii="Liberation Serif" w:hAnsi="Liberation Serif" w:cs="Arial"/>
          <w:sz w:val="28"/>
          <w:szCs w:val="28"/>
        </w:rPr>
        <w:t xml:space="preserve">      </w:t>
      </w:r>
      <w:r w:rsidRPr="00F10476">
        <w:rPr>
          <w:rFonts w:ascii="Liberation Serif" w:hAnsi="Liberation Serif"/>
          <w:spacing w:val="-5"/>
          <w:sz w:val="28"/>
          <w:szCs w:val="28"/>
        </w:rPr>
        <w:t xml:space="preserve">А.С. </w:t>
      </w:r>
      <w:proofErr w:type="spellStart"/>
      <w:r w:rsidRPr="00F10476">
        <w:rPr>
          <w:rFonts w:ascii="Liberation Serif" w:hAnsi="Liberation Serif"/>
          <w:spacing w:val="-5"/>
          <w:sz w:val="28"/>
          <w:szCs w:val="28"/>
        </w:rPr>
        <w:t>Корелин</w:t>
      </w:r>
      <w:proofErr w:type="spellEnd"/>
    </w:p>
    <w:p w:rsidR="003155EF" w:rsidRPr="00F10476" w:rsidRDefault="003155EF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Pr="00F10476" w:rsidRDefault="00BE0E24" w:rsidP="00F1047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10476" w:rsidRDefault="00F10476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10476" w:rsidRDefault="00F10476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10476" w:rsidRDefault="00F10476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10476" w:rsidRDefault="00F10476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10476" w:rsidRDefault="00F10476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10476" w:rsidRDefault="00F10476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Default="00BE0E24" w:rsidP="00D10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E0E24" w:rsidRPr="00F10476" w:rsidRDefault="00BE0E24" w:rsidP="00BE0E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lastRenderedPageBreak/>
        <w:t>Приложение 1</w:t>
      </w:r>
    </w:p>
    <w:p w:rsidR="00BE0E24" w:rsidRPr="00F10476" w:rsidRDefault="00BE0E24" w:rsidP="00BE0E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BE0E24" w:rsidRPr="00F10476" w:rsidRDefault="00BE0E24" w:rsidP="00BE0E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F10476">
        <w:rPr>
          <w:rFonts w:ascii="Liberation Serif" w:hAnsi="Liberation Serif"/>
          <w:sz w:val="28"/>
          <w:szCs w:val="28"/>
        </w:rPr>
        <w:t>Махневского муниципального образования</w:t>
      </w:r>
    </w:p>
    <w:p w:rsidR="00BE0E24" w:rsidRPr="00043956" w:rsidRDefault="00F10476" w:rsidP="000439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18.12.2020</w:t>
      </w:r>
      <w:r w:rsidR="00BE0E24" w:rsidRPr="00F10476">
        <w:rPr>
          <w:rFonts w:ascii="Liberation Serif" w:hAnsi="Liberation Serif"/>
          <w:sz w:val="28"/>
          <w:szCs w:val="28"/>
        </w:rPr>
        <w:t xml:space="preserve"> № 845</w:t>
      </w:r>
    </w:p>
    <w:p w:rsidR="00F10476" w:rsidRDefault="00F10476" w:rsidP="00F10476">
      <w:pPr>
        <w:spacing w:after="0" w:line="240" w:lineRule="auto"/>
        <w:contextualSpacing/>
        <w:jc w:val="right"/>
        <w:rPr>
          <w:rFonts w:ascii="Liberation Serif" w:hAnsi="Liberation Serif"/>
        </w:rPr>
      </w:pPr>
    </w:p>
    <w:tbl>
      <w:tblPr>
        <w:tblStyle w:val="a5"/>
        <w:tblW w:w="10200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559"/>
        <w:gridCol w:w="11"/>
        <w:gridCol w:w="1835"/>
        <w:gridCol w:w="5526"/>
        <w:gridCol w:w="2269"/>
      </w:tblGrid>
      <w:tr w:rsidR="00043956" w:rsidTr="008F77C5">
        <w:trPr>
          <w:trHeight w:val="1387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Наименование 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территориального 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органа, 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территориального 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структурного 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подразделения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Места для выгула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Места для выгула домашних животных</w:t>
            </w:r>
          </w:p>
        </w:tc>
      </w:tr>
      <w:tr w:rsidR="00043956" w:rsidTr="00043956">
        <w:trPr>
          <w:trHeight w:hRule="exact" w:val="9144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Махнёвская</w:t>
            </w:r>
            <w:proofErr w:type="spellEnd"/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поселковая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04395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левобережной </w:t>
            </w:r>
            <w:proofErr w:type="gramStart"/>
            <w:r>
              <w:rPr>
                <w:rFonts w:ascii="Liberation Serif" w:hAnsi="Liberation Serif"/>
              </w:rPr>
              <w:t xml:space="preserve">части  </w:t>
            </w:r>
            <w:proofErr w:type="spellStart"/>
            <w:r>
              <w:rPr>
                <w:rFonts w:ascii="Liberation Serif" w:hAnsi="Liberation Serif"/>
              </w:rPr>
              <w:t>п.г.т</w:t>
            </w:r>
            <w:proofErr w:type="spellEnd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Махнево</w:t>
            </w:r>
            <w:proofErr w:type="spellEnd"/>
            <w:r>
              <w:rPr>
                <w:rFonts w:ascii="Liberation Serif" w:hAnsi="Liberation Serif"/>
              </w:rPr>
              <w:t xml:space="preserve"> – «Поповский» луг 16 га с улиц Рабочая, Малышева, Костинская,  пер. </w:t>
            </w:r>
            <w:proofErr w:type="spellStart"/>
            <w:r>
              <w:rPr>
                <w:rFonts w:ascii="Liberation Serif" w:hAnsi="Liberation Serif"/>
              </w:rPr>
              <w:t>Махневский</w:t>
            </w:r>
            <w:proofErr w:type="spellEnd"/>
            <w:r>
              <w:rPr>
                <w:rFonts w:ascii="Liberation Serif" w:hAnsi="Liberation Serif"/>
              </w:rPr>
              <w:t xml:space="preserve">,  </w:t>
            </w:r>
            <w:r>
              <w:rPr>
                <w:rFonts w:ascii="Liberation Serif" w:hAnsi="Liberation Serif"/>
              </w:rPr>
              <w:t xml:space="preserve">               </w:t>
            </w:r>
            <w:r>
              <w:rPr>
                <w:rFonts w:ascii="Liberation Serif" w:hAnsi="Liberation Serif"/>
              </w:rPr>
              <w:t xml:space="preserve">пер. </w:t>
            </w:r>
            <w:proofErr w:type="spellStart"/>
            <w:r>
              <w:rPr>
                <w:rFonts w:ascii="Liberation Serif" w:hAnsi="Liberation Serif"/>
              </w:rPr>
              <w:t>Тагильс</w:t>
            </w:r>
            <w:r>
              <w:rPr>
                <w:rFonts w:ascii="Liberation Serif" w:hAnsi="Liberation Serif"/>
              </w:rPr>
              <w:t>кий</w:t>
            </w:r>
            <w:proofErr w:type="spellEnd"/>
            <w:r>
              <w:rPr>
                <w:rFonts w:ascii="Liberation Serif" w:hAnsi="Liberation Serif"/>
              </w:rPr>
              <w:t>, ул. Казанская,</w:t>
            </w:r>
            <w:r>
              <w:rPr>
                <w:rFonts w:ascii="Liberation Serif" w:hAnsi="Liberation Serif"/>
              </w:rPr>
              <w:t xml:space="preserve"> ул. Профсоюзная. </w:t>
            </w:r>
          </w:p>
          <w:p w:rsidR="00043956" w:rsidRDefault="00043956" w:rsidP="0004395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 «</w:t>
            </w:r>
            <w:proofErr w:type="spellStart"/>
            <w:r>
              <w:rPr>
                <w:rFonts w:ascii="Liberation Serif" w:hAnsi="Liberation Serif"/>
              </w:rPr>
              <w:t>Амонального</w:t>
            </w:r>
            <w:proofErr w:type="spellEnd"/>
            <w:r>
              <w:rPr>
                <w:rFonts w:ascii="Liberation Serif" w:hAnsi="Liberation Serif"/>
              </w:rPr>
              <w:t>» склада площ</w:t>
            </w:r>
            <w:r>
              <w:rPr>
                <w:rFonts w:ascii="Liberation Serif" w:hAnsi="Liberation Serif"/>
              </w:rPr>
              <w:t xml:space="preserve">адью 30 га – с улиц Пушкинская, </w:t>
            </w:r>
            <w:proofErr w:type="gramStart"/>
            <w:r>
              <w:rPr>
                <w:rFonts w:ascii="Liberation Serif" w:hAnsi="Liberation Serif"/>
              </w:rPr>
              <w:t>Комсомольская,Октябрьская</w:t>
            </w:r>
            <w:proofErr w:type="gramEnd"/>
            <w:r>
              <w:rPr>
                <w:rFonts w:ascii="Liberation Serif" w:hAnsi="Liberation Serif"/>
              </w:rPr>
              <w:t>,8 Марта, Заречная, Первомайская, Трудовая, Лесная, Малая, Таёжная, Строителей, Садовая, Северная.</w:t>
            </w:r>
          </w:p>
          <w:p w:rsidR="00043956" w:rsidRDefault="00043956" w:rsidP="0004395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«Заливные луга» на берегу р. Тагил площадью 15 га, луга у очистных сооружений площадью 15 га с улиц советская с №119 по №177, с №146 по №202; Победы с №65 по №117, с №72 по № 102; Гагарина с № 57 по № 83, с №70 по №90; переулки: Свердлова, </w:t>
            </w:r>
            <w:proofErr w:type="spellStart"/>
            <w:r>
              <w:rPr>
                <w:rFonts w:ascii="Liberation Serif" w:hAnsi="Liberation Serif"/>
              </w:rPr>
              <w:t>П.Морозова</w:t>
            </w:r>
            <w:proofErr w:type="spellEnd"/>
            <w:proofErr w:type="gramStart"/>
            <w:r>
              <w:rPr>
                <w:rFonts w:ascii="Liberation Serif" w:hAnsi="Liberation Serif"/>
              </w:rPr>
              <w:t>,  Озерный</w:t>
            </w:r>
            <w:proofErr w:type="gramEnd"/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п. Ерзовка.</w:t>
            </w:r>
          </w:p>
          <w:p w:rsidR="00043956" w:rsidRDefault="00043956" w:rsidP="0004395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Плюхинский</w:t>
            </w:r>
            <w:proofErr w:type="spellEnd"/>
            <w:r>
              <w:rPr>
                <w:rFonts w:ascii="Liberation Serif" w:hAnsi="Liberation Serif"/>
              </w:rPr>
              <w:t xml:space="preserve"> луг» площадью 15 га с улиц: Советская </w:t>
            </w:r>
            <w:proofErr w:type="gramStart"/>
            <w:r>
              <w:rPr>
                <w:rFonts w:ascii="Liberation Serif" w:hAnsi="Liberation Serif"/>
              </w:rPr>
              <w:t>с  №</w:t>
            </w:r>
            <w:proofErr w:type="gramEnd"/>
            <w:r>
              <w:rPr>
                <w:rFonts w:ascii="Liberation Serif" w:hAnsi="Liberation Serif"/>
              </w:rPr>
              <w:t xml:space="preserve">1 по № 117,  с №2 по №144; Победы с №1 по №63, с №2 по №70; Набережная, 70 лет Октября,   переулки: Скрипкина, Ленинский, Комарова, Чапаева, Гагарина с №1 </w:t>
            </w:r>
            <w:r>
              <w:rPr>
                <w:rFonts w:ascii="Liberation Serif" w:hAnsi="Liberation Serif"/>
              </w:rPr>
              <w:t xml:space="preserve">            </w:t>
            </w:r>
            <w:r>
              <w:rPr>
                <w:rFonts w:ascii="Liberation Serif" w:hAnsi="Liberation Serif"/>
              </w:rPr>
              <w:t xml:space="preserve">по №55, с №2 по №68,  </w:t>
            </w:r>
            <w:proofErr w:type="spellStart"/>
            <w:r>
              <w:rPr>
                <w:rFonts w:ascii="Liberation Serif" w:hAnsi="Liberation Serif"/>
              </w:rPr>
              <w:t>Плюхина</w:t>
            </w:r>
            <w:proofErr w:type="spellEnd"/>
            <w:r>
              <w:rPr>
                <w:rFonts w:ascii="Liberation Serif" w:hAnsi="Liberation Serif"/>
              </w:rPr>
              <w:t>,  Стадионная, Энергетиков, Городок Карьера</w:t>
            </w:r>
          </w:p>
          <w:p w:rsidR="00043956" w:rsidRPr="00C74C07" w:rsidRDefault="00043956" w:rsidP="00043956">
            <w:pPr>
              <w:spacing w:after="0" w:line="240" w:lineRule="auto"/>
              <w:ind w:left="596" w:hanging="53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Pr="00C74C07">
              <w:rPr>
                <w:rFonts w:ascii="Liberation Serif" w:hAnsi="Liberation Serif"/>
              </w:rPr>
              <w:t xml:space="preserve">5. </w:t>
            </w:r>
            <w:r w:rsidRPr="00C74C07">
              <w:rPr>
                <w:rFonts w:ascii="Liberation Serif" w:hAnsi="Liberation Serif"/>
              </w:rPr>
              <w:tab/>
              <w:t xml:space="preserve">д. </w:t>
            </w:r>
            <w:proofErr w:type="spellStart"/>
            <w:r w:rsidRPr="00C74C07">
              <w:rPr>
                <w:rFonts w:ascii="Liberation Serif" w:hAnsi="Liberation Serif"/>
              </w:rPr>
              <w:t>Трошкова</w:t>
            </w:r>
            <w:proofErr w:type="spellEnd"/>
            <w:r w:rsidRPr="00C74C07">
              <w:rPr>
                <w:rFonts w:ascii="Liberation Serif" w:hAnsi="Liberation Serif"/>
              </w:rPr>
              <w:t xml:space="preserve"> – луга вдоль р. Тагил, околица за деревней, не задевая покосов, зарегистрированных в администрации </w:t>
            </w:r>
            <w:proofErr w:type="spellStart"/>
            <w:r w:rsidRPr="00C74C07">
              <w:rPr>
                <w:rFonts w:ascii="Liberation Serif" w:hAnsi="Liberation Serif"/>
              </w:rPr>
              <w:t>Кокшаровского</w:t>
            </w:r>
            <w:proofErr w:type="spellEnd"/>
            <w:r w:rsidRPr="00C74C07">
              <w:rPr>
                <w:rFonts w:ascii="Liberation Serif" w:hAnsi="Liberation Serif"/>
              </w:rPr>
              <w:t xml:space="preserve"> сельсовета     и земель, взятых в аренду; </w:t>
            </w:r>
          </w:p>
          <w:p w:rsidR="00043956" w:rsidRPr="00C74C07" w:rsidRDefault="00043956" w:rsidP="0004395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6.     </w:t>
            </w:r>
            <w:r w:rsidRPr="00C74C07">
              <w:rPr>
                <w:rFonts w:ascii="Liberation Serif" w:hAnsi="Liberation Serif"/>
              </w:rPr>
              <w:t xml:space="preserve">д. </w:t>
            </w:r>
            <w:proofErr w:type="spellStart"/>
            <w:r w:rsidRPr="00C74C07">
              <w:rPr>
                <w:rFonts w:ascii="Liberation Serif" w:hAnsi="Liberation Serif"/>
              </w:rPr>
              <w:t>Кокшарова</w:t>
            </w:r>
            <w:proofErr w:type="spellEnd"/>
            <w:r w:rsidRPr="00C74C07">
              <w:rPr>
                <w:rFonts w:ascii="Liberation Serif" w:hAnsi="Liberation Serif"/>
              </w:rPr>
              <w:t xml:space="preserve"> – луга за озером Курья 4 га;   </w:t>
            </w:r>
          </w:p>
          <w:p w:rsidR="00043956" w:rsidRPr="00C74C07" w:rsidRDefault="00043956" w:rsidP="00043956">
            <w:pPr>
              <w:spacing w:after="0" w:line="240" w:lineRule="auto"/>
              <w:ind w:left="596" w:hanging="59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Pr="00C74C07">
              <w:rPr>
                <w:rFonts w:ascii="Liberation Serif" w:hAnsi="Liberation Serif"/>
              </w:rPr>
              <w:t xml:space="preserve">7. </w:t>
            </w:r>
            <w:r>
              <w:rPr>
                <w:rFonts w:ascii="Liberation Serif" w:hAnsi="Liberation Serif"/>
              </w:rPr>
              <w:t xml:space="preserve"> </w:t>
            </w:r>
            <w:r w:rsidRPr="00C74C07">
              <w:rPr>
                <w:rFonts w:ascii="Liberation Serif" w:hAnsi="Liberation Serif"/>
              </w:rPr>
              <w:t xml:space="preserve">д. </w:t>
            </w:r>
            <w:proofErr w:type="spellStart"/>
            <w:r w:rsidRPr="00C74C07">
              <w:rPr>
                <w:rFonts w:ascii="Liberation Serif" w:hAnsi="Liberation Serif"/>
              </w:rPr>
              <w:t>Подкина</w:t>
            </w:r>
            <w:proofErr w:type="spellEnd"/>
            <w:r w:rsidRPr="00C74C07">
              <w:rPr>
                <w:rFonts w:ascii="Liberation Serif" w:hAnsi="Liberation Serif"/>
              </w:rPr>
              <w:t xml:space="preserve"> – луга вдоль р. Тагил, не задевая покосов, зарегистрированных в администрации, земель, взятых в аренду и земель СХПК «</w:t>
            </w:r>
            <w:proofErr w:type="spellStart"/>
            <w:r w:rsidRPr="00C74C07">
              <w:rPr>
                <w:rFonts w:ascii="Liberation Serif" w:hAnsi="Liberation Serif"/>
              </w:rPr>
              <w:t>Махневский</w:t>
            </w:r>
            <w:proofErr w:type="spellEnd"/>
            <w:r w:rsidRPr="00C74C07">
              <w:rPr>
                <w:rFonts w:ascii="Liberation Serif" w:hAnsi="Liberation Serif"/>
              </w:rPr>
              <w:t xml:space="preserve">».  </w:t>
            </w:r>
          </w:p>
          <w:p w:rsidR="00043956" w:rsidRPr="00C74C07" w:rsidRDefault="00043956" w:rsidP="00043956">
            <w:pPr>
              <w:tabs>
                <w:tab w:val="left" w:pos="271"/>
              </w:tabs>
              <w:spacing w:after="0" w:line="240" w:lineRule="auto"/>
              <w:ind w:left="596" w:hanging="59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Pr="00C74C07">
              <w:rPr>
                <w:rFonts w:ascii="Liberation Serif" w:hAnsi="Liberation Serif"/>
              </w:rPr>
              <w:t>8.</w:t>
            </w:r>
            <w:r w:rsidRPr="00C74C07">
              <w:rPr>
                <w:rFonts w:ascii="Liberation Serif" w:hAnsi="Liberation Serif"/>
              </w:rPr>
              <w:tab/>
              <w:t xml:space="preserve"> д. </w:t>
            </w:r>
            <w:proofErr w:type="spellStart"/>
            <w:r w:rsidRPr="00C74C07">
              <w:rPr>
                <w:rFonts w:ascii="Liberation Serif" w:hAnsi="Liberation Serif"/>
              </w:rPr>
              <w:t>Перевалова</w:t>
            </w:r>
            <w:proofErr w:type="spellEnd"/>
            <w:r w:rsidRPr="00C74C07">
              <w:rPr>
                <w:rFonts w:ascii="Liberation Serif" w:hAnsi="Liberation Serif"/>
              </w:rPr>
              <w:t xml:space="preserve"> – луга вдоль р. Тагил, не задевая покосов, зарегистрированных в администрации, земель, взятых в аренду.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Микрорайон «Улица Городок Карьера»- за котельной. Микрорайон совхоза – за </w:t>
            </w:r>
            <w:proofErr w:type="spellStart"/>
            <w:r>
              <w:rPr>
                <w:rFonts w:ascii="Liberation Serif" w:hAnsi="Liberation Serif"/>
              </w:rPr>
              <w:t>зернотоком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Выгул собак только в сопровождении хозяина на поводке и с намордником</w:t>
            </w:r>
          </w:p>
        </w:tc>
      </w:tr>
      <w:tr w:rsidR="00043956" w:rsidTr="008F77C5">
        <w:trPr>
          <w:trHeight w:hRule="exact" w:val="2148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Измоденовская</w:t>
            </w:r>
            <w:proofErr w:type="spellEnd"/>
            <w:r>
              <w:rPr>
                <w:rFonts w:ascii="Liberation Serif" w:hAnsi="Liberation Serif"/>
              </w:rPr>
              <w:t xml:space="preserve"> сельская 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Использовать поля, прилегающие </w:t>
            </w:r>
            <w:proofErr w:type="gramStart"/>
            <w:r>
              <w:rPr>
                <w:rFonts w:ascii="Liberation Serif" w:hAnsi="Liberation Serif"/>
              </w:rPr>
              <w:t>к  д.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Трескова</w:t>
            </w:r>
            <w:proofErr w:type="spellEnd"/>
            <w:r>
              <w:rPr>
                <w:rFonts w:ascii="Liberation Serif" w:hAnsi="Liberation Serif"/>
              </w:rPr>
              <w:t xml:space="preserve">,  </w:t>
            </w:r>
            <w:r>
              <w:rPr>
                <w:rFonts w:ascii="Liberation Serif" w:hAnsi="Liberation Serif"/>
              </w:rPr>
              <w:t xml:space="preserve">            </w:t>
            </w: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Измоденово</w:t>
            </w:r>
            <w:proofErr w:type="spellEnd"/>
            <w:r>
              <w:rPr>
                <w:rFonts w:ascii="Liberation Serif" w:hAnsi="Liberation Serif"/>
              </w:rPr>
              <w:t xml:space="preserve">, ул. Береговой, у реки  </w:t>
            </w:r>
            <w:proofErr w:type="spellStart"/>
            <w:r>
              <w:rPr>
                <w:rFonts w:ascii="Liberation Serif" w:hAnsi="Liberation Serif"/>
              </w:rPr>
              <w:t>Мугай</w:t>
            </w:r>
            <w:proofErr w:type="spellEnd"/>
            <w:r>
              <w:rPr>
                <w:rFonts w:ascii="Liberation Serif" w:hAnsi="Liberation Serif"/>
              </w:rPr>
              <w:t xml:space="preserve"> – 4 га.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Поля, прилегающие </w:t>
            </w:r>
            <w:proofErr w:type="gramStart"/>
            <w:r>
              <w:rPr>
                <w:rFonts w:ascii="Liberation Serif" w:hAnsi="Liberation Serif"/>
              </w:rPr>
              <w:t>к  д.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Трескова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                       </w:t>
            </w: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Измоденово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ул. Заречная -1га. Выгул собак в сопровождении хозяина на поводке и с намордником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043956" w:rsidTr="008F77C5"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Мугайская</w:t>
            </w:r>
            <w:proofErr w:type="spellEnd"/>
            <w:r>
              <w:rPr>
                <w:rFonts w:ascii="Liberation Serif" w:hAnsi="Liberation Serif"/>
              </w:rPr>
              <w:t xml:space="preserve"> 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Урочища – над Раскатом, Север, за </w:t>
            </w:r>
            <w:proofErr w:type="spellStart"/>
            <w:r>
              <w:rPr>
                <w:rFonts w:ascii="Liberation Serif" w:hAnsi="Liberation Serif"/>
              </w:rPr>
              <w:t>Мугаем</w:t>
            </w:r>
            <w:proofErr w:type="spellEnd"/>
            <w:r>
              <w:rPr>
                <w:rFonts w:ascii="Liberation Serif" w:hAnsi="Liberation Serif"/>
              </w:rPr>
              <w:t xml:space="preserve">, за конным двором, под старой школой, левый берег  р. </w:t>
            </w:r>
            <w:proofErr w:type="spellStart"/>
            <w:r>
              <w:rPr>
                <w:rFonts w:ascii="Liberation Serif" w:hAnsi="Liberation Serif"/>
              </w:rPr>
              <w:t>Мугай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населенных пунктах выгул собак в сопровождении хозяина на поводке и с намордником. Свободный выгул домашних животных только в  личных подсобных хозяйствах</w:t>
            </w:r>
          </w:p>
        </w:tc>
      </w:tr>
      <w:tr w:rsidR="00043956" w:rsidTr="008F77C5">
        <w:trPr>
          <w:trHeight w:hRule="exact" w:val="2708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Таёжная 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Свободный выгул</w:t>
            </w:r>
            <w:r>
              <w:rPr>
                <w:rFonts w:ascii="Liberation Serif" w:hAnsi="Liberation Serif"/>
              </w:rPr>
              <w:t xml:space="preserve">  только </w:t>
            </w:r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>личных подсобных хозяйствах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населенных пунктах выгул собак в сопровождении хозяина на поводке и с намордником. Свободный выгул домашних животных только в  личных подсобных хозяйствах </w:t>
            </w:r>
          </w:p>
        </w:tc>
      </w:tr>
      <w:tr w:rsidR="00043956" w:rsidTr="008F77C5">
        <w:trPr>
          <w:trHeight w:hRule="exact" w:val="1857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Хабарчихинская</w:t>
            </w:r>
            <w:proofErr w:type="spellEnd"/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Использовать поля, прилегающие к кладбищу - 4 га.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Использовать поля в районе ЖД переезда – 1 га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Выгул собак в сопровождении хозяина на поводке и с намордником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043956" w:rsidTr="00043956">
        <w:trPr>
          <w:trHeight w:hRule="exact" w:val="5248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Кишкинская</w:t>
            </w:r>
            <w:proofErr w:type="spellEnd"/>
            <w:r>
              <w:rPr>
                <w:rFonts w:ascii="Liberation Serif" w:hAnsi="Liberation Serif"/>
              </w:rPr>
              <w:t xml:space="preserve"> 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 реки за магазином «Агат», у реки между </w:t>
            </w:r>
            <w:r>
              <w:rPr>
                <w:rFonts w:ascii="Liberation Serif" w:hAnsi="Liberation Serif"/>
              </w:rPr>
              <w:t xml:space="preserve">                    </w:t>
            </w: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Кишкинское</w:t>
            </w:r>
            <w:proofErr w:type="spellEnd"/>
            <w:r>
              <w:rPr>
                <w:rFonts w:ascii="Liberation Serif" w:hAnsi="Liberation Serif"/>
              </w:rPr>
              <w:t xml:space="preserve"> и д. Луговая и на противоположном берегу р. Тагил.</w:t>
            </w:r>
          </w:p>
          <w:p w:rsidR="00043956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Луговая у реки на отведенном ранее пастбище.</w:t>
            </w:r>
          </w:p>
          <w:p w:rsidR="00043956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Ложкина – у реки.</w:t>
            </w:r>
          </w:p>
          <w:p w:rsidR="00043956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4C07">
              <w:rPr>
                <w:rFonts w:ascii="Liberation Serif" w:hAnsi="Liberation Serif"/>
              </w:rPr>
              <w:t xml:space="preserve">д. Б-Ерзовка – правый берег озера Мочального до р. Тагил, правый берег р. Тагил от места бывшей </w:t>
            </w:r>
          </w:p>
          <w:p w:rsidR="00043956" w:rsidRPr="00C74C07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Б</w:t>
            </w:r>
            <w:r w:rsidRPr="00C74C07">
              <w:rPr>
                <w:rFonts w:ascii="Liberation Serif" w:hAnsi="Liberation Serif"/>
              </w:rPr>
              <w:t xml:space="preserve">-Ерзовка до </w:t>
            </w:r>
            <w:proofErr w:type="spellStart"/>
            <w:r w:rsidRPr="00C74C07">
              <w:rPr>
                <w:rFonts w:ascii="Liberation Serif" w:hAnsi="Liberation Serif"/>
              </w:rPr>
              <w:t>Сохры</w:t>
            </w:r>
            <w:proofErr w:type="spellEnd"/>
            <w:r w:rsidRPr="00C74C07">
              <w:rPr>
                <w:rFonts w:ascii="Liberation Serif" w:hAnsi="Liberation Serif"/>
              </w:rPr>
              <w:t xml:space="preserve">, минуя совхозные поля, покосы частного сектора, арендованные земли. В период водополья – юго-восточный склон </w:t>
            </w:r>
            <w:proofErr w:type="spellStart"/>
            <w:r w:rsidRPr="00C74C07">
              <w:rPr>
                <w:rFonts w:ascii="Liberation Serif" w:hAnsi="Liberation Serif"/>
              </w:rPr>
              <w:t>угора</w:t>
            </w:r>
            <w:proofErr w:type="spellEnd"/>
            <w:r w:rsidRPr="00C74C07">
              <w:rPr>
                <w:rFonts w:ascii="Liberation Serif" w:hAnsi="Liberation Serif"/>
              </w:rPr>
              <w:t xml:space="preserve"> между </w:t>
            </w:r>
            <w:proofErr w:type="spellStart"/>
            <w:r w:rsidRPr="00C74C07">
              <w:rPr>
                <w:rFonts w:ascii="Liberation Serif" w:hAnsi="Liberation Serif"/>
              </w:rPr>
              <w:t>сохрами</w:t>
            </w:r>
            <w:proofErr w:type="spellEnd"/>
            <w:r w:rsidRPr="00C74C07">
              <w:rPr>
                <w:rFonts w:ascii="Liberation Serif" w:hAnsi="Liberation Serif"/>
              </w:rPr>
              <w:t>, минуя поля и покосы частников.</w:t>
            </w:r>
          </w:p>
          <w:p w:rsidR="00043956" w:rsidRPr="00C74C07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4C07">
              <w:rPr>
                <w:rFonts w:ascii="Liberation Serif" w:hAnsi="Liberation Serif"/>
              </w:rPr>
              <w:t xml:space="preserve">д. Гора </w:t>
            </w:r>
            <w:proofErr w:type="spellStart"/>
            <w:r w:rsidRPr="00C74C07">
              <w:rPr>
                <w:rFonts w:ascii="Liberation Serif" w:hAnsi="Liberation Serif"/>
              </w:rPr>
              <w:t>Коробейникова</w:t>
            </w:r>
            <w:proofErr w:type="spellEnd"/>
            <w:r w:rsidRPr="00C74C07">
              <w:rPr>
                <w:rFonts w:ascii="Liberation Serif" w:hAnsi="Liberation Serif"/>
              </w:rPr>
              <w:t xml:space="preserve"> – околица деревни с юго-восточной стороны, минуя поля и покосы. </w:t>
            </w:r>
          </w:p>
          <w:p w:rsidR="00043956" w:rsidRPr="00043956" w:rsidRDefault="00043956" w:rsidP="0004395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4C07">
              <w:rPr>
                <w:rFonts w:ascii="Liberation Serif" w:hAnsi="Liberation Serif"/>
              </w:rPr>
              <w:t xml:space="preserve">д. </w:t>
            </w:r>
            <w:proofErr w:type="spellStart"/>
            <w:r w:rsidRPr="00C74C07">
              <w:rPr>
                <w:rFonts w:ascii="Liberation Serif" w:hAnsi="Liberation Serif"/>
              </w:rPr>
              <w:t>Карпихина</w:t>
            </w:r>
            <w:proofErr w:type="spellEnd"/>
            <w:r w:rsidRPr="00C74C07">
              <w:rPr>
                <w:rFonts w:ascii="Liberation Serif" w:hAnsi="Liberation Serif"/>
              </w:rPr>
              <w:t xml:space="preserve"> – полуостров у озера Круглого, вокруг озера, минуя поля и покосы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ind w:left="1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 магазином «Агат» у реки; со стороны д. Луговая, </w:t>
            </w:r>
            <w:proofErr w:type="gramStart"/>
            <w:r>
              <w:rPr>
                <w:rFonts w:ascii="Liberation Serif" w:hAnsi="Liberation Serif"/>
              </w:rPr>
              <w:t>сразу  за</w:t>
            </w:r>
            <w:proofErr w:type="gramEnd"/>
            <w:r>
              <w:rPr>
                <w:rFonts w:ascii="Liberation Serif" w:hAnsi="Liberation Serif"/>
              </w:rPr>
              <w:t xml:space="preserve"> пилорамой Краюхина М.А.</w:t>
            </w:r>
          </w:p>
          <w:p w:rsidR="00043956" w:rsidRDefault="00043956" w:rsidP="008F77C5">
            <w:pPr>
              <w:spacing w:after="0" w:line="240" w:lineRule="auto"/>
              <w:ind w:left="1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Выгул собак в сопровождении хозяина на поводке и с намордником.</w:t>
            </w:r>
          </w:p>
          <w:p w:rsidR="00043956" w:rsidRDefault="00043956" w:rsidP="008F77C5">
            <w:pPr>
              <w:spacing w:after="0" w:line="240" w:lineRule="auto"/>
              <w:ind w:left="176"/>
              <w:jc w:val="center"/>
              <w:rPr>
                <w:rFonts w:ascii="Liberation Serif" w:hAnsi="Liberation Serif"/>
              </w:rPr>
            </w:pPr>
            <w:r w:rsidRPr="00C74C07">
              <w:rPr>
                <w:rFonts w:ascii="Liberation Serif" w:hAnsi="Liberation Serif"/>
              </w:rPr>
              <w:t xml:space="preserve">Свободный выгул собак – за </w:t>
            </w:r>
            <w:proofErr w:type="gramStart"/>
            <w:r w:rsidRPr="00C74C07">
              <w:rPr>
                <w:rFonts w:ascii="Liberation Serif" w:hAnsi="Liberation Serif"/>
              </w:rPr>
              <w:t>территорией  поселка</w:t>
            </w:r>
            <w:proofErr w:type="gramEnd"/>
            <w:r w:rsidRPr="00C74C07">
              <w:rPr>
                <w:rFonts w:ascii="Liberation Serif" w:hAnsi="Liberation Serif"/>
              </w:rPr>
              <w:t xml:space="preserve"> и деревень, в населенных пунктах выгул собак в сопровождении хозяина на поводке и с намордником.</w:t>
            </w:r>
          </w:p>
          <w:p w:rsidR="00043956" w:rsidRDefault="00043956" w:rsidP="008F77C5">
            <w:pPr>
              <w:spacing w:after="0" w:line="240" w:lineRule="auto"/>
              <w:ind w:left="176"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043956" w:rsidTr="008F77C5">
        <w:trPr>
          <w:trHeight w:hRule="exact" w:val="2410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Санкинская</w:t>
            </w:r>
            <w:proofErr w:type="spellEnd"/>
            <w:r>
              <w:rPr>
                <w:rFonts w:ascii="Liberation Serif" w:hAnsi="Liberation Serif"/>
              </w:rPr>
              <w:t xml:space="preserve"> 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Урочище «Афончикова», луг - 70 га, урочище «Озеро Осиновое» д. Новоселова 50 га, Поскотина п. </w:t>
            </w:r>
            <w:proofErr w:type="spellStart"/>
            <w:r>
              <w:rPr>
                <w:rFonts w:ascii="Liberation Serif" w:hAnsi="Liberation Serif"/>
              </w:rPr>
              <w:t>Санкино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р.Тура</w:t>
            </w:r>
            <w:proofErr w:type="spellEnd"/>
            <w:r>
              <w:rPr>
                <w:rFonts w:ascii="Liberation Serif" w:hAnsi="Liberation Serif"/>
              </w:rPr>
              <w:t xml:space="preserve">, территория нижнего склада и поля от д. Новоселова до депо УЖД 200 га., с. </w:t>
            </w:r>
            <w:proofErr w:type="spellStart"/>
            <w:r>
              <w:rPr>
                <w:rFonts w:ascii="Liberation Serif" w:hAnsi="Liberation Serif"/>
              </w:rPr>
              <w:t>Болотовское</w:t>
            </w:r>
            <w:proofErr w:type="spellEnd"/>
            <w:r>
              <w:rPr>
                <w:rFonts w:ascii="Liberation Serif" w:hAnsi="Liberation Serif"/>
              </w:rPr>
              <w:t xml:space="preserve"> - </w:t>
            </w:r>
            <w:r w:rsidRPr="00C74C07">
              <w:rPr>
                <w:rFonts w:ascii="Liberation Serif" w:hAnsi="Liberation Serif"/>
              </w:rPr>
              <w:t>Поскотина.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Свободный выгул собак – за территорией  поселка и деревень, в населенных пунктах выгул собак в сопровождении хозяина на поводке и с намордником.</w:t>
            </w:r>
          </w:p>
        </w:tc>
      </w:tr>
      <w:tr w:rsidR="00043956" w:rsidTr="008F77C5">
        <w:trPr>
          <w:trHeight w:hRule="exact" w:val="1834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Фоминская</w:t>
            </w:r>
            <w:proofErr w:type="spellEnd"/>
            <w:r>
              <w:rPr>
                <w:rFonts w:ascii="Liberation Serif" w:hAnsi="Liberation Serif"/>
              </w:rPr>
              <w:t xml:space="preserve"> 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Для выпаса– «</w:t>
            </w:r>
            <w:proofErr w:type="spellStart"/>
            <w:r>
              <w:rPr>
                <w:rFonts w:ascii="Liberation Serif" w:hAnsi="Liberation Serif"/>
              </w:rPr>
              <w:t>Загородь</w:t>
            </w:r>
            <w:proofErr w:type="spellEnd"/>
            <w:r>
              <w:rPr>
                <w:rFonts w:ascii="Liberation Serif" w:hAnsi="Liberation Serif"/>
              </w:rPr>
              <w:t>».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Свободный выгул собак – за деревнями. В населенных пунктах выгул собак в сопровождении хозяина на поводке и с намордником.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043956" w:rsidTr="008F77C5">
        <w:trPr>
          <w:trHeight w:hRule="exact" w:val="1839"/>
        </w:trPr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  <w:p w:rsidR="00043956" w:rsidRDefault="00043956" w:rsidP="008F77C5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Муратковская</w:t>
            </w:r>
            <w:proofErr w:type="spellEnd"/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сельская</w:t>
            </w: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  <w:p w:rsidR="00043956" w:rsidRDefault="00043956" w:rsidP="008F77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 отведенных мест для выгула </w:t>
            </w:r>
            <w:proofErr w:type="gramStart"/>
            <w:r>
              <w:rPr>
                <w:rFonts w:ascii="Liberation Serif" w:hAnsi="Liberation Serif"/>
              </w:rPr>
              <w:t>сельскохозяйственных  животных</w:t>
            </w:r>
            <w:proofErr w:type="gramEnd"/>
            <w:r>
              <w:rPr>
                <w:rFonts w:ascii="Liberation Serif" w:hAnsi="Liberation Serif"/>
              </w:rPr>
              <w:t xml:space="preserve"> нет, так как в округе нет сельскохозяйственных угодий.</w:t>
            </w:r>
          </w:p>
          <w:p w:rsidR="00043956" w:rsidRDefault="00043956" w:rsidP="008F77C5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56" w:rsidRDefault="00043956" w:rsidP="008F77C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Свободный выгул собак – за деревнями. В населенных пунктах выгул собак в сопровождении хозяина на поводке и с намордником</w:t>
            </w:r>
          </w:p>
        </w:tc>
      </w:tr>
    </w:tbl>
    <w:p w:rsidR="00F10476" w:rsidRPr="00122ECC" w:rsidRDefault="00F10476" w:rsidP="00BE0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10476" w:rsidRPr="00122ECC" w:rsidSect="00F10476">
      <w:pgSz w:w="11906" w:h="16838" w:code="9"/>
      <w:pgMar w:top="567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C34"/>
    <w:multiLevelType w:val="hybridMultilevel"/>
    <w:tmpl w:val="582C1CF8"/>
    <w:lvl w:ilvl="0" w:tplc="7F30BD2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7670C"/>
    <w:multiLevelType w:val="multilevel"/>
    <w:tmpl w:val="19AEB1DC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5"/>
      <w:numFmt w:val="decimal"/>
      <w:lvlText w:val="%1.%2."/>
      <w:lvlJc w:val="left"/>
      <w:pPr>
        <w:ind w:left="660" w:hanging="660"/>
      </w:pPr>
    </w:lvl>
    <w:lvl w:ilvl="2">
      <w:start w:val="1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4907A2C"/>
    <w:multiLevelType w:val="hybridMultilevel"/>
    <w:tmpl w:val="FE222502"/>
    <w:lvl w:ilvl="0" w:tplc="FC8C2886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E74C4D"/>
    <w:multiLevelType w:val="hybridMultilevel"/>
    <w:tmpl w:val="2354BB4A"/>
    <w:lvl w:ilvl="0" w:tplc="A09AC33A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1FC7611"/>
    <w:multiLevelType w:val="hybridMultilevel"/>
    <w:tmpl w:val="50B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196"/>
    <w:multiLevelType w:val="hybridMultilevel"/>
    <w:tmpl w:val="D164849E"/>
    <w:lvl w:ilvl="0" w:tplc="58D0874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14149"/>
    <w:multiLevelType w:val="hybridMultilevel"/>
    <w:tmpl w:val="102CD7AA"/>
    <w:lvl w:ilvl="0" w:tplc="1F348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162F"/>
    <w:multiLevelType w:val="hybridMultilevel"/>
    <w:tmpl w:val="616CEB76"/>
    <w:lvl w:ilvl="0" w:tplc="A09AC33A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4B48"/>
    <w:multiLevelType w:val="multilevel"/>
    <w:tmpl w:val="E450560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566" w:hanging="1140"/>
      </w:pPr>
      <w:rPr>
        <w:color w:val="C0504D"/>
      </w:rPr>
    </w:lvl>
    <w:lvl w:ilvl="2">
      <w:start w:val="1"/>
      <w:numFmt w:val="decimal"/>
      <w:lvlText w:val="%3)"/>
      <w:lvlJc w:val="left"/>
      <w:pPr>
        <w:ind w:left="2220" w:hanging="114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9" w15:restartNumberingAfterBreak="0">
    <w:nsid w:val="30990DF5"/>
    <w:multiLevelType w:val="hybridMultilevel"/>
    <w:tmpl w:val="20E43D4A"/>
    <w:lvl w:ilvl="0" w:tplc="A09AC33A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3ABB"/>
    <w:multiLevelType w:val="hybridMultilevel"/>
    <w:tmpl w:val="BC00DACA"/>
    <w:lvl w:ilvl="0" w:tplc="AB927144">
      <w:start w:val="2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1" w15:restartNumberingAfterBreak="0">
    <w:nsid w:val="48F23E48"/>
    <w:multiLevelType w:val="multilevel"/>
    <w:tmpl w:val="3F4E243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9336C47"/>
    <w:multiLevelType w:val="hybridMultilevel"/>
    <w:tmpl w:val="64C2F88A"/>
    <w:lvl w:ilvl="0" w:tplc="B33CBC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357D9"/>
    <w:multiLevelType w:val="hybridMultilevel"/>
    <w:tmpl w:val="DB528D50"/>
    <w:lvl w:ilvl="0" w:tplc="A09AC33A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0E6"/>
    <w:multiLevelType w:val="multilevel"/>
    <w:tmpl w:val="4C9EBF4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6E69116A"/>
    <w:multiLevelType w:val="multilevel"/>
    <w:tmpl w:val="770C85C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F7D5AEA"/>
    <w:multiLevelType w:val="multilevel"/>
    <w:tmpl w:val="04B4A9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5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AE"/>
    <w:rsid w:val="000074BD"/>
    <w:rsid w:val="00011E6E"/>
    <w:rsid w:val="00035D20"/>
    <w:rsid w:val="00043956"/>
    <w:rsid w:val="0004595D"/>
    <w:rsid w:val="000509F2"/>
    <w:rsid w:val="00052DE5"/>
    <w:rsid w:val="00080660"/>
    <w:rsid w:val="000811AF"/>
    <w:rsid w:val="00081812"/>
    <w:rsid w:val="00091726"/>
    <w:rsid w:val="00092A83"/>
    <w:rsid w:val="000A46CE"/>
    <w:rsid w:val="000B07C8"/>
    <w:rsid w:val="000B3D70"/>
    <w:rsid w:val="000B7092"/>
    <w:rsid w:val="000B7BB9"/>
    <w:rsid w:val="000C2DF9"/>
    <w:rsid w:val="000C3BDC"/>
    <w:rsid w:val="000C4473"/>
    <w:rsid w:val="000D0273"/>
    <w:rsid w:val="000D36B1"/>
    <w:rsid w:val="000E1496"/>
    <w:rsid w:val="000E3C2E"/>
    <w:rsid w:val="000F7E1A"/>
    <w:rsid w:val="0010565E"/>
    <w:rsid w:val="00110224"/>
    <w:rsid w:val="001124EA"/>
    <w:rsid w:val="00132F94"/>
    <w:rsid w:val="00133707"/>
    <w:rsid w:val="0014496E"/>
    <w:rsid w:val="001563DD"/>
    <w:rsid w:val="00164C01"/>
    <w:rsid w:val="0017291C"/>
    <w:rsid w:val="00173B70"/>
    <w:rsid w:val="001742D6"/>
    <w:rsid w:val="00175A6B"/>
    <w:rsid w:val="001808AB"/>
    <w:rsid w:val="00191967"/>
    <w:rsid w:val="00192014"/>
    <w:rsid w:val="00193EF2"/>
    <w:rsid w:val="001A0D08"/>
    <w:rsid w:val="001A3547"/>
    <w:rsid w:val="001B1FE7"/>
    <w:rsid w:val="001C5197"/>
    <w:rsid w:val="001E050B"/>
    <w:rsid w:val="001E6281"/>
    <w:rsid w:val="001F20C2"/>
    <w:rsid w:val="002069CA"/>
    <w:rsid w:val="0021009E"/>
    <w:rsid w:val="00231195"/>
    <w:rsid w:val="00234137"/>
    <w:rsid w:val="00234801"/>
    <w:rsid w:val="0024336D"/>
    <w:rsid w:val="00254A31"/>
    <w:rsid w:val="00255B48"/>
    <w:rsid w:val="00260D39"/>
    <w:rsid w:val="002640C2"/>
    <w:rsid w:val="00265092"/>
    <w:rsid w:val="00267324"/>
    <w:rsid w:val="00270F53"/>
    <w:rsid w:val="00272FB9"/>
    <w:rsid w:val="0027306A"/>
    <w:rsid w:val="00273FE7"/>
    <w:rsid w:val="002807A2"/>
    <w:rsid w:val="00286851"/>
    <w:rsid w:val="0029018F"/>
    <w:rsid w:val="00291988"/>
    <w:rsid w:val="002A258B"/>
    <w:rsid w:val="002B331C"/>
    <w:rsid w:val="002B3BAB"/>
    <w:rsid w:val="002C0516"/>
    <w:rsid w:val="002C7AAF"/>
    <w:rsid w:val="002D7075"/>
    <w:rsid w:val="002E49B3"/>
    <w:rsid w:val="002E5BB2"/>
    <w:rsid w:val="002F0E10"/>
    <w:rsid w:val="002F3BDD"/>
    <w:rsid w:val="003046C0"/>
    <w:rsid w:val="003155EF"/>
    <w:rsid w:val="00327D5E"/>
    <w:rsid w:val="00327D85"/>
    <w:rsid w:val="003436B0"/>
    <w:rsid w:val="003449CE"/>
    <w:rsid w:val="0034546F"/>
    <w:rsid w:val="00353813"/>
    <w:rsid w:val="00353D41"/>
    <w:rsid w:val="003554D7"/>
    <w:rsid w:val="00384325"/>
    <w:rsid w:val="003864D9"/>
    <w:rsid w:val="003A0D27"/>
    <w:rsid w:val="003A4C7F"/>
    <w:rsid w:val="003B10AB"/>
    <w:rsid w:val="003E071E"/>
    <w:rsid w:val="003E779F"/>
    <w:rsid w:val="003F458B"/>
    <w:rsid w:val="003F4C32"/>
    <w:rsid w:val="00410E74"/>
    <w:rsid w:val="00430D03"/>
    <w:rsid w:val="00447C54"/>
    <w:rsid w:val="00452FD3"/>
    <w:rsid w:val="00456735"/>
    <w:rsid w:val="0048377E"/>
    <w:rsid w:val="004965FA"/>
    <w:rsid w:val="004A3DF7"/>
    <w:rsid w:val="004A4257"/>
    <w:rsid w:val="004A4776"/>
    <w:rsid w:val="004A4CEA"/>
    <w:rsid w:val="004B1287"/>
    <w:rsid w:val="004C7A1D"/>
    <w:rsid w:val="004D136A"/>
    <w:rsid w:val="004E237A"/>
    <w:rsid w:val="004E55A3"/>
    <w:rsid w:val="004F284A"/>
    <w:rsid w:val="0050414F"/>
    <w:rsid w:val="00515BF5"/>
    <w:rsid w:val="005306E5"/>
    <w:rsid w:val="00531B89"/>
    <w:rsid w:val="00535F79"/>
    <w:rsid w:val="0053667A"/>
    <w:rsid w:val="00540CAF"/>
    <w:rsid w:val="00542417"/>
    <w:rsid w:val="0056163F"/>
    <w:rsid w:val="00565073"/>
    <w:rsid w:val="005727A7"/>
    <w:rsid w:val="00582F92"/>
    <w:rsid w:val="005A0F8B"/>
    <w:rsid w:val="005A11E9"/>
    <w:rsid w:val="005A7326"/>
    <w:rsid w:val="005B5CDD"/>
    <w:rsid w:val="005D0F28"/>
    <w:rsid w:val="005D3E18"/>
    <w:rsid w:val="005D5E3E"/>
    <w:rsid w:val="005E163C"/>
    <w:rsid w:val="005E1BC7"/>
    <w:rsid w:val="005F3641"/>
    <w:rsid w:val="005F5259"/>
    <w:rsid w:val="0060285F"/>
    <w:rsid w:val="00604956"/>
    <w:rsid w:val="00615BEE"/>
    <w:rsid w:val="00620187"/>
    <w:rsid w:val="00622A4D"/>
    <w:rsid w:val="00635DB9"/>
    <w:rsid w:val="006364A9"/>
    <w:rsid w:val="00641811"/>
    <w:rsid w:val="00654DAB"/>
    <w:rsid w:val="00685404"/>
    <w:rsid w:val="006A024E"/>
    <w:rsid w:val="006B32D1"/>
    <w:rsid w:val="006B613B"/>
    <w:rsid w:val="006D5774"/>
    <w:rsid w:val="006E27FC"/>
    <w:rsid w:val="006E57FB"/>
    <w:rsid w:val="007018A3"/>
    <w:rsid w:val="00723775"/>
    <w:rsid w:val="00725270"/>
    <w:rsid w:val="00725AF6"/>
    <w:rsid w:val="007263EE"/>
    <w:rsid w:val="00732B00"/>
    <w:rsid w:val="007338C0"/>
    <w:rsid w:val="00752C0E"/>
    <w:rsid w:val="0075622B"/>
    <w:rsid w:val="0077727C"/>
    <w:rsid w:val="007971CC"/>
    <w:rsid w:val="007A0A2A"/>
    <w:rsid w:val="007A1499"/>
    <w:rsid w:val="007A4C2B"/>
    <w:rsid w:val="007B57D0"/>
    <w:rsid w:val="007F4A68"/>
    <w:rsid w:val="007F4B96"/>
    <w:rsid w:val="007F4EAE"/>
    <w:rsid w:val="00802787"/>
    <w:rsid w:val="00837853"/>
    <w:rsid w:val="00851501"/>
    <w:rsid w:val="00855FBE"/>
    <w:rsid w:val="008638A2"/>
    <w:rsid w:val="00867152"/>
    <w:rsid w:val="00872A01"/>
    <w:rsid w:val="008772C3"/>
    <w:rsid w:val="00885F1A"/>
    <w:rsid w:val="008B2EEA"/>
    <w:rsid w:val="008B3B39"/>
    <w:rsid w:val="008B4F8A"/>
    <w:rsid w:val="008B5661"/>
    <w:rsid w:val="008B7E8C"/>
    <w:rsid w:val="008C13C6"/>
    <w:rsid w:val="008C3563"/>
    <w:rsid w:val="008C5A67"/>
    <w:rsid w:val="008C7D7F"/>
    <w:rsid w:val="008F0BD9"/>
    <w:rsid w:val="00901F1E"/>
    <w:rsid w:val="00914BF4"/>
    <w:rsid w:val="00917345"/>
    <w:rsid w:val="00920E0B"/>
    <w:rsid w:val="00921B4C"/>
    <w:rsid w:val="00926407"/>
    <w:rsid w:val="0092791E"/>
    <w:rsid w:val="00953FBD"/>
    <w:rsid w:val="00966689"/>
    <w:rsid w:val="00967399"/>
    <w:rsid w:val="00972BD8"/>
    <w:rsid w:val="00982710"/>
    <w:rsid w:val="00982C2E"/>
    <w:rsid w:val="009903EE"/>
    <w:rsid w:val="009931EA"/>
    <w:rsid w:val="009967FA"/>
    <w:rsid w:val="009A026A"/>
    <w:rsid w:val="009A555B"/>
    <w:rsid w:val="009A7BAA"/>
    <w:rsid w:val="009B5C34"/>
    <w:rsid w:val="009C58A4"/>
    <w:rsid w:val="009D1219"/>
    <w:rsid w:val="009E5067"/>
    <w:rsid w:val="009F24E2"/>
    <w:rsid w:val="009F29E2"/>
    <w:rsid w:val="009F5DCF"/>
    <w:rsid w:val="00A01C3E"/>
    <w:rsid w:val="00A1751E"/>
    <w:rsid w:val="00A17E34"/>
    <w:rsid w:val="00A206CD"/>
    <w:rsid w:val="00A41871"/>
    <w:rsid w:val="00A72432"/>
    <w:rsid w:val="00A775D7"/>
    <w:rsid w:val="00A775F5"/>
    <w:rsid w:val="00A77E4D"/>
    <w:rsid w:val="00A84D32"/>
    <w:rsid w:val="00A914B9"/>
    <w:rsid w:val="00A97D1D"/>
    <w:rsid w:val="00AA2A8D"/>
    <w:rsid w:val="00AA2D8F"/>
    <w:rsid w:val="00AA75F5"/>
    <w:rsid w:val="00AB5847"/>
    <w:rsid w:val="00AC37E8"/>
    <w:rsid w:val="00AC65AC"/>
    <w:rsid w:val="00AC78DB"/>
    <w:rsid w:val="00AD33DF"/>
    <w:rsid w:val="00AE1879"/>
    <w:rsid w:val="00AF54F8"/>
    <w:rsid w:val="00AF74B9"/>
    <w:rsid w:val="00B01BC9"/>
    <w:rsid w:val="00B13535"/>
    <w:rsid w:val="00B14CEA"/>
    <w:rsid w:val="00B30935"/>
    <w:rsid w:val="00B405F2"/>
    <w:rsid w:val="00B45F60"/>
    <w:rsid w:val="00B46895"/>
    <w:rsid w:val="00B62186"/>
    <w:rsid w:val="00B83B8F"/>
    <w:rsid w:val="00B83F36"/>
    <w:rsid w:val="00B90AB9"/>
    <w:rsid w:val="00B93386"/>
    <w:rsid w:val="00B968DE"/>
    <w:rsid w:val="00BB4EE3"/>
    <w:rsid w:val="00BC1102"/>
    <w:rsid w:val="00BC33BD"/>
    <w:rsid w:val="00BC522F"/>
    <w:rsid w:val="00BC5B69"/>
    <w:rsid w:val="00BD566D"/>
    <w:rsid w:val="00BD66DB"/>
    <w:rsid w:val="00BE0E24"/>
    <w:rsid w:val="00BF1FFD"/>
    <w:rsid w:val="00BF4F86"/>
    <w:rsid w:val="00C06847"/>
    <w:rsid w:val="00C2177B"/>
    <w:rsid w:val="00C236C2"/>
    <w:rsid w:val="00C278C1"/>
    <w:rsid w:val="00C42E19"/>
    <w:rsid w:val="00C44D14"/>
    <w:rsid w:val="00C54CB5"/>
    <w:rsid w:val="00C57105"/>
    <w:rsid w:val="00C64D58"/>
    <w:rsid w:val="00C66D14"/>
    <w:rsid w:val="00C7186C"/>
    <w:rsid w:val="00C72333"/>
    <w:rsid w:val="00C74CEC"/>
    <w:rsid w:val="00C81DC4"/>
    <w:rsid w:val="00C915B0"/>
    <w:rsid w:val="00CA0548"/>
    <w:rsid w:val="00CB23AD"/>
    <w:rsid w:val="00CE4490"/>
    <w:rsid w:val="00CE7F85"/>
    <w:rsid w:val="00D0319B"/>
    <w:rsid w:val="00D103EE"/>
    <w:rsid w:val="00D11576"/>
    <w:rsid w:val="00D11B84"/>
    <w:rsid w:val="00D130F2"/>
    <w:rsid w:val="00D263DA"/>
    <w:rsid w:val="00D30F1D"/>
    <w:rsid w:val="00D31A1B"/>
    <w:rsid w:val="00D3396D"/>
    <w:rsid w:val="00D36A8D"/>
    <w:rsid w:val="00D531BE"/>
    <w:rsid w:val="00D5538E"/>
    <w:rsid w:val="00D604CB"/>
    <w:rsid w:val="00D619BC"/>
    <w:rsid w:val="00D62C5E"/>
    <w:rsid w:val="00D70B58"/>
    <w:rsid w:val="00D74831"/>
    <w:rsid w:val="00D8032E"/>
    <w:rsid w:val="00D8344D"/>
    <w:rsid w:val="00D90D28"/>
    <w:rsid w:val="00D96CCF"/>
    <w:rsid w:val="00D97CB2"/>
    <w:rsid w:val="00DB2592"/>
    <w:rsid w:val="00DB3636"/>
    <w:rsid w:val="00DB6A37"/>
    <w:rsid w:val="00DB7F22"/>
    <w:rsid w:val="00DC058B"/>
    <w:rsid w:val="00DC0DC7"/>
    <w:rsid w:val="00DC35F9"/>
    <w:rsid w:val="00DC4904"/>
    <w:rsid w:val="00DC64ED"/>
    <w:rsid w:val="00DD2C47"/>
    <w:rsid w:val="00DE1265"/>
    <w:rsid w:val="00DE520A"/>
    <w:rsid w:val="00DE7FE4"/>
    <w:rsid w:val="00DF25AC"/>
    <w:rsid w:val="00DF6867"/>
    <w:rsid w:val="00E04C7B"/>
    <w:rsid w:val="00E164F6"/>
    <w:rsid w:val="00E208E1"/>
    <w:rsid w:val="00E27BE3"/>
    <w:rsid w:val="00E471BF"/>
    <w:rsid w:val="00E50375"/>
    <w:rsid w:val="00E57A91"/>
    <w:rsid w:val="00E63219"/>
    <w:rsid w:val="00E70AC2"/>
    <w:rsid w:val="00E72FC0"/>
    <w:rsid w:val="00E73CA8"/>
    <w:rsid w:val="00E80A5B"/>
    <w:rsid w:val="00E9027E"/>
    <w:rsid w:val="00E9083B"/>
    <w:rsid w:val="00E91509"/>
    <w:rsid w:val="00E91525"/>
    <w:rsid w:val="00E96C98"/>
    <w:rsid w:val="00EA70DD"/>
    <w:rsid w:val="00EB6011"/>
    <w:rsid w:val="00EC13DE"/>
    <w:rsid w:val="00ED0FD4"/>
    <w:rsid w:val="00ED659C"/>
    <w:rsid w:val="00F0163B"/>
    <w:rsid w:val="00F10210"/>
    <w:rsid w:val="00F10476"/>
    <w:rsid w:val="00F14B1C"/>
    <w:rsid w:val="00F202F8"/>
    <w:rsid w:val="00F219FF"/>
    <w:rsid w:val="00F25540"/>
    <w:rsid w:val="00F3489A"/>
    <w:rsid w:val="00F40522"/>
    <w:rsid w:val="00F40C39"/>
    <w:rsid w:val="00F40F04"/>
    <w:rsid w:val="00F503CA"/>
    <w:rsid w:val="00F57B04"/>
    <w:rsid w:val="00F708B4"/>
    <w:rsid w:val="00F70E36"/>
    <w:rsid w:val="00F724DF"/>
    <w:rsid w:val="00F73639"/>
    <w:rsid w:val="00F83C54"/>
    <w:rsid w:val="00F83DDD"/>
    <w:rsid w:val="00F86B19"/>
    <w:rsid w:val="00F902C4"/>
    <w:rsid w:val="00F96082"/>
    <w:rsid w:val="00FA60AD"/>
    <w:rsid w:val="00FB5FEE"/>
    <w:rsid w:val="00FC35B5"/>
    <w:rsid w:val="00FC6A74"/>
    <w:rsid w:val="00FC7C76"/>
    <w:rsid w:val="00FE6F66"/>
    <w:rsid w:val="00F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4812E2B1"/>
  <w15:docId w15:val="{ADBE2D6A-BDFD-44CA-B361-AD9E727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4E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4E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4E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7F4EAE"/>
    <w:rPr>
      <w:rFonts w:ascii="Arial" w:eastAsia="Times New Roman" w:hAnsi="Arial" w:cs="Arial"/>
      <w:b/>
      <w:bCs/>
      <w:color w:val="000080"/>
    </w:rPr>
  </w:style>
  <w:style w:type="paragraph" w:styleId="a3">
    <w:name w:val="List Paragraph"/>
    <w:basedOn w:val="a"/>
    <w:uiPriority w:val="34"/>
    <w:qFormat/>
    <w:rsid w:val="007F4EAE"/>
    <w:pPr>
      <w:ind w:left="720"/>
      <w:contextualSpacing/>
    </w:pPr>
  </w:style>
  <w:style w:type="paragraph" w:styleId="a4">
    <w:name w:val="No Spacing"/>
    <w:uiPriority w:val="1"/>
    <w:qFormat/>
    <w:rsid w:val="00E80A5B"/>
    <w:rPr>
      <w:sz w:val="22"/>
      <w:szCs w:val="22"/>
    </w:rPr>
  </w:style>
  <w:style w:type="table" w:styleId="a5">
    <w:name w:val="Table Grid"/>
    <w:basedOn w:val="a1"/>
    <w:uiPriority w:val="59"/>
    <w:rsid w:val="00F83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C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843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0E149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920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5B08DA4AA9FF78B6CED24AE9B2F320BA177EEBB7F8F5E907044C4D367DA2E9A4D9F6BC3961D961F49671BDE67749291A5BEC9BA816CzEp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0051-16CA-478E-B0AC-76882392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Links>
    <vt:vector size="210" baseType="variant">
      <vt:variant>
        <vt:i4>5439501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consultantplus://offline/ref=AF2ECE7E838A054DCBA35129863FFAB563B0906D57DE2EF46377C21B6Bs71DG</vt:lpwstr>
      </vt:variant>
      <vt:variant>
        <vt:lpwstr/>
      </vt:variant>
      <vt:variant>
        <vt:i4>5439501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consultantplus://offline/ref=AF2ECE7E838A054DCBA35129863FFAB563B0906D57DE2EF46377C21B6Bs71DG</vt:lpwstr>
      </vt:variant>
      <vt:variant>
        <vt:lpwstr/>
      </vt:variant>
      <vt:variant>
        <vt:i4>5439501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consultantplus://offline/ref=AF2ECE7E838A054DCBA35129863FFAB563B0906D57DE2EF46377C21B6Bs71DG</vt:lpwstr>
      </vt:variant>
      <vt:variant>
        <vt:lpwstr/>
      </vt:variant>
      <vt:variant>
        <vt:i4>7012410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3539052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consultantplus://offline/main?base=LAW;n=102417;fld=134;dst=100042</vt:lpwstr>
      </vt:variant>
      <vt:variant>
        <vt:lpwstr/>
      </vt:variant>
      <vt:variant>
        <vt:i4>6946869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consultantplus://offline/ref=AF2ECE7E838A054DCBA35129863FFAB563B3906952D32EF46377C21B6B7DDEB7AE38DAE70As91EG</vt:lpwstr>
      </vt:variant>
      <vt:variant>
        <vt:lpwstr/>
      </vt:variant>
      <vt:variant>
        <vt:i4>3145787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consultantplus://offline/ref=AF2ECE7E838A054DCBA35129863FFAB563B2976A5AD92EF46377C21B6B7DDEB7AE38DAE70A9C9510sD11G</vt:lpwstr>
      </vt:variant>
      <vt:variant>
        <vt:lpwstr/>
      </vt:variant>
      <vt:variant>
        <vt:i4>65622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consultantplus://offline/ref=AF2ECE7E838A054DCBA35129863FFAB563B3906952D32EF46377C21B6B7DDEB7AE38DAE70Bs91CG</vt:lpwstr>
      </vt:variant>
      <vt:variant>
        <vt:lpwstr/>
      </vt:variant>
      <vt:variant>
        <vt:i4>6750263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3145838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consultantplus://offline/ref=AF2ECE7E838A054DCBA35129863FFAB563B3906952D32EF46377C21B6B7DDEB7AE38DAE70A9C9410sD1BG</vt:lpwstr>
      </vt:variant>
      <vt:variant>
        <vt:lpwstr/>
      </vt:variant>
      <vt:variant>
        <vt:i4>3145838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consultantplus://offline/ref=AF2ECE7E838A054DCBA35129863FFAB563B3906952D32EF46377C21B6B7DDEB7AE38DAE70A9C9410sD1BG</vt:lpwstr>
      </vt:variant>
      <vt:variant>
        <vt:lpwstr/>
      </vt:variant>
      <vt:variant>
        <vt:i4>5439501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consultantplus://offline/ref=AF2ECE7E838A054DCBA35129863FFAB563B0906D57DE2EF46377C21B6Bs71DG</vt:lpwstr>
      </vt:variant>
      <vt:variant>
        <vt:lpwstr/>
      </vt:variant>
      <vt:variant>
        <vt:i4>524290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consultantplus://offline/ref=AF2ECE7E838A054DCBA3512A9453A4BF63BBCD615BDE24AA372899463C74D4E0E97783A54E919410D8626FsB1DG</vt:lpwstr>
      </vt:variant>
      <vt:variant>
        <vt:lpwstr/>
      </vt:variant>
      <vt:variant>
        <vt:i4>3145837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consultantplus://offline/ref=AF2ECE7E838A054DCBA35129863FFAB563B2916952D32EF46377C21B6B7DDEB7AE38DAE70A9C9512sD1BG</vt:lpwstr>
      </vt:variant>
      <vt:variant>
        <vt:lpwstr/>
      </vt:variant>
      <vt:variant>
        <vt:i4>7929970</vt:i4>
      </vt:variant>
      <vt:variant>
        <vt:i4>54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3145833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consultantplus://offline/ref=AF2ECE7E838A054DCBA35129863FFAB563B3906952D32EF46377C21B6B7DDEB7AE38DAE70A9C9710sD1FG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consultantplus://offline/ref=AF2ECE7E838A054DCBA35129863FFAB563B2926A54D92EF46377C21B6B7DDEB7AE38DAE70As91EG</vt:lpwstr>
      </vt:variant>
      <vt:variant>
        <vt:lpwstr/>
      </vt:variant>
      <vt:variant>
        <vt:i4>2687076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consultantplus://offline/ref=1753D2B38ED2A1415FC2DFCFC62DBADB7AAD1AAA6EC3F5A710A32B22F35DF3AB0E6C93A671CB33F9r8X4E</vt:lpwstr>
      </vt:variant>
      <vt:variant>
        <vt:lpwstr/>
      </vt:variant>
      <vt:variant>
        <vt:i4>4521990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consultantplus://offline/ref=930B1D69B6D6D6B4D0F9E717C309C24FCA8990D9553C75BA73B48954CDA8BDE4AF88BAJ7ACE</vt:lpwstr>
      </vt:variant>
      <vt:variant>
        <vt:lpwstr/>
      </vt:variant>
      <vt:variant>
        <vt:i4>7471160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consultantplus://offline/ref=930B1D69B6D6D6B4D0F9E717C309C24FCA8B95DA5D3075BA73B48954CDA8BDE4AF88BA7E32DFF618JCA2E</vt:lpwstr>
      </vt:variant>
      <vt:variant>
        <vt:lpwstr/>
      </vt:variant>
      <vt:variant>
        <vt:i4>7667774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consultantplus://offline/ref=F90A40F72C29CAE77986107C4330D4FA327E4F3D6E18F2EE5B6BDED35A31D2689F6313B9491E261A48D9E</vt:lpwstr>
      </vt:variant>
      <vt:variant>
        <vt:lpwstr/>
      </vt:variant>
      <vt:variant>
        <vt:i4>7667809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consultantplus://offline/ref=F90A40F72C29CAE77986107C4330D4FA327E4F3D6E18F2EE5B6BDED35A31D2689F6313B9491E261E48DBE</vt:lpwstr>
      </vt:variant>
      <vt:variant>
        <vt:lpwstr/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3604532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consultantplus://offline/ref=AF2ECE7E838A054DCBA3512A9453A4BF63BBCD6153DB26A53721C44C342DD8E2EE78DCB249D89811D86365B5s61EG</vt:lpwstr>
      </vt:variant>
      <vt:variant>
        <vt:lpwstr/>
      </vt:variant>
      <vt:variant>
        <vt:i4>5439575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consultantplus://offline/ref=AF2ECE7E838A054DCBA35129863FFAB563B2926A54D92EF46377C21B6Bs71DG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consultantplus://offline/ref=AF2ECE7E838A054DCBA35129863FFAB563B2976A5AD92EF46377C21B6Bs71DG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consultantplus://offline/ref=AF2ECE7E838A054DCBA35129863FFAB563B3926554D92EF46377C21B6Bs71DG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consultantplus://offline/ref=AF2ECE7E838A054DCBA35129863FFAB563B3906853D32EF46377C21B6B7DDEB7AE38DAE70A9D9415sD18G</vt:lpwstr>
      </vt:variant>
      <vt:variant>
        <vt:lpwstr/>
      </vt:variant>
      <vt:variant>
        <vt:i4>3211373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consultantplus://offline/ref=AF2ECE7E838A054DCBA35129863FFAB563B3906952D32EF46377C21B6B7DDEB7AE38DAEFs01BG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consultantplus://offline/ref=AF2ECE7E838A054DCBA35129863FFAB563B3916950DA2EF46377C21B6B7DDEB7AE38DAE70A9D9715sD1DG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consultantplus://offline/ref=C35C5675DF3035FFD6BDD5543F16985EC2F95D19CA717119549A285F9FED262A6DA2D4BB6DA20BFE5BOEF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consultantplus://offline/ref=C35C5675DF3035FFD6BDD5543F16985EC2F95C19C8787119549A285F9FED262A6DA2D4B86A5AO2F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orgo</cp:lastModifiedBy>
  <cp:revision>6</cp:revision>
  <cp:lastPrinted>2021-01-19T07:35:00Z</cp:lastPrinted>
  <dcterms:created xsi:type="dcterms:W3CDTF">2020-12-24T04:02:00Z</dcterms:created>
  <dcterms:modified xsi:type="dcterms:W3CDTF">2021-01-19T07:38:00Z</dcterms:modified>
</cp:coreProperties>
</file>