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5" w:rsidRDefault="00426E7B" w:rsidP="0042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426E7B">
        <w:rPr>
          <w:rFonts w:ascii="Times New Roman" w:eastAsia="Times New Roman" w:hAnsi="Times New Roman" w:cs="Times New Roman"/>
          <w:b/>
        </w:rPr>
        <w:drawing>
          <wp:inline distT="0" distB="0" distL="0" distR="0">
            <wp:extent cx="480060" cy="774954"/>
            <wp:effectExtent l="19050" t="0" r="0" b="0"/>
            <wp:docPr id="4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25" w:rsidRDefault="009B1125" w:rsidP="009B1125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9B1125" w:rsidRDefault="009B1125" w:rsidP="009B1125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9B1125" w:rsidRDefault="009B112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sz w:val="40"/>
          <w:szCs w:val="40"/>
        </w:rPr>
      </w:pPr>
      <w:r>
        <w:rPr>
          <w:rFonts w:ascii="Times New Roman" w:hAnsi="Times New Roman"/>
          <w:b/>
          <w:shadow/>
          <w:sz w:val="40"/>
          <w:szCs w:val="40"/>
        </w:rPr>
        <w:t>ПОСТАНОВЛЕНИЕ</w:t>
      </w:r>
    </w:p>
    <w:p w:rsidR="009B1125" w:rsidRDefault="00E74C0A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6"/>
          <w:szCs w:val="36"/>
        </w:rPr>
      </w:pPr>
      <w:r w:rsidRPr="00E74C0A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E74C0A">
        <w:rPr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9B1125" w:rsidRDefault="00426E7B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января  2019</w:t>
      </w:r>
      <w:r w:rsidR="00052397">
        <w:rPr>
          <w:rFonts w:ascii="Times New Roman" w:hAnsi="Times New Roman"/>
          <w:sz w:val="28"/>
          <w:szCs w:val="28"/>
        </w:rPr>
        <w:t xml:space="preserve"> </w:t>
      </w:r>
      <w:r w:rsidR="009B1125">
        <w:rPr>
          <w:rFonts w:ascii="Times New Roman" w:hAnsi="Times New Roman"/>
          <w:sz w:val="28"/>
          <w:szCs w:val="28"/>
        </w:rPr>
        <w:t xml:space="preserve"> года </w:t>
      </w:r>
      <w:r w:rsidR="00052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 2</w:t>
      </w:r>
    </w:p>
    <w:p w:rsidR="009B1125" w:rsidRDefault="009B1125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9B1125" w:rsidRPr="003A1F17" w:rsidRDefault="009B1125" w:rsidP="00ED21BB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rPr>
          <w:sz w:val="28"/>
          <w:szCs w:val="28"/>
        </w:rPr>
      </w:pPr>
    </w:p>
    <w:p w:rsidR="001E5441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</w:t>
      </w:r>
      <w:r w:rsidR="002714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постановление Администрации Махнёвского муниципального образования </w:t>
      </w:r>
      <w:r w:rsidR="00F546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08.02.2011 года  </w:t>
      </w:r>
      <w:r w:rsidR="0027146A">
        <w:rPr>
          <w:rFonts w:ascii="Times New Roman" w:hAnsi="Times New Roman" w:cs="Times New Roman"/>
          <w:b/>
          <w:bCs/>
          <w:i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F546AC" w:rsidRPr="00F546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B1125" w:rsidRPr="007F709A" w:rsidRDefault="00F546AC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(с изменениями от 22.09.2015 года № 786, от 15.03.2016 года № 200, от 24.10.2016 года № 872, от 31.01.2017 года № 56</w:t>
      </w:r>
      <w:r w:rsidR="002F6273">
        <w:rPr>
          <w:rFonts w:ascii="Times New Roman" w:hAnsi="Times New Roman" w:cs="Times New Roman"/>
          <w:b/>
          <w:bCs/>
          <w:i/>
          <w:sz w:val="28"/>
          <w:szCs w:val="28"/>
        </w:rPr>
        <w:t>, от 30.10.2017 года № 756</w:t>
      </w:r>
      <w:r w:rsidR="002D4935">
        <w:rPr>
          <w:rFonts w:ascii="Times New Roman" w:hAnsi="Times New Roman" w:cs="Times New Roman"/>
          <w:b/>
          <w:bCs/>
          <w:i/>
          <w:sz w:val="28"/>
          <w:szCs w:val="28"/>
        </w:rPr>
        <w:t>, от 05.07.2018 года № 505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1970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25" w:rsidRPr="00C67365" w:rsidRDefault="00707BC0" w:rsidP="00274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</w:t>
      </w:r>
      <w:r w:rsidR="00F546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5600D0">
        <w:rPr>
          <w:rFonts w:ascii="Times New Roman" w:hAnsi="Times New Roman" w:cs="Times New Roman"/>
          <w:sz w:val="28"/>
          <w:szCs w:val="28"/>
        </w:rPr>
        <w:t xml:space="preserve"> </w:t>
      </w:r>
      <w:r w:rsidR="007F1B6E">
        <w:rPr>
          <w:rFonts w:ascii="Times New Roman" w:hAnsi="Times New Roman" w:cs="Times New Roman"/>
          <w:sz w:val="28"/>
          <w:szCs w:val="28"/>
        </w:rPr>
        <w:t xml:space="preserve">письма от 31.07.2018 года № НЛ-09/9841 Акционерного общества «Федеральная корпорация по развитию малого и среднего предпринимательства», </w:t>
      </w:r>
      <w:r w:rsidR="005600D0">
        <w:rPr>
          <w:rFonts w:ascii="Times New Roman" w:hAnsi="Times New Roman" w:cs="Times New Roman"/>
          <w:sz w:val="28"/>
          <w:szCs w:val="28"/>
        </w:rPr>
        <w:t>руководствуясь</w:t>
      </w:r>
      <w:r w:rsidR="006D584D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5600D0">
        <w:rPr>
          <w:rFonts w:ascii="Times New Roman" w:hAnsi="Times New Roman" w:cs="Times New Roman"/>
          <w:sz w:val="28"/>
          <w:szCs w:val="28"/>
        </w:rPr>
        <w:t>м</w:t>
      </w:r>
      <w:r w:rsidR="000C7CDA">
        <w:rPr>
          <w:rFonts w:ascii="Times New Roman" w:hAnsi="Times New Roman" w:cs="Times New Roman"/>
          <w:sz w:val="28"/>
          <w:szCs w:val="28"/>
        </w:rPr>
        <w:t xml:space="preserve"> Думы Махнёвского </w:t>
      </w:r>
      <w:r w:rsidR="00550B4A">
        <w:rPr>
          <w:rFonts w:ascii="Times New Roman" w:hAnsi="Times New Roman" w:cs="Times New Roman"/>
          <w:sz w:val="28"/>
          <w:szCs w:val="28"/>
        </w:rPr>
        <w:t>муниципального образования от 27 октября 2016 года № 170</w:t>
      </w:r>
      <w:r w:rsidR="000C7CD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</w:t>
      </w:r>
      <w:proofErr w:type="gramEnd"/>
      <w:r w:rsidR="000C7CDA">
        <w:rPr>
          <w:rFonts w:ascii="Times New Roman" w:hAnsi="Times New Roman" w:cs="Times New Roman"/>
          <w:sz w:val="28"/>
          <w:szCs w:val="28"/>
        </w:rPr>
        <w:t xml:space="preserve"> предназначенного для оказания имущественной поддержки субъектам </w:t>
      </w:r>
      <w:r w:rsidR="00ED21B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 образующим инфрастр</w:t>
      </w:r>
      <w:r w:rsidR="002C40FB">
        <w:rPr>
          <w:rFonts w:ascii="Times New Roman" w:hAnsi="Times New Roman" w:cs="Times New Roman"/>
          <w:sz w:val="28"/>
          <w:szCs w:val="28"/>
        </w:rPr>
        <w:t>уктуру поддержки субъектам</w:t>
      </w:r>
      <w:r w:rsidR="00ED21B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Махнёвском муниципальном образовании»</w:t>
      </w:r>
      <w:r w:rsidR="005600D0">
        <w:rPr>
          <w:rFonts w:ascii="Times New Roman" w:hAnsi="Times New Roman" w:cs="Times New Roman"/>
          <w:sz w:val="28"/>
          <w:szCs w:val="28"/>
        </w:rPr>
        <w:t xml:space="preserve"> (с изменениями от 03.10.2017 года № 274)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74B4">
        <w:rPr>
          <w:rFonts w:ascii="Times New Roman" w:hAnsi="Times New Roman" w:cs="Times New Roman"/>
          <w:sz w:val="28"/>
          <w:szCs w:val="28"/>
        </w:rPr>
        <w:t xml:space="preserve"> </w:t>
      </w:r>
      <w:r w:rsidR="00ED21BB">
        <w:rPr>
          <w:rFonts w:ascii="Times New Roman" w:hAnsi="Times New Roman" w:cs="Times New Roman"/>
          <w:sz w:val="28"/>
          <w:szCs w:val="28"/>
        </w:rPr>
        <w:t xml:space="preserve">Уставом Махнёвского муниципального образования </w:t>
      </w:r>
      <w:r w:rsidR="000C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25" w:rsidRPr="00572F63" w:rsidRDefault="009B1125" w:rsidP="009B1125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</w:p>
    <w:p w:rsidR="009B1125" w:rsidRDefault="009B1125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  <w:r w:rsidRPr="00572F63">
        <w:rPr>
          <w:spacing w:val="0"/>
          <w:sz w:val="28"/>
          <w:szCs w:val="28"/>
        </w:rPr>
        <w:t>ПОСТАНОВЛЯЮ</w:t>
      </w:r>
      <w:bookmarkEnd w:id="1"/>
    </w:p>
    <w:p w:rsidR="00274D9C" w:rsidRPr="00ED21BB" w:rsidRDefault="00274D9C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</w:p>
    <w:p w:rsidR="00ED21BB" w:rsidRDefault="00ED21BB" w:rsidP="00ED21B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546AC">
        <w:rPr>
          <w:rFonts w:ascii="Times New Roman" w:hAnsi="Times New Roman" w:cs="Times New Roman"/>
          <w:bCs/>
          <w:sz w:val="28"/>
          <w:szCs w:val="28"/>
        </w:rPr>
        <w:t>нести в</w:t>
      </w:r>
      <w:r w:rsidRPr="00ED21BB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Махнёвского муниципального образования </w:t>
      </w:r>
      <w:r w:rsidR="005E1EAB" w:rsidRPr="00ED21BB">
        <w:rPr>
          <w:rFonts w:ascii="Times New Roman" w:hAnsi="Times New Roman" w:cs="Times New Roman"/>
          <w:bCs/>
          <w:sz w:val="28"/>
          <w:szCs w:val="28"/>
        </w:rPr>
        <w:t xml:space="preserve">от 08.02.2011 года </w:t>
      </w:r>
      <w:r w:rsidR="005E1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1BB">
        <w:rPr>
          <w:rFonts w:ascii="Times New Roman" w:hAnsi="Times New Roman" w:cs="Times New Roman"/>
          <w:bCs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197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6AC">
        <w:rPr>
          <w:rFonts w:ascii="Times New Roman" w:hAnsi="Times New Roman" w:cs="Times New Roman"/>
          <w:bCs/>
          <w:sz w:val="28"/>
          <w:szCs w:val="28"/>
        </w:rPr>
        <w:t xml:space="preserve">(с изменениями от 22.09.2015 года № 786, от </w:t>
      </w:r>
      <w:r w:rsidR="00F546AC">
        <w:rPr>
          <w:rFonts w:ascii="Times New Roman" w:hAnsi="Times New Roman" w:cs="Times New Roman"/>
          <w:bCs/>
          <w:sz w:val="28"/>
          <w:szCs w:val="28"/>
        </w:rPr>
        <w:lastRenderedPageBreak/>
        <w:t>15.03.2016 года № 200, от 24.10.2016 года № 872, от 31.01.2017 года № 56</w:t>
      </w:r>
      <w:r w:rsidR="006C59AC">
        <w:rPr>
          <w:rFonts w:ascii="Times New Roman" w:hAnsi="Times New Roman" w:cs="Times New Roman"/>
          <w:bCs/>
          <w:sz w:val="28"/>
          <w:szCs w:val="28"/>
        </w:rPr>
        <w:t>, от 30.10.2017</w:t>
      </w:r>
      <w:proofErr w:type="gramEnd"/>
      <w:r w:rsidR="006C59AC">
        <w:rPr>
          <w:rFonts w:ascii="Times New Roman" w:hAnsi="Times New Roman" w:cs="Times New Roman"/>
          <w:bCs/>
          <w:sz w:val="28"/>
          <w:szCs w:val="28"/>
        </w:rPr>
        <w:t xml:space="preserve"> года № 756</w:t>
      </w:r>
      <w:r w:rsidR="007F1B6E">
        <w:rPr>
          <w:rFonts w:ascii="Times New Roman" w:hAnsi="Times New Roman" w:cs="Times New Roman"/>
          <w:bCs/>
          <w:sz w:val="28"/>
          <w:szCs w:val="28"/>
        </w:rPr>
        <w:t>, от 05.07.2018 года № 505</w:t>
      </w:r>
      <w:r w:rsidR="00F546A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 </w:t>
      </w:r>
    </w:p>
    <w:p w:rsidR="009B1125" w:rsidRDefault="00F546AC" w:rsidP="00F546A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Перечень</w:t>
      </w:r>
      <w:r w:rsidR="00AB3FC6" w:rsidRPr="00ED21BB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 изложить в новой </w:t>
      </w:r>
      <w:r w:rsidR="00ED21BB">
        <w:rPr>
          <w:rFonts w:ascii="Times New Roman" w:hAnsi="Times New Roman" w:cs="Times New Roman"/>
          <w:bCs/>
          <w:sz w:val="28"/>
          <w:szCs w:val="28"/>
        </w:rPr>
        <w:t xml:space="preserve"> редакции (прилагается).</w:t>
      </w:r>
      <w:r w:rsidR="00ED21BB" w:rsidRPr="00ED21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4D9C" w:rsidRPr="00274D9C" w:rsidRDefault="00274D9C" w:rsidP="008820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</w:t>
      </w:r>
      <w:r w:rsidR="0072118D">
        <w:rPr>
          <w:rFonts w:ascii="Times New Roman" w:hAnsi="Times New Roman" w:cs="Times New Roman"/>
          <w:bCs/>
          <w:sz w:val="28"/>
          <w:szCs w:val="28"/>
        </w:rPr>
        <w:t>е в газете «Алапаевская ис</w:t>
      </w:r>
      <w:r w:rsidR="00AB3FC6">
        <w:rPr>
          <w:rFonts w:ascii="Times New Roman" w:hAnsi="Times New Roman" w:cs="Times New Roman"/>
          <w:bCs/>
          <w:sz w:val="28"/>
          <w:szCs w:val="28"/>
        </w:rPr>
        <w:t xml:space="preserve">кра» и разместить на </w:t>
      </w:r>
      <w:r w:rsidR="0072118D">
        <w:rPr>
          <w:rFonts w:ascii="Times New Roman" w:hAnsi="Times New Roman" w:cs="Times New Roman"/>
          <w:bCs/>
          <w:sz w:val="28"/>
          <w:szCs w:val="28"/>
        </w:rPr>
        <w:t xml:space="preserve"> сайте Махнёвского муниципального образования</w:t>
      </w:r>
      <w:r w:rsidR="00217F41">
        <w:rPr>
          <w:rFonts w:ascii="Times New Roman" w:hAnsi="Times New Roman" w:cs="Times New Roman"/>
          <w:bCs/>
          <w:sz w:val="28"/>
          <w:szCs w:val="28"/>
        </w:rPr>
        <w:t xml:space="preserve"> в сети «Интернет»</w:t>
      </w:r>
      <w:r w:rsidR="0072118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1125" w:rsidRDefault="009B1125" w:rsidP="00FE45A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540"/>
        <w:jc w:val="both"/>
        <w:rPr>
          <w:spacing w:val="0"/>
          <w:sz w:val="28"/>
          <w:szCs w:val="28"/>
        </w:rPr>
      </w:pPr>
      <w:proofErr w:type="gramStart"/>
      <w:r w:rsidRPr="00572F63">
        <w:rPr>
          <w:spacing w:val="0"/>
          <w:sz w:val="28"/>
          <w:szCs w:val="28"/>
        </w:rPr>
        <w:t>Контроль за</w:t>
      </w:r>
      <w:proofErr w:type="gramEnd"/>
      <w:r w:rsidRPr="00572F63">
        <w:rPr>
          <w:spacing w:val="0"/>
          <w:sz w:val="28"/>
          <w:szCs w:val="28"/>
        </w:rPr>
        <w:t xml:space="preserve"> исполнением настоящего постановления </w:t>
      </w:r>
      <w:r w:rsidR="00BA09A0">
        <w:rPr>
          <w:spacing w:val="0"/>
          <w:sz w:val="28"/>
          <w:szCs w:val="28"/>
        </w:rPr>
        <w:t xml:space="preserve">оставляю за собой. </w:t>
      </w:r>
    </w:p>
    <w:p w:rsidR="009B1125" w:rsidRDefault="009B1125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74D9C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97086" w:rsidRDefault="00197086" w:rsidP="0019708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1125" w:rsidRPr="009E7C91">
        <w:rPr>
          <w:sz w:val="28"/>
          <w:szCs w:val="28"/>
        </w:rPr>
        <w:t xml:space="preserve">Махнёвского </w:t>
      </w:r>
    </w:p>
    <w:p w:rsidR="00121192" w:rsidRDefault="009B1125" w:rsidP="0019708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E7C91"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 xml:space="preserve">    </w:t>
      </w:r>
      <w:r w:rsidR="00197086">
        <w:rPr>
          <w:sz w:val="28"/>
          <w:szCs w:val="28"/>
        </w:rPr>
        <w:t xml:space="preserve">                                          </w:t>
      </w:r>
      <w:r w:rsidR="001C29DD">
        <w:rPr>
          <w:sz w:val="28"/>
          <w:szCs w:val="28"/>
        </w:rPr>
        <w:t xml:space="preserve">   </w:t>
      </w:r>
      <w:r w:rsidR="00197086">
        <w:rPr>
          <w:sz w:val="28"/>
          <w:szCs w:val="28"/>
        </w:rPr>
        <w:t>А</w:t>
      </w:r>
      <w:proofErr w:type="gramEnd"/>
      <w:r w:rsidR="00197086">
        <w:rPr>
          <w:sz w:val="28"/>
          <w:szCs w:val="28"/>
        </w:rPr>
        <w:t xml:space="preserve"> В. Лызлов</w:t>
      </w:r>
    </w:p>
    <w:p w:rsidR="00420243" w:rsidRDefault="00420243" w:rsidP="00B83D09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  <w:sectPr w:rsidR="00420243" w:rsidSect="00A97D4F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057D8D" w:rsidRDefault="00057D8D" w:rsidP="00B6775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Pr="002E6D6E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E6D6E">
        <w:rPr>
          <w:sz w:val="22"/>
          <w:szCs w:val="22"/>
        </w:rPr>
        <w:t xml:space="preserve">Приложение </w:t>
      </w:r>
    </w:p>
    <w:p w:rsidR="001D3643" w:rsidRPr="002E6D6E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E6D6E">
        <w:rPr>
          <w:sz w:val="22"/>
          <w:szCs w:val="22"/>
        </w:rPr>
        <w:t>к Постановлению Администрации</w:t>
      </w:r>
    </w:p>
    <w:p w:rsidR="001D3643" w:rsidRPr="002E6D6E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E6D6E">
        <w:rPr>
          <w:sz w:val="22"/>
          <w:szCs w:val="22"/>
        </w:rPr>
        <w:t>Махнёвского муниципального образования</w:t>
      </w:r>
    </w:p>
    <w:p w:rsidR="00057D8D" w:rsidRPr="002E6D6E" w:rsidRDefault="003F6904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10.01.219  №  2</w:t>
      </w:r>
      <w:r w:rsidR="00057D8D" w:rsidRPr="002E6D6E">
        <w:rPr>
          <w:sz w:val="22"/>
          <w:szCs w:val="22"/>
        </w:rPr>
        <w:t xml:space="preserve"> </w:t>
      </w:r>
    </w:p>
    <w:p w:rsidR="00121192" w:rsidRPr="002E6D6E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2"/>
          <w:szCs w:val="22"/>
        </w:rPr>
      </w:pPr>
    </w:p>
    <w:p w:rsidR="00121192" w:rsidRPr="00252224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252224">
        <w:rPr>
          <w:b/>
          <w:sz w:val="24"/>
          <w:szCs w:val="24"/>
        </w:rPr>
        <w:t xml:space="preserve">Перечень </w:t>
      </w:r>
    </w:p>
    <w:p w:rsidR="003721DE" w:rsidRPr="00252224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252224">
        <w:rPr>
          <w:b/>
          <w:sz w:val="24"/>
          <w:szCs w:val="24"/>
        </w:rPr>
        <w:t>муниципального имущества</w:t>
      </w:r>
      <w:r w:rsidR="00A97D4F" w:rsidRPr="00252224">
        <w:rPr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252224">
        <w:rPr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252224">
        <w:rPr>
          <w:b/>
          <w:sz w:val="24"/>
          <w:szCs w:val="24"/>
        </w:rPr>
        <w:t xml:space="preserve"> </w:t>
      </w:r>
      <w:r w:rsidR="004B0D66" w:rsidRPr="00252224">
        <w:rPr>
          <w:b/>
          <w:sz w:val="24"/>
          <w:szCs w:val="24"/>
        </w:rPr>
        <w:t>Махнёвском</w:t>
      </w:r>
      <w:r w:rsidRPr="00252224">
        <w:rPr>
          <w:b/>
          <w:sz w:val="24"/>
          <w:szCs w:val="24"/>
        </w:rPr>
        <w:t xml:space="preserve"> муниципа</w:t>
      </w:r>
      <w:r w:rsidR="004B0D66" w:rsidRPr="00252224">
        <w:rPr>
          <w:b/>
          <w:sz w:val="24"/>
          <w:szCs w:val="24"/>
        </w:rPr>
        <w:t>льном образовании</w:t>
      </w:r>
    </w:p>
    <w:p w:rsidR="00420243" w:rsidRDefault="00420243" w:rsidP="002E6D6E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6293B" w:rsidRPr="00252224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252224">
        <w:rPr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252224" w:rsidTr="002E6D6E">
        <w:tc>
          <w:tcPr>
            <w:tcW w:w="627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22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52224">
              <w:rPr>
                <w:sz w:val="20"/>
                <w:szCs w:val="20"/>
              </w:rPr>
              <w:t>/</w:t>
            </w:r>
            <w:proofErr w:type="spellStart"/>
            <w:r w:rsidRPr="002522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5" w:type="dxa"/>
          </w:tcPr>
          <w:p w:rsidR="0006293B" w:rsidRPr="00252224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Наименование объекта</w:t>
            </w:r>
            <w:r w:rsidR="0006293B" w:rsidRPr="002522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52224">
              <w:rPr>
                <w:sz w:val="20"/>
                <w:szCs w:val="20"/>
              </w:rPr>
              <w:t>Место расположение</w:t>
            </w:r>
            <w:proofErr w:type="gramEnd"/>
          </w:p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объекта</w:t>
            </w:r>
            <w:r w:rsidR="0006293B" w:rsidRPr="002522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252224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 </w:t>
            </w:r>
            <w:r w:rsidR="00B67756" w:rsidRPr="00252224">
              <w:rPr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Религиозное назначение</w:t>
            </w:r>
            <w:r w:rsidR="0006293B" w:rsidRPr="002522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252224" w:rsidTr="002E6D6E">
        <w:tc>
          <w:tcPr>
            <w:tcW w:w="627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8</w:t>
            </w:r>
          </w:p>
        </w:tc>
      </w:tr>
      <w:tr w:rsidR="00B67756" w:rsidRPr="00252224" w:rsidTr="002E6D6E">
        <w:tc>
          <w:tcPr>
            <w:tcW w:w="627" w:type="dxa"/>
            <w:vAlign w:val="center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252224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252224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Здание кирпичное</w:t>
            </w:r>
          </w:p>
          <w:p w:rsidR="0006293B" w:rsidRPr="00252224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1985 года постройки, </w:t>
            </w:r>
            <w:r w:rsidR="00252224" w:rsidRPr="00252224">
              <w:rPr>
                <w:sz w:val="20"/>
                <w:szCs w:val="20"/>
              </w:rPr>
              <w:t>одноэтажное,</w:t>
            </w:r>
            <w:r w:rsidR="00252224">
              <w:rPr>
                <w:sz w:val="20"/>
                <w:szCs w:val="20"/>
              </w:rPr>
              <w:t xml:space="preserve"> общая </w:t>
            </w:r>
            <w:r w:rsidRPr="00252224">
              <w:rPr>
                <w:sz w:val="20"/>
                <w:szCs w:val="20"/>
              </w:rPr>
              <w:t xml:space="preserve">площадь - </w:t>
            </w:r>
            <w:r w:rsidR="0006293B" w:rsidRPr="00252224">
              <w:rPr>
                <w:sz w:val="20"/>
                <w:szCs w:val="20"/>
              </w:rPr>
              <w:t>260</w:t>
            </w:r>
            <w:r w:rsidRPr="00252224">
              <w:rPr>
                <w:sz w:val="20"/>
                <w:szCs w:val="20"/>
              </w:rPr>
              <w:t xml:space="preserve"> кв.м.</w:t>
            </w:r>
            <w:r w:rsidR="002E6D6E" w:rsidRPr="00252224">
              <w:rPr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252224" w:rsidRDefault="002E6D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</w:t>
            </w:r>
            <w:r w:rsidR="00252224" w:rsidRPr="00252224">
              <w:rPr>
                <w:sz w:val="20"/>
                <w:szCs w:val="20"/>
              </w:rPr>
              <w:t xml:space="preserve">ого строительства, не включено </w:t>
            </w:r>
            <w:r w:rsidRPr="00252224">
              <w:rPr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252224">
              <w:rPr>
                <w:sz w:val="20"/>
                <w:szCs w:val="20"/>
              </w:rPr>
              <w:t xml:space="preserve"> </w:t>
            </w:r>
          </w:p>
        </w:tc>
      </w:tr>
      <w:tr w:rsidR="00B67756" w:rsidRPr="00252224" w:rsidTr="00252224">
        <w:tc>
          <w:tcPr>
            <w:tcW w:w="627" w:type="dxa"/>
            <w:vAlign w:val="center"/>
          </w:tcPr>
          <w:p w:rsidR="00197086" w:rsidRPr="00252224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252224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Нежилое помещение</w:t>
            </w:r>
            <w:r w:rsidR="00CB4977" w:rsidRPr="00252224">
              <w:rPr>
                <w:sz w:val="20"/>
                <w:szCs w:val="20"/>
              </w:rPr>
              <w:t xml:space="preserve"> в здании магазина</w:t>
            </w:r>
            <w:r w:rsidRPr="002522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252224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624630</w:t>
            </w:r>
            <w:r w:rsidR="00197086" w:rsidRPr="00252224">
              <w:rPr>
                <w:sz w:val="20"/>
                <w:szCs w:val="20"/>
              </w:rPr>
              <w:t>, Свердловская область, Алапаевский район, п. Хабарчиха, ул. Октябрьская, 26</w:t>
            </w:r>
          </w:p>
        </w:tc>
        <w:tc>
          <w:tcPr>
            <w:tcW w:w="1836" w:type="dxa"/>
            <w:vAlign w:val="center"/>
          </w:tcPr>
          <w:p w:rsidR="00197086" w:rsidRPr="00252224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Здание деревянное 1961 года постройки</w:t>
            </w:r>
            <w:r w:rsidR="00252224">
              <w:rPr>
                <w:sz w:val="20"/>
                <w:szCs w:val="20"/>
              </w:rPr>
              <w:t>,</w:t>
            </w:r>
            <w:r w:rsidR="00252224" w:rsidRPr="00252224">
              <w:rPr>
                <w:sz w:val="20"/>
                <w:szCs w:val="20"/>
              </w:rPr>
              <w:t xml:space="preserve"> </w:t>
            </w:r>
            <w:r w:rsidR="00252224">
              <w:rPr>
                <w:sz w:val="20"/>
                <w:szCs w:val="20"/>
              </w:rPr>
              <w:t>одноэтажное</w:t>
            </w:r>
            <w:r w:rsidRPr="00252224">
              <w:rPr>
                <w:sz w:val="20"/>
                <w:szCs w:val="20"/>
              </w:rPr>
              <w:t xml:space="preserve">, </w:t>
            </w:r>
            <w:r w:rsidR="002E6D6E" w:rsidRPr="00252224">
              <w:rPr>
                <w:sz w:val="20"/>
                <w:szCs w:val="20"/>
              </w:rPr>
              <w:t>общая площадь здания</w:t>
            </w:r>
            <w:r w:rsidR="00252224" w:rsidRPr="00252224">
              <w:rPr>
                <w:sz w:val="20"/>
                <w:szCs w:val="20"/>
              </w:rPr>
              <w:t xml:space="preserve"> – 148,9 кв.м.,</w:t>
            </w:r>
            <w:r w:rsidR="002E6D6E" w:rsidRPr="00252224">
              <w:rPr>
                <w:sz w:val="20"/>
                <w:szCs w:val="20"/>
              </w:rPr>
              <w:t xml:space="preserve"> </w:t>
            </w:r>
            <w:r w:rsidRPr="00252224">
              <w:rPr>
                <w:sz w:val="20"/>
                <w:szCs w:val="20"/>
              </w:rPr>
              <w:t>площадь</w:t>
            </w:r>
            <w:r w:rsidR="00252224">
              <w:rPr>
                <w:sz w:val="20"/>
                <w:szCs w:val="20"/>
              </w:rPr>
              <w:t xml:space="preserve"> </w:t>
            </w:r>
            <w:r w:rsidR="00B523B9">
              <w:rPr>
                <w:sz w:val="20"/>
                <w:szCs w:val="20"/>
              </w:rPr>
              <w:t xml:space="preserve">арендуемого </w:t>
            </w:r>
            <w:r w:rsidR="00252224">
              <w:rPr>
                <w:sz w:val="20"/>
                <w:szCs w:val="20"/>
              </w:rPr>
              <w:t>помещения</w:t>
            </w:r>
            <w:r w:rsidRPr="00252224">
              <w:rPr>
                <w:sz w:val="20"/>
                <w:szCs w:val="20"/>
              </w:rPr>
              <w:t xml:space="preserve"> - </w:t>
            </w:r>
            <w:r w:rsidR="00197086" w:rsidRPr="00252224">
              <w:rPr>
                <w:sz w:val="20"/>
                <w:szCs w:val="20"/>
              </w:rPr>
              <w:t>85,2</w:t>
            </w:r>
            <w:r w:rsidRPr="00252224">
              <w:rPr>
                <w:sz w:val="20"/>
                <w:szCs w:val="20"/>
              </w:rPr>
              <w:t xml:space="preserve"> кв.м.</w:t>
            </w:r>
            <w:r w:rsidR="00252224" w:rsidRPr="00252224">
              <w:rPr>
                <w:sz w:val="20"/>
                <w:szCs w:val="20"/>
              </w:rPr>
              <w:t xml:space="preserve">, разрешенное использование – торговое, </w:t>
            </w:r>
            <w:r w:rsidR="00252224" w:rsidRPr="00252224">
              <w:rPr>
                <w:sz w:val="20"/>
                <w:szCs w:val="20"/>
              </w:rPr>
              <w:lastRenderedPageBreak/>
              <w:t xml:space="preserve">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252224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252224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B67756" w:rsidRPr="00252224" w:rsidTr="00B523B9">
        <w:tc>
          <w:tcPr>
            <w:tcW w:w="627" w:type="dxa"/>
            <w:vAlign w:val="center"/>
          </w:tcPr>
          <w:p w:rsidR="00820539" w:rsidRPr="00252224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252224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252224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624630, Свердловская область, Алапаевский район, п. Хабарчиха, ул. Октябрьская, </w:t>
            </w:r>
            <w:r w:rsidR="005F6640" w:rsidRPr="00252224">
              <w:rPr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252224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Здание брусковое 1981 года постройки,</w:t>
            </w:r>
            <w:r w:rsidR="00252224">
              <w:rPr>
                <w:sz w:val="20"/>
                <w:szCs w:val="20"/>
              </w:rPr>
              <w:t xml:space="preserve"> одноэтажное,  общая площадь здания </w:t>
            </w:r>
            <w:r w:rsidR="00606784">
              <w:rPr>
                <w:sz w:val="20"/>
                <w:szCs w:val="20"/>
              </w:rPr>
              <w:t>–</w:t>
            </w:r>
            <w:r w:rsidR="00252224">
              <w:rPr>
                <w:sz w:val="20"/>
                <w:szCs w:val="20"/>
              </w:rPr>
              <w:t xml:space="preserve"> </w:t>
            </w:r>
            <w:r w:rsidR="00606784">
              <w:rPr>
                <w:sz w:val="20"/>
                <w:szCs w:val="20"/>
              </w:rPr>
              <w:t>159,8кв</w:t>
            </w:r>
            <w:proofErr w:type="gramStart"/>
            <w:r w:rsidR="00606784">
              <w:rPr>
                <w:sz w:val="20"/>
                <w:szCs w:val="20"/>
              </w:rPr>
              <w:t>.м</w:t>
            </w:r>
            <w:proofErr w:type="gramEnd"/>
            <w:r w:rsidR="00606784">
              <w:rPr>
                <w:sz w:val="20"/>
                <w:szCs w:val="20"/>
              </w:rPr>
              <w:t>,</w:t>
            </w:r>
            <w:r w:rsidRPr="00252224">
              <w:rPr>
                <w:sz w:val="20"/>
                <w:szCs w:val="20"/>
              </w:rPr>
              <w:t xml:space="preserve"> площадь </w:t>
            </w:r>
            <w:r w:rsidR="00B523B9">
              <w:rPr>
                <w:sz w:val="20"/>
                <w:szCs w:val="20"/>
              </w:rPr>
              <w:t xml:space="preserve">арендуемого помещения </w:t>
            </w:r>
            <w:r w:rsidRPr="00252224">
              <w:rPr>
                <w:sz w:val="20"/>
                <w:szCs w:val="20"/>
              </w:rPr>
              <w:t xml:space="preserve">- </w:t>
            </w:r>
            <w:r w:rsidR="00820539" w:rsidRPr="00252224">
              <w:rPr>
                <w:sz w:val="20"/>
                <w:szCs w:val="20"/>
              </w:rPr>
              <w:t>27,7</w:t>
            </w:r>
            <w:r w:rsidRPr="00252224">
              <w:rPr>
                <w:sz w:val="20"/>
                <w:szCs w:val="20"/>
              </w:rPr>
              <w:t xml:space="preserve"> кв.м.</w:t>
            </w:r>
            <w:r w:rsidR="00606784">
              <w:rPr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252224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252224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7F1B6E" w:rsidRPr="00252224" w:rsidTr="00804DD2">
        <w:trPr>
          <w:trHeight w:val="2917"/>
        </w:trPr>
        <w:tc>
          <w:tcPr>
            <w:tcW w:w="627" w:type="dxa"/>
            <w:vAlign w:val="center"/>
          </w:tcPr>
          <w:p w:rsidR="007F1B6E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7F1B6E" w:rsidRDefault="007F1B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учебного корпуса № </w:t>
            </w:r>
            <w:r w:rsidR="00AD3071">
              <w:rPr>
                <w:sz w:val="20"/>
                <w:szCs w:val="20"/>
              </w:rPr>
              <w:t>2</w:t>
            </w:r>
          </w:p>
        </w:tc>
        <w:tc>
          <w:tcPr>
            <w:tcW w:w="2038" w:type="dxa"/>
            <w:vAlign w:val="center"/>
          </w:tcPr>
          <w:p w:rsidR="007F1B6E" w:rsidRPr="00252224" w:rsidRDefault="007F1B6E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624621, Свердловская область, Алапаевский район, п.г.т. Махнёво, ул. Советская, 3</w:t>
            </w:r>
            <w:r>
              <w:rPr>
                <w:sz w:val="20"/>
                <w:szCs w:val="20"/>
              </w:rPr>
              <w:t xml:space="preserve">0, корпус </w:t>
            </w:r>
            <w:r w:rsidR="00AD3071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7F1B6E" w:rsidRPr="00252224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Здание </w:t>
            </w:r>
            <w:r w:rsidR="00AD3071">
              <w:rPr>
                <w:sz w:val="20"/>
                <w:szCs w:val="20"/>
              </w:rPr>
              <w:t>кирпичное</w:t>
            </w:r>
          </w:p>
          <w:p w:rsidR="007F1B6E" w:rsidRDefault="00AD3071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r w:rsidR="007F1B6E" w:rsidRPr="00804DD2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постройки, </w:t>
            </w:r>
            <w:proofErr w:type="gramStart"/>
            <w:r>
              <w:rPr>
                <w:sz w:val="20"/>
                <w:szCs w:val="20"/>
              </w:rPr>
              <w:t>одноэтажное</w:t>
            </w:r>
            <w:proofErr w:type="gramEnd"/>
            <w:r w:rsidR="007F1B6E" w:rsidRPr="00252224">
              <w:rPr>
                <w:sz w:val="20"/>
                <w:szCs w:val="20"/>
              </w:rPr>
              <w:t>,</w:t>
            </w:r>
            <w:r w:rsidR="007F1B6E">
              <w:rPr>
                <w:sz w:val="20"/>
                <w:szCs w:val="20"/>
              </w:rPr>
              <w:t xml:space="preserve"> общая </w:t>
            </w:r>
            <w:r w:rsidR="007F1B6E" w:rsidRPr="00252224">
              <w:rPr>
                <w:sz w:val="20"/>
                <w:szCs w:val="20"/>
              </w:rPr>
              <w:t xml:space="preserve">площадь </w:t>
            </w:r>
            <w:r w:rsidR="007F1B6E">
              <w:rPr>
                <w:sz w:val="20"/>
                <w:szCs w:val="20"/>
              </w:rPr>
              <w:t>–</w:t>
            </w:r>
            <w:r w:rsidR="007F1B6E" w:rsidRPr="00252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266,1</w:t>
            </w:r>
            <w:r w:rsidR="007F1B6E">
              <w:rPr>
                <w:sz w:val="20"/>
                <w:szCs w:val="20"/>
              </w:rPr>
              <w:t xml:space="preserve"> кв.м., </w:t>
            </w:r>
          </w:p>
          <w:p w:rsidR="007F1B6E" w:rsidRPr="00252224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- нежилое</w:t>
            </w:r>
            <w:r w:rsidRPr="00804DD2">
              <w:rPr>
                <w:sz w:val="20"/>
                <w:szCs w:val="20"/>
              </w:rPr>
              <w:t>,</w:t>
            </w:r>
            <w:r w:rsidRPr="00252224">
              <w:rPr>
                <w:sz w:val="20"/>
                <w:szCs w:val="20"/>
              </w:rPr>
              <w:t xml:space="preserve"> реестровый </w:t>
            </w:r>
            <w:r w:rsidRPr="00804DD2">
              <w:rPr>
                <w:sz w:val="20"/>
                <w:szCs w:val="20"/>
              </w:rPr>
              <w:t xml:space="preserve">номер </w:t>
            </w:r>
            <w:r w:rsidR="00AD3071">
              <w:rPr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7F1B6E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Гончарное  производство</w:t>
            </w:r>
          </w:p>
        </w:tc>
        <w:tc>
          <w:tcPr>
            <w:tcW w:w="2977" w:type="dxa"/>
            <w:vAlign w:val="center"/>
          </w:tcPr>
          <w:p w:rsidR="007F1B6E" w:rsidRPr="00252224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7F1B6E" w:rsidRPr="00252224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7F1B6E" w:rsidRPr="00252224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EC2521" w:rsidRPr="00252224" w:rsidTr="00804DD2">
        <w:trPr>
          <w:trHeight w:val="2917"/>
        </w:trPr>
        <w:tc>
          <w:tcPr>
            <w:tcW w:w="627" w:type="dxa"/>
            <w:vAlign w:val="center"/>
          </w:tcPr>
          <w:p w:rsidR="00EC2521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dxa"/>
            <w:vAlign w:val="center"/>
          </w:tcPr>
          <w:p w:rsidR="00EC2521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учебного корпуса № </w:t>
            </w:r>
            <w:r w:rsidR="00AD3071">
              <w:rPr>
                <w:sz w:val="20"/>
                <w:szCs w:val="20"/>
              </w:rPr>
              <w:t>6</w:t>
            </w:r>
          </w:p>
        </w:tc>
        <w:tc>
          <w:tcPr>
            <w:tcW w:w="2038" w:type="dxa"/>
            <w:vAlign w:val="center"/>
          </w:tcPr>
          <w:p w:rsidR="00EC2521" w:rsidRPr="00252224" w:rsidRDefault="00EC2521" w:rsidP="00AD30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624621, Свердловская область, Алапаевский район, п.г.т. Махнёво, ул. Советская, 3</w:t>
            </w:r>
            <w:r>
              <w:rPr>
                <w:sz w:val="20"/>
                <w:szCs w:val="20"/>
              </w:rPr>
              <w:t xml:space="preserve">0, корпус </w:t>
            </w:r>
            <w:r w:rsidR="00AD3071">
              <w:rPr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EC2521" w:rsidRPr="00252224" w:rsidRDefault="00EC252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Здание </w:t>
            </w:r>
            <w:r w:rsidR="00AD3071">
              <w:rPr>
                <w:sz w:val="20"/>
                <w:szCs w:val="20"/>
              </w:rPr>
              <w:t>кирпичное</w:t>
            </w:r>
          </w:p>
          <w:p w:rsidR="00EC2521" w:rsidRDefault="00AD307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r w:rsidR="00EC2521" w:rsidRPr="00804DD2">
              <w:rPr>
                <w:sz w:val="20"/>
                <w:szCs w:val="20"/>
              </w:rPr>
              <w:t xml:space="preserve"> года</w:t>
            </w:r>
            <w:r w:rsidR="00EC2521">
              <w:rPr>
                <w:sz w:val="20"/>
                <w:szCs w:val="20"/>
              </w:rPr>
              <w:t xml:space="preserve"> постройки, </w:t>
            </w:r>
            <w:proofErr w:type="gramStart"/>
            <w:r w:rsidR="00EC2521">
              <w:rPr>
                <w:sz w:val="20"/>
                <w:szCs w:val="20"/>
              </w:rPr>
              <w:t>одно</w:t>
            </w:r>
            <w:r w:rsidR="00EC2521" w:rsidRPr="00252224">
              <w:rPr>
                <w:sz w:val="20"/>
                <w:szCs w:val="20"/>
              </w:rPr>
              <w:t>этажное</w:t>
            </w:r>
            <w:proofErr w:type="gramEnd"/>
            <w:r w:rsidR="00EC2521" w:rsidRPr="00252224">
              <w:rPr>
                <w:sz w:val="20"/>
                <w:szCs w:val="20"/>
              </w:rPr>
              <w:t>,</w:t>
            </w:r>
            <w:r w:rsidR="00EC2521">
              <w:rPr>
                <w:sz w:val="20"/>
                <w:szCs w:val="20"/>
              </w:rPr>
              <w:t xml:space="preserve"> общая </w:t>
            </w:r>
            <w:r w:rsidR="00EC2521" w:rsidRPr="00252224">
              <w:rPr>
                <w:sz w:val="20"/>
                <w:szCs w:val="20"/>
              </w:rPr>
              <w:t xml:space="preserve">площадь </w:t>
            </w:r>
            <w:r w:rsidR="00EC2521">
              <w:rPr>
                <w:sz w:val="20"/>
                <w:szCs w:val="20"/>
              </w:rPr>
              <w:t>–</w:t>
            </w:r>
            <w:r w:rsidR="00EC2521" w:rsidRPr="00252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47,3</w:t>
            </w:r>
            <w:r w:rsidR="00EC2521">
              <w:rPr>
                <w:sz w:val="20"/>
                <w:szCs w:val="20"/>
              </w:rPr>
              <w:t xml:space="preserve"> кв.м., </w:t>
            </w:r>
          </w:p>
          <w:p w:rsidR="00EC2521" w:rsidRPr="00252224" w:rsidRDefault="00EC2521" w:rsidP="00CA23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- нежилое</w:t>
            </w:r>
            <w:r w:rsidRPr="00804DD2">
              <w:rPr>
                <w:sz w:val="20"/>
                <w:szCs w:val="20"/>
              </w:rPr>
              <w:t>,</w:t>
            </w:r>
            <w:r w:rsidRPr="00252224">
              <w:rPr>
                <w:sz w:val="20"/>
                <w:szCs w:val="20"/>
              </w:rPr>
              <w:t xml:space="preserve"> реестровый </w:t>
            </w:r>
            <w:r w:rsidRPr="00804DD2">
              <w:rPr>
                <w:sz w:val="20"/>
                <w:szCs w:val="20"/>
              </w:rPr>
              <w:t xml:space="preserve">номер </w:t>
            </w:r>
            <w:r w:rsidR="00CA23C6">
              <w:rPr>
                <w:sz w:val="20"/>
                <w:szCs w:val="20"/>
              </w:rPr>
              <w:t>38</w:t>
            </w:r>
            <w:r w:rsidR="00AD3071">
              <w:rPr>
                <w:sz w:val="20"/>
                <w:szCs w:val="20"/>
              </w:rPr>
              <w:t>81</w:t>
            </w:r>
          </w:p>
        </w:tc>
        <w:tc>
          <w:tcPr>
            <w:tcW w:w="2231" w:type="dxa"/>
            <w:vAlign w:val="center"/>
          </w:tcPr>
          <w:p w:rsidR="00EC2521" w:rsidRDefault="00B81046" w:rsidP="00B8104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Align w:val="center"/>
          </w:tcPr>
          <w:p w:rsidR="00EC2521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EC2521" w:rsidRPr="00252224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EC2521" w:rsidRPr="00252224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252224" w:rsidTr="00804DD2">
        <w:trPr>
          <w:trHeight w:val="2917"/>
        </w:trPr>
        <w:tc>
          <w:tcPr>
            <w:tcW w:w="627" w:type="dxa"/>
            <w:vAlign w:val="center"/>
          </w:tcPr>
          <w:p w:rsidR="00AF2D9B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65" w:type="dxa"/>
            <w:vAlign w:val="center"/>
          </w:tcPr>
          <w:p w:rsidR="00AF2D9B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учебного корпуса № 5</w:t>
            </w:r>
          </w:p>
        </w:tc>
        <w:tc>
          <w:tcPr>
            <w:tcW w:w="2038" w:type="dxa"/>
            <w:vAlign w:val="center"/>
          </w:tcPr>
          <w:p w:rsidR="00AF2D9B" w:rsidRPr="00252224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624621, Свердловская область, Алапаевский район, п.г.т. Махнёво, ул. Советская, 3</w:t>
            </w:r>
            <w:r>
              <w:rPr>
                <w:sz w:val="20"/>
                <w:szCs w:val="20"/>
              </w:rPr>
              <w:t>0, корпус 3</w:t>
            </w:r>
          </w:p>
        </w:tc>
        <w:tc>
          <w:tcPr>
            <w:tcW w:w="1836" w:type="dxa"/>
            <w:vAlign w:val="center"/>
          </w:tcPr>
          <w:p w:rsidR="00AF2D9B" w:rsidRPr="00252224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Здание </w:t>
            </w:r>
            <w:r w:rsidR="00B81046">
              <w:rPr>
                <w:sz w:val="20"/>
                <w:szCs w:val="20"/>
              </w:rPr>
              <w:t>кирпичное</w:t>
            </w:r>
          </w:p>
          <w:p w:rsidR="00AF2D9B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r w:rsidRPr="00804DD2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постройки, </w:t>
            </w:r>
            <w:proofErr w:type="gramStart"/>
            <w:r>
              <w:rPr>
                <w:sz w:val="20"/>
                <w:szCs w:val="20"/>
              </w:rPr>
              <w:t>одно</w:t>
            </w:r>
            <w:r w:rsidRPr="00252224">
              <w:rPr>
                <w:sz w:val="20"/>
                <w:szCs w:val="20"/>
              </w:rPr>
              <w:t>этажное</w:t>
            </w:r>
            <w:proofErr w:type="gramEnd"/>
            <w:r w:rsidRPr="002522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общая </w:t>
            </w:r>
            <w:r w:rsidRPr="00252224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–</w:t>
            </w:r>
            <w:r w:rsidRPr="00252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135,2 кв.м., </w:t>
            </w:r>
          </w:p>
          <w:p w:rsidR="00AF2D9B" w:rsidRPr="00252224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- нежилое</w:t>
            </w:r>
            <w:r w:rsidRPr="00804DD2">
              <w:rPr>
                <w:sz w:val="20"/>
                <w:szCs w:val="20"/>
              </w:rPr>
              <w:t>,</w:t>
            </w:r>
            <w:r w:rsidRPr="00252224">
              <w:rPr>
                <w:sz w:val="20"/>
                <w:szCs w:val="20"/>
              </w:rPr>
              <w:t xml:space="preserve"> реестровый </w:t>
            </w:r>
            <w:r w:rsidRPr="00804DD2">
              <w:rPr>
                <w:sz w:val="20"/>
                <w:szCs w:val="20"/>
              </w:rPr>
              <w:t xml:space="preserve">номер </w:t>
            </w:r>
            <w:r w:rsidR="00847176">
              <w:rPr>
                <w:sz w:val="20"/>
                <w:szCs w:val="20"/>
              </w:rPr>
              <w:t>3880</w:t>
            </w:r>
          </w:p>
        </w:tc>
        <w:tc>
          <w:tcPr>
            <w:tcW w:w="2231" w:type="dxa"/>
            <w:vAlign w:val="center"/>
          </w:tcPr>
          <w:p w:rsidR="00AF2D9B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252224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252224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252224" w:rsidTr="00804DD2">
        <w:trPr>
          <w:trHeight w:val="2917"/>
        </w:trPr>
        <w:tc>
          <w:tcPr>
            <w:tcW w:w="627" w:type="dxa"/>
            <w:vAlign w:val="center"/>
          </w:tcPr>
          <w:p w:rsidR="00AF2D9B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dxa"/>
            <w:vAlign w:val="center"/>
          </w:tcPr>
          <w:p w:rsidR="00AF2D9B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учебного корпуса № 7</w:t>
            </w:r>
          </w:p>
        </w:tc>
        <w:tc>
          <w:tcPr>
            <w:tcW w:w="2038" w:type="dxa"/>
            <w:vAlign w:val="center"/>
          </w:tcPr>
          <w:p w:rsidR="00AF2D9B" w:rsidRPr="00252224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624621, Свердловская область, Алапаевский район, п.г.т. Махнёво, ул. Советская, 3</w:t>
            </w:r>
            <w:r>
              <w:rPr>
                <w:sz w:val="20"/>
                <w:szCs w:val="20"/>
              </w:rPr>
              <w:t>0, корпус 2</w:t>
            </w:r>
          </w:p>
        </w:tc>
        <w:tc>
          <w:tcPr>
            <w:tcW w:w="1836" w:type="dxa"/>
            <w:vAlign w:val="center"/>
          </w:tcPr>
          <w:p w:rsidR="00AF2D9B" w:rsidRPr="00252224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Здание </w:t>
            </w:r>
            <w:r w:rsidR="00B81046">
              <w:rPr>
                <w:sz w:val="20"/>
                <w:szCs w:val="20"/>
              </w:rPr>
              <w:t>кирпичное</w:t>
            </w:r>
          </w:p>
          <w:p w:rsidR="00AF2D9B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r w:rsidRPr="00804DD2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постройки, </w:t>
            </w:r>
            <w:proofErr w:type="gramStart"/>
            <w:r>
              <w:rPr>
                <w:sz w:val="20"/>
                <w:szCs w:val="20"/>
              </w:rPr>
              <w:t>одно</w:t>
            </w:r>
            <w:r w:rsidRPr="00252224">
              <w:rPr>
                <w:sz w:val="20"/>
                <w:szCs w:val="20"/>
              </w:rPr>
              <w:t>этажное</w:t>
            </w:r>
            <w:proofErr w:type="gramEnd"/>
            <w:r w:rsidRPr="002522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общая </w:t>
            </w:r>
            <w:r w:rsidRPr="00252224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–</w:t>
            </w:r>
            <w:r w:rsidRPr="00252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38,8 кв.м., </w:t>
            </w:r>
          </w:p>
          <w:p w:rsidR="00AF2D9B" w:rsidRPr="00252224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- нежилое</w:t>
            </w:r>
            <w:r w:rsidRPr="00804DD2">
              <w:rPr>
                <w:sz w:val="20"/>
                <w:szCs w:val="20"/>
              </w:rPr>
              <w:t>,</w:t>
            </w:r>
            <w:r w:rsidRPr="00252224">
              <w:rPr>
                <w:sz w:val="20"/>
                <w:szCs w:val="20"/>
              </w:rPr>
              <w:t xml:space="preserve"> реестровый </w:t>
            </w:r>
            <w:r w:rsidRPr="00804DD2">
              <w:rPr>
                <w:sz w:val="20"/>
                <w:szCs w:val="20"/>
              </w:rPr>
              <w:t xml:space="preserve">номер </w:t>
            </w:r>
            <w:r w:rsidR="000C4902">
              <w:rPr>
                <w:sz w:val="20"/>
                <w:szCs w:val="20"/>
              </w:rPr>
              <w:t>3883</w:t>
            </w:r>
          </w:p>
        </w:tc>
        <w:tc>
          <w:tcPr>
            <w:tcW w:w="2231" w:type="dxa"/>
            <w:vAlign w:val="center"/>
          </w:tcPr>
          <w:p w:rsidR="00AF2D9B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252224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252224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252224" w:rsidTr="00804DD2">
        <w:trPr>
          <w:trHeight w:val="2917"/>
        </w:trPr>
        <w:tc>
          <w:tcPr>
            <w:tcW w:w="627" w:type="dxa"/>
            <w:vAlign w:val="center"/>
          </w:tcPr>
          <w:p w:rsidR="00AF2D9B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dxa"/>
            <w:vAlign w:val="center"/>
          </w:tcPr>
          <w:p w:rsidR="00AF2D9B" w:rsidRDefault="00AF2D9B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="002F2A6A"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038" w:type="dxa"/>
            <w:vAlign w:val="center"/>
          </w:tcPr>
          <w:p w:rsidR="00AF2D9B" w:rsidRPr="00252224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624621, Свердловская область, Алапаевский район, п.г.т. Махнёво, ул.</w:t>
            </w:r>
            <w:r w:rsidR="0001047B">
              <w:rPr>
                <w:sz w:val="20"/>
                <w:szCs w:val="20"/>
              </w:rPr>
              <w:t xml:space="preserve"> Победы, 23</w:t>
            </w:r>
            <w:r w:rsidR="002F2A6A">
              <w:rPr>
                <w:sz w:val="20"/>
                <w:szCs w:val="20"/>
              </w:rPr>
              <w:t xml:space="preserve"> </w:t>
            </w:r>
            <w:proofErr w:type="spellStart"/>
            <w:r w:rsidR="002F2A6A">
              <w:rPr>
                <w:sz w:val="20"/>
                <w:szCs w:val="20"/>
              </w:rPr>
              <w:t>пом</w:t>
            </w:r>
            <w:proofErr w:type="spellEnd"/>
            <w:r w:rsidR="002F2A6A">
              <w:rPr>
                <w:sz w:val="20"/>
                <w:szCs w:val="20"/>
              </w:rPr>
              <w:t>. 36, 39, 40, 41, 42, 43</w:t>
            </w:r>
          </w:p>
        </w:tc>
        <w:tc>
          <w:tcPr>
            <w:tcW w:w="1836" w:type="dxa"/>
            <w:vAlign w:val="center"/>
          </w:tcPr>
          <w:p w:rsidR="002F2A6A" w:rsidRDefault="002F2A6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–</w:t>
            </w:r>
            <w:r w:rsidRPr="00252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25,8 кв.м., </w:t>
            </w:r>
          </w:p>
          <w:p w:rsidR="00AF2D9B" w:rsidRPr="00252224" w:rsidRDefault="002F2A6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- нежилое</w:t>
            </w:r>
            <w:r w:rsidRPr="00804DD2">
              <w:rPr>
                <w:sz w:val="20"/>
                <w:szCs w:val="20"/>
              </w:rPr>
              <w:t>,</w:t>
            </w:r>
            <w:r w:rsidRPr="00252224">
              <w:rPr>
                <w:sz w:val="20"/>
                <w:szCs w:val="20"/>
              </w:rPr>
              <w:t xml:space="preserve"> реестровый </w:t>
            </w:r>
            <w:r w:rsidRPr="00804DD2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4000/1</w:t>
            </w:r>
          </w:p>
        </w:tc>
        <w:tc>
          <w:tcPr>
            <w:tcW w:w="2231" w:type="dxa"/>
            <w:vAlign w:val="center"/>
          </w:tcPr>
          <w:p w:rsidR="00AF2D9B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252224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252224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</w:tbl>
    <w:p w:rsidR="00993108" w:rsidRDefault="00993108" w:rsidP="00396956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52397" w:rsidRDefault="00052397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AF186D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AF186D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AF186D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AF186D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Pr="00252224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252224">
        <w:rPr>
          <w:b/>
          <w:sz w:val="24"/>
          <w:szCs w:val="24"/>
        </w:rPr>
        <w:t xml:space="preserve">Раздел 2. Движимое имущество </w:t>
      </w:r>
    </w:p>
    <w:p w:rsidR="00993108" w:rsidRDefault="00993108" w:rsidP="00880423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2E6D6E" w:rsidTr="00396956">
        <w:tc>
          <w:tcPr>
            <w:tcW w:w="817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6D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6D6E">
              <w:rPr>
                <w:sz w:val="20"/>
                <w:szCs w:val="20"/>
              </w:rPr>
              <w:t>/</w:t>
            </w:r>
            <w:proofErr w:type="spellStart"/>
            <w:r w:rsidRPr="002E6D6E">
              <w:rPr>
                <w:sz w:val="20"/>
                <w:szCs w:val="20"/>
              </w:rPr>
              <w:t>п</w:t>
            </w:r>
            <w:proofErr w:type="spellEnd"/>
            <w:r w:rsidRPr="002E6D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Религиозное назначение</w:t>
            </w:r>
          </w:p>
        </w:tc>
      </w:tr>
      <w:tr w:rsidR="00B67756" w:rsidRPr="002E6D6E" w:rsidTr="00396956">
        <w:tc>
          <w:tcPr>
            <w:tcW w:w="817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8</w:t>
            </w:r>
          </w:p>
        </w:tc>
      </w:tr>
      <w:tr w:rsidR="00B67756" w:rsidRPr="002E6D6E" w:rsidTr="00396956">
        <w:tc>
          <w:tcPr>
            <w:tcW w:w="817" w:type="dxa"/>
            <w:vAlign w:val="center"/>
          </w:tcPr>
          <w:p w:rsidR="00B67756" w:rsidRPr="002E6D6E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2E6D6E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Дизель-генератор</w:t>
            </w:r>
          </w:p>
          <w:p w:rsidR="00B67756" w:rsidRPr="002E6D6E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6D6E">
              <w:rPr>
                <w:sz w:val="20"/>
                <w:szCs w:val="20"/>
                <w:lang w:val="en-US"/>
              </w:rPr>
              <w:t>UralPower</w:t>
            </w:r>
            <w:proofErr w:type="spellEnd"/>
            <w:r w:rsidRPr="002E6D6E">
              <w:rPr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2E6D6E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6E">
              <w:rPr>
                <w:rFonts w:ascii="Times New Roman" w:hAnsi="Times New Roman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2E6D6E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6E">
              <w:rPr>
                <w:rFonts w:ascii="Times New Roman" w:hAnsi="Times New Roman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Серийный номер - </w:t>
            </w:r>
            <w:r w:rsidRPr="002E6D6E">
              <w:rPr>
                <w:sz w:val="20"/>
                <w:szCs w:val="20"/>
                <w:lang w:val="en-US"/>
              </w:rPr>
              <w:t>UP</w:t>
            </w:r>
            <w:r w:rsidRPr="002E6D6E">
              <w:rPr>
                <w:sz w:val="20"/>
                <w:szCs w:val="20"/>
              </w:rPr>
              <w:t xml:space="preserve"> 14010125К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Год выпуска - 2015, 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Мощность - 20 </w:t>
            </w:r>
            <w:proofErr w:type="spellStart"/>
            <w:r w:rsidRPr="002E6D6E">
              <w:rPr>
                <w:sz w:val="20"/>
                <w:szCs w:val="20"/>
              </w:rPr>
              <w:t>кВа</w:t>
            </w:r>
            <w:proofErr w:type="spellEnd"/>
            <w:r w:rsidRPr="002E6D6E">
              <w:rPr>
                <w:sz w:val="20"/>
                <w:szCs w:val="20"/>
              </w:rPr>
              <w:t xml:space="preserve">, 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Мощность - 16 кВт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Напряжение- 380/220 </w:t>
            </w:r>
            <w:proofErr w:type="gramStart"/>
            <w:r w:rsidRPr="002E6D6E">
              <w:rPr>
                <w:sz w:val="20"/>
                <w:szCs w:val="20"/>
              </w:rPr>
              <w:t>в</w:t>
            </w:r>
            <w:proofErr w:type="gramEnd"/>
            <w:r w:rsidRPr="002E6D6E">
              <w:rPr>
                <w:sz w:val="20"/>
                <w:szCs w:val="20"/>
              </w:rPr>
              <w:t xml:space="preserve">, 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Частота - 50 Гц</w:t>
            </w:r>
          </w:p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Количество фаз -  3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Модель двигателя</w:t>
            </w:r>
            <w:proofErr w:type="gramStart"/>
            <w:r w:rsidRPr="002E6D6E">
              <w:rPr>
                <w:sz w:val="20"/>
                <w:szCs w:val="20"/>
              </w:rPr>
              <w:t xml:space="preserve">  К</w:t>
            </w:r>
            <w:proofErr w:type="gramEnd"/>
            <w:r w:rsidRPr="002E6D6E">
              <w:rPr>
                <w:sz w:val="20"/>
                <w:szCs w:val="20"/>
              </w:rPr>
              <w:t xml:space="preserve"> 4100</w:t>
            </w:r>
            <w:r w:rsidRPr="002E6D6E">
              <w:rPr>
                <w:sz w:val="20"/>
                <w:szCs w:val="20"/>
                <w:lang w:val="en-US"/>
              </w:rPr>
              <w:t>D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Серийный номер двигателя 141047162А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Модель генератора </w:t>
            </w:r>
            <w:r w:rsidRPr="002E6D6E">
              <w:rPr>
                <w:sz w:val="20"/>
                <w:szCs w:val="20"/>
                <w:lang w:val="en-US"/>
              </w:rPr>
              <w:t>FLT</w:t>
            </w:r>
            <w:r w:rsidRPr="002E6D6E">
              <w:rPr>
                <w:sz w:val="20"/>
                <w:szCs w:val="20"/>
              </w:rPr>
              <w:t>2-184</w:t>
            </w:r>
            <w:r w:rsidRPr="002E6D6E">
              <w:rPr>
                <w:sz w:val="20"/>
                <w:szCs w:val="20"/>
                <w:lang w:val="en-US"/>
              </w:rPr>
              <w:t>ES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Серийный номер генератора Т2001310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Тип панели управления/ серийный номер </w:t>
            </w:r>
            <w:proofErr w:type="spellStart"/>
            <w:r w:rsidRPr="002E6D6E">
              <w:rPr>
                <w:sz w:val="20"/>
                <w:szCs w:val="20"/>
                <w:lang w:val="en-US"/>
              </w:rPr>
              <w:t>comAP</w:t>
            </w:r>
            <w:proofErr w:type="spellEnd"/>
            <w:r w:rsidRPr="002E6D6E">
              <w:rPr>
                <w:sz w:val="20"/>
                <w:szCs w:val="20"/>
              </w:rPr>
              <w:t>/</w:t>
            </w:r>
            <w:r w:rsidRPr="002E6D6E">
              <w:rPr>
                <w:sz w:val="20"/>
                <w:szCs w:val="20"/>
                <w:lang w:val="en-US"/>
              </w:rPr>
              <w:t>AMF</w:t>
            </w:r>
            <w:r w:rsidRPr="002E6D6E">
              <w:rPr>
                <w:sz w:val="20"/>
                <w:szCs w:val="20"/>
              </w:rPr>
              <w:t>20</w:t>
            </w:r>
          </w:p>
          <w:p w:rsidR="00B677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Исполнение генераторной установки - </w:t>
            </w:r>
            <w:proofErr w:type="gramStart"/>
            <w:r w:rsidRPr="002E6D6E">
              <w:rPr>
                <w:sz w:val="20"/>
                <w:szCs w:val="20"/>
              </w:rPr>
              <w:t>открытая</w:t>
            </w:r>
            <w:proofErr w:type="gramEnd"/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2E6D6E" w:rsidRDefault="00B67756" w:rsidP="006D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6E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  <w:p w:rsidR="00B67756" w:rsidRPr="002E6D6E" w:rsidRDefault="00B67756" w:rsidP="00B6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396956" w:rsidRDefault="00396956" w:rsidP="006D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 3888, о</w:t>
            </w:r>
            <w:r w:rsidRPr="00396956">
              <w:rPr>
                <w:rFonts w:ascii="Times New Roman" w:hAnsi="Times New Roman" w:cs="Times New Roman"/>
                <w:sz w:val="20"/>
                <w:szCs w:val="20"/>
              </w:rPr>
              <w:t xml:space="preserve">бъект не включен в прогнозный план приватизации </w:t>
            </w:r>
          </w:p>
          <w:p w:rsidR="00B67756" w:rsidRPr="002E6D6E" w:rsidRDefault="00B67756" w:rsidP="006D1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B67756" w:rsidRPr="002E6D6E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06293B">
          <w:pgSz w:w="16838" w:h="11906" w:orient="landscape"/>
          <w:pgMar w:top="709" w:right="709" w:bottom="851" w:left="425" w:header="709" w:footer="709" w:gutter="0"/>
          <w:cols w:space="708"/>
          <w:docGrid w:linePitch="360"/>
        </w:sectPr>
      </w:pPr>
    </w:p>
    <w:p w:rsidR="0008377B" w:rsidRPr="00052397" w:rsidRDefault="0008377B" w:rsidP="00AF6CE2">
      <w:pPr>
        <w:spacing w:after="0" w:line="240" w:lineRule="auto"/>
        <w:rPr>
          <w:rFonts w:ascii="Times New Roman" w:hAnsi="Times New Roman"/>
        </w:rPr>
      </w:pPr>
    </w:p>
    <w:sectPr w:rsidR="0008377B" w:rsidRPr="00052397" w:rsidSect="00420243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125"/>
    <w:rsid w:val="00007683"/>
    <w:rsid w:val="0001047B"/>
    <w:rsid w:val="000272E4"/>
    <w:rsid w:val="00052397"/>
    <w:rsid w:val="00057D8D"/>
    <w:rsid w:val="0006293B"/>
    <w:rsid w:val="0008377B"/>
    <w:rsid w:val="00087EFE"/>
    <w:rsid w:val="000B7777"/>
    <w:rsid w:val="000C4902"/>
    <w:rsid w:val="000C7CDA"/>
    <w:rsid w:val="000D7ABE"/>
    <w:rsid w:val="000E29AA"/>
    <w:rsid w:val="00121192"/>
    <w:rsid w:val="00135FDC"/>
    <w:rsid w:val="00136841"/>
    <w:rsid w:val="00197086"/>
    <w:rsid w:val="001C29DD"/>
    <w:rsid w:val="001D3643"/>
    <w:rsid w:val="001E0E76"/>
    <w:rsid w:val="001E3416"/>
    <w:rsid w:val="001E5441"/>
    <w:rsid w:val="002011E3"/>
    <w:rsid w:val="00212606"/>
    <w:rsid w:val="00217F41"/>
    <w:rsid w:val="00222698"/>
    <w:rsid w:val="00236755"/>
    <w:rsid w:val="00252224"/>
    <w:rsid w:val="00256FA4"/>
    <w:rsid w:val="00267DF9"/>
    <w:rsid w:val="0027146A"/>
    <w:rsid w:val="00274D9C"/>
    <w:rsid w:val="002820EE"/>
    <w:rsid w:val="002C40FB"/>
    <w:rsid w:val="002D4935"/>
    <w:rsid w:val="002E6D6E"/>
    <w:rsid w:val="002F1AC7"/>
    <w:rsid w:val="002F2A6A"/>
    <w:rsid w:val="002F6273"/>
    <w:rsid w:val="00330BE8"/>
    <w:rsid w:val="003721DE"/>
    <w:rsid w:val="00396956"/>
    <w:rsid w:val="003D1D43"/>
    <w:rsid w:val="003D3072"/>
    <w:rsid w:val="003D48D3"/>
    <w:rsid w:val="003F6904"/>
    <w:rsid w:val="00402B65"/>
    <w:rsid w:val="00403987"/>
    <w:rsid w:val="004133F6"/>
    <w:rsid w:val="00420243"/>
    <w:rsid w:val="00420EC5"/>
    <w:rsid w:val="00426E7B"/>
    <w:rsid w:val="004769DE"/>
    <w:rsid w:val="004B0D66"/>
    <w:rsid w:val="004C2044"/>
    <w:rsid w:val="004C383C"/>
    <w:rsid w:val="004C3C43"/>
    <w:rsid w:val="004D74F8"/>
    <w:rsid w:val="004F1EFF"/>
    <w:rsid w:val="004F5421"/>
    <w:rsid w:val="004F6ECE"/>
    <w:rsid w:val="0054596C"/>
    <w:rsid w:val="00550B4A"/>
    <w:rsid w:val="005600D0"/>
    <w:rsid w:val="005D0B09"/>
    <w:rsid w:val="005D51B7"/>
    <w:rsid w:val="005E1EAB"/>
    <w:rsid w:val="005E72CD"/>
    <w:rsid w:val="005F6640"/>
    <w:rsid w:val="00606784"/>
    <w:rsid w:val="00626648"/>
    <w:rsid w:val="006343FC"/>
    <w:rsid w:val="00636AE2"/>
    <w:rsid w:val="006A74B4"/>
    <w:rsid w:val="006C59AC"/>
    <w:rsid w:val="006D1E08"/>
    <w:rsid w:val="006D584D"/>
    <w:rsid w:val="00707BC0"/>
    <w:rsid w:val="00711228"/>
    <w:rsid w:val="0072118D"/>
    <w:rsid w:val="00786872"/>
    <w:rsid w:val="007D1BCE"/>
    <w:rsid w:val="007F1B6E"/>
    <w:rsid w:val="00804DD2"/>
    <w:rsid w:val="008101BD"/>
    <w:rsid w:val="00820539"/>
    <w:rsid w:val="00847176"/>
    <w:rsid w:val="0086425A"/>
    <w:rsid w:val="00880423"/>
    <w:rsid w:val="008820C5"/>
    <w:rsid w:val="00892948"/>
    <w:rsid w:val="008F23BC"/>
    <w:rsid w:val="009528FD"/>
    <w:rsid w:val="009615DE"/>
    <w:rsid w:val="00993108"/>
    <w:rsid w:val="009A71FE"/>
    <w:rsid w:val="009B1125"/>
    <w:rsid w:val="009E69B7"/>
    <w:rsid w:val="009F0328"/>
    <w:rsid w:val="00A04F0C"/>
    <w:rsid w:val="00A12593"/>
    <w:rsid w:val="00A37909"/>
    <w:rsid w:val="00A97D4F"/>
    <w:rsid w:val="00AB3FC6"/>
    <w:rsid w:val="00AC312F"/>
    <w:rsid w:val="00AD0640"/>
    <w:rsid w:val="00AD3071"/>
    <w:rsid w:val="00AF186D"/>
    <w:rsid w:val="00AF2D9B"/>
    <w:rsid w:val="00AF6CE2"/>
    <w:rsid w:val="00B01B44"/>
    <w:rsid w:val="00B337BF"/>
    <w:rsid w:val="00B33900"/>
    <w:rsid w:val="00B50E5D"/>
    <w:rsid w:val="00B523B9"/>
    <w:rsid w:val="00B66D43"/>
    <w:rsid w:val="00B67756"/>
    <w:rsid w:val="00B81046"/>
    <w:rsid w:val="00B83D09"/>
    <w:rsid w:val="00BA09A0"/>
    <w:rsid w:val="00BB272E"/>
    <w:rsid w:val="00BB70CA"/>
    <w:rsid w:val="00BC45EE"/>
    <w:rsid w:val="00BC6D58"/>
    <w:rsid w:val="00BD0D1F"/>
    <w:rsid w:val="00BE38BF"/>
    <w:rsid w:val="00BF02D6"/>
    <w:rsid w:val="00BF0BD6"/>
    <w:rsid w:val="00C67365"/>
    <w:rsid w:val="00C702D7"/>
    <w:rsid w:val="00CA23C6"/>
    <w:rsid w:val="00CB4977"/>
    <w:rsid w:val="00D31CC7"/>
    <w:rsid w:val="00D428D8"/>
    <w:rsid w:val="00D6248F"/>
    <w:rsid w:val="00D633A9"/>
    <w:rsid w:val="00D646EC"/>
    <w:rsid w:val="00D6553C"/>
    <w:rsid w:val="00DA2820"/>
    <w:rsid w:val="00E1048B"/>
    <w:rsid w:val="00E156C4"/>
    <w:rsid w:val="00E2105E"/>
    <w:rsid w:val="00E25473"/>
    <w:rsid w:val="00E672E2"/>
    <w:rsid w:val="00E74C0A"/>
    <w:rsid w:val="00E850F3"/>
    <w:rsid w:val="00EB1A63"/>
    <w:rsid w:val="00EC2521"/>
    <w:rsid w:val="00ED21BB"/>
    <w:rsid w:val="00F021EC"/>
    <w:rsid w:val="00F429CE"/>
    <w:rsid w:val="00F546AC"/>
    <w:rsid w:val="00F660E3"/>
    <w:rsid w:val="00F94ADA"/>
    <w:rsid w:val="00FD2834"/>
    <w:rsid w:val="00FE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2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91AA-0995-4249-BD2F-0D624A2C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7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ЕСПД</cp:lastModifiedBy>
  <cp:revision>61</cp:revision>
  <cp:lastPrinted>2017-01-27T09:44:00Z</cp:lastPrinted>
  <dcterms:created xsi:type="dcterms:W3CDTF">2014-09-09T10:25:00Z</dcterms:created>
  <dcterms:modified xsi:type="dcterms:W3CDTF">2019-02-06T04:25:00Z</dcterms:modified>
</cp:coreProperties>
</file>