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Default="0053533D" w:rsidP="0053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53533D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480060" cy="774954"/>
            <wp:effectExtent l="19050" t="0" r="0" b="0"/>
            <wp:docPr id="3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Default="009B1125" w:rsidP="009B112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B1125" w:rsidRDefault="009B1125" w:rsidP="009B112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9B1125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9B1125" w:rsidRDefault="0041643E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 w:rsidRPr="0041643E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41643E">
        <w:rPr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Default="0053533D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марта  </w:t>
      </w:r>
      <w:r w:rsidR="00052397">
        <w:rPr>
          <w:rFonts w:ascii="Times New Roman" w:hAnsi="Times New Roman"/>
          <w:sz w:val="28"/>
          <w:szCs w:val="28"/>
        </w:rPr>
        <w:t xml:space="preserve">2016 </w:t>
      </w:r>
      <w:r w:rsidR="009B1125">
        <w:rPr>
          <w:rFonts w:ascii="Times New Roman" w:hAnsi="Times New Roman"/>
          <w:sz w:val="28"/>
          <w:szCs w:val="28"/>
        </w:rPr>
        <w:t xml:space="preserve"> года 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200</w:t>
      </w:r>
    </w:p>
    <w:p w:rsidR="009B1125" w:rsidRDefault="009B1125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9B1125" w:rsidRPr="003A1F17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</w:rPr>
      </w:pP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>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 изменениями от 22.09.2015 года № 786)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25" w:rsidRPr="00C67365" w:rsidRDefault="002011E3" w:rsidP="00274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197086">
        <w:rPr>
          <w:rFonts w:ascii="Times New Roman" w:hAnsi="Times New Roman" w:cs="Times New Roman"/>
          <w:sz w:val="28"/>
          <w:szCs w:val="28"/>
        </w:rPr>
        <w:t>е от ИП Серебровской Р.А. от 10.03.2016</w:t>
      </w:r>
      <w:r w:rsidR="00AD0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6D43">
        <w:rPr>
          <w:rFonts w:ascii="Times New Roman" w:hAnsi="Times New Roman" w:cs="Times New Roman"/>
          <w:sz w:val="28"/>
          <w:szCs w:val="28"/>
        </w:rPr>
        <w:t xml:space="preserve"> № 60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20EC5">
        <w:rPr>
          <w:rFonts w:ascii="Times New Roman" w:hAnsi="Times New Roman" w:cs="Times New Roman"/>
          <w:sz w:val="28"/>
          <w:szCs w:val="28"/>
        </w:rPr>
        <w:t>уководствуясь</w:t>
      </w:r>
      <w:r w:rsidR="009B1125" w:rsidRPr="007F709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9B1125" w:rsidRPr="009B11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1125" w:rsidRPr="007F709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</w:t>
      </w:r>
      <w:r w:rsidR="00420EC5"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9B1125">
        <w:rPr>
          <w:rFonts w:ascii="Times New Roman" w:hAnsi="Times New Roman" w:cs="Times New Roman"/>
          <w:sz w:val="28"/>
          <w:szCs w:val="28"/>
        </w:rPr>
        <w:t>,</w:t>
      </w:r>
      <w:r w:rsidR="00420EC5">
        <w:rPr>
          <w:rFonts w:ascii="Times New Roman" w:hAnsi="Times New Roman" w:cs="Times New Roman"/>
          <w:sz w:val="28"/>
          <w:szCs w:val="28"/>
        </w:rPr>
        <w:t xml:space="preserve"> </w:t>
      </w:r>
      <w:r w:rsidR="000C7CDA">
        <w:rPr>
          <w:rFonts w:ascii="Times New Roman" w:hAnsi="Times New Roman" w:cs="Times New Roman"/>
          <w:sz w:val="28"/>
          <w:szCs w:val="28"/>
        </w:rPr>
        <w:t>Федеральным законом от 26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Федеральным законом от 24 июля 2007 года № 209-ФЗ «О развитии малого и среднего предпринимательства в Российской Федерации», </w:t>
      </w:r>
      <w:r w:rsidR="000C7CDA">
        <w:rPr>
          <w:rFonts w:ascii="Times New Roman" w:hAnsi="Times New Roman" w:cs="Times New Roman"/>
          <w:sz w:val="28"/>
          <w:szCs w:val="28"/>
        </w:rPr>
        <w:t>решением Думы</w:t>
      </w:r>
      <w:proofErr w:type="gramEnd"/>
      <w:r w:rsidR="000C7CDA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от 01 октября 2009 года № 191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</w:t>
      </w:r>
      <w:proofErr w:type="gramStart"/>
      <w:r w:rsidR="000C7CDA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  <w:r w:rsidR="000C7CDA">
        <w:rPr>
          <w:rFonts w:ascii="Times New Roman" w:hAnsi="Times New Roman" w:cs="Times New Roman"/>
          <w:sz w:val="28"/>
          <w:szCs w:val="28"/>
        </w:rPr>
        <w:t xml:space="preserve"> поддержки субъектам 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 образующим инфраструктуру поддержки субъектов малого и среднего предпринимательства в Махнёвском муниципальном образовании» (с изменениями от 29.11.2012 г., № 286, от 07.08.2013 г. № 369), Уставом Махнёвского муниципального образования </w:t>
      </w:r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25" w:rsidRPr="00572F63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9B1125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  <w:r w:rsidRPr="00572F63">
        <w:rPr>
          <w:spacing w:val="0"/>
          <w:sz w:val="28"/>
          <w:szCs w:val="28"/>
        </w:rPr>
        <w:t>ПОСТАНОВЛЯЮ</w:t>
      </w:r>
      <w:bookmarkEnd w:id="1"/>
    </w:p>
    <w:p w:rsidR="00274D9C" w:rsidRPr="00ED21BB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ED21BB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22.09.2015 года № 786)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изменения: </w:t>
      </w:r>
    </w:p>
    <w:p w:rsidR="009B1125" w:rsidRDefault="0072118D" w:rsidP="00ED21B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муниципального имущества, предназначенного для оказания имущественной поддержки </w:t>
      </w:r>
      <w:r w:rsidR="008820C5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 w:rsidR="00E672E2">
        <w:rPr>
          <w:rFonts w:ascii="Times New Roman" w:hAnsi="Times New Roman" w:cs="Times New Roman"/>
          <w:bCs/>
          <w:sz w:val="28"/>
          <w:szCs w:val="28"/>
        </w:rPr>
        <w:t xml:space="preserve"> и организациям, образующим инфраструктуру поддержки субъектам малого и среднего предпринимательства </w:t>
      </w:r>
      <w:r w:rsidR="008820C5">
        <w:rPr>
          <w:rFonts w:ascii="Times New Roman" w:hAnsi="Times New Roman" w:cs="Times New Roman"/>
          <w:bCs/>
          <w:sz w:val="28"/>
          <w:szCs w:val="28"/>
        </w:rPr>
        <w:t>в Махнёвском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 w:rsidR="00ED21BB"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D9C" w:rsidRPr="00274D9C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</w:t>
      </w:r>
      <w:r w:rsidR="0072118D">
        <w:rPr>
          <w:rFonts w:ascii="Times New Roman" w:hAnsi="Times New Roman" w:cs="Times New Roman"/>
          <w:bCs/>
          <w:sz w:val="28"/>
          <w:szCs w:val="28"/>
        </w:rPr>
        <w:t>е в газете «Алапаевская искра» и разместить на официальном сайте Махнёвского муниципального образования</w:t>
      </w:r>
      <w:r w:rsidR="00217F41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125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spacing w:val="0"/>
          <w:sz w:val="28"/>
          <w:szCs w:val="28"/>
        </w:rPr>
      </w:pPr>
      <w:proofErr w:type="gramStart"/>
      <w:r w:rsidRPr="00572F63">
        <w:rPr>
          <w:spacing w:val="0"/>
          <w:sz w:val="28"/>
          <w:szCs w:val="28"/>
        </w:rPr>
        <w:t>Контроль за</w:t>
      </w:r>
      <w:proofErr w:type="gramEnd"/>
      <w:r w:rsidRPr="00572F63">
        <w:rPr>
          <w:spacing w:val="0"/>
          <w:sz w:val="28"/>
          <w:szCs w:val="28"/>
        </w:rPr>
        <w:t xml:space="preserve"> исполнением настоящего постановления </w:t>
      </w:r>
      <w:r w:rsidR="00BA09A0">
        <w:rPr>
          <w:spacing w:val="0"/>
          <w:sz w:val="28"/>
          <w:szCs w:val="28"/>
        </w:rPr>
        <w:t xml:space="preserve">оставляю за собой. </w:t>
      </w:r>
    </w:p>
    <w:p w:rsidR="009B1125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97086" w:rsidRDefault="00197086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125" w:rsidRPr="009E7C91">
        <w:rPr>
          <w:sz w:val="28"/>
          <w:szCs w:val="28"/>
        </w:rPr>
        <w:t xml:space="preserve">Махнёвского </w:t>
      </w:r>
    </w:p>
    <w:p w:rsidR="00121192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E7C91"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   </w:t>
      </w:r>
      <w:r w:rsidR="00197086">
        <w:rPr>
          <w:sz w:val="28"/>
          <w:szCs w:val="28"/>
        </w:rPr>
        <w:t xml:space="preserve">                                          А</w:t>
      </w:r>
      <w:proofErr w:type="gramEnd"/>
      <w:r w:rsidR="00197086">
        <w:rPr>
          <w:sz w:val="28"/>
          <w:szCs w:val="28"/>
        </w:rPr>
        <w:t xml:space="preserve"> В. Лызлов</w:t>
      </w:r>
    </w:p>
    <w:p w:rsidR="00420243" w:rsidRDefault="00420243" w:rsidP="00057D8D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  <w:sectPr w:rsidR="00420243" w:rsidSect="00A97D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821208" w:rsidRDefault="00E53D0C" w:rsidP="00821208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21208">
        <w:rPr>
          <w:sz w:val="24"/>
          <w:szCs w:val="24"/>
        </w:rPr>
        <w:t xml:space="preserve"> </w:t>
      </w:r>
    </w:p>
    <w:p w:rsidR="00821208" w:rsidRDefault="00E53D0C" w:rsidP="00821208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821208">
        <w:rPr>
          <w:sz w:val="24"/>
          <w:szCs w:val="24"/>
        </w:rPr>
        <w:t xml:space="preserve"> Администрации </w:t>
      </w:r>
    </w:p>
    <w:p w:rsidR="00821208" w:rsidRDefault="00821208" w:rsidP="00821208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Махнёвского муниципального образования </w:t>
      </w:r>
    </w:p>
    <w:p w:rsidR="00821208" w:rsidRPr="00821208" w:rsidRDefault="00821208" w:rsidP="00821208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от 15 марта 2016 года № 200</w:t>
      </w:r>
    </w:p>
    <w:p w:rsidR="00821208" w:rsidRDefault="00821208" w:rsidP="00821208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821208" w:rsidRDefault="00821208" w:rsidP="00821208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3721DE" w:rsidRDefault="00121192" w:rsidP="00821208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 w:rsidR="00A97D4F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>
        <w:rPr>
          <w:b/>
          <w:sz w:val="24"/>
          <w:szCs w:val="24"/>
        </w:rPr>
        <w:t xml:space="preserve"> </w:t>
      </w:r>
      <w:r w:rsidR="004B0D66">
        <w:rPr>
          <w:b/>
          <w:sz w:val="24"/>
          <w:szCs w:val="24"/>
        </w:rPr>
        <w:t>Махнёвском</w:t>
      </w:r>
      <w:r>
        <w:rPr>
          <w:b/>
          <w:sz w:val="24"/>
          <w:szCs w:val="24"/>
        </w:rPr>
        <w:t xml:space="preserve"> муниципа</w:t>
      </w:r>
      <w:r w:rsidR="004B0D66">
        <w:rPr>
          <w:b/>
          <w:sz w:val="24"/>
          <w:szCs w:val="24"/>
        </w:rPr>
        <w:t>льном образовании</w:t>
      </w:r>
    </w:p>
    <w:p w:rsidR="00420243" w:rsidRDefault="00420243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4"/>
        <w:gridCol w:w="2078"/>
        <w:gridCol w:w="2693"/>
        <w:gridCol w:w="1843"/>
        <w:gridCol w:w="1559"/>
        <w:gridCol w:w="2835"/>
        <w:gridCol w:w="2551"/>
        <w:gridCol w:w="1985"/>
      </w:tblGrid>
      <w:tr w:rsidR="0006293B" w:rsidRPr="0006293B" w:rsidTr="00821208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29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293B">
              <w:rPr>
                <w:sz w:val="22"/>
                <w:szCs w:val="22"/>
              </w:rPr>
              <w:t>/</w:t>
            </w:r>
            <w:proofErr w:type="spellStart"/>
            <w:r w:rsidRPr="000629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69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06293B">
              <w:rPr>
                <w:sz w:val="22"/>
                <w:szCs w:val="22"/>
              </w:rPr>
              <w:t>Место расположение</w:t>
            </w:r>
            <w:proofErr w:type="gramEnd"/>
            <w:r w:rsidRPr="0006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</w:t>
            </w:r>
            <w:r w:rsidR="00197086">
              <w:rPr>
                <w:sz w:val="22"/>
                <w:szCs w:val="22"/>
              </w:rPr>
              <w:pgNum/>
            </w:r>
            <w:r w:rsidR="00197086">
              <w:rPr>
                <w:sz w:val="22"/>
                <w:szCs w:val="22"/>
              </w:rPr>
              <w:t>В</w:t>
            </w:r>
            <w:r w:rsidRPr="0006293B">
              <w:rPr>
                <w:sz w:val="22"/>
                <w:szCs w:val="22"/>
              </w:rPr>
              <w:t>.м.)</w:t>
            </w:r>
          </w:p>
        </w:tc>
        <w:tc>
          <w:tcPr>
            <w:tcW w:w="1559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835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55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85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821208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821208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69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43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59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55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85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  <w:tr w:rsidR="00197086" w:rsidRPr="0006293B" w:rsidTr="00821208">
        <w:tc>
          <w:tcPr>
            <w:tcW w:w="724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CB4977">
              <w:rPr>
                <w:sz w:val="22"/>
                <w:szCs w:val="22"/>
              </w:rPr>
              <w:t xml:space="preserve"> в здании магазина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624630</w:t>
            </w:r>
            <w:r w:rsidR="00197086" w:rsidRPr="00052397">
              <w:rPr>
                <w:sz w:val="22"/>
                <w:szCs w:val="22"/>
              </w:rPr>
              <w:t>,</w:t>
            </w:r>
            <w:r w:rsidR="00197086">
              <w:rPr>
                <w:sz w:val="22"/>
                <w:szCs w:val="22"/>
              </w:rPr>
              <w:t xml:space="preserve"> Свердловская область, Алапаевский район, п. Хабарчиха, ул. Октябрьская, 26</w:t>
            </w:r>
          </w:p>
        </w:tc>
        <w:tc>
          <w:tcPr>
            <w:tcW w:w="1843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559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 товарами повседневного спроса</w:t>
            </w:r>
          </w:p>
        </w:tc>
        <w:tc>
          <w:tcPr>
            <w:tcW w:w="2551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деревянное 1961 года постройки</w:t>
            </w:r>
          </w:p>
        </w:tc>
      </w:tr>
    </w:tbl>
    <w:p w:rsidR="00052397" w:rsidRDefault="00052397" w:rsidP="00821208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2268"/>
        <w:gridCol w:w="2268"/>
        <w:gridCol w:w="4253"/>
        <w:gridCol w:w="2835"/>
        <w:gridCol w:w="3054"/>
      </w:tblGrid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9310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31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93108">
              <w:rPr>
                <w:sz w:val="22"/>
                <w:szCs w:val="22"/>
              </w:rPr>
              <w:t>/</w:t>
            </w:r>
            <w:proofErr w:type="spellStart"/>
            <w:r w:rsidRPr="00993108">
              <w:rPr>
                <w:sz w:val="22"/>
                <w:szCs w:val="22"/>
              </w:rPr>
              <w:t>п</w:t>
            </w:r>
            <w:proofErr w:type="spellEnd"/>
            <w:r w:rsidRPr="00993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характеристики имущества 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3108" w:rsidRPr="00993108" w:rsidTr="00821208">
        <w:tc>
          <w:tcPr>
            <w:tcW w:w="1242" w:type="dxa"/>
            <w:vAlign w:val="center"/>
          </w:tcPr>
          <w:p w:rsidR="00993108" w:rsidRPr="00993108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Дизель-генератор</w:t>
            </w:r>
          </w:p>
          <w:p w:rsidR="00993108" w:rsidRP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UralPower</w:t>
            </w:r>
            <w:proofErr w:type="spellEnd"/>
            <w:r w:rsidRPr="00236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 16-Т400-1Р</w:t>
            </w:r>
          </w:p>
        </w:tc>
        <w:tc>
          <w:tcPr>
            <w:tcW w:w="2268" w:type="dxa"/>
            <w:vAlign w:val="center"/>
          </w:tcPr>
          <w:p w:rsidR="00993108" w:rsidRPr="00993108" w:rsidRDefault="00D428D8" w:rsidP="00D428D8">
            <w:pPr>
              <w:pStyle w:val="10"/>
              <w:tabs>
                <w:tab w:val="left" w:pos="1134"/>
              </w:tabs>
              <w:ind w:left="0"/>
              <w:jc w:val="center"/>
            </w:pPr>
            <w:r>
              <w:rPr>
                <w:rFonts w:ascii="Times New Roman" w:hAnsi="Times New Roman"/>
              </w:rPr>
              <w:t xml:space="preserve">Резервный источник электроэнергии </w:t>
            </w:r>
          </w:p>
        </w:tc>
        <w:tc>
          <w:tcPr>
            <w:tcW w:w="4253" w:type="dxa"/>
            <w:vAlign w:val="center"/>
          </w:tcPr>
          <w:p w:rsidR="00993108" w:rsidRPr="00821208" w:rsidRDefault="00D428D8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21208">
              <w:rPr>
                <w:sz w:val="22"/>
                <w:szCs w:val="22"/>
              </w:rPr>
              <w:t>Серийный номер</w:t>
            </w:r>
            <w:r w:rsidR="006D1E08" w:rsidRPr="00821208">
              <w:rPr>
                <w:sz w:val="22"/>
                <w:szCs w:val="22"/>
              </w:rPr>
              <w:t xml:space="preserve"> -</w:t>
            </w:r>
            <w:r w:rsidRPr="00821208">
              <w:rPr>
                <w:sz w:val="22"/>
                <w:szCs w:val="22"/>
              </w:rPr>
              <w:t xml:space="preserve"> </w:t>
            </w:r>
            <w:r w:rsidRPr="00821208">
              <w:rPr>
                <w:sz w:val="22"/>
                <w:szCs w:val="22"/>
                <w:lang w:val="en-US"/>
              </w:rPr>
              <w:t>UP</w:t>
            </w:r>
            <w:r w:rsidRPr="00821208">
              <w:rPr>
                <w:sz w:val="22"/>
                <w:szCs w:val="22"/>
              </w:rPr>
              <w:t xml:space="preserve"> 14010125К</w:t>
            </w:r>
          </w:p>
          <w:p w:rsidR="006D1E08" w:rsidRPr="00821208" w:rsidRDefault="00D428D8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21208">
              <w:rPr>
                <w:sz w:val="22"/>
                <w:szCs w:val="22"/>
              </w:rPr>
              <w:t>Год выпуска</w:t>
            </w:r>
            <w:r w:rsidR="006D1E08" w:rsidRPr="00821208">
              <w:rPr>
                <w:sz w:val="22"/>
                <w:szCs w:val="22"/>
              </w:rPr>
              <w:t xml:space="preserve"> -</w:t>
            </w:r>
            <w:r w:rsidRPr="00821208">
              <w:rPr>
                <w:sz w:val="22"/>
                <w:szCs w:val="22"/>
              </w:rPr>
              <w:t xml:space="preserve"> 2015</w:t>
            </w:r>
            <w:r w:rsidR="006D1E08" w:rsidRPr="00821208">
              <w:rPr>
                <w:sz w:val="22"/>
                <w:szCs w:val="22"/>
              </w:rPr>
              <w:t>,</w:t>
            </w:r>
          </w:p>
          <w:p w:rsidR="00821208" w:rsidRDefault="00BB70CA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21208">
              <w:rPr>
                <w:sz w:val="22"/>
                <w:szCs w:val="22"/>
              </w:rPr>
              <w:t>Мощность</w:t>
            </w:r>
            <w:r w:rsidR="006D1E08" w:rsidRPr="00821208">
              <w:rPr>
                <w:sz w:val="22"/>
                <w:szCs w:val="22"/>
              </w:rPr>
              <w:t xml:space="preserve"> -</w:t>
            </w:r>
            <w:r w:rsidRPr="00821208">
              <w:rPr>
                <w:sz w:val="22"/>
                <w:szCs w:val="22"/>
              </w:rPr>
              <w:t xml:space="preserve"> 20 </w:t>
            </w:r>
            <w:proofErr w:type="spellStart"/>
            <w:r w:rsidRPr="00821208">
              <w:rPr>
                <w:sz w:val="22"/>
                <w:szCs w:val="22"/>
              </w:rPr>
              <w:t>кВа</w:t>
            </w:r>
            <w:proofErr w:type="spellEnd"/>
            <w:r w:rsidR="006D1E08" w:rsidRPr="00821208">
              <w:rPr>
                <w:sz w:val="22"/>
                <w:szCs w:val="22"/>
              </w:rPr>
              <w:t xml:space="preserve">, </w:t>
            </w:r>
          </w:p>
          <w:p w:rsidR="00BB70CA" w:rsidRPr="00821208" w:rsidRDefault="00BB70CA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21208">
              <w:rPr>
                <w:sz w:val="22"/>
                <w:szCs w:val="22"/>
              </w:rPr>
              <w:t>Мощность</w:t>
            </w:r>
            <w:r w:rsidR="006D1E08" w:rsidRPr="00821208">
              <w:rPr>
                <w:sz w:val="22"/>
                <w:szCs w:val="22"/>
              </w:rPr>
              <w:t xml:space="preserve"> -</w:t>
            </w:r>
            <w:r w:rsidRPr="00821208">
              <w:rPr>
                <w:sz w:val="22"/>
                <w:szCs w:val="22"/>
              </w:rPr>
              <w:t xml:space="preserve"> 16 кВт</w:t>
            </w:r>
          </w:p>
          <w:p w:rsidR="00821208" w:rsidRDefault="00BB70CA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21208">
              <w:rPr>
                <w:sz w:val="22"/>
                <w:szCs w:val="22"/>
              </w:rPr>
              <w:t>Напряжение</w:t>
            </w:r>
            <w:r w:rsidR="006D1E08" w:rsidRPr="00821208">
              <w:rPr>
                <w:sz w:val="22"/>
                <w:szCs w:val="22"/>
              </w:rPr>
              <w:t>-</w:t>
            </w:r>
            <w:r w:rsidRPr="00821208">
              <w:rPr>
                <w:sz w:val="22"/>
                <w:szCs w:val="22"/>
              </w:rPr>
              <w:t xml:space="preserve"> 380/220 </w:t>
            </w:r>
            <w:proofErr w:type="gramStart"/>
            <w:r w:rsidRPr="00821208">
              <w:rPr>
                <w:sz w:val="22"/>
                <w:szCs w:val="22"/>
              </w:rPr>
              <w:t>в</w:t>
            </w:r>
            <w:proofErr w:type="gramEnd"/>
            <w:r w:rsidR="006D1E08" w:rsidRPr="00821208">
              <w:rPr>
                <w:sz w:val="22"/>
                <w:szCs w:val="22"/>
              </w:rPr>
              <w:t xml:space="preserve">, </w:t>
            </w:r>
          </w:p>
          <w:p w:rsidR="00BB70CA" w:rsidRPr="00821208" w:rsidRDefault="00BB70CA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21208">
              <w:rPr>
                <w:sz w:val="22"/>
                <w:szCs w:val="22"/>
              </w:rPr>
              <w:t xml:space="preserve">Частота </w:t>
            </w:r>
            <w:r w:rsidR="006D1E08" w:rsidRPr="00821208">
              <w:rPr>
                <w:sz w:val="22"/>
                <w:szCs w:val="22"/>
              </w:rPr>
              <w:t xml:space="preserve">- </w:t>
            </w:r>
            <w:r w:rsidRPr="00821208">
              <w:rPr>
                <w:sz w:val="22"/>
                <w:szCs w:val="22"/>
              </w:rPr>
              <w:t>50 Гц</w:t>
            </w:r>
          </w:p>
          <w:p w:rsidR="00BB70CA" w:rsidRPr="00821208" w:rsidRDefault="00BB70CA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21208">
              <w:rPr>
                <w:sz w:val="22"/>
                <w:szCs w:val="22"/>
              </w:rPr>
              <w:t xml:space="preserve">Количество </w:t>
            </w:r>
            <w:r w:rsidR="006D1E08" w:rsidRPr="00821208">
              <w:rPr>
                <w:sz w:val="22"/>
                <w:szCs w:val="22"/>
              </w:rPr>
              <w:t xml:space="preserve">фаз - </w:t>
            </w:r>
            <w:r w:rsidRPr="00821208">
              <w:rPr>
                <w:sz w:val="22"/>
                <w:szCs w:val="22"/>
              </w:rPr>
              <w:t xml:space="preserve"> </w:t>
            </w:r>
            <w:r w:rsidR="006D1E08" w:rsidRPr="00821208">
              <w:rPr>
                <w:sz w:val="22"/>
                <w:szCs w:val="22"/>
              </w:rPr>
              <w:t>3</w:t>
            </w:r>
          </w:p>
          <w:p w:rsidR="00BB70CA" w:rsidRPr="00D428D8" w:rsidRDefault="00BB70CA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D1E08" w:rsidRDefault="001E0E7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</w:t>
            </w:r>
            <w:r w:rsidR="006D1E08">
              <w:rPr>
                <w:sz w:val="22"/>
                <w:szCs w:val="22"/>
              </w:rPr>
              <w:t>обращение субъекта малого и среднего предпринимательства</w:t>
            </w:r>
          </w:p>
          <w:p w:rsidR="006D1E08" w:rsidRDefault="006D1E08" w:rsidP="006D1E08">
            <w:pPr>
              <w:jc w:val="center"/>
            </w:pPr>
          </w:p>
          <w:p w:rsidR="00993108" w:rsidRPr="006D1E08" w:rsidRDefault="00993108" w:rsidP="006D1E08">
            <w:pPr>
              <w:jc w:val="center"/>
            </w:pPr>
          </w:p>
        </w:tc>
        <w:tc>
          <w:tcPr>
            <w:tcW w:w="3054" w:type="dxa"/>
            <w:vAlign w:val="center"/>
          </w:tcPr>
          <w:p w:rsidR="006D1E08" w:rsidRPr="00821208" w:rsidRDefault="006D1E08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21208">
              <w:rPr>
                <w:sz w:val="18"/>
                <w:szCs w:val="18"/>
              </w:rPr>
              <w:t>Модель двигателя</w:t>
            </w:r>
            <w:proofErr w:type="gramStart"/>
            <w:r w:rsidRPr="00821208">
              <w:rPr>
                <w:sz w:val="18"/>
                <w:szCs w:val="18"/>
              </w:rPr>
              <w:t xml:space="preserve">  К</w:t>
            </w:r>
            <w:proofErr w:type="gramEnd"/>
            <w:r w:rsidRPr="00821208">
              <w:rPr>
                <w:sz w:val="18"/>
                <w:szCs w:val="18"/>
              </w:rPr>
              <w:t xml:space="preserve"> 4100</w:t>
            </w:r>
            <w:r w:rsidRPr="00821208">
              <w:rPr>
                <w:sz w:val="18"/>
                <w:szCs w:val="18"/>
                <w:lang w:val="en-US"/>
              </w:rPr>
              <w:t>D</w:t>
            </w:r>
          </w:p>
          <w:p w:rsidR="006D1E08" w:rsidRPr="00821208" w:rsidRDefault="006D1E08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21208">
              <w:rPr>
                <w:sz w:val="18"/>
                <w:szCs w:val="18"/>
              </w:rPr>
              <w:t>Серийный номер двигателя 141047162А</w:t>
            </w:r>
          </w:p>
          <w:p w:rsidR="006D1E08" w:rsidRPr="00821208" w:rsidRDefault="006D1E08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21208">
              <w:rPr>
                <w:sz w:val="18"/>
                <w:szCs w:val="18"/>
              </w:rPr>
              <w:t xml:space="preserve">Модель генератора </w:t>
            </w:r>
            <w:r w:rsidRPr="00821208">
              <w:rPr>
                <w:sz w:val="18"/>
                <w:szCs w:val="18"/>
                <w:lang w:val="en-US"/>
              </w:rPr>
              <w:t>FLT</w:t>
            </w:r>
            <w:r w:rsidRPr="00821208">
              <w:rPr>
                <w:sz w:val="18"/>
                <w:szCs w:val="18"/>
              </w:rPr>
              <w:t>2-184</w:t>
            </w:r>
            <w:r w:rsidRPr="00821208">
              <w:rPr>
                <w:sz w:val="18"/>
                <w:szCs w:val="18"/>
                <w:lang w:val="en-US"/>
              </w:rPr>
              <w:t>ES</w:t>
            </w:r>
          </w:p>
          <w:p w:rsidR="006D1E08" w:rsidRPr="00821208" w:rsidRDefault="006D1E08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21208">
              <w:rPr>
                <w:sz w:val="18"/>
                <w:szCs w:val="18"/>
              </w:rPr>
              <w:t>Серийный номер генератора Т2001310</w:t>
            </w:r>
          </w:p>
          <w:p w:rsidR="006D1E08" w:rsidRPr="00821208" w:rsidRDefault="006D1E08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21208">
              <w:rPr>
                <w:sz w:val="18"/>
                <w:szCs w:val="18"/>
              </w:rPr>
              <w:t xml:space="preserve">Тип панели управления/ серийный номер </w:t>
            </w:r>
            <w:proofErr w:type="spellStart"/>
            <w:r w:rsidRPr="00821208">
              <w:rPr>
                <w:sz w:val="18"/>
                <w:szCs w:val="18"/>
                <w:lang w:val="en-US"/>
              </w:rPr>
              <w:t>comAP</w:t>
            </w:r>
            <w:proofErr w:type="spellEnd"/>
            <w:r w:rsidRPr="00821208">
              <w:rPr>
                <w:sz w:val="18"/>
                <w:szCs w:val="18"/>
              </w:rPr>
              <w:t>/</w:t>
            </w:r>
            <w:r w:rsidRPr="00821208">
              <w:rPr>
                <w:sz w:val="18"/>
                <w:szCs w:val="18"/>
                <w:lang w:val="en-US"/>
              </w:rPr>
              <w:t>AMF</w:t>
            </w:r>
            <w:r w:rsidRPr="00821208">
              <w:rPr>
                <w:sz w:val="18"/>
                <w:szCs w:val="18"/>
              </w:rPr>
              <w:t>20</w:t>
            </w:r>
          </w:p>
          <w:p w:rsidR="006D1E08" w:rsidRPr="00821208" w:rsidRDefault="006D1E08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21208">
              <w:rPr>
                <w:sz w:val="18"/>
                <w:szCs w:val="18"/>
              </w:rPr>
              <w:t xml:space="preserve">Исполнение генераторной установки - </w:t>
            </w:r>
            <w:proofErr w:type="gramStart"/>
            <w:r w:rsidRPr="00821208">
              <w:rPr>
                <w:sz w:val="18"/>
                <w:szCs w:val="18"/>
              </w:rPr>
              <w:t>открытая</w:t>
            </w:r>
            <w:proofErr w:type="gramEnd"/>
          </w:p>
          <w:p w:rsidR="00993108" w:rsidRPr="00993108" w:rsidRDefault="00993108" w:rsidP="008212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821208">
          <w:pgSz w:w="16838" w:h="11906" w:orient="landscape"/>
          <w:pgMar w:top="426" w:right="253" w:bottom="851" w:left="425" w:header="709" w:footer="709" w:gutter="0"/>
          <w:cols w:space="708"/>
          <w:docGrid w:linePitch="360"/>
        </w:sectPr>
      </w:pPr>
    </w:p>
    <w:p w:rsidR="0008377B" w:rsidRPr="00052397" w:rsidRDefault="0008377B" w:rsidP="0053533D">
      <w:pPr>
        <w:spacing w:after="0" w:line="240" w:lineRule="auto"/>
        <w:rPr>
          <w:rFonts w:ascii="Times New Roman" w:hAnsi="Times New Roman"/>
        </w:rPr>
      </w:pPr>
    </w:p>
    <w:sectPr w:rsidR="0008377B" w:rsidRPr="00052397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52397"/>
    <w:rsid w:val="00057D8D"/>
    <w:rsid w:val="0006293B"/>
    <w:rsid w:val="0008377B"/>
    <w:rsid w:val="00087EFE"/>
    <w:rsid w:val="000B7777"/>
    <w:rsid w:val="000C7CDA"/>
    <w:rsid w:val="000D7ABE"/>
    <w:rsid w:val="00121192"/>
    <w:rsid w:val="00135FDC"/>
    <w:rsid w:val="00197086"/>
    <w:rsid w:val="001E0E76"/>
    <w:rsid w:val="002011E3"/>
    <w:rsid w:val="00212606"/>
    <w:rsid w:val="00217F41"/>
    <w:rsid w:val="00236755"/>
    <w:rsid w:val="00256FA4"/>
    <w:rsid w:val="0027146A"/>
    <w:rsid w:val="00274D9C"/>
    <w:rsid w:val="00330BE8"/>
    <w:rsid w:val="003721DE"/>
    <w:rsid w:val="003D3072"/>
    <w:rsid w:val="003D48D3"/>
    <w:rsid w:val="00403987"/>
    <w:rsid w:val="0041643E"/>
    <w:rsid w:val="00420243"/>
    <w:rsid w:val="00420EC5"/>
    <w:rsid w:val="004769DE"/>
    <w:rsid w:val="004B0D66"/>
    <w:rsid w:val="004D74F8"/>
    <w:rsid w:val="004F5421"/>
    <w:rsid w:val="0053533D"/>
    <w:rsid w:val="005D0B09"/>
    <w:rsid w:val="005D51B7"/>
    <w:rsid w:val="005E72CD"/>
    <w:rsid w:val="006343FC"/>
    <w:rsid w:val="006D1E08"/>
    <w:rsid w:val="0072118D"/>
    <w:rsid w:val="00786872"/>
    <w:rsid w:val="00821208"/>
    <w:rsid w:val="0086425A"/>
    <w:rsid w:val="00880423"/>
    <w:rsid w:val="008820C5"/>
    <w:rsid w:val="00892948"/>
    <w:rsid w:val="009528FD"/>
    <w:rsid w:val="00993108"/>
    <w:rsid w:val="009A71FE"/>
    <w:rsid w:val="009B1125"/>
    <w:rsid w:val="009E69B7"/>
    <w:rsid w:val="00A04F0C"/>
    <w:rsid w:val="00A12593"/>
    <w:rsid w:val="00A97D4F"/>
    <w:rsid w:val="00AD0640"/>
    <w:rsid w:val="00B337BF"/>
    <w:rsid w:val="00B66D43"/>
    <w:rsid w:val="00B82103"/>
    <w:rsid w:val="00BA09A0"/>
    <w:rsid w:val="00BB272E"/>
    <w:rsid w:val="00BB70CA"/>
    <w:rsid w:val="00BC6D58"/>
    <w:rsid w:val="00BD0D1F"/>
    <w:rsid w:val="00BF02D6"/>
    <w:rsid w:val="00BF0BD6"/>
    <w:rsid w:val="00C67365"/>
    <w:rsid w:val="00C702D7"/>
    <w:rsid w:val="00CB4977"/>
    <w:rsid w:val="00D428D8"/>
    <w:rsid w:val="00D6248F"/>
    <w:rsid w:val="00D633A9"/>
    <w:rsid w:val="00D6553C"/>
    <w:rsid w:val="00E1048B"/>
    <w:rsid w:val="00E2105E"/>
    <w:rsid w:val="00E25473"/>
    <w:rsid w:val="00E53D0C"/>
    <w:rsid w:val="00E672E2"/>
    <w:rsid w:val="00E850F3"/>
    <w:rsid w:val="00EB1A63"/>
    <w:rsid w:val="00ED21BB"/>
    <w:rsid w:val="00F660E3"/>
    <w:rsid w:val="00F94ADA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3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45190450BC7CAF660D8E6F95B99E1B397691293FF918D98F4DD06229gBk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3D5-80FE-4D02-A76F-83FC011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48</cp:revision>
  <cp:lastPrinted>2015-08-12T05:23:00Z</cp:lastPrinted>
  <dcterms:created xsi:type="dcterms:W3CDTF">2014-09-09T10:25:00Z</dcterms:created>
  <dcterms:modified xsi:type="dcterms:W3CDTF">2017-12-08T10:49:00Z</dcterms:modified>
</cp:coreProperties>
</file>