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Pr="007B6AD9" w:rsidRDefault="00F95AA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95AA7" w:rsidRPr="007B6AD9" w:rsidRDefault="00183F02" w:rsidP="00F95AA7">
      <w:pPr>
        <w:pStyle w:val="ConsPlusTitle"/>
        <w:widowControl/>
        <w:ind w:right="-546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81F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D5257" w:rsidRPr="007B6AD9" w:rsidRDefault="0086244A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6244A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57" w:rsidRPr="007B6AD9" w:rsidRDefault="006D525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95AA7" w:rsidRPr="007B6AD9" w:rsidRDefault="00716F81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7B6AD9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F45E84" w:rsidRDefault="00F45E8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т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B60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83F02">
        <w:rPr>
          <w:rFonts w:ascii="Liberation Serif" w:hAnsi="Liberation Serif" w:cs="Times New Roman"/>
          <w:b w:val="0"/>
          <w:sz w:val="28"/>
          <w:szCs w:val="28"/>
        </w:rPr>
        <w:t>27 февраля</w:t>
      </w:r>
      <w:r w:rsidR="00A81FD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20</w:t>
      </w:r>
      <w:r w:rsidR="00A8707D">
        <w:rPr>
          <w:rFonts w:ascii="Liberation Serif" w:hAnsi="Liberation Serif" w:cs="Times New Roman"/>
          <w:b w:val="0"/>
          <w:sz w:val="28"/>
          <w:szCs w:val="28"/>
        </w:rPr>
        <w:t>24</w:t>
      </w:r>
      <w:r w:rsidR="00575B3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01F42" w:rsidRPr="007B6AD9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C4415C" w:rsidRPr="007B6AD9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№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83F02">
        <w:rPr>
          <w:rFonts w:ascii="Liberation Serif" w:hAnsi="Liberation Serif" w:cs="Times New Roman"/>
          <w:b w:val="0"/>
          <w:sz w:val="28"/>
          <w:szCs w:val="28"/>
        </w:rPr>
        <w:t>318</w:t>
      </w:r>
    </w:p>
    <w:p w:rsidR="00922FF1" w:rsidRPr="007B6AD9" w:rsidRDefault="00922FF1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45EE4" w:rsidRPr="007B6AD9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21676" w:rsidRPr="007B6AD9" w:rsidRDefault="00FD67BE" w:rsidP="00721BE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B6AD9">
        <w:rPr>
          <w:rFonts w:ascii="Liberation Serif" w:hAnsi="Liberation Serif" w:cs="Times New Roman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о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 выполнении</w:t>
      </w:r>
      <w:r w:rsidR="003144B0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плана приватизации </w:t>
      </w:r>
      <w:r w:rsidR="00A8707D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2023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105D1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B517B" w:rsidRPr="007B6AD9" w:rsidRDefault="003B517B" w:rsidP="007F2B6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45E84" w:rsidRPr="007B6AD9" w:rsidRDefault="00F45E84" w:rsidP="005216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Расс</w:t>
      </w:r>
      <w:r w:rsidR="00BD5F4A">
        <w:rPr>
          <w:rFonts w:ascii="Liberation Serif" w:hAnsi="Liberation Serif" w:cs="Times New Roman"/>
          <w:sz w:val="28"/>
          <w:szCs w:val="28"/>
        </w:rPr>
        <w:t xml:space="preserve">мотрев информацию Администрации 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«О</w:t>
      </w:r>
      <w:r w:rsidR="00BB235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прогнозного плана приватизации </w:t>
      </w:r>
      <w:r w:rsidR="00A8707D">
        <w:rPr>
          <w:rFonts w:ascii="Liberation Serif" w:hAnsi="Liberation Serif" w:cs="Times New Roman"/>
          <w:sz w:val="28"/>
          <w:szCs w:val="28"/>
        </w:rPr>
        <w:t>муниципального имущества за 2023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0260A" w:rsidRPr="007B6AD9">
        <w:rPr>
          <w:rFonts w:ascii="Liberation Serif" w:hAnsi="Liberation Serif" w:cs="Times New Roman"/>
          <w:sz w:val="28"/>
          <w:szCs w:val="28"/>
        </w:rPr>
        <w:t>»</w:t>
      </w:r>
      <w:r w:rsidR="00E024CA" w:rsidRPr="007B6AD9">
        <w:rPr>
          <w:rFonts w:ascii="Liberation Serif" w:hAnsi="Liberation Serif"/>
          <w:sz w:val="28"/>
          <w:szCs w:val="28"/>
        </w:rPr>
        <w:t>, р</w:t>
      </w:r>
      <w:r w:rsidRPr="007B6AD9">
        <w:rPr>
          <w:rFonts w:ascii="Liberation Serif" w:hAnsi="Liberation Serif" w:cs="Times New Roman"/>
          <w:sz w:val="28"/>
          <w:szCs w:val="28"/>
        </w:rPr>
        <w:t>уководствуясь Уставом Махнёвского муниципального образования, Дума Махнёвского муниципального образования</w:t>
      </w:r>
    </w:p>
    <w:p w:rsidR="00245EE4" w:rsidRPr="007B6AD9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7B6AD9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60A" w:rsidRPr="007B6AD9" w:rsidRDefault="00716F81" w:rsidP="00716F81">
      <w:pPr>
        <w:pStyle w:val="a3"/>
        <w:tabs>
          <w:tab w:val="left" w:pos="0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Информацию Администрации Махнёвского </w:t>
      </w:r>
      <w:r w:rsidR="00245EE4" w:rsidRPr="007B6AD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>о</w:t>
      </w:r>
      <w:r w:rsidR="00245EE4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выполнении 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</w:t>
      </w:r>
      <w:r w:rsidR="00A8707D">
        <w:rPr>
          <w:rFonts w:ascii="Liberation Serif" w:hAnsi="Liberation Serif" w:cs="Times New Roman"/>
          <w:sz w:val="28"/>
          <w:szCs w:val="28"/>
        </w:rPr>
        <w:t>муниципального имущества за 2023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521676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1B5668" w:rsidRPr="007B6AD9">
        <w:rPr>
          <w:rFonts w:ascii="Liberation Serif" w:hAnsi="Liberation Serif" w:cs="Times New Roman"/>
          <w:sz w:val="28"/>
          <w:szCs w:val="28"/>
        </w:rPr>
        <w:t xml:space="preserve">принять  к  сведению </w:t>
      </w:r>
      <w:r w:rsidR="00F45E84" w:rsidRPr="007B6AD9">
        <w:rPr>
          <w:rFonts w:ascii="Liberation Serif" w:hAnsi="Liberation Serif" w:cs="Times New Roman"/>
          <w:sz w:val="28"/>
          <w:szCs w:val="28"/>
        </w:rPr>
        <w:t>(прилагается)</w:t>
      </w:r>
      <w:r w:rsidR="00E54168" w:rsidRPr="007B6AD9">
        <w:rPr>
          <w:rFonts w:ascii="Liberation Serif" w:hAnsi="Liberation Serif" w:cs="Times New Roman"/>
          <w:sz w:val="28"/>
          <w:szCs w:val="28"/>
        </w:rPr>
        <w:t>.</w:t>
      </w:r>
    </w:p>
    <w:p w:rsidR="00FD67BE" w:rsidRPr="00716F81" w:rsidRDefault="00FD67BE" w:rsidP="00716F81">
      <w:pPr>
        <w:pStyle w:val="a3"/>
        <w:numPr>
          <w:ilvl w:val="0"/>
          <w:numId w:val="5"/>
        </w:numPr>
        <w:tabs>
          <w:tab w:val="left" w:pos="851"/>
        </w:tabs>
        <w:ind w:hanging="558"/>
        <w:rPr>
          <w:rFonts w:ascii="Liberation Serif" w:hAnsi="Liberation Serif" w:cs="Times New Roman"/>
          <w:sz w:val="28"/>
          <w:szCs w:val="28"/>
        </w:rPr>
      </w:pPr>
      <w:r w:rsidRPr="00716F81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30260A" w:rsidRPr="007B6AD9" w:rsidRDefault="00716F81" w:rsidP="00716F81">
      <w:pPr>
        <w:pStyle w:val="a3"/>
        <w:tabs>
          <w:tab w:val="left" w:pos="993"/>
        </w:tabs>
        <w:ind w:left="284" w:firstLine="28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kern w:val="28"/>
          <w:sz w:val="28"/>
          <w:szCs w:val="28"/>
        </w:rPr>
        <w:t>3.</w:t>
      </w:r>
      <w:r w:rsidR="0030260A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 w:rsidR="00FD67BE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>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30260A" w:rsidRPr="007B6AD9" w:rsidRDefault="0030260A" w:rsidP="00716F81">
      <w:pPr>
        <w:pStyle w:val="a4"/>
        <w:spacing w:after="0" w:afterAutospacing="0"/>
        <w:ind w:left="284" w:firstLine="283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0260A" w:rsidRPr="007B6AD9" w:rsidRDefault="0030260A" w:rsidP="0030260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/>
          <w:i/>
          <w:color w:val="000000"/>
        </w:rPr>
      </w:pPr>
    </w:p>
    <w:p w:rsidR="00F97283" w:rsidRDefault="00C4415C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7283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97283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D67BE" w:rsidRPr="007B6AD9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260A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 </w:t>
      </w:r>
      <w:proofErr w:type="spellStart"/>
      <w:r w:rsidR="00716F81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F97283" w:rsidRPr="007B6AD9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A1E54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Г</w:t>
      </w:r>
      <w:r w:rsidR="00C44B03" w:rsidRPr="007B6AD9">
        <w:rPr>
          <w:rFonts w:ascii="Liberation Serif" w:hAnsi="Liberation Serif" w:cs="Times New Roman"/>
          <w:sz w:val="28"/>
          <w:szCs w:val="28"/>
        </w:rPr>
        <w:t>лав</w:t>
      </w:r>
      <w:r w:rsidRPr="007B6AD9">
        <w:rPr>
          <w:rFonts w:ascii="Liberation Serif" w:hAnsi="Liberation Serif" w:cs="Times New Roman"/>
          <w:sz w:val="28"/>
          <w:szCs w:val="28"/>
        </w:rPr>
        <w:t>а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spellStart"/>
      <w:r w:rsidR="00716F81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C44B03" w:rsidRPr="007B6AD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260A" w:rsidRPr="007B6AD9" w:rsidRDefault="0030260A" w:rsidP="003026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0260A" w:rsidP="00C3434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C3434D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21676" w:rsidRPr="007B6AD9" w:rsidRDefault="0052167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C5E7C" w:rsidRDefault="00F45E84" w:rsidP="0030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60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C5E7C" w:rsidRDefault="00EC5E7C" w:rsidP="0030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0260A">
        <w:rPr>
          <w:rFonts w:ascii="Times New Roman" w:hAnsi="Times New Roman"/>
          <w:sz w:val="28"/>
          <w:szCs w:val="28"/>
        </w:rPr>
        <w:t xml:space="preserve">      </w:t>
      </w:r>
    </w:p>
    <w:p w:rsidR="00A46431" w:rsidRPr="007B6AD9" w:rsidRDefault="00EC5E7C" w:rsidP="0030260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72000">
        <w:rPr>
          <w:rFonts w:ascii="Times New Roman" w:hAnsi="Times New Roman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</w:t>
      </w:r>
      <w:r w:rsidR="00922FF1">
        <w:rPr>
          <w:rFonts w:ascii="Liberation Serif" w:hAnsi="Liberation Serif" w:cs="Times New Roman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к Решению Думы Махнёвского 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Default="006D5257" w:rsidP="006D52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FE0AA7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от </w:t>
      </w:r>
      <w:r w:rsidR="00A8707D">
        <w:rPr>
          <w:rFonts w:ascii="Liberation Serif" w:hAnsi="Liberation Serif" w:cs="Times New Roman"/>
          <w:sz w:val="28"/>
          <w:szCs w:val="28"/>
        </w:rPr>
        <w:t xml:space="preserve">  </w:t>
      </w:r>
      <w:r w:rsidR="00183F02">
        <w:rPr>
          <w:rFonts w:ascii="Liberation Serif" w:hAnsi="Liberation Serif" w:cs="Times New Roman"/>
          <w:sz w:val="28"/>
          <w:szCs w:val="28"/>
        </w:rPr>
        <w:t>27.02.</w:t>
      </w:r>
      <w:r w:rsidR="00A8707D">
        <w:rPr>
          <w:rFonts w:ascii="Liberation Serif" w:hAnsi="Liberation Serif" w:cs="Times New Roman"/>
          <w:sz w:val="28"/>
          <w:szCs w:val="28"/>
        </w:rPr>
        <w:t>2024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E0AA7">
        <w:rPr>
          <w:rFonts w:ascii="Liberation Serif" w:hAnsi="Liberation Serif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№ </w:t>
      </w:r>
      <w:r w:rsidR="00183F02">
        <w:rPr>
          <w:rFonts w:ascii="Liberation Serif" w:hAnsi="Liberation Serif" w:cs="Times New Roman"/>
          <w:sz w:val="28"/>
          <w:szCs w:val="28"/>
        </w:rPr>
        <w:t>318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Администрации Махнёвского муниципального образования</w:t>
      </w:r>
    </w:p>
    <w:p w:rsidR="003E2517" w:rsidRPr="007B6AD9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о</w:t>
      </w:r>
      <w:r w:rsidR="003E251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1445" w:rsidRPr="007B6AD9">
        <w:rPr>
          <w:rFonts w:ascii="Liberation Serif" w:hAnsi="Liberation Serif" w:cs="Times New Roman"/>
          <w:b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прогнозного плана приватизации </w:t>
      </w:r>
      <w:r w:rsidR="00716F81">
        <w:rPr>
          <w:rFonts w:ascii="Liberation Serif" w:hAnsi="Liberation Serif" w:cs="Times New Roman"/>
          <w:b/>
          <w:sz w:val="28"/>
          <w:szCs w:val="28"/>
        </w:rPr>
        <w:t>муниципального</w:t>
      </w:r>
      <w:r w:rsidR="00A8707D">
        <w:rPr>
          <w:rFonts w:ascii="Liberation Serif" w:hAnsi="Liberation Serif" w:cs="Times New Roman"/>
          <w:b/>
          <w:sz w:val="28"/>
          <w:szCs w:val="28"/>
        </w:rPr>
        <w:t xml:space="preserve"> имущества за 2023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E2517" w:rsidRDefault="009F49F7" w:rsidP="004E159F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B6AD9">
        <w:rPr>
          <w:rFonts w:ascii="Liberation Serif" w:hAnsi="Liberation Serif"/>
          <w:sz w:val="28"/>
          <w:szCs w:val="28"/>
        </w:rPr>
        <w:t>В соответствии со статьёй</w:t>
      </w:r>
      <w:r w:rsidR="00C3434D" w:rsidRPr="007B6AD9">
        <w:rPr>
          <w:rFonts w:ascii="Liberation Serif" w:hAnsi="Liberation Serif"/>
          <w:sz w:val="28"/>
          <w:szCs w:val="28"/>
        </w:rPr>
        <w:t xml:space="preserve"> 10 Федерального закона от 21 декабря 2001 года № 178-ФЗ «О приватизации государственного и муниципального имущества», </w:t>
      </w:r>
      <w:r w:rsidR="002E5955" w:rsidRPr="007B6AD9">
        <w:rPr>
          <w:rFonts w:ascii="Liberation Serif" w:hAnsi="Liberation Serif"/>
          <w:sz w:val="28"/>
          <w:szCs w:val="28"/>
        </w:rPr>
        <w:t xml:space="preserve">на основании </w:t>
      </w:r>
      <w:r w:rsidR="0071459D" w:rsidRPr="007B6AD9">
        <w:rPr>
          <w:rFonts w:ascii="Liberation Serif" w:hAnsi="Liberation Serif"/>
          <w:sz w:val="28"/>
          <w:szCs w:val="28"/>
        </w:rPr>
        <w:t>пункт</w:t>
      </w:r>
      <w:r w:rsidR="002E5955" w:rsidRPr="007B6AD9">
        <w:rPr>
          <w:rFonts w:ascii="Liberation Serif" w:hAnsi="Liberation Serif"/>
          <w:sz w:val="28"/>
          <w:szCs w:val="28"/>
        </w:rPr>
        <w:t>а</w:t>
      </w:r>
      <w:r w:rsidR="0071459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 xml:space="preserve"> 2.5 главы 2 </w:t>
      </w:r>
      <w:r w:rsidR="00C3434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>Порядка принятия решений об условиях приватизации имущества  Махнёвского муниципального образования</w:t>
      </w:r>
      <w:r w:rsidR="00C3434D" w:rsidRPr="007B6AD9">
        <w:rPr>
          <w:rFonts w:ascii="Liberation Serif" w:hAnsi="Liberation Serif"/>
          <w:sz w:val="28"/>
          <w:szCs w:val="28"/>
        </w:rPr>
        <w:t xml:space="preserve">, утвержденного решением Думы Махнёвского </w:t>
      </w:r>
      <w:r w:rsidR="001E1D64" w:rsidRPr="007B6AD9">
        <w:rPr>
          <w:rFonts w:ascii="Liberation Serif" w:hAnsi="Liberation Serif"/>
          <w:sz w:val="28"/>
          <w:szCs w:val="28"/>
        </w:rPr>
        <w:t>мун</w:t>
      </w:r>
      <w:r w:rsidR="00C4415C" w:rsidRPr="007B6AD9">
        <w:rPr>
          <w:rFonts w:ascii="Liberation Serif" w:hAnsi="Liberation Serif"/>
          <w:sz w:val="28"/>
          <w:szCs w:val="28"/>
        </w:rPr>
        <w:t>иципального образования от 05</w:t>
      </w:r>
      <w:r w:rsidR="004E159F">
        <w:rPr>
          <w:rFonts w:ascii="Liberation Serif" w:hAnsi="Liberation Serif"/>
          <w:sz w:val="28"/>
          <w:szCs w:val="28"/>
        </w:rPr>
        <w:t>.11.</w:t>
      </w:r>
      <w:r w:rsidR="001E1D64" w:rsidRPr="007B6AD9">
        <w:rPr>
          <w:rFonts w:ascii="Liberation Serif" w:hAnsi="Liberation Serif"/>
          <w:sz w:val="28"/>
          <w:szCs w:val="28"/>
        </w:rPr>
        <w:t xml:space="preserve">2015 </w:t>
      </w:r>
      <w:r w:rsidR="004E159F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>№ 23</w:t>
      </w:r>
      <w:r w:rsidR="004E159F" w:rsidRPr="004E159F">
        <w:rPr>
          <w:rFonts w:ascii="Liberation Serif" w:hAnsi="Liberation Serif"/>
          <w:b/>
          <w:lang w:eastAsia="en-US"/>
        </w:rPr>
        <w:t xml:space="preserve"> </w:t>
      </w:r>
      <w:r w:rsidR="004E159F">
        <w:rPr>
          <w:rFonts w:ascii="Liberation Serif" w:eastAsia="BatangChe" w:hAnsi="Liberation Serif"/>
          <w:lang w:eastAsia="en-US"/>
        </w:rPr>
        <w:t xml:space="preserve"> </w:t>
      </w:r>
      <w:r w:rsidR="004E159F" w:rsidRPr="002D679C">
        <w:rPr>
          <w:rFonts w:ascii="Liberation Serif" w:eastAsia="BatangChe" w:hAnsi="Liberation Serif" w:cs="Times New Roman"/>
          <w:lang w:eastAsia="en-US"/>
        </w:rPr>
        <w:t xml:space="preserve">  </w:t>
      </w:r>
      <w:r w:rsidR="004E159F" w:rsidRPr="004E159F">
        <w:rPr>
          <w:rFonts w:ascii="Liberation Serif" w:eastAsia="BatangChe" w:hAnsi="Liberation Serif" w:cs="Times New Roman"/>
          <w:sz w:val="28"/>
          <w:szCs w:val="28"/>
          <w:lang w:eastAsia="en-US"/>
        </w:rPr>
        <w:t>(с изменениями от 22.12.2022 № 209</w:t>
      </w:r>
      <w:r w:rsidR="004E159F" w:rsidRPr="004E159F">
        <w:rPr>
          <w:rFonts w:ascii="Liberation Serif" w:eastAsia="BatangChe" w:hAnsi="Liberation Serif"/>
          <w:sz w:val="28"/>
          <w:szCs w:val="28"/>
          <w:lang w:eastAsia="en-US"/>
        </w:rPr>
        <w:t xml:space="preserve">, </w:t>
      </w:r>
      <w:r w:rsidR="004E159F" w:rsidRPr="004E159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159F" w:rsidRPr="004E159F">
        <w:rPr>
          <w:rFonts w:ascii="Liberation Serif" w:eastAsia="Times New Roman" w:hAnsi="Liberation Serif" w:cs="Times New Roman"/>
          <w:sz w:val="28"/>
          <w:szCs w:val="28"/>
          <w:lang w:eastAsia="en-US"/>
        </w:rPr>
        <w:t>от 25.04.2023 № 238</w:t>
      </w:r>
      <w:r w:rsidR="004E159F" w:rsidRPr="004E159F">
        <w:rPr>
          <w:rFonts w:ascii="Liberation Serif" w:eastAsia="BatangChe" w:hAnsi="Liberation Serif" w:cs="Times New Roman"/>
          <w:sz w:val="28"/>
          <w:szCs w:val="28"/>
          <w:lang w:eastAsia="en-US"/>
        </w:rPr>
        <w:t>)</w:t>
      </w:r>
      <w:r w:rsidR="002E5955" w:rsidRPr="004E159F">
        <w:rPr>
          <w:rFonts w:ascii="Liberation Serif" w:hAnsi="Liberation Serif"/>
          <w:sz w:val="28"/>
          <w:szCs w:val="28"/>
        </w:rPr>
        <w:t xml:space="preserve">, </w:t>
      </w:r>
      <w:r w:rsidR="00C3434D" w:rsidRPr="007B6AD9">
        <w:rPr>
          <w:rFonts w:ascii="Liberation Serif" w:hAnsi="Liberation Serif"/>
          <w:sz w:val="28"/>
          <w:szCs w:val="28"/>
        </w:rPr>
        <w:t>р</w:t>
      </w:r>
      <w:r w:rsidR="00EB4EBD" w:rsidRPr="007B6AD9">
        <w:rPr>
          <w:rFonts w:ascii="Liberation Serif" w:hAnsi="Liberation Serif"/>
          <w:sz w:val="28"/>
          <w:szCs w:val="28"/>
        </w:rPr>
        <w:t>ешени</w:t>
      </w:r>
      <w:r w:rsidR="0083304A" w:rsidRPr="007B6AD9">
        <w:rPr>
          <w:rFonts w:ascii="Liberation Serif" w:hAnsi="Liberation Serif"/>
          <w:sz w:val="28"/>
          <w:szCs w:val="28"/>
        </w:rPr>
        <w:t>ем</w:t>
      </w:r>
      <w:r w:rsidR="00CF3498" w:rsidRPr="007B6AD9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</w:t>
      </w:r>
      <w:r w:rsidR="006343BB" w:rsidRPr="00C71589">
        <w:rPr>
          <w:rFonts w:ascii="Liberation Serif" w:hAnsi="Liberation Serif" w:cs="Times New Roman"/>
          <w:sz w:val="28"/>
          <w:szCs w:val="28"/>
        </w:rPr>
        <w:t>о</w:t>
      </w:r>
      <w:r w:rsidR="00F2736C">
        <w:rPr>
          <w:rFonts w:ascii="Liberation Serif" w:hAnsi="Liberation Serif" w:cs="Times New Roman"/>
          <w:sz w:val="28"/>
          <w:szCs w:val="28"/>
        </w:rPr>
        <w:t>т 29.11</w:t>
      </w:r>
      <w:r w:rsidR="0069000A">
        <w:rPr>
          <w:rFonts w:ascii="Liberation Serif" w:hAnsi="Liberation Serif" w:cs="Times New Roman"/>
          <w:sz w:val="28"/>
          <w:szCs w:val="28"/>
        </w:rPr>
        <w:t>.202</w:t>
      </w:r>
      <w:r w:rsidR="008A14C2">
        <w:rPr>
          <w:rFonts w:ascii="Liberation Serif" w:hAnsi="Liberation Serif" w:cs="Times New Roman"/>
          <w:sz w:val="28"/>
          <w:szCs w:val="28"/>
        </w:rPr>
        <w:t>2</w:t>
      </w:r>
      <w:r w:rsidR="006343BB">
        <w:rPr>
          <w:rFonts w:ascii="Liberation Serif" w:hAnsi="Liberation Serif" w:cs="Times New Roman"/>
          <w:sz w:val="28"/>
          <w:szCs w:val="28"/>
        </w:rPr>
        <w:t xml:space="preserve"> </w:t>
      </w:r>
      <w:r w:rsidR="004E159F">
        <w:rPr>
          <w:rFonts w:ascii="Liberation Serif" w:hAnsi="Liberation Serif" w:cs="Times New Roman"/>
          <w:sz w:val="28"/>
          <w:szCs w:val="28"/>
        </w:rPr>
        <w:t xml:space="preserve"> </w:t>
      </w:r>
      <w:r w:rsidR="00FE38F5">
        <w:rPr>
          <w:rFonts w:ascii="Liberation Serif" w:hAnsi="Liberation Serif" w:cs="Times New Roman"/>
          <w:sz w:val="28"/>
          <w:szCs w:val="28"/>
        </w:rPr>
        <w:t>№</w:t>
      </w:r>
      <w:r w:rsidR="006343BB">
        <w:rPr>
          <w:rFonts w:ascii="Liberation Serif" w:hAnsi="Liberation Serif" w:cs="Times New Roman"/>
          <w:sz w:val="28"/>
          <w:szCs w:val="28"/>
        </w:rPr>
        <w:t xml:space="preserve"> </w:t>
      </w:r>
      <w:r w:rsidR="00F2736C">
        <w:rPr>
          <w:rFonts w:ascii="Liberation Serif" w:hAnsi="Liberation Serif" w:cs="Times New Roman"/>
          <w:sz w:val="28"/>
          <w:szCs w:val="28"/>
        </w:rPr>
        <w:t>203</w:t>
      </w:r>
      <w:proofErr w:type="gramEnd"/>
      <w:r w:rsidR="006343BB" w:rsidRPr="00C71589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 w:rsidR="0069000A">
        <w:rPr>
          <w:rFonts w:ascii="Liberation Serif" w:hAnsi="Liberation Serif" w:cs="Times New Roman"/>
          <w:sz w:val="28"/>
          <w:szCs w:val="28"/>
        </w:rPr>
        <w:t>ниципального образования на 2023</w:t>
      </w:r>
      <w:r w:rsidR="006343BB"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 w:rsidR="0069000A">
        <w:rPr>
          <w:rFonts w:ascii="Liberation Serif" w:hAnsi="Liberation Serif" w:cs="Times New Roman"/>
          <w:sz w:val="28"/>
          <w:szCs w:val="28"/>
        </w:rPr>
        <w:t xml:space="preserve"> и плановый период 2024 -</w:t>
      </w:r>
      <w:r w:rsidR="00FE38F5">
        <w:rPr>
          <w:rFonts w:ascii="Liberation Serif" w:hAnsi="Liberation Serif" w:cs="Times New Roman"/>
          <w:sz w:val="28"/>
          <w:szCs w:val="28"/>
        </w:rPr>
        <w:t xml:space="preserve"> </w:t>
      </w:r>
      <w:r w:rsidR="0069000A">
        <w:rPr>
          <w:rFonts w:ascii="Liberation Serif" w:hAnsi="Liberation Serif" w:cs="Times New Roman"/>
          <w:sz w:val="28"/>
          <w:szCs w:val="28"/>
        </w:rPr>
        <w:t>2025</w:t>
      </w:r>
      <w:r w:rsidR="000234E1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0234E1" w:rsidRPr="008A14C2">
        <w:rPr>
          <w:rFonts w:ascii="Liberation Serif" w:hAnsi="Liberation Serif" w:cs="Times New Roman"/>
          <w:sz w:val="28"/>
          <w:szCs w:val="28"/>
        </w:rPr>
        <w:t>»</w:t>
      </w:r>
      <w:r w:rsidR="008A14C2" w:rsidRPr="008A14C2">
        <w:rPr>
          <w:rFonts w:ascii="Liberation Serif" w:hAnsi="Liberation Serif" w:cs="Times New Roman"/>
          <w:sz w:val="28"/>
          <w:szCs w:val="28"/>
        </w:rPr>
        <w:t xml:space="preserve"> </w:t>
      </w:r>
      <w:r w:rsidR="008A14C2" w:rsidRPr="008A14C2">
        <w:rPr>
          <w:rFonts w:ascii="Liberation Serif" w:hAnsi="Liberation Serif"/>
          <w:sz w:val="28"/>
          <w:szCs w:val="28"/>
        </w:rPr>
        <w:t xml:space="preserve">  </w:t>
      </w:r>
      <w:r w:rsidR="00F26AD2">
        <w:rPr>
          <w:rFonts w:ascii="Liberation Serif" w:hAnsi="Liberation Serif"/>
          <w:sz w:val="28"/>
          <w:szCs w:val="28"/>
        </w:rPr>
        <w:t xml:space="preserve">                             </w:t>
      </w:r>
      <w:r w:rsidR="008A14C2" w:rsidRPr="008A14C2">
        <w:rPr>
          <w:rFonts w:ascii="Liberation Serif" w:hAnsi="Liberation Serif"/>
          <w:sz w:val="28"/>
          <w:szCs w:val="28"/>
        </w:rPr>
        <w:t xml:space="preserve"> (с изменениями от 31.05.2023 № 242, от 30.08.2023 № 267, от 31.10.2023 № 288, от </w:t>
      </w:r>
      <w:r w:rsidR="008A14C2" w:rsidRPr="008A14C2">
        <w:rPr>
          <w:rFonts w:ascii="Liberation Serif" w:hAnsi="Liberation Serif"/>
          <w:sz w:val="28"/>
          <w:szCs w:val="28"/>
          <w:lang w:eastAsia="en-US"/>
        </w:rPr>
        <w:t>20.12.2023 № 306</w:t>
      </w:r>
      <w:r w:rsidR="008A14C2" w:rsidRPr="008A14C2">
        <w:rPr>
          <w:rFonts w:ascii="Liberation Serif" w:hAnsi="Liberation Serif"/>
          <w:sz w:val="28"/>
          <w:szCs w:val="28"/>
        </w:rPr>
        <w:t>)</w:t>
      </w:r>
    </w:p>
    <w:p w:rsidR="00EC5E7C" w:rsidRDefault="00EC5E7C" w:rsidP="004E159F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</w:p>
    <w:p w:rsidR="00E12EE2" w:rsidRDefault="00E12EE2" w:rsidP="00E12EE2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r w:rsidRPr="00E12EE2">
        <w:rPr>
          <w:rFonts w:ascii="Liberation Serif" w:hAnsi="Liberation Serif"/>
          <w:sz w:val="28"/>
          <w:szCs w:val="28"/>
        </w:rPr>
        <w:t>Размер прогнозируемы</w:t>
      </w:r>
      <w:r w:rsidR="00EC5E7C">
        <w:rPr>
          <w:rFonts w:ascii="Liberation Serif" w:hAnsi="Liberation Serif"/>
          <w:sz w:val="28"/>
          <w:szCs w:val="28"/>
        </w:rPr>
        <w:t>х</w:t>
      </w:r>
      <w:r w:rsidRPr="00E12EE2">
        <w:rPr>
          <w:rFonts w:ascii="Liberation Serif" w:hAnsi="Liberation Serif"/>
          <w:sz w:val="28"/>
          <w:szCs w:val="28"/>
        </w:rPr>
        <w:t xml:space="preserve"> к получению в бюджет Махнёвского  муниципального образования доход</w:t>
      </w:r>
      <w:r w:rsidR="00EC5E7C">
        <w:rPr>
          <w:rFonts w:ascii="Liberation Serif" w:hAnsi="Liberation Serif"/>
          <w:sz w:val="28"/>
          <w:szCs w:val="28"/>
        </w:rPr>
        <w:t>ов</w:t>
      </w:r>
      <w:r w:rsidRPr="00E12EE2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2023 году  составля</w:t>
      </w:r>
      <w:r w:rsidR="00EC5E7C">
        <w:rPr>
          <w:rFonts w:ascii="Liberation Serif" w:hAnsi="Liberation Serif"/>
          <w:sz w:val="28"/>
          <w:szCs w:val="28"/>
        </w:rPr>
        <w:t>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12EE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11785</w:t>
      </w:r>
      <w:r w:rsidR="003538B7">
        <w:rPr>
          <w:rFonts w:ascii="Liberation Serif" w:hAnsi="Liberation Serif"/>
          <w:sz w:val="28"/>
          <w:szCs w:val="28"/>
        </w:rPr>
        <w:t>,4</w:t>
      </w:r>
      <w:r w:rsidR="0058043D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58043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ублей</w:t>
      </w:r>
      <w:r w:rsidRPr="00E12EE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 выполнение прогнозного плана составляет - </w:t>
      </w:r>
      <w:r w:rsidRPr="00E12EE2">
        <w:rPr>
          <w:rFonts w:ascii="Liberation Serif" w:hAnsi="Liberation Serif"/>
          <w:sz w:val="28"/>
          <w:szCs w:val="28"/>
        </w:rPr>
        <w:t>0 %.</w:t>
      </w:r>
      <w:r>
        <w:rPr>
          <w:rFonts w:ascii="Liberation Serif" w:hAnsi="Liberation Serif"/>
          <w:sz w:val="28"/>
          <w:szCs w:val="28"/>
        </w:rPr>
        <w:t>, из них:</w:t>
      </w:r>
    </w:p>
    <w:p w:rsidR="00EC5E7C" w:rsidRPr="008A14C2" w:rsidRDefault="00EC5E7C" w:rsidP="00E12EE2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</w:p>
    <w:p w:rsidR="00153546" w:rsidRPr="00A1030E" w:rsidRDefault="00153546" w:rsidP="00E12EE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A1030E">
        <w:rPr>
          <w:rFonts w:ascii="Liberation Serif" w:hAnsi="Liberation Serif"/>
          <w:sz w:val="28"/>
          <w:szCs w:val="28"/>
        </w:rPr>
        <w:t xml:space="preserve">1)  </w:t>
      </w:r>
      <w:r w:rsidR="00E12EE2" w:rsidRPr="00E12EE2">
        <w:rPr>
          <w:rFonts w:ascii="Liberation Serif" w:hAnsi="Liberation Serif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</w:r>
      <w:r w:rsidR="00E12EE2">
        <w:rPr>
          <w:rFonts w:ascii="Liberation Serif" w:hAnsi="Liberation Serif"/>
          <w:sz w:val="28"/>
          <w:szCs w:val="28"/>
        </w:rPr>
        <w:t>,</w:t>
      </w:r>
      <w:r w:rsidRPr="00A1030E">
        <w:rPr>
          <w:rFonts w:ascii="Liberation Serif" w:hAnsi="Liberation Serif"/>
          <w:sz w:val="28"/>
          <w:szCs w:val="28"/>
        </w:rPr>
        <w:t xml:space="preserve">  </w:t>
      </w:r>
      <w:r w:rsidRPr="00922FF1">
        <w:rPr>
          <w:rFonts w:ascii="Liberation Serif" w:hAnsi="Liberation Serif"/>
          <w:sz w:val="28"/>
          <w:szCs w:val="28"/>
        </w:rPr>
        <w:t>составили</w:t>
      </w:r>
      <w:r w:rsidRPr="00A1030E">
        <w:rPr>
          <w:rFonts w:ascii="Liberation Serif" w:hAnsi="Liberation Serif"/>
          <w:sz w:val="28"/>
          <w:szCs w:val="28"/>
        </w:rPr>
        <w:t xml:space="preserve"> 0 тыс.</w:t>
      </w:r>
      <w:r w:rsidR="0058043D">
        <w:rPr>
          <w:rFonts w:ascii="Liberation Serif" w:hAnsi="Liberation Serif"/>
          <w:sz w:val="28"/>
          <w:szCs w:val="28"/>
        </w:rPr>
        <w:t xml:space="preserve"> </w:t>
      </w:r>
      <w:r w:rsidR="00EC5E7C">
        <w:rPr>
          <w:rFonts w:ascii="Liberation Serif" w:hAnsi="Liberation Serif"/>
          <w:sz w:val="28"/>
          <w:szCs w:val="28"/>
        </w:rPr>
        <w:t>рублей (</w:t>
      </w:r>
      <w:r w:rsidRPr="00A1030E">
        <w:rPr>
          <w:rFonts w:ascii="Liberation Serif" w:hAnsi="Liberation Serif"/>
          <w:sz w:val="28"/>
          <w:szCs w:val="28"/>
        </w:rPr>
        <w:t>при плане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</w:t>
      </w:r>
      <w:r w:rsidR="009850E0">
        <w:rPr>
          <w:rFonts w:ascii="Liberation Serif" w:hAnsi="Liberation Serif"/>
          <w:sz w:val="28"/>
          <w:szCs w:val="28"/>
        </w:rPr>
        <w:t>7</w:t>
      </w:r>
      <w:r w:rsidR="00EC5E7C">
        <w:rPr>
          <w:rFonts w:ascii="Liberation Serif" w:hAnsi="Liberation Serif"/>
          <w:sz w:val="28"/>
          <w:szCs w:val="28"/>
        </w:rPr>
        <w:t xml:space="preserve"> </w:t>
      </w:r>
      <w:r w:rsidR="009850E0">
        <w:rPr>
          <w:rFonts w:ascii="Liberation Serif" w:hAnsi="Liberation Serif"/>
          <w:sz w:val="28"/>
          <w:szCs w:val="28"/>
        </w:rPr>
        <w:t>523,8</w:t>
      </w:r>
      <w:r w:rsidR="0090773D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 xml:space="preserve">тыс. рублей), </w:t>
      </w:r>
      <w:r w:rsidR="00EC5E7C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 xml:space="preserve"> выполнение плана</w:t>
      </w:r>
      <w:r w:rsidR="00CA1B59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>-</w:t>
      </w:r>
      <w:r w:rsidR="00CA1B59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>0 %</w:t>
      </w:r>
      <w:r w:rsidR="006F3033">
        <w:rPr>
          <w:rFonts w:ascii="Liberation Serif" w:hAnsi="Liberation Serif"/>
          <w:sz w:val="28"/>
          <w:szCs w:val="28"/>
        </w:rPr>
        <w:t>.</w:t>
      </w:r>
      <w:proofErr w:type="gramEnd"/>
    </w:p>
    <w:p w:rsidR="00153546" w:rsidRDefault="006F3033" w:rsidP="0015354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97031D"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</w:t>
      </w:r>
      <w:r w:rsidR="0097031D">
        <w:rPr>
          <w:rFonts w:ascii="Liberation Serif" w:hAnsi="Liberation Serif" w:cs="Times New Roman"/>
          <w:sz w:val="28"/>
          <w:szCs w:val="28"/>
        </w:rPr>
        <w:t>Н</w:t>
      </w:r>
      <w:r w:rsidR="00153546" w:rsidRPr="00A1030E">
        <w:rPr>
          <w:rFonts w:ascii="Liberation Serif" w:hAnsi="Liberation Serif" w:cs="Times New Roman"/>
          <w:sz w:val="28"/>
          <w:szCs w:val="28"/>
        </w:rPr>
        <w:t>евыполнени</w:t>
      </w:r>
      <w:r w:rsidR="0097031D">
        <w:rPr>
          <w:rFonts w:ascii="Liberation Serif" w:hAnsi="Liberation Serif" w:cs="Times New Roman"/>
          <w:sz w:val="28"/>
          <w:szCs w:val="28"/>
        </w:rPr>
        <w:t>е</w:t>
      </w:r>
      <w:r w:rsidR="0090773D">
        <w:rPr>
          <w:rFonts w:ascii="Liberation Serif" w:hAnsi="Liberation Serif" w:cs="Times New Roman"/>
          <w:sz w:val="28"/>
          <w:szCs w:val="28"/>
        </w:rPr>
        <w:t>м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плановых показателей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90773D">
        <w:rPr>
          <w:rFonts w:ascii="Liberation Serif" w:hAnsi="Liberation Serif" w:cs="Times New Roman"/>
          <w:sz w:val="28"/>
          <w:szCs w:val="28"/>
        </w:rPr>
        <w:t>являются причины</w:t>
      </w:r>
      <w:r w:rsidR="00922FF1">
        <w:rPr>
          <w:rFonts w:ascii="Liberation Serif" w:hAnsi="Liberation Serif" w:cs="Times New Roman"/>
          <w:sz w:val="28"/>
          <w:szCs w:val="28"/>
        </w:rPr>
        <w:t>,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не зависящи</w:t>
      </w:r>
      <w:r w:rsidR="00EC5E7C">
        <w:rPr>
          <w:rFonts w:ascii="Liberation Serif" w:hAnsi="Liberation Serif" w:cs="Times New Roman"/>
          <w:sz w:val="28"/>
          <w:szCs w:val="28"/>
        </w:rPr>
        <w:t>е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от организаторов (в связи с отсутствием желающих для участия в аукционе на приобретение муниципального имущества)</w:t>
      </w:r>
      <w:r w:rsidR="00BD5F4A">
        <w:rPr>
          <w:rFonts w:ascii="Liberation Serif" w:hAnsi="Liberation Serif" w:cs="Times New Roman"/>
          <w:sz w:val="28"/>
          <w:szCs w:val="28"/>
        </w:rPr>
        <w:t xml:space="preserve"> и отсутствием оценки имущества.</w:t>
      </w:r>
    </w:p>
    <w:p w:rsidR="00EC5E7C" w:rsidRDefault="00EC5E7C" w:rsidP="0015354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01C1" w:rsidRDefault="00BD5F4A" w:rsidP="00FE14DB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2) </w:t>
      </w:r>
      <w:r w:rsidR="00E12EE2" w:rsidRPr="00E12EE2">
        <w:rPr>
          <w:rFonts w:ascii="Liberation Serif" w:hAnsi="Liberation Serif"/>
          <w:sz w:val="28"/>
          <w:szCs w:val="28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="00153546" w:rsidRPr="00E12EE2">
        <w:rPr>
          <w:rFonts w:ascii="Liberation Serif" w:hAnsi="Liberation Serif"/>
          <w:sz w:val="28"/>
          <w:szCs w:val="28"/>
        </w:rPr>
        <w:t>,</w:t>
      </w:r>
      <w:r w:rsidR="00153546" w:rsidRPr="00A1030E">
        <w:rPr>
          <w:rFonts w:ascii="Liberation Serif" w:hAnsi="Liberation Serif"/>
          <w:sz w:val="28"/>
          <w:szCs w:val="28"/>
        </w:rPr>
        <w:t xml:space="preserve"> в части реализации </w:t>
      </w:r>
      <w:r w:rsidR="0058043D">
        <w:rPr>
          <w:rFonts w:ascii="Liberation Serif" w:hAnsi="Liberation Serif"/>
          <w:sz w:val="28"/>
          <w:szCs w:val="28"/>
        </w:rPr>
        <w:t>основных средств по указанным  земельны</w:t>
      </w:r>
      <w:r w:rsidR="00EC5E7C">
        <w:rPr>
          <w:rFonts w:ascii="Liberation Serif" w:hAnsi="Liberation Serif"/>
          <w:sz w:val="28"/>
          <w:szCs w:val="28"/>
        </w:rPr>
        <w:t>м</w:t>
      </w:r>
      <w:r w:rsidR="0058043D">
        <w:rPr>
          <w:rFonts w:ascii="Liberation Serif" w:hAnsi="Liberation Serif"/>
          <w:sz w:val="28"/>
          <w:szCs w:val="28"/>
        </w:rPr>
        <w:t xml:space="preserve"> участка</w:t>
      </w:r>
      <w:r w:rsidR="00EC5E7C">
        <w:rPr>
          <w:rFonts w:ascii="Liberation Serif" w:hAnsi="Liberation Serif"/>
          <w:sz w:val="28"/>
          <w:szCs w:val="28"/>
        </w:rPr>
        <w:t>м</w:t>
      </w:r>
      <w:r w:rsidR="0058043D">
        <w:rPr>
          <w:rFonts w:ascii="Liberation Serif" w:hAnsi="Liberation Serif"/>
          <w:sz w:val="28"/>
          <w:szCs w:val="28"/>
        </w:rPr>
        <w:t xml:space="preserve"> составляет - 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>0 тыс. рублей при плане</w:t>
      </w:r>
      <w:r w:rsidR="00A85B2D">
        <w:rPr>
          <w:rFonts w:ascii="Liberation Serif" w:hAnsi="Liberation Serif"/>
          <w:sz w:val="28"/>
          <w:szCs w:val="28"/>
        </w:rPr>
        <w:t xml:space="preserve"> </w:t>
      </w:r>
      <w:r w:rsidR="009850E0">
        <w:rPr>
          <w:rFonts w:ascii="Liberation Serif" w:hAnsi="Liberation Serif"/>
          <w:sz w:val="28"/>
          <w:szCs w:val="28"/>
        </w:rPr>
        <w:t>4182,4</w:t>
      </w:r>
      <w:r w:rsidR="00153546" w:rsidRPr="00A85B2D">
        <w:rPr>
          <w:rFonts w:ascii="Liberation Serif" w:hAnsi="Liberation Serif"/>
          <w:sz w:val="28"/>
          <w:szCs w:val="28"/>
        </w:rPr>
        <w:t xml:space="preserve"> тыс. рублей</w:t>
      </w:r>
      <w:r w:rsidR="00153546" w:rsidRPr="00A1030E">
        <w:rPr>
          <w:rFonts w:ascii="Liberation Serif" w:hAnsi="Liberation Serif"/>
          <w:sz w:val="28"/>
          <w:szCs w:val="28"/>
        </w:rPr>
        <w:t xml:space="preserve">, </w:t>
      </w:r>
      <w:r w:rsidR="00922FF1">
        <w:rPr>
          <w:rFonts w:ascii="Liberation Serif" w:hAnsi="Liberation Serif"/>
          <w:sz w:val="28"/>
          <w:szCs w:val="28"/>
        </w:rPr>
        <w:t xml:space="preserve"> </w:t>
      </w:r>
      <w:r w:rsidR="00153546" w:rsidRPr="00A1030E">
        <w:rPr>
          <w:rFonts w:ascii="Liberation Serif" w:hAnsi="Liberation Serif"/>
          <w:sz w:val="28"/>
          <w:szCs w:val="28"/>
        </w:rPr>
        <w:t xml:space="preserve"> выполнение плана</w:t>
      </w:r>
      <w:r w:rsidR="00CA1B59">
        <w:rPr>
          <w:rFonts w:ascii="Liberation Serif" w:hAnsi="Liberation Serif"/>
          <w:sz w:val="28"/>
          <w:szCs w:val="28"/>
        </w:rPr>
        <w:t xml:space="preserve"> -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0</w:t>
      </w:r>
      <w:r w:rsidR="00153546" w:rsidRPr="00A1030E">
        <w:rPr>
          <w:rFonts w:ascii="Liberation Serif" w:hAnsi="Liberation Serif"/>
          <w:sz w:val="28"/>
          <w:szCs w:val="28"/>
        </w:rPr>
        <w:t xml:space="preserve"> %</w:t>
      </w:r>
      <w:r w:rsidR="00AC6C1C" w:rsidRPr="00A1030E">
        <w:rPr>
          <w:rFonts w:ascii="Liberation Serif" w:hAnsi="Liberation Serif"/>
          <w:sz w:val="28"/>
          <w:szCs w:val="28"/>
        </w:rPr>
        <w:t>.</w:t>
      </w:r>
    </w:p>
    <w:p w:rsidR="00EC5E7C" w:rsidRPr="00A1030E" w:rsidRDefault="00EC5E7C" w:rsidP="00FE14DB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922FF1" w:rsidRDefault="00153546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</w:t>
      </w:r>
      <w:r w:rsidR="006F3033">
        <w:rPr>
          <w:rFonts w:ascii="Liberation Serif" w:hAnsi="Liberation Serif"/>
          <w:sz w:val="28"/>
          <w:szCs w:val="28"/>
        </w:rPr>
        <w:t xml:space="preserve">    </w:t>
      </w:r>
      <w:r w:rsidR="00E023D9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 w:cs="Times New Roman"/>
          <w:sz w:val="28"/>
          <w:szCs w:val="28"/>
        </w:rPr>
        <w:t xml:space="preserve"> </w:t>
      </w:r>
      <w:r w:rsidR="0090773D" w:rsidRPr="0090773D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922FF1" w:rsidRDefault="00922FF1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22FF1" w:rsidRDefault="00922FF1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22FF1" w:rsidRDefault="00922FF1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22FF1" w:rsidRDefault="00922FF1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1459D" w:rsidRDefault="0090773D" w:rsidP="009077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90773D">
        <w:rPr>
          <w:rFonts w:ascii="Liberation Serif" w:hAnsi="Liberation Serif" w:cs="Times New Roman"/>
          <w:sz w:val="28"/>
          <w:szCs w:val="28"/>
        </w:rPr>
        <w:t>Невыполнением плановых показателей являются причины</w:t>
      </w:r>
      <w:r w:rsidR="00922FF1">
        <w:rPr>
          <w:rFonts w:ascii="Liberation Serif" w:hAnsi="Liberation Serif" w:cs="Times New Roman"/>
          <w:sz w:val="28"/>
          <w:szCs w:val="28"/>
        </w:rPr>
        <w:t>,</w:t>
      </w:r>
      <w:r w:rsidRPr="0090773D">
        <w:rPr>
          <w:rFonts w:ascii="Liberation Serif" w:hAnsi="Liberation Serif" w:cs="Times New Roman"/>
          <w:sz w:val="28"/>
          <w:szCs w:val="28"/>
        </w:rPr>
        <w:t xml:space="preserve"> не зависящи</w:t>
      </w:r>
      <w:r w:rsidR="00EC5E7C">
        <w:rPr>
          <w:rFonts w:ascii="Liberation Serif" w:hAnsi="Liberation Serif" w:cs="Times New Roman"/>
          <w:sz w:val="28"/>
          <w:szCs w:val="28"/>
        </w:rPr>
        <w:t>е</w:t>
      </w:r>
      <w:r w:rsidRPr="0090773D">
        <w:rPr>
          <w:rFonts w:ascii="Liberation Serif" w:hAnsi="Liberation Serif" w:cs="Times New Roman"/>
          <w:sz w:val="28"/>
          <w:szCs w:val="28"/>
        </w:rPr>
        <w:t xml:space="preserve"> от организаторов (в связи с отсутствием желающих для участия в аукционе на приобретение муниципального имущества) и отсутствием оценки имущества.</w:t>
      </w:r>
      <w:r w:rsidR="00CA1B59">
        <w:rPr>
          <w:rFonts w:ascii="Liberation Serif" w:hAnsi="Liberation Serif" w:cs="Times New Roman"/>
          <w:sz w:val="28"/>
          <w:szCs w:val="28"/>
          <w:highlight w:val="yellow"/>
        </w:rPr>
        <w:t xml:space="preserve"> </w:t>
      </w:r>
    </w:p>
    <w:p w:rsidR="00F26AD2" w:rsidRDefault="003538B7" w:rsidP="009077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5E7C">
        <w:rPr>
          <w:rFonts w:ascii="Liberation Serif" w:hAnsi="Liberation Serif"/>
          <w:sz w:val="28"/>
          <w:szCs w:val="28"/>
        </w:rPr>
        <w:t xml:space="preserve">        Не учтена сумма  в размере 79,2 тыс. рублей в доходной части бюджета  Махнёвского муниципального образования на 2023 год.</w:t>
      </w:r>
      <w:bookmarkStart w:id="0" w:name="_GoBack"/>
      <w:bookmarkEnd w:id="0"/>
    </w:p>
    <w:p w:rsidR="00922FF1" w:rsidRPr="00EC5E7C" w:rsidRDefault="00922FF1" w:rsidP="009077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F3F97" w:rsidRPr="007B6AD9" w:rsidRDefault="00E46C45" w:rsidP="0092190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191E">
        <w:rPr>
          <w:rFonts w:ascii="Liberation Serif" w:hAnsi="Liberation Serif" w:cs="Times New Roman"/>
          <w:i/>
          <w:sz w:val="28"/>
          <w:szCs w:val="28"/>
        </w:rPr>
        <w:t xml:space="preserve">Информация подготовлена 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начальником </w:t>
      </w:r>
      <w:r w:rsidRPr="00E3191E">
        <w:rPr>
          <w:rFonts w:ascii="Liberation Serif" w:hAnsi="Liberation Serif" w:cs="Times New Roman"/>
          <w:i/>
          <w:sz w:val="28"/>
          <w:szCs w:val="28"/>
        </w:rPr>
        <w:t>отдела по управлению имуществом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 и земельными ресурсами</w:t>
      </w:r>
      <w:r w:rsidR="003E2517" w:rsidRPr="00E3191E">
        <w:rPr>
          <w:rFonts w:ascii="Liberation Serif" w:hAnsi="Liberation Serif" w:cs="Times New Roman"/>
          <w:i/>
          <w:sz w:val="28"/>
          <w:szCs w:val="28"/>
        </w:rPr>
        <w:t xml:space="preserve"> Администрации Махнёвского муниципального образовани</w:t>
      </w:r>
      <w:r w:rsidRPr="00E3191E">
        <w:rPr>
          <w:rFonts w:ascii="Liberation Serif" w:hAnsi="Liberation Serif" w:cs="Times New Roman"/>
          <w:i/>
          <w:sz w:val="28"/>
          <w:szCs w:val="28"/>
        </w:rPr>
        <w:t xml:space="preserve">я </w:t>
      </w:r>
      <w:r w:rsidR="006228B5" w:rsidRPr="00E3191E">
        <w:rPr>
          <w:rFonts w:ascii="Liberation Serif" w:hAnsi="Liberation Serif" w:cs="Times New Roman"/>
          <w:i/>
          <w:sz w:val="28"/>
          <w:szCs w:val="28"/>
        </w:rPr>
        <w:t xml:space="preserve"> Качановой Ниной Н</w:t>
      </w:r>
      <w:r w:rsidR="0071459D" w:rsidRPr="00E3191E">
        <w:rPr>
          <w:rFonts w:ascii="Liberation Serif" w:hAnsi="Liberation Serif" w:cs="Times New Roman"/>
          <w:i/>
          <w:sz w:val="28"/>
          <w:szCs w:val="28"/>
        </w:rPr>
        <w:t>иколаевной</w:t>
      </w:r>
    </w:p>
    <w:sectPr w:rsidR="008F3F97" w:rsidRPr="007B6AD9" w:rsidSect="001535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41"/>
    <w:multiLevelType w:val="hybridMultilevel"/>
    <w:tmpl w:val="F5FA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C521BAE"/>
    <w:multiLevelType w:val="hybridMultilevel"/>
    <w:tmpl w:val="1C5AF9E8"/>
    <w:lvl w:ilvl="0" w:tplc="4CCA782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C906C61"/>
    <w:multiLevelType w:val="hybridMultilevel"/>
    <w:tmpl w:val="BA0E2A8C"/>
    <w:lvl w:ilvl="0" w:tplc="800A876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77442C"/>
    <w:multiLevelType w:val="hybridMultilevel"/>
    <w:tmpl w:val="897E3698"/>
    <w:lvl w:ilvl="0" w:tplc="E5A0D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06AE3"/>
    <w:rsid w:val="000234E1"/>
    <w:rsid w:val="000527F0"/>
    <w:rsid w:val="00070D07"/>
    <w:rsid w:val="000E486E"/>
    <w:rsid w:val="000E6EE9"/>
    <w:rsid w:val="000F155A"/>
    <w:rsid w:val="000F5AAA"/>
    <w:rsid w:val="0011416A"/>
    <w:rsid w:val="00120A56"/>
    <w:rsid w:val="00130741"/>
    <w:rsid w:val="00134C39"/>
    <w:rsid w:val="001402BE"/>
    <w:rsid w:val="00146731"/>
    <w:rsid w:val="00153546"/>
    <w:rsid w:val="00162E4B"/>
    <w:rsid w:val="00183F02"/>
    <w:rsid w:val="0019650B"/>
    <w:rsid w:val="001B2739"/>
    <w:rsid w:val="001B5668"/>
    <w:rsid w:val="001C024C"/>
    <w:rsid w:val="001C71AE"/>
    <w:rsid w:val="001D0F65"/>
    <w:rsid w:val="001E1D64"/>
    <w:rsid w:val="001E6A37"/>
    <w:rsid w:val="001F4A1F"/>
    <w:rsid w:val="0023093B"/>
    <w:rsid w:val="00236E4F"/>
    <w:rsid w:val="00245EE4"/>
    <w:rsid w:val="002579B2"/>
    <w:rsid w:val="00266309"/>
    <w:rsid w:val="00275291"/>
    <w:rsid w:val="002863D2"/>
    <w:rsid w:val="002A771D"/>
    <w:rsid w:val="002B3A2B"/>
    <w:rsid w:val="002B4019"/>
    <w:rsid w:val="002D729F"/>
    <w:rsid w:val="002D7AEE"/>
    <w:rsid w:val="002E5955"/>
    <w:rsid w:val="0030260A"/>
    <w:rsid w:val="003144B0"/>
    <w:rsid w:val="00321536"/>
    <w:rsid w:val="00331F05"/>
    <w:rsid w:val="003337A4"/>
    <w:rsid w:val="00345B55"/>
    <w:rsid w:val="00351B38"/>
    <w:rsid w:val="003538B7"/>
    <w:rsid w:val="00357EFC"/>
    <w:rsid w:val="00375EB0"/>
    <w:rsid w:val="003A1E54"/>
    <w:rsid w:val="003B517B"/>
    <w:rsid w:val="003D5AD6"/>
    <w:rsid w:val="003E2517"/>
    <w:rsid w:val="004163FE"/>
    <w:rsid w:val="00422E6C"/>
    <w:rsid w:val="004379C1"/>
    <w:rsid w:val="004C1A56"/>
    <w:rsid w:val="004E159F"/>
    <w:rsid w:val="005105D1"/>
    <w:rsid w:val="00521676"/>
    <w:rsid w:val="005412C9"/>
    <w:rsid w:val="00557EFA"/>
    <w:rsid w:val="00575B3E"/>
    <w:rsid w:val="0058043D"/>
    <w:rsid w:val="005A1445"/>
    <w:rsid w:val="005A4DA4"/>
    <w:rsid w:val="005F063E"/>
    <w:rsid w:val="005F6EDD"/>
    <w:rsid w:val="00603165"/>
    <w:rsid w:val="0062086D"/>
    <w:rsid w:val="006228B5"/>
    <w:rsid w:val="006252DD"/>
    <w:rsid w:val="006343BB"/>
    <w:rsid w:val="00640342"/>
    <w:rsid w:val="00657395"/>
    <w:rsid w:val="00675F6D"/>
    <w:rsid w:val="0069000A"/>
    <w:rsid w:val="006A4E41"/>
    <w:rsid w:val="006D3FF8"/>
    <w:rsid w:val="006D5257"/>
    <w:rsid w:val="006F09AB"/>
    <w:rsid w:val="006F3033"/>
    <w:rsid w:val="006F532E"/>
    <w:rsid w:val="00702FE3"/>
    <w:rsid w:val="0071459D"/>
    <w:rsid w:val="007150A6"/>
    <w:rsid w:val="00716C60"/>
    <w:rsid w:val="00716F81"/>
    <w:rsid w:val="00721BE7"/>
    <w:rsid w:val="00741BCE"/>
    <w:rsid w:val="007835B7"/>
    <w:rsid w:val="007840BD"/>
    <w:rsid w:val="007A4D9B"/>
    <w:rsid w:val="007B60C8"/>
    <w:rsid w:val="007B6AD9"/>
    <w:rsid w:val="007F2B60"/>
    <w:rsid w:val="00803959"/>
    <w:rsid w:val="00803BC0"/>
    <w:rsid w:val="00815838"/>
    <w:rsid w:val="00831012"/>
    <w:rsid w:val="0083304A"/>
    <w:rsid w:val="008466ED"/>
    <w:rsid w:val="00861924"/>
    <w:rsid w:val="0086244A"/>
    <w:rsid w:val="00871C41"/>
    <w:rsid w:val="00875CC3"/>
    <w:rsid w:val="008A14C2"/>
    <w:rsid w:val="008C16E6"/>
    <w:rsid w:val="008D5AEA"/>
    <w:rsid w:val="008E164A"/>
    <w:rsid w:val="008F3F97"/>
    <w:rsid w:val="0090773D"/>
    <w:rsid w:val="0091771A"/>
    <w:rsid w:val="00921909"/>
    <w:rsid w:val="00922FF1"/>
    <w:rsid w:val="009333CB"/>
    <w:rsid w:val="0097031D"/>
    <w:rsid w:val="009850E0"/>
    <w:rsid w:val="009958F2"/>
    <w:rsid w:val="009A0002"/>
    <w:rsid w:val="009C7C7D"/>
    <w:rsid w:val="009D7C9D"/>
    <w:rsid w:val="009E5CA1"/>
    <w:rsid w:val="009F49F7"/>
    <w:rsid w:val="009F79D9"/>
    <w:rsid w:val="00A1030E"/>
    <w:rsid w:val="00A12D54"/>
    <w:rsid w:val="00A46431"/>
    <w:rsid w:val="00A816E2"/>
    <w:rsid w:val="00A81FDC"/>
    <w:rsid w:val="00A85B2D"/>
    <w:rsid w:val="00A8707D"/>
    <w:rsid w:val="00AC1BF6"/>
    <w:rsid w:val="00AC6C1C"/>
    <w:rsid w:val="00B05420"/>
    <w:rsid w:val="00B1296E"/>
    <w:rsid w:val="00B2478D"/>
    <w:rsid w:val="00B35C34"/>
    <w:rsid w:val="00B36005"/>
    <w:rsid w:val="00B46CB7"/>
    <w:rsid w:val="00B7033E"/>
    <w:rsid w:val="00BA7870"/>
    <w:rsid w:val="00BB2352"/>
    <w:rsid w:val="00BB7A56"/>
    <w:rsid w:val="00BD0E19"/>
    <w:rsid w:val="00BD284C"/>
    <w:rsid w:val="00BD5F4A"/>
    <w:rsid w:val="00BE4537"/>
    <w:rsid w:val="00BF0609"/>
    <w:rsid w:val="00C23396"/>
    <w:rsid w:val="00C3434D"/>
    <w:rsid w:val="00C438FD"/>
    <w:rsid w:val="00C4415C"/>
    <w:rsid w:val="00C44B03"/>
    <w:rsid w:val="00C555D1"/>
    <w:rsid w:val="00C60448"/>
    <w:rsid w:val="00C61D01"/>
    <w:rsid w:val="00C7096B"/>
    <w:rsid w:val="00C846FC"/>
    <w:rsid w:val="00CA1B59"/>
    <w:rsid w:val="00CA744A"/>
    <w:rsid w:val="00CB02A4"/>
    <w:rsid w:val="00CC2899"/>
    <w:rsid w:val="00CC5C1C"/>
    <w:rsid w:val="00CF0A38"/>
    <w:rsid w:val="00CF1081"/>
    <w:rsid w:val="00CF2244"/>
    <w:rsid w:val="00CF3498"/>
    <w:rsid w:val="00D05194"/>
    <w:rsid w:val="00D403BA"/>
    <w:rsid w:val="00D55278"/>
    <w:rsid w:val="00DB144E"/>
    <w:rsid w:val="00DB593F"/>
    <w:rsid w:val="00DB626C"/>
    <w:rsid w:val="00DB7A01"/>
    <w:rsid w:val="00DC4E3C"/>
    <w:rsid w:val="00DE1DFB"/>
    <w:rsid w:val="00DE7EDC"/>
    <w:rsid w:val="00E01F42"/>
    <w:rsid w:val="00E023D9"/>
    <w:rsid w:val="00E024CA"/>
    <w:rsid w:val="00E12EE2"/>
    <w:rsid w:val="00E3191E"/>
    <w:rsid w:val="00E34E9C"/>
    <w:rsid w:val="00E46C45"/>
    <w:rsid w:val="00E54168"/>
    <w:rsid w:val="00E601C1"/>
    <w:rsid w:val="00E72000"/>
    <w:rsid w:val="00E7790E"/>
    <w:rsid w:val="00E77A8B"/>
    <w:rsid w:val="00E9124E"/>
    <w:rsid w:val="00EA2F6A"/>
    <w:rsid w:val="00EB4EBD"/>
    <w:rsid w:val="00EC5E7C"/>
    <w:rsid w:val="00EC607E"/>
    <w:rsid w:val="00F26AD2"/>
    <w:rsid w:val="00F2736C"/>
    <w:rsid w:val="00F45E84"/>
    <w:rsid w:val="00F55110"/>
    <w:rsid w:val="00F7581F"/>
    <w:rsid w:val="00F75C84"/>
    <w:rsid w:val="00F8254C"/>
    <w:rsid w:val="00F95930"/>
    <w:rsid w:val="00F95AA7"/>
    <w:rsid w:val="00F97283"/>
    <w:rsid w:val="00FB08BF"/>
    <w:rsid w:val="00FB54AD"/>
    <w:rsid w:val="00FD67BE"/>
    <w:rsid w:val="00FE0AA7"/>
    <w:rsid w:val="00FE14D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9F7"/>
  </w:style>
  <w:style w:type="character" w:styleId="a8">
    <w:name w:val="Hyperlink"/>
    <w:basedOn w:val="a0"/>
    <w:uiPriority w:val="99"/>
    <w:semiHidden/>
    <w:unhideWhenUsed/>
    <w:rsid w:val="009F49F7"/>
    <w:rPr>
      <w:color w:val="0000FF"/>
      <w:u w:val="single"/>
    </w:rPr>
  </w:style>
  <w:style w:type="paragraph" w:customStyle="1" w:styleId="p5">
    <w:name w:val="p5"/>
    <w:basedOn w:val="a"/>
    <w:uiPriority w:val="99"/>
    <w:rsid w:val="008A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3C07-99BD-460E-B8B5-9CBF1CF0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жданова</cp:lastModifiedBy>
  <cp:revision>75</cp:revision>
  <cp:lastPrinted>2020-02-11T14:33:00Z</cp:lastPrinted>
  <dcterms:created xsi:type="dcterms:W3CDTF">2012-03-16T08:49:00Z</dcterms:created>
  <dcterms:modified xsi:type="dcterms:W3CDTF">2024-02-27T13:06:00Z</dcterms:modified>
</cp:coreProperties>
</file>