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D" w:rsidRPr="007F215D" w:rsidRDefault="007F215D" w:rsidP="007F215D">
      <w:pPr>
        <w:suppressAutoHyphens/>
        <w:spacing w:after="0" w:line="252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eastAsia="ru-RU" w:bidi="en-US"/>
        </w:rPr>
      </w:pPr>
      <w:bookmarkStart w:id="0" w:name="_GoBack"/>
      <w:r w:rsidRPr="007F215D">
        <w:rPr>
          <w:rFonts w:ascii="Liberation Serif" w:eastAsia="Times New Roman" w:hAnsi="Liberation Serif" w:cs="Tahoma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2C43747" wp14:editId="7C8969CB">
            <wp:extent cx="371475" cy="619125"/>
            <wp:effectExtent l="0" t="0" r="0" b="0"/>
            <wp:docPr id="3" name="Рисунок 3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5D" w:rsidRPr="007F215D" w:rsidRDefault="007F215D" w:rsidP="007F21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eastAsia="ru-RU" w:bidi="en-US"/>
        </w:rPr>
      </w:pPr>
      <w:r w:rsidRPr="007F215D">
        <w:rPr>
          <w:rFonts w:ascii="Liberation Serif" w:eastAsia="Times New Roman" w:hAnsi="Liberation Serif" w:cs="Arial"/>
          <w:b/>
          <w:color w:val="000000"/>
          <w:sz w:val="32"/>
          <w:szCs w:val="20"/>
          <w:lang w:eastAsia="ru-RU" w:bidi="en-US"/>
        </w:rPr>
        <w:t>АДМИНИСТРАЦИЯ</w:t>
      </w:r>
    </w:p>
    <w:p w:rsidR="007F215D" w:rsidRPr="007F215D" w:rsidRDefault="007F215D" w:rsidP="007F21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eastAsia="ru-RU" w:bidi="en-US"/>
        </w:rPr>
      </w:pPr>
      <w:r w:rsidRPr="007F215D">
        <w:rPr>
          <w:rFonts w:ascii="Liberation Serif" w:eastAsia="Times New Roman" w:hAnsi="Liberation Serif" w:cs="Arial"/>
          <w:b/>
          <w:color w:val="000000"/>
          <w:sz w:val="32"/>
          <w:szCs w:val="20"/>
          <w:lang w:eastAsia="ru-RU" w:bidi="en-US"/>
        </w:rPr>
        <w:t>МАХНЁВСКОГО МУНИЦИПАЛЬНОГО ОБРАЗОВАНИЯ</w:t>
      </w:r>
    </w:p>
    <w:p w:rsidR="007F215D" w:rsidRPr="007F215D" w:rsidRDefault="007F215D" w:rsidP="007F215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40"/>
          <w:szCs w:val="40"/>
          <w:lang w:eastAsia="ru-RU" w:bidi="en-US"/>
        </w:rPr>
      </w:pPr>
      <w:r w:rsidRPr="007F215D">
        <w:rPr>
          <w:rFonts w:ascii="Liberation Serif" w:eastAsia="Times New Roman" w:hAnsi="Liberation Serif" w:cs="Arial"/>
          <w:b/>
          <w:color w:val="000000"/>
          <w:sz w:val="40"/>
          <w:szCs w:val="40"/>
          <w:lang w:eastAsia="ru-RU" w:bidi="en-US"/>
        </w:rPr>
        <w:t>ПОСТАНОВЛЕНИЕ</w:t>
      </w:r>
    </w:p>
    <w:p w:rsidR="007F215D" w:rsidRPr="007F215D" w:rsidRDefault="007F215D" w:rsidP="007F215D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6"/>
          <w:szCs w:val="36"/>
          <w:lang w:eastAsia="ru-RU" w:bidi="en-US"/>
        </w:rPr>
      </w:pPr>
      <w:r w:rsidRPr="007F215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8A21" wp14:editId="7C3BF7B7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8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7F215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239B1E9E" wp14:editId="10F2660C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45BC" id="Прямая со стрелкой 4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dl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6ckwORlhRMGXjk6GYZYRyfbB2lj3iqsWeSPH1hkiFrUrlJSgCmWSkIosL6zz1Ei2D/CZ&#10;pZqJpgniaCTqcjwcpXEcIqxqBPNef86axbxoDFoSr6/whELB8/iYUTeSBbSaEzbd2Y6IZmtD9kZ6&#10;PKgO+OysrYA+nMan0/F0nA7S4fF0kMZlOXg5K9LB8QzqL1+URVEmHz21JM1qwRiXnt1ezEn6d2LZ&#10;XautDA9yPvQheooeGgZk9+9AOozXT3Srjbli60uzHzvoNxze3TV/QR7vwX78R5j8Ag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rtDnZV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7F215D" w:rsidRPr="007F215D" w:rsidRDefault="007F215D" w:rsidP="007F21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</w:pPr>
      <w:r w:rsidRPr="007F215D">
        <w:rPr>
          <w:rFonts w:ascii="Liberation Serif" w:eastAsia="Times New Roman" w:hAnsi="Liberation Serif" w:cs="Arial"/>
          <w:color w:val="000000"/>
          <w:sz w:val="24"/>
          <w:szCs w:val="28"/>
          <w:lang w:eastAsia="ru-RU" w:bidi="en-US"/>
        </w:rPr>
        <w:t xml:space="preserve">   </w:t>
      </w:r>
      <w:r w:rsidRPr="007F21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  <w:t xml:space="preserve">21 декабря 2022 года                                                    </w:t>
      </w:r>
      <w:r w:rsidRPr="007F21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  <w:t xml:space="preserve">                            № 940</w:t>
      </w:r>
    </w:p>
    <w:p w:rsidR="007F215D" w:rsidRPr="007F215D" w:rsidRDefault="007F215D" w:rsidP="007F21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</w:pPr>
      <w:proofErr w:type="spellStart"/>
      <w:r w:rsidRPr="007F21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  <w:t>п.г.т</w:t>
      </w:r>
      <w:proofErr w:type="spellEnd"/>
      <w:r w:rsidRPr="007F21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  <w:t xml:space="preserve">. </w:t>
      </w:r>
      <w:proofErr w:type="spellStart"/>
      <w:r w:rsidRPr="007F21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en-US"/>
        </w:rPr>
        <w:t>Махнёво</w:t>
      </w:r>
      <w:proofErr w:type="spellEnd"/>
    </w:p>
    <w:bookmarkEnd w:id="0"/>
    <w:p w:rsidR="007A70ED" w:rsidRPr="007F215D" w:rsidRDefault="007A70ED" w:rsidP="00B67668">
      <w:pPr>
        <w:shd w:val="clear" w:color="auto" w:fill="FFFFFF"/>
        <w:spacing w:after="0" w:line="240" w:lineRule="auto"/>
        <w:ind w:left="22"/>
        <w:rPr>
          <w:rFonts w:ascii="Liberation Serif" w:hAnsi="Liberation Serif" w:cs="Liberation Serif"/>
          <w:sz w:val="24"/>
          <w:szCs w:val="28"/>
        </w:rPr>
      </w:pPr>
    </w:p>
    <w:p w:rsidR="007A70ED" w:rsidRDefault="007A70ED" w:rsidP="007F215D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F215D">
        <w:rPr>
          <w:rFonts w:ascii="Liberation Serif" w:hAnsi="Liberation Serif" w:cs="Liberation Serif"/>
          <w:b/>
          <w:i/>
          <w:spacing w:val="-2"/>
          <w:sz w:val="28"/>
          <w:szCs w:val="28"/>
        </w:rPr>
        <w:t>О</w:t>
      </w:r>
      <w:r w:rsidRPr="007F215D">
        <w:rPr>
          <w:rFonts w:ascii="Liberation Serif" w:hAnsi="Liberation Serif" w:cs="Liberation Serif"/>
          <w:b/>
          <w:i/>
          <w:spacing w:val="-16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2"/>
          <w:sz w:val="28"/>
          <w:szCs w:val="28"/>
        </w:rPr>
        <w:t>предоставлении</w:t>
      </w:r>
      <w:r w:rsidRPr="007F215D">
        <w:rPr>
          <w:rFonts w:ascii="Liberation Serif" w:hAnsi="Liberation Serif" w:cs="Liberation Serif"/>
          <w:b/>
          <w:i/>
          <w:spacing w:val="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2"/>
          <w:sz w:val="28"/>
          <w:szCs w:val="28"/>
        </w:rPr>
        <w:t>отсрочки</w:t>
      </w:r>
      <w:r w:rsidRPr="007F215D">
        <w:rPr>
          <w:rFonts w:ascii="Liberation Serif" w:hAnsi="Liberation Serif" w:cs="Liberation Serif"/>
          <w:b/>
          <w:i/>
          <w:spacing w:val="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1"/>
          <w:sz w:val="28"/>
          <w:szCs w:val="28"/>
        </w:rPr>
        <w:t>арендной</w:t>
      </w:r>
      <w:r w:rsidRPr="007F215D">
        <w:rPr>
          <w:rFonts w:ascii="Liberation Serif" w:hAnsi="Liberation Serif" w:cs="Liberation Serif"/>
          <w:b/>
          <w:i/>
          <w:spacing w:val="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1"/>
          <w:sz w:val="28"/>
          <w:szCs w:val="28"/>
        </w:rPr>
        <w:t>платы</w:t>
      </w:r>
      <w:r w:rsidRPr="007F215D">
        <w:rPr>
          <w:rFonts w:ascii="Liberation Serif" w:hAnsi="Liberation Serif" w:cs="Liberation Serif"/>
          <w:b/>
          <w:i/>
          <w:spacing w:val="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1"/>
          <w:sz w:val="28"/>
          <w:szCs w:val="28"/>
        </w:rPr>
        <w:t>по</w:t>
      </w:r>
      <w:r w:rsidRPr="007F215D">
        <w:rPr>
          <w:rFonts w:ascii="Liberation Serif" w:hAnsi="Liberation Serif" w:cs="Liberation Serif"/>
          <w:b/>
          <w:i/>
          <w:spacing w:val="5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1"/>
          <w:sz w:val="28"/>
          <w:szCs w:val="28"/>
        </w:rPr>
        <w:t>договорам</w:t>
      </w:r>
      <w:r w:rsidRPr="007F215D">
        <w:rPr>
          <w:rFonts w:ascii="Liberation Serif" w:hAnsi="Liberation Serif" w:cs="Liberation Serif"/>
          <w:b/>
          <w:i/>
          <w:spacing w:val="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pacing w:val="-1"/>
          <w:sz w:val="28"/>
          <w:szCs w:val="28"/>
        </w:rPr>
        <w:t>аренды</w:t>
      </w:r>
      <w:r w:rsidRPr="007F215D">
        <w:rPr>
          <w:rFonts w:ascii="Liberation Serif" w:hAnsi="Liberation Serif" w:cs="Liberation Serif"/>
          <w:b/>
          <w:i/>
          <w:spacing w:val="-6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муниципального</w:t>
      </w:r>
      <w:r w:rsidRPr="007F215D">
        <w:rPr>
          <w:rFonts w:ascii="Liberation Serif" w:hAnsi="Liberation Serif" w:cs="Liberation Serif"/>
          <w:b/>
          <w:i/>
          <w:spacing w:val="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имущества</w:t>
      </w:r>
      <w:r w:rsidRPr="007F215D">
        <w:rPr>
          <w:rFonts w:ascii="Liberation Serif" w:hAnsi="Liberation Serif" w:cs="Liberation Serif"/>
          <w:b/>
          <w:i/>
          <w:spacing w:val="68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Pr="007F215D">
        <w:rPr>
          <w:rFonts w:ascii="Liberation Serif" w:hAnsi="Liberation Serif" w:cs="Liberation Serif"/>
          <w:b/>
          <w:i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связи</w:t>
      </w:r>
      <w:r w:rsidRPr="007F215D">
        <w:rPr>
          <w:rFonts w:ascii="Liberation Serif" w:hAnsi="Liberation Serif" w:cs="Liberation Serif"/>
          <w:b/>
          <w:i/>
          <w:spacing w:val="2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с</w:t>
      </w:r>
      <w:r w:rsidRPr="007F215D">
        <w:rPr>
          <w:rFonts w:ascii="Liberation Serif" w:hAnsi="Liberation Serif" w:cs="Liberation Serif"/>
          <w:b/>
          <w:i/>
          <w:spacing w:val="-4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частичной</w:t>
      </w:r>
      <w:r w:rsidRPr="007F215D">
        <w:rPr>
          <w:rFonts w:ascii="Liberation Serif" w:hAnsi="Liberation Serif" w:cs="Liberation Serif"/>
          <w:b/>
          <w:i/>
          <w:spacing w:val="-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b/>
          <w:i/>
          <w:sz w:val="28"/>
          <w:szCs w:val="28"/>
        </w:rPr>
        <w:t>мобилизацией</w:t>
      </w:r>
    </w:p>
    <w:p w:rsidR="007F215D" w:rsidRPr="007F215D" w:rsidRDefault="007F215D" w:rsidP="007F215D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8"/>
        </w:rPr>
      </w:pPr>
    </w:p>
    <w:p w:rsidR="007915F5" w:rsidRPr="007F215D" w:rsidRDefault="007915F5" w:rsidP="007F215D">
      <w:pPr>
        <w:pStyle w:val="a3"/>
        <w:ind w:right="-1" w:firstLine="567"/>
        <w:jc w:val="both"/>
        <w:rPr>
          <w:rFonts w:ascii="Liberation Serif" w:hAnsi="Liberation Serif" w:cs="Liberation Serif"/>
          <w:spacing w:val="1"/>
        </w:rPr>
      </w:pPr>
      <w:r w:rsidRPr="007F215D">
        <w:rPr>
          <w:rFonts w:ascii="Liberation Serif" w:hAnsi="Liberation Serif" w:cs="Liberation Serif"/>
        </w:rPr>
        <w:t>Руководствуясь</w:t>
      </w:r>
      <w:r w:rsidRPr="007F215D">
        <w:rPr>
          <w:rFonts w:ascii="Liberation Serif" w:hAnsi="Liberation Serif" w:cs="Liberation Serif"/>
          <w:spacing w:val="56"/>
        </w:rPr>
        <w:t xml:space="preserve"> </w:t>
      </w:r>
      <w:r w:rsidRPr="007F215D">
        <w:rPr>
          <w:rFonts w:ascii="Liberation Serif" w:hAnsi="Liberation Serif" w:cs="Liberation Serif"/>
        </w:rPr>
        <w:t>Федеральным</w:t>
      </w:r>
      <w:r w:rsidRPr="007F215D">
        <w:rPr>
          <w:rFonts w:ascii="Liberation Serif" w:hAnsi="Liberation Serif" w:cs="Liberation Serif"/>
          <w:spacing w:val="69"/>
        </w:rPr>
        <w:t xml:space="preserve"> </w:t>
      </w:r>
      <w:r w:rsidRPr="007F215D">
        <w:rPr>
          <w:rFonts w:ascii="Liberation Serif" w:hAnsi="Liberation Serif" w:cs="Liberation Serif"/>
        </w:rPr>
        <w:t>законом</w:t>
      </w:r>
      <w:r w:rsidRPr="007F215D">
        <w:rPr>
          <w:rFonts w:ascii="Liberation Serif" w:hAnsi="Liberation Serif" w:cs="Liberation Serif"/>
          <w:spacing w:val="58"/>
        </w:rPr>
        <w:t xml:space="preserve"> </w:t>
      </w:r>
      <w:r w:rsidRPr="007F215D">
        <w:rPr>
          <w:rFonts w:ascii="Liberation Serif" w:hAnsi="Liberation Serif" w:cs="Liberation Serif"/>
        </w:rPr>
        <w:t>от</w:t>
      </w:r>
      <w:r w:rsidRPr="007F215D">
        <w:rPr>
          <w:rFonts w:ascii="Liberation Serif" w:hAnsi="Liberation Serif" w:cs="Liberation Serif"/>
          <w:spacing w:val="54"/>
        </w:rPr>
        <w:t xml:space="preserve"> </w:t>
      </w:r>
      <w:r w:rsidRPr="007F215D">
        <w:rPr>
          <w:rFonts w:ascii="Liberation Serif" w:hAnsi="Liberation Serif" w:cs="Liberation Serif"/>
        </w:rPr>
        <w:t>06</w:t>
      </w:r>
      <w:r w:rsidRPr="007F215D">
        <w:rPr>
          <w:rFonts w:ascii="Liberation Serif" w:hAnsi="Liberation Serif" w:cs="Liberation Serif"/>
          <w:spacing w:val="56"/>
        </w:rPr>
        <w:t xml:space="preserve"> </w:t>
      </w:r>
      <w:r w:rsidRPr="007F215D">
        <w:rPr>
          <w:rFonts w:ascii="Liberation Serif" w:hAnsi="Liberation Serif" w:cs="Liberation Serif"/>
        </w:rPr>
        <w:t>октября</w:t>
      </w:r>
      <w:r w:rsidRPr="007F215D">
        <w:rPr>
          <w:rFonts w:ascii="Liberation Serif" w:hAnsi="Liberation Serif" w:cs="Liberation Serif"/>
          <w:spacing w:val="63"/>
        </w:rPr>
        <w:t xml:space="preserve"> </w:t>
      </w:r>
      <w:r w:rsidRPr="007F215D">
        <w:rPr>
          <w:rFonts w:ascii="Liberation Serif" w:hAnsi="Liberation Serif" w:cs="Liberation Serif"/>
        </w:rPr>
        <w:t>2003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года</w:t>
      </w:r>
      <w:r w:rsidRPr="007F215D">
        <w:rPr>
          <w:rFonts w:ascii="Liberation Serif" w:hAnsi="Liberation Serif" w:cs="Liberation Serif"/>
          <w:spacing w:val="42"/>
        </w:rPr>
        <w:t xml:space="preserve"> </w:t>
      </w:r>
      <w:r w:rsidRPr="007F215D">
        <w:rPr>
          <w:rFonts w:ascii="Liberation Serif" w:hAnsi="Liberation Serif" w:cs="Liberation Serif"/>
        </w:rPr>
        <w:t>№131-Ф3 «Об</w:t>
      </w:r>
      <w:r w:rsidRPr="007F215D">
        <w:rPr>
          <w:rFonts w:ascii="Liberation Serif" w:hAnsi="Liberation Serif" w:cs="Liberation Serif"/>
          <w:spacing w:val="28"/>
        </w:rPr>
        <w:t xml:space="preserve"> </w:t>
      </w:r>
      <w:r w:rsidRPr="007F215D">
        <w:rPr>
          <w:rFonts w:ascii="Liberation Serif" w:hAnsi="Liberation Serif" w:cs="Liberation Serif"/>
        </w:rPr>
        <w:t>общих</w:t>
      </w:r>
      <w:r w:rsidRPr="007F215D">
        <w:rPr>
          <w:rFonts w:ascii="Liberation Serif" w:hAnsi="Liberation Serif" w:cs="Liberation Serif"/>
          <w:spacing w:val="29"/>
        </w:rPr>
        <w:t xml:space="preserve"> </w:t>
      </w:r>
      <w:r w:rsidRPr="007F215D">
        <w:rPr>
          <w:rFonts w:ascii="Liberation Serif" w:hAnsi="Liberation Serif" w:cs="Liberation Serif"/>
        </w:rPr>
        <w:t>принципах</w:t>
      </w:r>
      <w:r w:rsidRPr="007F215D">
        <w:rPr>
          <w:rFonts w:ascii="Liberation Serif" w:hAnsi="Liberation Serif" w:cs="Liberation Serif"/>
          <w:spacing w:val="27"/>
        </w:rPr>
        <w:t xml:space="preserve"> </w:t>
      </w:r>
      <w:r w:rsidRPr="007F215D">
        <w:rPr>
          <w:rFonts w:ascii="Liberation Serif" w:hAnsi="Liberation Serif" w:cs="Liberation Serif"/>
        </w:rPr>
        <w:t>организации</w:t>
      </w:r>
      <w:r w:rsidRPr="007F215D">
        <w:rPr>
          <w:rFonts w:ascii="Liberation Serif" w:hAnsi="Liberation Serif" w:cs="Liberation Serif"/>
          <w:spacing w:val="37"/>
        </w:rPr>
        <w:t xml:space="preserve"> </w:t>
      </w:r>
      <w:r w:rsidRPr="007F215D">
        <w:rPr>
          <w:rFonts w:ascii="Liberation Serif" w:hAnsi="Liberation Serif" w:cs="Liberation Serif"/>
        </w:rPr>
        <w:t>местного</w:t>
      </w:r>
      <w:r w:rsidRPr="007F215D">
        <w:rPr>
          <w:rFonts w:ascii="Liberation Serif" w:hAnsi="Liberation Serif" w:cs="Liberation Serif"/>
          <w:spacing w:val="26"/>
        </w:rPr>
        <w:t xml:space="preserve"> </w:t>
      </w:r>
      <w:r w:rsidRPr="007F215D">
        <w:rPr>
          <w:rFonts w:ascii="Liberation Serif" w:hAnsi="Liberation Serif" w:cs="Liberation Serif"/>
        </w:rPr>
        <w:t>самоуправления</w:t>
      </w:r>
      <w:r w:rsidRPr="007F215D">
        <w:rPr>
          <w:rFonts w:ascii="Liberation Serif" w:hAnsi="Liberation Serif" w:cs="Liberation Serif"/>
          <w:spacing w:val="3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Федерации», распоряжением Правительства</w:t>
      </w:r>
      <w:r w:rsidRPr="007F215D">
        <w:rPr>
          <w:rFonts w:ascii="Liberation Serif" w:hAnsi="Liberation Serif" w:cs="Liberation Serif"/>
          <w:spacing w:val="22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30"/>
        </w:rPr>
        <w:t xml:space="preserve"> </w:t>
      </w:r>
      <w:r w:rsidRPr="007F215D">
        <w:rPr>
          <w:rFonts w:ascii="Liberation Serif" w:hAnsi="Liberation Serif" w:cs="Liberation Serif"/>
        </w:rPr>
        <w:t>Федерации</w:t>
      </w:r>
      <w:r w:rsidRPr="007F215D">
        <w:rPr>
          <w:rFonts w:ascii="Liberation Serif" w:hAnsi="Liberation Serif" w:cs="Liberation Serif"/>
          <w:spacing w:val="29"/>
        </w:rPr>
        <w:t xml:space="preserve"> </w:t>
      </w:r>
      <w:r w:rsidRPr="007F215D">
        <w:rPr>
          <w:rFonts w:ascii="Liberation Serif" w:hAnsi="Liberation Serif" w:cs="Liberation Serif"/>
        </w:rPr>
        <w:t>от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15.10.2022 № 3046-р «О предоставлении отсрочки арендной платы по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 xml:space="preserve">договорам аренды федерального имущества в связи с </w:t>
      </w:r>
      <w:r w:rsidRPr="007F215D">
        <w:rPr>
          <w:rFonts w:ascii="Liberation Serif" w:hAnsi="Liberation Serif" w:cs="Liberation Serif"/>
          <w:spacing w:val="-1"/>
        </w:rPr>
        <w:t>частичной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мобилизацией»,</w:t>
      </w:r>
      <w:r w:rsidRPr="007F215D">
        <w:rPr>
          <w:rFonts w:ascii="Liberation Serif" w:hAnsi="Liberation Serif" w:cs="Liberation Serif"/>
          <w:spacing w:val="6"/>
        </w:rPr>
        <w:t xml:space="preserve"> </w:t>
      </w:r>
      <w:r w:rsidRPr="007F215D">
        <w:rPr>
          <w:rFonts w:ascii="Liberation Serif" w:hAnsi="Liberation Serif" w:cs="Liberation Serif"/>
        </w:rPr>
        <w:t>Уставом</w:t>
      </w:r>
      <w:r w:rsidRPr="007F215D">
        <w:rPr>
          <w:rFonts w:ascii="Liberation Serif" w:hAnsi="Liberation Serif" w:cs="Liberation Serif"/>
          <w:spacing w:val="19"/>
        </w:rPr>
        <w:t xml:space="preserve"> </w:t>
      </w:r>
      <w:r w:rsidRPr="007F215D">
        <w:rPr>
          <w:rFonts w:ascii="Liberation Serif" w:hAnsi="Liberation Serif" w:cs="Liberation Serif"/>
        </w:rPr>
        <w:t>Махнёвского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муниципального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образования,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</w:p>
    <w:p w:rsidR="007915F5" w:rsidRPr="007F215D" w:rsidRDefault="007915F5" w:rsidP="007915F5">
      <w:pPr>
        <w:pStyle w:val="a3"/>
        <w:ind w:right="-1" w:firstLine="567"/>
        <w:jc w:val="both"/>
        <w:rPr>
          <w:rFonts w:ascii="Liberation Serif" w:hAnsi="Liberation Serif" w:cs="Liberation Serif"/>
          <w:spacing w:val="1"/>
          <w:sz w:val="24"/>
        </w:rPr>
      </w:pPr>
    </w:p>
    <w:p w:rsidR="007915F5" w:rsidRDefault="007915F5" w:rsidP="007F215D">
      <w:pPr>
        <w:pStyle w:val="a3"/>
        <w:rPr>
          <w:rFonts w:ascii="Liberation Serif" w:hAnsi="Liberation Serif" w:cs="Liberation Serif"/>
          <w:b/>
        </w:rPr>
      </w:pPr>
      <w:r w:rsidRPr="007F215D">
        <w:rPr>
          <w:rFonts w:ascii="Liberation Serif" w:hAnsi="Liberation Serif" w:cs="Liberation Serif"/>
          <w:b/>
        </w:rPr>
        <w:t>ПОСТАНОВЛЯЮ:</w:t>
      </w:r>
    </w:p>
    <w:p w:rsidR="007F215D" w:rsidRPr="007F215D" w:rsidRDefault="007F215D" w:rsidP="007F215D">
      <w:pPr>
        <w:pStyle w:val="a3"/>
        <w:rPr>
          <w:rFonts w:ascii="Liberation Serif" w:hAnsi="Liberation Serif" w:cs="Liberation Serif"/>
          <w:b/>
          <w:sz w:val="24"/>
        </w:rPr>
      </w:pPr>
    </w:p>
    <w:p w:rsidR="007915F5" w:rsidRPr="007F215D" w:rsidRDefault="007915F5" w:rsidP="007F215D">
      <w:pPr>
        <w:tabs>
          <w:tab w:val="left" w:pos="1235"/>
          <w:tab w:val="left" w:pos="1236"/>
          <w:tab w:val="left" w:pos="3203"/>
          <w:tab w:val="left" w:pos="4269"/>
          <w:tab w:val="left" w:pos="6477"/>
          <w:tab w:val="left" w:pos="8042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1. По</w:t>
      </w:r>
      <w:r w:rsidRPr="007F215D">
        <w:rPr>
          <w:rFonts w:ascii="Liberation Serif" w:hAnsi="Liberation Serif" w:cs="Liberation Serif"/>
          <w:spacing w:val="105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 xml:space="preserve">договорам аренды муниципального имущества, </w:t>
      </w:r>
      <w:r w:rsidRPr="007F215D">
        <w:rPr>
          <w:rFonts w:ascii="Liberation Serif" w:hAnsi="Liberation Serif" w:cs="Liberation Serif"/>
          <w:spacing w:val="-2"/>
          <w:sz w:val="28"/>
          <w:szCs w:val="28"/>
        </w:rPr>
        <w:t>составляющего</w:t>
      </w:r>
      <w:r w:rsidRPr="007F215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казну</w:t>
      </w:r>
      <w:r w:rsidRPr="007F215D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Махнёвского</w:t>
      </w:r>
      <w:r w:rsidRPr="007F215D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7F215D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образования</w:t>
      </w:r>
      <w:r w:rsidRPr="007F215D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(в</w:t>
      </w:r>
      <w:r w:rsidRPr="007F215D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том</w:t>
      </w:r>
      <w:r w:rsidRPr="007F215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числе</w:t>
      </w:r>
      <w:r w:rsidRPr="007F215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земельных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участков),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арендаторами по которым являются физические лица,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 том числе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7F215D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предприниматели,</w:t>
      </w:r>
      <w:r w:rsidRPr="007F215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юридические</w:t>
      </w:r>
      <w:r w:rsidRPr="007F215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лица,</w:t>
      </w:r>
      <w:r w:rsidRPr="007F215D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которых</w:t>
      </w:r>
      <w:r w:rsidRPr="007F215D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одно</w:t>
      </w:r>
      <w:r w:rsidRPr="007F215D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то же физическое лицо, являющееся единственным учредителем (участником)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юридического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руководителем,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случае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если</w:t>
      </w:r>
      <w:r w:rsidRPr="007F215D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указанные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физические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числе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предприниматели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физические лица, являющиеся учредителем (участником) юридического лица</w:t>
      </w:r>
      <w:r w:rsidRPr="007F215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руководителем,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призванные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военную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службу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мобилизации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Вооруженные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Силы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соответствии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Указом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Президента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от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21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сентября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2022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г.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N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647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"Об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объявлении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частичной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мобилизации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Федерации"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проходящие военную службу по контракту, заключенному в соответствии с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пунктом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7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статьи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38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Федерального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закона</w:t>
      </w:r>
      <w:r w:rsidR="003E20EA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"О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воинской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обязанности</w:t>
      </w:r>
      <w:r w:rsidRPr="007F215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военной службе" (далее - Федеральный закон), либо заключившие контракт о</w:t>
      </w:r>
      <w:r w:rsidRPr="007F215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добровольном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содействии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выполнении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задач,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возложенных</w:t>
      </w:r>
      <w:r w:rsidRPr="007F215D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Вооруженные</w:t>
      </w:r>
      <w:r w:rsidRPr="007F215D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Силы</w:t>
      </w:r>
      <w:r w:rsidRPr="007F215D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Федерации,</w:t>
      </w:r>
      <w:r w:rsidRPr="007F215D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обеспечить:</w:t>
      </w:r>
    </w:p>
    <w:p w:rsidR="007915F5" w:rsidRPr="007F215D" w:rsidRDefault="007915F5" w:rsidP="007F215D">
      <w:pPr>
        <w:pStyle w:val="a3"/>
        <w:spacing w:before="25" w:line="237" w:lineRule="auto"/>
        <w:ind w:firstLine="567"/>
        <w:jc w:val="both"/>
        <w:rPr>
          <w:rFonts w:ascii="Liberation Serif" w:hAnsi="Liberation Serif" w:cs="Liberation Serif"/>
        </w:rPr>
      </w:pPr>
      <w:proofErr w:type="gramStart"/>
      <w:r w:rsidRPr="007F215D">
        <w:rPr>
          <w:rFonts w:ascii="Liberation Serif" w:hAnsi="Liberation Serif" w:cs="Liberation Serif"/>
        </w:rPr>
        <w:t>а)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="007F215D">
        <w:rPr>
          <w:rFonts w:ascii="Liberation Serif" w:hAnsi="Liberation Serif" w:cs="Liberation Serif"/>
          <w:spacing w:val="1"/>
        </w:rPr>
        <w:t xml:space="preserve">  </w:t>
      </w:r>
      <w:proofErr w:type="gramEnd"/>
      <w:r w:rsid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</w:p>
    <w:p w:rsidR="007915F5" w:rsidRPr="007F215D" w:rsidRDefault="007915F5" w:rsidP="007F215D">
      <w:pPr>
        <w:pStyle w:val="a3"/>
        <w:spacing w:line="232" w:lineRule="auto"/>
        <w:ind w:firstLine="567"/>
        <w:jc w:val="both"/>
        <w:rPr>
          <w:rFonts w:ascii="Liberation Serif" w:hAnsi="Liberation Serif" w:cs="Liberation Serif"/>
          <w:spacing w:val="1"/>
        </w:rPr>
      </w:pPr>
      <w:r w:rsidRPr="007F215D">
        <w:rPr>
          <w:rFonts w:ascii="Liberation Serif" w:hAnsi="Liberation Serif" w:cs="Liberation Serif"/>
        </w:rPr>
        <w:t>б)</w:t>
      </w:r>
      <w:r w:rsidRPr="007F215D">
        <w:rPr>
          <w:rFonts w:ascii="Liberation Serif" w:hAnsi="Liberation Serif" w:cs="Liberation Serif"/>
          <w:spacing w:val="1"/>
        </w:rPr>
        <w:t xml:space="preserve"> предоставление возможности расторжения договоров аренды без применения штрафных санкций.</w:t>
      </w:r>
    </w:p>
    <w:p w:rsidR="007915F5" w:rsidRPr="007F215D" w:rsidRDefault="007915F5" w:rsidP="007F215D">
      <w:pPr>
        <w:pStyle w:val="a3"/>
        <w:spacing w:line="232" w:lineRule="auto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2. Предоставление отсрочки уплаты арендной платы, указанной в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подпункте «а» пункта 1</w:t>
      </w:r>
      <w:r w:rsidRPr="007F215D">
        <w:rPr>
          <w:rFonts w:ascii="Liberation Serif" w:hAnsi="Liberation Serif" w:cs="Liberation Serif"/>
          <w:spacing w:val="105"/>
        </w:rPr>
        <w:t xml:space="preserve"> </w:t>
      </w:r>
      <w:r w:rsidRPr="007F215D">
        <w:rPr>
          <w:rFonts w:ascii="Liberation Serif" w:hAnsi="Liberation Serif" w:cs="Liberation Serif"/>
        </w:rPr>
        <w:t>настоящего постановления осуществляется 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следующих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условиях: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отсутствие использования арендуемого по договору имущества в 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lastRenderedPageBreak/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3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60"/>
        </w:rPr>
        <w:t xml:space="preserve"> </w:t>
      </w:r>
      <w:r w:rsidRPr="007F215D">
        <w:rPr>
          <w:rFonts w:ascii="Liberation Serif" w:hAnsi="Liberation Serif" w:cs="Liberation Serif"/>
        </w:rPr>
        <w:t>пункте</w:t>
      </w:r>
      <w:r w:rsidRPr="007F215D">
        <w:rPr>
          <w:rFonts w:ascii="Liberation Serif" w:hAnsi="Liberation Serif" w:cs="Liberation Serif"/>
          <w:spacing w:val="22"/>
        </w:rPr>
        <w:t xml:space="preserve"> </w:t>
      </w:r>
      <w:r w:rsidRPr="007F215D">
        <w:rPr>
          <w:rFonts w:ascii="Liberation Serif" w:hAnsi="Liberation Serif" w:cs="Liberation Serif"/>
        </w:rPr>
        <w:t>1</w:t>
      </w:r>
      <w:r w:rsidRPr="007F215D">
        <w:rPr>
          <w:rFonts w:ascii="Liberation Serif" w:hAnsi="Liberation Serif" w:cs="Liberation Serif"/>
          <w:spacing w:val="-17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постановления;</w:t>
      </w:r>
    </w:p>
    <w:p w:rsidR="007915F5" w:rsidRPr="007F215D" w:rsidRDefault="007915F5" w:rsidP="007F215D">
      <w:pPr>
        <w:pStyle w:val="a3"/>
        <w:spacing w:before="1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направляет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арендодателю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приложением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документов,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подтверждающих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статус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частичной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мобилизации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Силах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заключении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соответствии с пунктом 7 статьи 38 Федерального закона либо контракта 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 Силы Российской Федерации, предоставленного федеральным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органом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исполнительной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власти,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которым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заключены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указанные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арендатору предоставляется отсрочка уплаты арендной платы на 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пункте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1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70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5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задолженность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подлежит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основании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дополнительного соглашения к договору аренды со дня окончания периода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поэтапно,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 чаще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одного раза в месяц,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равными платежами,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размер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превышает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размера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половины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ежемесячной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-3"/>
        </w:rPr>
        <w:t xml:space="preserve"> </w:t>
      </w:r>
      <w:r w:rsidRPr="007F215D">
        <w:rPr>
          <w:rFonts w:ascii="Liberation Serif" w:hAnsi="Liberation Serif" w:cs="Liberation Serif"/>
        </w:rPr>
        <w:t>договору</w:t>
      </w:r>
      <w:r w:rsidRPr="007F215D">
        <w:rPr>
          <w:rFonts w:ascii="Liberation Serif" w:hAnsi="Liberation Serif" w:cs="Liberation Serif"/>
          <w:spacing w:val="6"/>
        </w:rPr>
        <w:t xml:space="preserve"> </w:t>
      </w:r>
      <w:r w:rsidRPr="007F215D">
        <w:rPr>
          <w:rFonts w:ascii="Liberation Serif" w:hAnsi="Liberation Serif" w:cs="Liberation Serif"/>
        </w:rPr>
        <w:t>аренды;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не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допускается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установление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дополнительных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платежей,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подлежащих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уплате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арендатором</w:t>
      </w:r>
      <w:r w:rsidRPr="007F215D">
        <w:rPr>
          <w:rFonts w:ascii="Liberation Serif" w:hAnsi="Liberation Serif" w:cs="Liberation Serif"/>
          <w:spacing w:val="10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-4"/>
        </w:rPr>
        <w:t xml:space="preserve"> </w:t>
      </w:r>
      <w:r w:rsidRPr="007F215D">
        <w:rPr>
          <w:rFonts w:ascii="Liberation Serif" w:hAnsi="Liberation Serif" w:cs="Liberation Serif"/>
        </w:rPr>
        <w:t>связи</w:t>
      </w:r>
      <w:r w:rsidRPr="007F215D">
        <w:rPr>
          <w:rFonts w:ascii="Liberation Serif" w:hAnsi="Liberation Serif" w:cs="Liberation Serif"/>
          <w:spacing w:val="15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-5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предоставлением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отсрочки;</w:t>
      </w:r>
    </w:p>
    <w:p w:rsidR="007915F5" w:rsidRPr="007F215D" w:rsidRDefault="007915F5" w:rsidP="007F215D">
      <w:pPr>
        <w:pStyle w:val="a3"/>
        <w:spacing w:line="242" w:lineRule="auto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не применяются штрафы, проценты за пользование чужими денежными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средствами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меры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ответственности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связи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несоблюдением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арендатором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порядка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сроков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внесения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(в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том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числе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случаях,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если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такие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меры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предусмотрены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договором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аренды)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пункте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1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70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4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0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</w:p>
    <w:p w:rsidR="007915F5" w:rsidRPr="007F215D" w:rsidRDefault="007915F5" w:rsidP="007F215D">
      <w:pPr>
        <w:pStyle w:val="a3"/>
        <w:spacing w:line="237" w:lineRule="auto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коммунальные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платежи,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связанные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арендуемым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имуществом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договорам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арендатору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предоставлена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отсрочка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такой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уплачиваются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арендодателем.</w:t>
      </w:r>
    </w:p>
    <w:p w:rsidR="007915F5" w:rsidRPr="007F215D" w:rsidRDefault="007915F5" w:rsidP="007F215D">
      <w:pPr>
        <w:pStyle w:val="a3"/>
        <w:spacing w:line="237" w:lineRule="auto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3. Расторжение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договора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без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применения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штрафных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санкций,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указанное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подпункте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«б»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пункта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1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осуществляется</w:t>
      </w:r>
      <w:r w:rsidRPr="007F215D">
        <w:rPr>
          <w:rFonts w:ascii="Liberation Serif" w:hAnsi="Liberation Serif" w:cs="Liberation Serif"/>
          <w:spacing w:val="13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3"/>
        </w:rPr>
        <w:t xml:space="preserve"> </w:t>
      </w:r>
      <w:r w:rsidRPr="007F215D">
        <w:rPr>
          <w:rFonts w:ascii="Liberation Serif" w:hAnsi="Liberation Serif" w:cs="Liberation Serif"/>
        </w:rPr>
        <w:t>следующих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условиях:</w:t>
      </w:r>
    </w:p>
    <w:p w:rsidR="007915F5" w:rsidRPr="007F215D" w:rsidRDefault="007915F5" w:rsidP="007F215D">
      <w:pPr>
        <w:pStyle w:val="a3"/>
        <w:spacing w:before="1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 направляет арендодателю уведомление о расторжении договора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аренды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приложением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документов,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подтверждающих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статус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 военной службы по частичной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мобилизации в Вооруженных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Силах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заключении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-8"/>
        </w:rPr>
        <w:t xml:space="preserve"> </w:t>
      </w:r>
      <w:r w:rsidRPr="007F215D">
        <w:rPr>
          <w:rFonts w:ascii="Liberation Serif" w:hAnsi="Liberation Serif" w:cs="Liberation Serif"/>
        </w:rPr>
        <w:t>прохождении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0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6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-7"/>
        </w:rPr>
        <w:t xml:space="preserve"> </w:t>
      </w:r>
      <w:r w:rsidRPr="007F215D">
        <w:rPr>
          <w:rFonts w:ascii="Liberation Serif" w:hAnsi="Liberation Serif" w:cs="Liberation Serif"/>
        </w:rPr>
        <w:t>соответствии</w:t>
      </w:r>
      <w:r w:rsidRPr="007F215D">
        <w:rPr>
          <w:rFonts w:ascii="Liberation Serif" w:hAnsi="Liberation Serif" w:cs="Liberation Serif"/>
          <w:spacing w:val="5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-13"/>
        </w:rPr>
        <w:t xml:space="preserve"> </w:t>
      </w:r>
      <w:r w:rsidRPr="007F215D">
        <w:rPr>
          <w:rFonts w:ascii="Liberation Serif" w:hAnsi="Liberation Serif" w:cs="Liberation Serif"/>
        </w:rPr>
        <w:t>пунктом</w:t>
      </w:r>
      <w:r w:rsidRPr="007F215D">
        <w:rPr>
          <w:rFonts w:ascii="Liberation Serif" w:hAnsi="Liberation Serif" w:cs="Liberation Serif"/>
          <w:spacing w:val="10"/>
        </w:rPr>
        <w:t xml:space="preserve"> </w:t>
      </w:r>
      <w:r w:rsidRPr="007F215D">
        <w:rPr>
          <w:rFonts w:ascii="Liberation Serif" w:hAnsi="Liberation Serif" w:cs="Liberation Serif"/>
        </w:rPr>
        <w:t>7</w:t>
      </w:r>
      <w:r w:rsidRPr="007F215D">
        <w:rPr>
          <w:rFonts w:ascii="Liberation Serif" w:hAnsi="Liberation Serif" w:cs="Liberation Serif"/>
          <w:spacing w:val="-13"/>
        </w:rPr>
        <w:t xml:space="preserve"> </w:t>
      </w:r>
      <w:r w:rsidRPr="007F215D">
        <w:rPr>
          <w:rFonts w:ascii="Liberation Serif" w:hAnsi="Liberation Serif" w:cs="Liberation Serif"/>
        </w:rPr>
        <w:t>статьи 38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закона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либо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 предоставленного федеральным органом исполнительной власти,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-5"/>
        </w:rPr>
        <w:t xml:space="preserve"> </w:t>
      </w:r>
      <w:r w:rsidRPr="007F215D">
        <w:rPr>
          <w:rFonts w:ascii="Liberation Serif" w:hAnsi="Liberation Serif" w:cs="Liberation Serif"/>
        </w:rPr>
        <w:t>которым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t>заключены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указанные</w:t>
      </w:r>
      <w:r w:rsidRPr="007F215D">
        <w:rPr>
          <w:rFonts w:ascii="Liberation Serif" w:hAnsi="Liberation Serif" w:cs="Liberation Serif"/>
          <w:spacing w:val="10"/>
        </w:rPr>
        <w:t xml:space="preserve"> </w:t>
      </w:r>
      <w:r w:rsidRPr="007F215D">
        <w:rPr>
          <w:rFonts w:ascii="Liberation Serif" w:hAnsi="Liberation Serif" w:cs="Liberation Serif"/>
        </w:rPr>
        <w:t>контракты;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договор аренды подлежит расторжению со дня получения арендодателем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о расторжении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договора</w:t>
      </w:r>
      <w:r w:rsidRPr="007F215D">
        <w:rPr>
          <w:rFonts w:ascii="Liberation Serif" w:hAnsi="Liberation Serif" w:cs="Liberation Serif"/>
          <w:spacing w:val="17"/>
        </w:rPr>
        <w:t xml:space="preserve"> </w:t>
      </w:r>
      <w:r w:rsidRPr="007F215D">
        <w:rPr>
          <w:rFonts w:ascii="Liberation Serif" w:hAnsi="Liberation Serif" w:cs="Liberation Serif"/>
        </w:rPr>
        <w:t>аренды;</w:t>
      </w:r>
    </w:p>
    <w:p w:rsidR="007915F5" w:rsidRPr="007F215D" w:rsidRDefault="007915F5" w:rsidP="007F215D">
      <w:pPr>
        <w:pStyle w:val="a3"/>
        <w:spacing w:before="1"/>
        <w:ind w:firstLine="567"/>
        <w:rPr>
          <w:rFonts w:ascii="Liberation Serif" w:hAnsi="Liberation Serif" w:cs="Liberation Serif"/>
        </w:rPr>
      </w:pP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lastRenderedPageBreak/>
        <w:t>не применяются штрафы,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проценты за пользование чужими денежными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средствами или иные меры ответственности в связи с расторжением договора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аренды (в том числе в случаях, если такие меры предусмотрены договором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аренды).</w:t>
      </w:r>
    </w:p>
    <w:p w:rsidR="007915F5" w:rsidRPr="007F215D" w:rsidRDefault="007915F5" w:rsidP="007F215D">
      <w:pPr>
        <w:tabs>
          <w:tab w:val="left" w:pos="85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4. Органам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местного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самоуправления,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также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муниципальным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предприятиям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 муниципальным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учреждениям,</w:t>
      </w:r>
      <w:r w:rsidRPr="007F215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находящимся в их ведении,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 договорам аренды муниципального имущества, закрепленного на праве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оперативного управления за органами местного самоуправления,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 праве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хозяйственного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ведения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праве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оперативного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управления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муниципальными предприятиями или на праве оперативного управления за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учреждениями,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арендаторами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которым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являются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физические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числе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предприниматели,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юридические лица, в которых одно и то же физическое лицо, являющееся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единственным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учредителем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(участником)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юридического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руководителем,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случае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если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указанные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физические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том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числе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предприниматели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или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физические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являющиеся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учредителем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(участником)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юридического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лица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руководителем,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призванные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военную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службу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мобилизации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Вооруженные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Силы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соответствии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Указом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Президента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от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21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сентября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2022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г.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N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647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"Об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объявлении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частичной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мобилизации в Российской Федерации" или проходящие военную службу по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контракту,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заключенному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соответствии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пунктом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7</w:t>
      </w:r>
      <w:r w:rsidRPr="007F215D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статьи</w:t>
      </w:r>
      <w:r w:rsidRPr="007F215D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38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Федерального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закона,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либо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заключившие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контракт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добровольном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содействии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выполнении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задач,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возложенных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Вооруженные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Силы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Российской</w:t>
      </w:r>
      <w:r w:rsidRPr="007F215D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Федерации,</w:t>
      </w:r>
      <w:r w:rsidRPr="007F215D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обеспечить: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а)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 xml:space="preserve">б) предоставление возможности расторжения договоров аренды </w:t>
      </w:r>
      <w:r w:rsidRPr="007F215D">
        <w:rPr>
          <w:rFonts w:ascii="Liberation Serif" w:hAnsi="Liberation Serif" w:cs="Liberation Serif"/>
          <w:spacing w:val="-5"/>
        </w:rPr>
        <w:t>без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применения</w:t>
      </w:r>
      <w:r w:rsidRPr="007F215D">
        <w:rPr>
          <w:rFonts w:ascii="Liberation Serif" w:hAnsi="Liberation Serif" w:cs="Liberation Serif"/>
          <w:spacing w:val="13"/>
        </w:rPr>
        <w:t xml:space="preserve"> </w:t>
      </w:r>
      <w:r w:rsidRPr="007F215D">
        <w:rPr>
          <w:rFonts w:ascii="Liberation Serif" w:hAnsi="Liberation Serif" w:cs="Liberation Serif"/>
        </w:rPr>
        <w:t>штрафных</w:t>
      </w:r>
      <w:r w:rsidRPr="007F215D">
        <w:rPr>
          <w:rFonts w:ascii="Liberation Serif" w:hAnsi="Liberation Serif" w:cs="Liberation Serif"/>
          <w:spacing w:val="13"/>
        </w:rPr>
        <w:t xml:space="preserve"> </w:t>
      </w:r>
      <w:r w:rsidRPr="007F215D">
        <w:rPr>
          <w:rFonts w:ascii="Liberation Serif" w:hAnsi="Liberation Serif" w:cs="Liberation Serif"/>
        </w:rPr>
        <w:t>санкций.</w:t>
      </w:r>
    </w:p>
    <w:p w:rsidR="007915F5" w:rsidRPr="007F215D" w:rsidRDefault="007915F5" w:rsidP="007F215D">
      <w:pPr>
        <w:pStyle w:val="a7"/>
        <w:tabs>
          <w:tab w:val="left" w:pos="1193"/>
          <w:tab w:val="left" w:pos="1195"/>
          <w:tab w:val="left" w:pos="1577"/>
          <w:tab w:val="left" w:pos="3373"/>
          <w:tab w:val="left" w:pos="3513"/>
          <w:tab w:val="left" w:pos="4717"/>
          <w:tab w:val="left" w:pos="5087"/>
          <w:tab w:val="left" w:pos="5835"/>
          <w:tab w:val="left" w:pos="7126"/>
          <w:tab w:val="left" w:pos="7202"/>
          <w:tab w:val="left" w:pos="8239"/>
          <w:tab w:val="left" w:pos="9205"/>
          <w:tab w:val="left" w:pos="9708"/>
        </w:tabs>
        <w:spacing w:before="5"/>
        <w:ind w:left="0" w:right="0" w:firstLine="567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5. Предоставление отсрочки уплаты арендной платы, указанной в</w:t>
      </w:r>
      <w:r w:rsidRPr="007F215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подпункте «а»</w:t>
      </w:r>
      <w:r w:rsidRPr="007F215D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пункта</w:t>
      </w:r>
      <w:r w:rsidRPr="007F215D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4 настоящего постановления, осуществляется на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следующих</w:t>
      </w:r>
      <w:r w:rsidRPr="007F215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условиях:</w:t>
      </w:r>
    </w:p>
    <w:p w:rsidR="007915F5" w:rsidRPr="007F215D" w:rsidRDefault="007915F5" w:rsidP="007F215D">
      <w:pPr>
        <w:pStyle w:val="a3"/>
        <w:spacing w:before="1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отсутствие использования арендуемого по договору имущества в 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17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12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-5"/>
        </w:rPr>
        <w:t xml:space="preserve"> </w:t>
      </w:r>
      <w:r w:rsidRPr="007F215D">
        <w:rPr>
          <w:rFonts w:ascii="Liberation Serif" w:hAnsi="Liberation Serif" w:cs="Liberation Serif"/>
        </w:rPr>
        <w:t>пункте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4</w:t>
      </w:r>
      <w:r w:rsidRPr="007F215D">
        <w:rPr>
          <w:rFonts w:ascii="Liberation Serif" w:hAnsi="Liberation Serif" w:cs="Liberation Serif"/>
          <w:spacing w:val="-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5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направляет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арендодателю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предоставлении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приложением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документов,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подтверждающих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статус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частичной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мобилизации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Силах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заключении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соответствии с пунктом 7 статьи 38 Федерального закона либо контракта 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 Силы Российской Федерации, предоставленного федеральным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органом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исполнительной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власти,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которым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заключены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указанные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арендатору предоставляется отсрочка уплаты арендной платы на 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пункте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4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70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lastRenderedPageBreak/>
        <w:t>возложенных</w:t>
      </w:r>
      <w:r w:rsidRPr="007F215D">
        <w:rPr>
          <w:rFonts w:ascii="Liberation Serif" w:hAnsi="Liberation Serif" w:cs="Liberation Serif"/>
          <w:spacing w:val="5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2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2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задолженность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подлежит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уплате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основании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дополнительного соглашения к договору аренды со дня окончания периода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поэтапно,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 чаще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одного раза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 месяц,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равными платежами,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размер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превышает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размера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половины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ежемесячной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-3"/>
        </w:rPr>
        <w:t xml:space="preserve"> </w:t>
      </w:r>
      <w:r w:rsidRPr="007F215D">
        <w:rPr>
          <w:rFonts w:ascii="Liberation Serif" w:hAnsi="Liberation Serif" w:cs="Liberation Serif"/>
        </w:rPr>
        <w:t>договору</w:t>
      </w:r>
      <w:r w:rsidRPr="007F215D">
        <w:rPr>
          <w:rFonts w:ascii="Liberation Serif" w:hAnsi="Liberation Serif" w:cs="Liberation Serif"/>
          <w:spacing w:val="9"/>
        </w:rPr>
        <w:t xml:space="preserve"> </w:t>
      </w:r>
      <w:r w:rsidRPr="007F215D">
        <w:rPr>
          <w:rFonts w:ascii="Liberation Serif" w:hAnsi="Liberation Serif" w:cs="Liberation Serif"/>
        </w:rPr>
        <w:t>аренды;</w:t>
      </w:r>
    </w:p>
    <w:p w:rsidR="007915F5" w:rsidRPr="007F215D" w:rsidRDefault="007915F5" w:rsidP="007F215D">
      <w:pPr>
        <w:pStyle w:val="a3"/>
        <w:tabs>
          <w:tab w:val="left" w:pos="6632"/>
          <w:tab w:val="left" w:pos="8005"/>
        </w:tabs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не</w:t>
      </w:r>
      <w:r w:rsidRPr="007F215D">
        <w:rPr>
          <w:rFonts w:ascii="Liberation Serif" w:hAnsi="Liberation Serif" w:cs="Liberation Serif"/>
          <w:spacing w:val="106"/>
        </w:rPr>
        <w:t xml:space="preserve"> </w:t>
      </w:r>
      <w:r w:rsidRPr="007F215D">
        <w:rPr>
          <w:rFonts w:ascii="Liberation Serif" w:hAnsi="Liberation Serif" w:cs="Liberation Serif"/>
        </w:rPr>
        <w:t>допускается</w:t>
      </w:r>
      <w:r w:rsidRPr="007F215D">
        <w:rPr>
          <w:rFonts w:ascii="Liberation Serif" w:hAnsi="Liberation Serif" w:cs="Liberation Serif"/>
          <w:spacing w:val="118"/>
        </w:rPr>
        <w:t xml:space="preserve"> </w:t>
      </w:r>
      <w:r w:rsidRPr="007F215D">
        <w:rPr>
          <w:rFonts w:ascii="Liberation Serif" w:hAnsi="Liberation Serif" w:cs="Liberation Serif"/>
        </w:rPr>
        <w:t>установление</w:t>
      </w:r>
      <w:r w:rsidRPr="007F215D">
        <w:rPr>
          <w:rFonts w:ascii="Liberation Serif" w:hAnsi="Liberation Serif" w:cs="Liberation Serif"/>
          <w:spacing w:val="116"/>
        </w:rPr>
        <w:t xml:space="preserve"> </w:t>
      </w:r>
      <w:r w:rsidRPr="007F215D">
        <w:rPr>
          <w:rFonts w:ascii="Liberation Serif" w:hAnsi="Liberation Serif" w:cs="Liberation Serif"/>
        </w:rPr>
        <w:t>дополнительных</w:t>
      </w:r>
      <w:r w:rsidRPr="007F215D">
        <w:rPr>
          <w:rFonts w:ascii="Liberation Serif" w:hAnsi="Liberation Serif" w:cs="Liberation Serif"/>
        </w:rPr>
        <w:tab/>
        <w:t>платежей,</w:t>
      </w:r>
      <w:r w:rsidR="007F215D">
        <w:rPr>
          <w:rFonts w:ascii="Liberation Serif" w:hAnsi="Liberation Serif" w:cs="Liberation Serif"/>
        </w:rPr>
        <w:t xml:space="preserve"> </w:t>
      </w:r>
      <w:r w:rsidRPr="007F215D">
        <w:rPr>
          <w:rFonts w:ascii="Liberation Serif" w:hAnsi="Liberation Serif" w:cs="Liberation Serif"/>
          <w:spacing w:val="-2"/>
        </w:rPr>
        <w:t>подлежащих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уплате</w:t>
      </w:r>
      <w:r w:rsidRPr="007F215D">
        <w:rPr>
          <w:rFonts w:ascii="Liberation Serif" w:hAnsi="Liberation Serif" w:cs="Liberation Serif"/>
          <w:spacing w:val="6"/>
        </w:rPr>
        <w:t xml:space="preserve"> </w:t>
      </w:r>
      <w:r w:rsidRPr="007F215D">
        <w:rPr>
          <w:rFonts w:ascii="Liberation Serif" w:hAnsi="Liberation Serif" w:cs="Liberation Serif"/>
        </w:rPr>
        <w:t>арендатором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-4"/>
        </w:rPr>
        <w:t xml:space="preserve"> </w:t>
      </w:r>
      <w:r w:rsidRPr="007F215D">
        <w:rPr>
          <w:rFonts w:ascii="Liberation Serif" w:hAnsi="Liberation Serif" w:cs="Liberation Serif"/>
        </w:rPr>
        <w:t>связи</w:t>
      </w:r>
      <w:r w:rsidRPr="007F215D">
        <w:rPr>
          <w:rFonts w:ascii="Liberation Serif" w:hAnsi="Liberation Serif" w:cs="Liberation Serif"/>
          <w:spacing w:val="14"/>
        </w:rPr>
        <w:t xml:space="preserve"> </w:t>
      </w:r>
      <w:r w:rsidRPr="007F215D">
        <w:rPr>
          <w:rFonts w:ascii="Liberation Serif" w:hAnsi="Liberation Serif" w:cs="Liberation Serif"/>
        </w:rPr>
        <w:t>с предоставлением</w:t>
      </w:r>
      <w:r w:rsidRPr="007F215D">
        <w:rPr>
          <w:rFonts w:ascii="Liberation Serif" w:hAnsi="Liberation Serif" w:cs="Liberation Serif"/>
          <w:spacing w:val="14"/>
        </w:rPr>
        <w:t xml:space="preserve"> </w:t>
      </w:r>
      <w:r w:rsidRPr="007F215D">
        <w:rPr>
          <w:rFonts w:ascii="Liberation Serif" w:hAnsi="Liberation Serif" w:cs="Liberation Serif"/>
        </w:rPr>
        <w:t>отсрочки;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не применяются штрафы, проценты за пользование чужими денежными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средствами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меры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ответственности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связи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несоблюдением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арендатором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порядка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сроков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внесения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(в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том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числе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случаях,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если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такие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меры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предусмотрены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договором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аренды)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лицом,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указанным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пункта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4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настоящего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постановления,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военной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службы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оказания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добровольного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содействия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70"/>
        </w:rPr>
        <w:t xml:space="preserve"> </w:t>
      </w:r>
      <w:r w:rsidRPr="007F215D">
        <w:rPr>
          <w:rFonts w:ascii="Liberation Serif" w:hAnsi="Liberation Serif" w:cs="Liberation Serif"/>
        </w:rPr>
        <w:t>выполнении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задач,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t>возложенных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на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Вооруженные</w:t>
      </w:r>
      <w:r w:rsidRPr="007F215D">
        <w:rPr>
          <w:rFonts w:ascii="Liberation Serif" w:hAnsi="Liberation Serif" w:cs="Liberation Serif"/>
          <w:spacing w:val="12"/>
        </w:rPr>
        <w:t xml:space="preserve"> </w:t>
      </w:r>
      <w:r w:rsidRPr="007F215D">
        <w:rPr>
          <w:rFonts w:ascii="Liberation Serif" w:hAnsi="Liberation Serif" w:cs="Liberation Serif"/>
        </w:rPr>
        <w:t>Силы</w:t>
      </w:r>
      <w:r w:rsidRPr="007F215D">
        <w:rPr>
          <w:rFonts w:ascii="Liberation Serif" w:hAnsi="Liberation Serif" w:cs="Liberation Serif"/>
          <w:spacing w:val="16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7"/>
        </w:rPr>
        <w:t xml:space="preserve"> </w:t>
      </w:r>
      <w:r w:rsidRPr="007F215D">
        <w:rPr>
          <w:rFonts w:ascii="Liberation Serif" w:hAnsi="Liberation Serif" w:cs="Liberation Serif"/>
        </w:rPr>
        <w:t>Федерации;</w:t>
      </w:r>
      <w:r w:rsidR="007F215D">
        <w:rPr>
          <w:rFonts w:ascii="Liberation Serif" w:hAnsi="Liberation Serif" w:cs="Liberation Serif"/>
        </w:rPr>
        <w:t xml:space="preserve"> </w:t>
      </w:r>
      <w:r w:rsidRPr="007F215D">
        <w:rPr>
          <w:rFonts w:ascii="Liberation Serif" w:hAnsi="Liberation Serif" w:cs="Liberation Serif"/>
        </w:rPr>
        <w:t>коммунальные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платежи,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связанные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арендуемым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имуществом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договорам аренды, по которым арендатору предоставлена отсрочка уплаты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арендной</w:t>
      </w:r>
      <w:r w:rsidRPr="007F215D">
        <w:rPr>
          <w:rFonts w:ascii="Liberation Serif" w:hAnsi="Liberation Serif" w:cs="Liberation Serif"/>
          <w:spacing w:val="6"/>
        </w:rPr>
        <w:t xml:space="preserve"> </w:t>
      </w:r>
      <w:r w:rsidRPr="007F215D">
        <w:rPr>
          <w:rFonts w:ascii="Liberation Serif" w:hAnsi="Liberation Serif" w:cs="Liberation Serif"/>
        </w:rPr>
        <w:t>платы,</w:t>
      </w:r>
      <w:r w:rsidRPr="007F215D">
        <w:rPr>
          <w:rFonts w:ascii="Liberation Serif" w:hAnsi="Liberation Serif" w:cs="Liberation Serif"/>
          <w:spacing w:val="15"/>
        </w:rPr>
        <w:t xml:space="preserve"> </w:t>
      </w:r>
      <w:r w:rsidRPr="007F215D">
        <w:rPr>
          <w:rFonts w:ascii="Liberation Serif" w:hAnsi="Liberation Serif" w:cs="Liberation Serif"/>
        </w:rPr>
        <w:t>в</w:t>
      </w:r>
      <w:r w:rsidRPr="007F215D">
        <w:rPr>
          <w:rFonts w:ascii="Liberation Serif" w:hAnsi="Liberation Serif" w:cs="Liberation Serif"/>
          <w:spacing w:val="-7"/>
        </w:rPr>
        <w:t xml:space="preserve"> </w:t>
      </w:r>
      <w:r w:rsidRPr="007F215D">
        <w:rPr>
          <w:rFonts w:ascii="Liberation Serif" w:hAnsi="Liberation Serif" w:cs="Liberation Serif"/>
        </w:rPr>
        <w:t>период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такой</w:t>
      </w:r>
      <w:r w:rsidRPr="007F215D">
        <w:rPr>
          <w:rFonts w:ascii="Liberation Serif" w:hAnsi="Liberation Serif" w:cs="Liberation Serif"/>
          <w:spacing w:val="5"/>
        </w:rPr>
        <w:t xml:space="preserve"> </w:t>
      </w:r>
      <w:r w:rsidRPr="007F215D">
        <w:rPr>
          <w:rFonts w:ascii="Liberation Serif" w:hAnsi="Liberation Serif" w:cs="Liberation Serif"/>
        </w:rPr>
        <w:t>отсрочки</w:t>
      </w:r>
      <w:r w:rsidRPr="007F215D">
        <w:rPr>
          <w:rFonts w:ascii="Liberation Serif" w:hAnsi="Liberation Serif" w:cs="Liberation Serif"/>
          <w:spacing w:val="8"/>
        </w:rPr>
        <w:t xml:space="preserve"> </w:t>
      </w:r>
      <w:r w:rsidRPr="007F215D">
        <w:rPr>
          <w:rFonts w:ascii="Liberation Serif" w:hAnsi="Liberation Serif" w:cs="Liberation Serif"/>
        </w:rPr>
        <w:t>уплачиваются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арендодателем.</w:t>
      </w:r>
    </w:p>
    <w:p w:rsidR="007915F5" w:rsidRPr="007F215D" w:rsidRDefault="007915F5" w:rsidP="007F215D">
      <w:pPr>
        <w:tabs>
          <w:tab w:val="left" w:pos="83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6. Расторжение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договора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аренды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без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применения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штрафных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санкций,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указанное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в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подпункте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«б»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пункта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4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настоящего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постановления,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7F215D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</w:t>
      </w:r>
      <w:r w:rsidRPr="007F215D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следующих</w:t>
      </w:r>
      <w:r w:rsidRPr="007F215D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условиях: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арендатор направляет арендодателю уведомление о расторжении договора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аренды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приложением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документов,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подтверждающих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статус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прохождения военной службы по частичной мобилизации в Вооруженных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Силах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Российской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Федерации,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или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копии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заключении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 о прохождении военной службы в соответствии с пунктом 7 статьи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38 Федерального закона</w:t>
      </w:r>
      <w:r w:rsidR="007F215D">
        <w:rPr>
          <w:rFonts w:ascii="Liberation Serif" w:hAnsi="Liberation Serif" w:cs="Liberation Serif"/>
        </w:rPr>
        <w:t xml:space="preserve">                         </w:t>
      </w:r>
      <w:r w:rsidRPr="007F215D">
        <w:rPr>
          <w:rFonts w:ascii="Liberation Serif" w:hAnsi="Liberation Serif" w:cs="Liberation Serif"/>
        </w:rPr>
        <w:t xml:space="preserve"> "О воинской обязанности и военной службе" либо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контракта о добровольном содействии в выполнении задач, возложенных на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Вооруженные Силы Российской Федерации, предоставленного федеральным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органом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исполнительной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власти,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="007F215D">
        <w:rPr>
          <w:rFonts w:ascii="Liberation Serif" w:hAnsi="Liberation Serif" w:cs="Liberation Serif"/>
          <w:spacing w:val="1"/>
        </w:rPr>
        <w:t xml:space="preserve">                     </w:t>
      </w:r>
      <w:r w:rsidRPr="007F215D">
        <w:rPr>
          <w:rFonts w:ascii="Liberation Serif" w:hAnsi="Liberation Serif" w:cs="Liberation Serif"/>
        </w:rPr>
        <w:t>с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которым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заключены</w:t>
      </w:r>
      <w:r w:rsidRPr="007F215D">
        <w:rPr>
          <w:rFonts w:ascii="Liberation Serif" w:hAnsi="Liberation Serif" w:cs="Liberation Serif"/>
          <w:spacing w:val="71"/>
        </w:rPr>
        <w:t xml:space="preserve"> </w:t>
      </w:r>
      <w:r w:rsidRPr="007F215D">
        <w:rPr>
          <w:rFonts w:ascii="Liberation Serif" w:hAnsi="Liberation Serif" w:cs="Liberation Serif"/>
        </w:rPr>
        <w:t>указанные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контракты;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договор аренды подлежит расторжению со дня получения арендодателем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уведомления</w:t>
      </w:r>
      <w:r w:rsidRPr="007F215D">
        <w:rPr>
          <w:rFonts w:ascii="Liberation Serif" w:hAnsi="Liberation Serif" w:cs="Liberation Serif"/>
          <w:spacing w:val="11"/>
        </w:rPr>
        <w:t xml:space="preserve"> </w:t>
      </w:r>
      <w:r w:rsidRPr="007F215D">
        <w:rPr>
          <w:rFonts w:ascii="Liberation Serif" w:hAnsi="Liberation Serif" w:cs="Liberation Serif"/>
        </w:rPr>
        <w:t>о расторжении</w:t>
      </w:r>
      <w:r w:rsidRPr="007F215D">
        <w:rPr>
          <w:rFonts w:ascii="Liberation Serif" w:hAnsi="Liberation Serif" w:cs="Liberation Serif"/>
          <w:spacing w:val="2"/>
        </w:rPr>
        <w:t xml:space="preserve"> </w:t>
      </w:r>
      <w:r w:rsidRPr="007F215D">
        <w:rPr>
          <w:rFonts w:ascii="Liberation Serif" w:hAnsi="Liberation Serif" w:cs="Liberation Serif"/>
        </w:rPr>
        <w:t>договора</w:t>
      </w:r>
      <w:r w:rsidRPr="007F215D">
        <w:rPr>
          <w:rFonts w:ascii="Liberation Serif" w:hAnsi="Liberation Serif" w:cs="Liberation Serif"/>
          <w:spacing w:val="23"/>
        </w:rPr>
        <w:t xml:space="preserve"> </w:t>
      </w:r>
      <w:r w:rsidRPr="007F215D">
        <w:rPr>
          <w:rFonts w:ascii="Liberation Serif" w:hAnsi="Liberation Serif" w:cs="Liberation Serif"/>
        </w:rPr>
        <w:t>аренды;</w:t>
      </w:r>
    </w:p>
    <w:p w:rsidR="007915F5" w:rsidRPr="007F215D" w:rsidRDefault="007915F5" w:rsidP="007F215D">
      <w:pPr>
        <w:pStyle w:val="a3"/>
        <w:ind w:firstLine="567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</w:rPr>
        <w:t>не применяются штрафы,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проценты за пользование чужими денежными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средствами или иные меры ответственности в связи с расторжением договора</w:t>
      </w:r>
      <w:r w:rsidRPr="007F215D">
        <w:rPr>
          <w:rFonts w:ascii="Liberation Serif" w:hAnsi="Liberation Serif" w:cs="Liberation Serif"/>
          <w:spacing w:val="-67"/>
        </w:rPr>
        <w:t xml:space="preserve"> </w:t>
      </w:r>
      <w:r w:rsidRPr="007F215D">
        <w:rPr>
          <w:rFonts w:ascii="Liberation Serif" w:hAnsi="Liberation Serif" w:cs="Liberation Serif"/>
        </w:rPr>
        <w:t>аренды (в том числе в случаях, если такие меры предусмотрены договором</w:t>
      </w:r>
      <w:r w:rsidRPr="007F215D">
        <w:rPr>
          <w:rFonts w:ascii="Liberation Serif" w:hAnsi="Liberation Serif" w:cs="Liberation Serif"/>
          <w:spacing w:val="1"/>
        </w:rPr>
        <w:t xml:space="preserve"> </w:t>
      </w:r>
      <w:r w:rsidRPr="007F215D">
        <w:rPr>
          <w:rFonts w:ascii="Liberation Serif" w:hAnsi="Liberation Serif" w:cs="Liberation Serif"/>
        </w:rPr>
        <w:t>аренды).</w:t>
      </w:r>
    </w:p>
    <w:p w:rsidR="007915F5" w:rsidRPr="007F215D" w:rsidRDefault="007915F5" w:rsidP="007F215D">
      <w:pPr>
        <w:pStyle w:val="a7"/>
        <w:numPr>
          <w:ilvl w:val="0"/>
          <w:numId w:val="4"/>
        </w:numPr>
        <w:tabs>
          <w:tab w:val="left" w:pos="921"/>
        </w:tabs>
        <w:spacing w:before="8" w:line="235" w:lineRule="auto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Контроль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исполнением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настоящего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постановления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оставляю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за</w:t>
      </w:r>
      <w:r w:rsidRPr="007F215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F215D">
        <w:rPr>
          <w:rFonts w:ascii="Liberation Serif" w:hAnsi="Liberation Serif" w:cs="Liberation Serif"/>
          <w:sz w:val="28"/>
          <w:szCs w:val="28"/>
        </w:rPr>
        <w:t>собой.</w:t>
      </w:r>
    </w:p>
    <w:p w:rsidR="007915F5" w:rsidRDefault="007915F5" w:rsidP="007915F5">
      <w:pPr>
        <w:pStyle w:val="a3"/>
        <w:spacing w:before="8"/>
        <w:rPr>
          <w:rFonts w:ascii="Liberation Serif" w:hAnsi="Liberation Serif" w:cs="Liberation Serif"/>
          <w:sz w:val="25"/>
        </w:rPr>
      </w:pPr>
    </w:p>
    <w:p w:rsidR="007F215D" w:rsidRDefault="007F215D" w:rsidP="007915F5">
      <w:pPr>
        <w:pStyle w:val="a3"/>
        <w:spacing w:before="8"/>
        <w:rPr>
          <w:rFonts w:ascii="Liberation Serif" w:hAnsi="Liberation Serif" w:cs="Liberation Serif"/>
          <w:sz w:val="25"/>
        </w:rPr>
      </w:pPr>
    </w:p>
    <w:p w:rsidR="007F215D" w:rsidRPr="007F215D" w:rsidRDefault="007F215D" w:rsidP="007915F5">
      <w:pPr>
        <w:pStyle w:val="a3"/>
        <w:spacing w:before="8"/>
        <w:rPr>
          <w:rFonts w:ascii="Liberation Serif" w:hAnsi="Liberation Serif" w:cs="Liberation Serif"/>
          <w:sz w:val="25"/>
        </w:rPr>
      </w:pPr>
    </w:p>
    <w:p w:rsidR="00B67668" w:rsidRPr="007F215D" w:rsidRDefault="007915F5" w:rsidP="007915F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F215D">
        <w:rPr>
          <w:rFonts w:ascii="Liberation Serif" w:hAnsi="Liberation Serif" w:cs="Liberation Serif"/>
          <w:sz w:val="28"/>
          <w:szCs w:val="28"/>
        </w:rPr>
        <w:t>Глава Махнёвского</w:t>
      </w:r>
    </w:p>
    <w:p w:rsidR="00DF3AEE" w:rsidRPr="007F215D" w:rsidRDefault="007915F5" w:rsidP="003E20EA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7F215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                                </w:t>
      </w:r>
      <w:r w:rsidR="007F215D">
        <w:rPr>
          <w:rFonts w:ascii="Liberation Serif" w:hAnsi="Liberation Serif" w:cs="Liberation Serif"/>
          <w:sz w:val="28"/>
          <w:szCs w:val="28"/>
        </w:rPr>
        <w:t xml:space="preserve">   </w:t>
      </w:r>
      <w:r w:rsidRPr="007F215D">
        <w:rPr>
          <w:rFonts w:ascii="Liberation Serif" w:hAnsi="Liberation Serif" w:cs="Liberation Serif"/>
          <w:sz w:val="28"/>
          <w:szCs w:val="28"/>
        </w:rPr>
        <w:t xml:space="preserve">                            А.С.</w:t>
      </w:r>
      <w:r w:rsidR="007F215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F215D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sectPr w:rsidR="00DF3AEE" w:rsidRPr="007F215D" w:rsidSect="007F215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7D7"/>
    <w:multiLevelType w:val="hybridMultilevel"/>
    <w:tmpl w:val="1DA6E4EE"/>
    <w:lvl w:ilvl="0" w:tplc="946A14AA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225D8F"/>
    <w:multiLevelType w:val="hybridMultilevel"/>
    <w:tmpl w:val="D228D416"/>
    <w:lvl w:ilvl="0" w:tplc="F752B1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1843"/>
    <w:multiLevelType w:val="hybridMultilevel"/>
    <w:tmpl w:val="B40EF4CA"/>
    <w:lvl w:ilvl="0" w:tplc="CA5CE0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0BD1"/>
    <w:multiLevelType w:val="hybridMultilevel"/>
    <w:tmpl w:val="81AAF68C"/>
    <w:lvl w:ilvl="0" w:tplc="D91C8E38">
      <w:start w:val="1"/>
      <w:numFmt w:val="decimal"/>
      <w:lvlText w:val="%1."/>
      <w:lvlJc w:val="left"/>
      <w:pPr>
        <w:ind w:left="137" w:hanging="710"/>
        <w:jc w:val="right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733C4D3A">
      <w:numFmt w:val="bullet"/>
      <w:lvlText w:val="•"/>
      <w:lvlJc w:val="left"/>
      <w:pPr>
        <w:ind w:left="1124" w:hanging="710"/>
      </w:pPr>
      <w:rPr>
        <w:rFonts w:hint="default"/>
        <w:lang w:val="ru-RU" w:eastAsia="en-US" w:bidi="ar-SA"/>
      </w:rPr>
    </w:lvl>
    <w:lvl w:ilvl="2" w:tplc="17EE840C">
      <w:numFmt w:val="bullet"/>
      <w:lvlText w:val="•"/>
      <w:lvlJc w:val="left"/>
      <w:pPr>
        <w:ind w:left="2108" w:hanging="710"/>
      </w:pPr>
      <w:rPr>
        <w:rFonts w:hint="default"/>
        <w:lang w:val="ru-RU" w:eastAsia="en-US" w:bidi="ar-SA"/>
      </w:rPr>
    </w:lvl>
    <w:lvl w:ilvl="3" w:tplc="341EB142">
      <w:numFmt w:val="bullet"/>
      <w:lvlText w:val="•"/>
      <w:lvlJc w:val="left"/>
      <w:pPr>
        <w:ind w:left="3093" w:hanging="710"/>
      </w:pPr>
      <w:rPr>
        <w:rFonts w:hint="default"/>
        <w:lang w:val="ru-RU" w:eastAsia="en-US" w:bidi="ar-SA"/>
      </w:rPr>
    </w:lvl>
    <w:lvl w:ilvl="4" w:tplc="DB12E40A">
      <w:numFmt w:val="bullet"/>
      <w:lvlText w:val="•"/>
      <w:lvlJc w:val="left"/>
      <w:pPr>
        <w:ind w:left="4077" w:hanging="710"/>
      </w:pPr>
      <w:rPr>
        <w:rFonts w:hint="default"/>
        <w:lang w:val="ru-RU" w:eastAsia="en-US" w:bidi="ar-SA"/>
      </w:rPr>
    </w:lvl>
    <w:lvl w:ilvl="5" w:tplc="DBF6EB94">
      <w:numFmt w:val="bullet"/>
      <w:lvlText w:val="•"/>
      <w:lvlJc w:val="left"/>
      <w:pPr>
        <w:ind w:left="5062" w:hanging="710"/>
      </w:pPr>
      <w:rPr>
        <w:rFonts w:hint="default"/>
        <w:lang w:val="ru-RU" w:eastAsia="en-US" w:bidi="ar-SA"/>
      </w:rPr>
    </w:lvl>
    <w:lvl w:ilvl="6" w:tplc="2BCC8504">
      <w:numFmt w:val="bullet"/>
      <w:lvlText w:val="•"/>
      <w:lvlJc w:val="left"/>
      <w:pPr>
        <w:ind w:left="6046" w:hanging="710"/>
      </w:pPr>
      <w:rPr>
        <w:rFonts w:hint="default"/>
        <w:lang w:val="ru-RU" w:eastAsia="en-US" w:bidi="ar-SA"/>
      </w:rPr>
    </w:lvl>
    <w:lvl w:ilvl="7" w:tplc="4E8CCC76">
      <w:numFmt w:val="bullet"/>
      <w:lvlText w:val="•"/>
      <w:lvlJc w:val="left"/>
      <w:pPr>
        <w:ind w:left="7030" w:hanging="710"/>
      </w:pPr>
      <w:rPr>
        <w:rFonts w:hint="default"/>
        <w:lang w:val="ru-RU" w:eastAsia="en-US" w:bidi="ar-SA"/>
      </w:rPr>
    </w:lvl>
    <w:lvl w:ilvl="8" w:tplc="86723F02">
      <w:numFmt w:val="bullet"/>
      <w:lvlText w:val="•"/>
      <w:lvlJc w:val="left"/>
      <w:pPr>
        <w:ind w:left="8015" w:hanging="7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C"/>
    <w:rsid w:val="003E20EA"/>
    <w:rsid w:val="004E2A2C"/>
    <w:rsid w:val="007915F5"/>
    <w:rsid w:val="007A70ED"/>
    <w:rsid w:val="007F215D"/>
    <w:rsid w:val="00B67668"/>
    <w:rsid w:val="00DB61BE"/>
    <w:rsid w:val="00D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9B3F"/>
  <w15:chartTrackingRefBased/>
  <w15:docId w15:val="{A122784F-C889-4CCD-95F1-B7FD499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15F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1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915F5"/>
    <w:pPr>
      <w:widowControl w:val="0"/>
      <w:autoSpaceDE w:val="0"/>
      <w:autoSpaceDN w:val="0"/>
      <w:spacing w:after="0" w:line="240" w:lineRule="auto"/>
      <w:ind w:left="444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Title"/>
    <w:basedOn w:val="a"/>
    <w:link w:val="a6"/>
    <w:uiPriority w:val="1"/>
    <w:qFormat/>
    <w:rsid w:val="007915F5"/>
    <w:pPr>
      <w:widowControl w:val="0"/>
      <w:autoSpaceDE w:val="0"/>
      <w:autoSpaceDN w:val="0"/>
      <w:spacing w:after="0" w:line="460" w:lineRule="exact"/>
      <w:ind w:left="2860" w:right="327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7915F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915F5"/>
    <w:pPr>
      <w:widowControl w:val="0"/>
      <w:autoSpaceDE w:val="0"/>
      <w:autoSpaceDN w:val="0"/>
      <w:spacing w:after="0" w:line="240" w:lineRule="auto"/>
      <w:ind w:left="124" w:right="110"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9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5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4</cp:revision>
  <cp:lastPrinted>2022-12-26T09:04:00Z</cp:lastPrinted>
  <dcterms:created xsi:type="dcterms:W3CDTF">2022-12-26T09:01:00Z</dcterms:created>
  <dcterms:modified xsi:type="dcterms:W3CDTF">2022-12-26T09:05:00Z</dcterms:modified>
</cp:coreProperties>
</file>