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FE5718">
        <w:rPr>
          <w:rFonts w:ascii="Times New Roman" w:hAnsi="Times New Roman"/>
          <w:b/>
          <w:bCs/>
          <w:sz w:val="24"/>
          <w:szCs w:val="24"/>
        </w:rPr>
        <w:t>Выдача градостроительных планов земельных участков</w:t>
      </w:r>
      <w:r w:rsidRPr="00BD59B8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BD59B8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F91455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F91455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F91455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FE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FE5718">
              <w:rPr>
                <w:rFonts w:ascii="Times New Roman" w:hAnsi="Times New Roman"/>
                <w:iCs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8075C6" w:rsidRPr="00F91455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055C7F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7F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194298" w:rsidRDefault="00AC2AB4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6600000010001378191</w:t>
            </w:r>
          </w:p>
        </w:tc>
      </w:tr>
      <w:tr w:rsidR="008075C6" w:rsidRPr="008075C6" w:rsidTr="00360800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8075C6" w:rsidRDefault="00FE5718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8075C6" w:rsidRDefault="00FE5718" w:rsidP="00AC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AC2AB4" w:rsidP="00FE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13">
              <w:rPr>
                <w:rFonts w:ascii="Times New Roman" w:hAnsi="Times New Roman" w:cs="Times New Roman"/>
                <w:sz w:val="24"/>
              </w:rPr>
              <w:t>Административный регламент пред</w:t>
            </w:r>
            <w:r w:rsidR="00891280">
              <w:rPr>
                <w:rFonts w:ascii="Times New Roman" w:hAnsi="Times New Roman" w:cs="Times New Roman"/>
                <w:sz w:val="24"/>
              </w:rPr>
              <w:t xml:space="preserve">оставления муниципальной услуги </w:t>
            </w:r>
            <w:r w:rsidRPr="00733B13">
              <w:rPr>
                <w:rFonts w:ascii="Times New Roman" w:hAnsi="Times New Roman" w:cs="Times New Roman"/>
                <w:sz w:val="24"/>
              </w:rPr>
              <w:t>«</w:t>
            </w:r>
            <w:r w:rsidR="00FE5718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  <w:r w:rsidRPr="00733B13">
              <w:rPr>
                <w:rFonts w:ascii="Times New Roman" w:hAnsi="Times New Roman" w:cs="Times New Roman"/>
                <w:sz w:val="24"/>
              </w:rPr>
              <w:t xml:space="preserve">» утвержден постановлением Администрации </w:t>
            </w:r>
            <w:r w:rsidR="00FE5718">
              <w:rPr>
                <w:rFonts w:ascii="Times New Roman" w:hAnsi="Times New Roman" w:cs="Times New Roman"/>
                <w:sz w:val="24"/>
              </w:rPr>
              <w:t>Махнёвского муниципального образования</w:t>
            </w:r>
            <w:r w:rsidRPr="00733B13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>1</w:t>
            </w:r>
            <w:r w:rsidR="00FE5718">
              <w:rPr>
                <w:rFonts w:ascii="Times New Roman" w:hAnsi="Times New Roman" w:cs="Times New Roman"/>
                <w:sz w:val="24"/>
              </w:rPr>
              <w:t>3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>.</w:t>
            </w:r>
            <w:r w:rsidR="00FE5718">
              <w:rPr>
                <w:rFonts w:ascii="Times New Roman" w:hAnsi="Times New Roman" w:cs="Times New Roman"/>
                <w:sz w:val="24"/>
              </w:rPr>
              <w:t>02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>.201</w:t>
            </w:r>
            <w:r w:rsidR="00FE5718">
              <w:rPr>
                <w:rFonts w:ascii="Times New Roman" w:hAnsi="Times New Roman" w:cs="Times New Roman"/>
                <w:sz w:val="24"/>
              </w:rPr>
              <w:t>5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 xml:space="preserve">г. № </w:t>
            </w:r>
            <w:r w:rsidR="00FE5718">
              <w:rPr>
                <w:rFonts w:ascii="Times New Roman" w:hAnsi="Times New Roman" w:cs="Times New Roman"/>
                <w:sz w:val="24"/>
              </w:rPr>
              <w:t>109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3639">
              <w:rPr>
                <w:rFonts w:ascii="Times New Roman" w:hAnsi="Times New Roman" w:cs="Times New Roman"/>
                <w:sz w:val="24"/>
              </w:rPr>
              <w:t xml:space="preserve">(с изменениями от </w:t>
            </w:r>
            <w:r w:rsidR="00FE5718">
              <w:rPr>
                <w:rFonts w:ascii="Times New Roman" w:hAnsi="Times New Roman" w:cs="Times New Roman"/>
                <w:sz w:val="24"/>
              </w:rPr>
              <w:t>30.06.2016г. № 526</w:t>
            </w:r>
            <w:r w:rsidRPr="00733B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3058" w:rsidRPr="00F91455" w:rsidTr="00F00C30">
        <w:trPr>
          <w:trHeight w:val="103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F00C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3058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FE571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 xml:space="preserve">Официальный сайт </w:t>
            </w:r>
            <w:r w:rsidR="00FE5718">
              <w:rPr>
                <w:rFonts w:ascii="Times New Roman" w:hAnsi="Times New Roman" w:cs="Times New Roman"/>
                <w:iCs/>
                <w:sz w:val="24"/>
              </w:rPr>
              <w:t>Махнёвского муниципального образования</w:t>
            </w:r>
          </w:p>
        </w:tc>
      </w:tr>
      <w:tr w:rsidR="00C13058" w:rsidRPr="00F91455" w:rsidTr="00F00C30">
        <w:trPr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>Мониторинг качества предоставления муниципальной услуги</w:t>
            </w:r>
            <w:bookmarkStart w:id="0" w:name="_GoBack"/>
            <w:bookmarkEnd w:id="0"/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984" w:type="dxa"/>
        <w:shd w:val="clear" w:color="auto" w:fill="FFFFFF" w:themeFill="background1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BB0B09">
        <w:tc>
          <w:tcPr>
            <w:tcW w:w="2322" w:type="dxa"/>
            <w:gridSpan w:val="2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BB0B09">
        <w:tc>
          <w:tcPr>
            <w:tcW w:w="1173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FFFFFF" w:themeFill="background1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BB0B09">
        <w:tc>
          <w:tcPr>
            <w:tcW w:w="1173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8A09DE" w:rsidTr="00BB0B09">
        <w:tc>
          <w:tcPr>
            <w:tcW w:w="1173" w:type="dxa"/>
            <w:shd w:val="clear" w:color="auto" w:fill="FFFFFF" w:themeFill="background1"/>
          </w:tcPr>
          <w:p w:rsidR="00BD33D1" w:rsidRPr="00360800" w:rsidRDefault="00AE7866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="00BD33D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отдел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BD33D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</w:t>
            </w:r>
          </w:p>
          <w:p w:rsidR="00D05598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в том числе поступивших из МФЦ</w:t>
            </w:r>
          </w:p>
          <w:p w:rsidR="005C4A7A" w:rsidRPr="00360800" w:rsidRDefault="005C4A7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AE7866" w:rsidRPr="00360800" w:rsidRDefault="00AE7866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</w:p>
          <w:p w:rsidR="00AE7866" w:rsidRPr="00360800" w:rsidRDefault="00AE7866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услуги, в том числе поступивших из МФЦ</w:t>
            </w:r>
          </w:p>
          <w:p w:rsidR="00D05598" w:rsidRPr="00360800" w:rsidRDefault="00D05598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05598" w:rsidRP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70" w:type="dxa"/>
            <w:shd w:val="clear" w:color="auto" w:fill="FFFFFF" w:themeFill="background1"/>
          </w:tcPr>
          <w:p w:rsidR="00A726FE" w:rsidRPr="00360800" w:rsidRDefault="00AE7866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585" w:type="dxa"/>
            <w:shd w:val="clear" w:color="auto" w:fill="FFFFFF" w:themeFill="background1"/>
          </w:tcPr>
          <w:p w:rsidR="00D05598" w:rsidRPr="00360800" w:rsidRDefault="00AE7866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49" w:type="dxa"/>
            <w:shd w:val="clear" w:color="auto" w:fill="FFFFFF" w:themeFill="background1"/>
          </w:tcPr>
          <w:p w:rsidR="00D05598" w:rsidRPr="00360800" w:rsidRDefault="00AE7866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D17B9A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</w:t>
            </w:r>
            <w:r w:rsidR="0019429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1942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FE5718" w:rsidRPr="00360800" w:rsidRDefault="004B1E12" w:rsidP="00F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FE5718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1E12" w:rsidRPr="00360800" w:rsidRDefault="00563B5C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почты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360800" w:rsidRDefault="002C76C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B1E12" w:rsidRPr="00360800" w:rsidRDefault="004B1E12" w:rsidP="00F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FE5718" w:rsidRPr="00360800" w:rsidRDefault="00535435" w:rsidP="00F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FE5718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086E8D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535435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5718" w:rsidRDefault="00535435" w:rsidP="006E2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020B20" w:rsidRPr="00360800" w:rsidRDefault="00020B2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360800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5718" w:rsidRPr="00360800" w:rsidRDefault="001863B3" w:rsidP="00F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6.Лично (через представителя) через электронную почту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71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FE5718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E571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3B3" w:rsidRPr="008A09DE" w:rsidRDefault="00FE5718" w:rsidP="00FE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3A75D4" w:rsidRPr="00360800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66" w:rsidRDefault="00AE786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66" w:rsidRDefault="00AE786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E3639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E3639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3639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2C3469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289" w:type="dxa"/>
          </w:tcPr>
          <w:p w:rsidR="00F15F26" w:rsidRPr="006E25C6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Возможно</w:t>
            </w:r>
          </w:p>
        </w:tc>
        <w:tc>
          <w:tcPr>
            <w:tcW w:w="1985" w:type="dxa"/>
          </w:tcPr>
          <w:p w:rsidR="00736226" w:rsidRPr="00725B7C" w:rsidRDefault="00DE363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="002C3469" w:rsidRPr="002C3469">
              <w:rPr>
                <w:rFonts w:ascii="Times New Roman" w:hAnsi="Times New Roman"/>
                <w:sz w:val="20"/>
                <w:szCs w:val="24"/>
              </w:rPr>
              <w:t>полномоченные представители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9" w:rsidRDefault="00DE363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7A66E3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7A66E3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7A66E3">
        <w:tc>
          <w:tcPr>
            <w:tcW w:w="670" w:type="dxa"/>
          </w:tcPr>
          <w:p w:rsidR="006D645E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D645E" w:rsidRPr="002C3469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Заявление</w:t>
            </w:r>
          </w:p>
        </w:tc>
        <w:tc>
          <w:tcPr>
            <w:tcW w:w="1973" w:type="dxa"/>
          </w:tcPr>
          <w:p w:rsidR="006D645E" w:rsidRPr="002C3469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/>
                <w:sz w:val="20"/>
                <w:szCs w:val="24"/>
              </w:rPr>
              <w:t>Заявление о выдаче градостроительного плана земельного участка</w:t>
            </w:r>
          </w:p>
        </w:tc>
        <w:tc>
          <w:tcPr>
            <w:tcW w:w="2117" w:type="dxa"/>
          </w:tcPr>
          <w:p w:rsidR="007A66E3" w:rsidRPr="007A66E3" w:rsidRDefault="007A66E3" w:rsidP="007A6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E3"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5">
              <w:rPr>
                <w:rFonts w:ascii="Times New Roman" w:hAnsi="Times New Roman" w:cs="Times New Roman"/>
                <w:sz w:val="20"/>
                <w:szCs w:val="24"/>
              </w:rPr>
              <w:t>По форме, установленной Административным регламентом</w:t>
            </w:r>
          </w:p>
        </w:tc>
        <w:tc>
          <w:tcPr>
            <w:tcW w:w="1964" w:type="dxa"/>
          </w:tcPr>
          <w:p w:rsidR="006D645E" w:rsidRPr="008A09DE" w:rsidRDefault="00406211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№1 к технологической схеме.</w:t>
            </w:r>
          </w:p>
        </w:tc>
        <w:tc>
          <w:tcPr>
            <w:tcW w:w="2146" w:type="dxa"/>
          </w:tcPr>
          <w:p w:rsidR="006D645E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7A66E3">
        <w:tc>
          <w:tcPr>
            <w:tcW w:w="670" w:type="dxa"/>
          </w:tcPr>
          <w:p w:rsidR="00B5190F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7A66E3">
        <w:tc>
          <w:tcPr>
            <w:tcW w:w="670" w:type="dxa"/>
          </w:tcPr>
          <w:p w:rsidR="00B5190F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B5" w:rsidRDefault="004807B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B0234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1993"/>
        <w:gridCol w:w="1816"/>
        <w:gridCol w:w="1814"/>
        <w:gridCol w:w="1369"/>
        <w:gridCol w:w="1853"/>
        <w:gridCol w:w="1853"/>
        <w:gridCol w:w="1853"/>
      </w:tblGrid>
      <w:tr w:rsidR="00D05598" w:rsidRPr="008A09DE" w:rsidTr="00CB568B">
        <w:tc>
          <w:tcPr>
            <w:tcW w:w="166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99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10779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адрес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6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CB568B">
        <w:tc>
          <w:tcPr>
            <w:tcW w:w="166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CB568B">
        <w:tc>
          <w:tcPr>
            <w:tcW w:w="1668" w:type="dxa"/>
          </w:tcPr>
          <w:p w:rsidR="00431DB7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993" w:type="dxa"/>
          </w:tcPr>
          <w:p w:rsidR="00BD2E6F" w:rsidRPr="008A09DE" w:rsidRDefault="00874F9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6.Адрес(описание местоположения)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Характер сведений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кадастра недвижимости (статус записи о земельном участке)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16" w:type="dxa"/>
          </w:tcPr>
          <w:p w:rsidR="00D05598" w:rsidRPr="008A09DE" w:rsidRDefault="00BD2E6F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CB568B">
        <w:tc>
          <w:tcPr>
            <w:tcW w:w="1668" w:type="dxa"/>
          </w:tcPr>
          <w:p w:rsidR="00431DB7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B33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170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9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16" w:type="dxa"/>
          </w:tcPr>
          <w:p w:rsidR="00B92B33" w:rsidRPr="008A09DE" w:rsidRDefault="00B92B33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CB0234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81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нет 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16" w:type="dxa"/>
          </w:tcPr>
          <w:p w:rsidR="00CB568B" w:rsidRPr="00CB568B" w:rsidRDefault="00AD4EA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Выписка из Единого государственного реестра о правах на земельный участок 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1. Дополнительные сведения для регистрации прав на образованные земельные участки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2. Ранее присвоенный </w:t>
            </w:r>
            <w:r w:rsidR="00CB0234" w:rsidRPr="00CB568B">
              <w:rPr>
                <w:rFonts w:ascii="Times New Roman" w:hAnsi="Times New Roman" w:cs="Times New Roman"/>
                <w:sz w:val="20"/>
                <w:szCs w:val="24"/>
              </w:rPr>
              <w:t>государственный учетный</w:t>
            </w: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 номер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3. Кадастровый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4. План (чертеж, схема)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5.Дата внесения номера в ГКН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6.Адрес (описание местоположения)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7. Категория земель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8. Вид разрешенного использования </w:t>
            </w:r>
            <w:r w:rsidRPr="00CB56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9. Фактическое использование земельного участка характеристика деятельности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10. Площадь и допустимая погрешность ее вычисления 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11. Кадастровая стоимость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12. Удельный показатель кадастровой стоимости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13. Сведения о правах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14. Дополнительное наименование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15. Сведения о частях земельного участка и обременениях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16. Учетный номер части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17.Масштаб плана части земельного участка</w:t>
            </w:r>
          </w:p>
        </w:tc>
        <w:tc>
          <w:tcPr>
            <w:tcW w:w="1816" w:type="dxa"/>
          </w:tcPr>
          <w:p w:rsidR="00CB568B" w:rsidRPr="00CB568B" w:rsidRDefault="00AD4EA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Выписка из ЕГРП о правах на здание, строение, сооружение, находящиеся на земельном участке или уведомления об отсутствии в ЕГРП запрашиваемых </w:t>
            </w:r>
            <w:r w:rsidRPr="00CB56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сведений о зарегистрированных правах на указанные здания, строения,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 Корпус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2 Строение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3 Квартира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4 ОКАТО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5 Кадастровый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6 Условный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7 Район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8 Город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9 Населенный пункт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10 Улица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11 Дом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 Объект недвижимости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13 Вид объекта недвижимости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14 Площадь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15 Дополнительная информация (при наличии)</w:t>
            </w:r>
          </w:p>
        </w:tc>
        <w:tc>
          <w:tcPr>
            <w:tcW w:w="1816" w:type="dxa"/>
          </w:tcPr>
          <w:p w:rsidR="00CB568B" w:rsidRPr="00CB568B" w:rsidRDefault="00AD4EA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SID0003564  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об особо охраняемых природных территориях регионального значения.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с координатами особо охраняемых природных территорий регионального значения.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экологии Свердловской области.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 санитарно-защитных зонах от скотомогильников.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территорий с координатами санитарно-защитных зон от скотомогильников.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Департамент ветеринарии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</w:t>
            </w:r>
            <w:r w:rsidRPr="00FA5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участках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Реестра объектов культурного наследия.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об утвержденных зонах охраны объектов культурного наследия, попадающих на запрашиваемый и смежные земельные участки.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территорий зон санитарной охраны источников водоснабжения и водопроводов питьевого назначения с их координатами.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7A66E3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FA5159"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санитарно-эпидемиологического заключения по проекту санитарно-защитной зоны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Номер санитарно-эпидемиологического заключения по проекту санитарно-защитной зоны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территорий водоохранных и прибрежных зон.</w:t>
            </w:r>
          </w:p>
        </w:tc>
        <w:tc>
          <w:tcPr>
            <w:tcW w:w="1816" w:type="dxa"/>
          </w:tcPr>
          <w:p w:rsidR="00FA5159" w:rsidRPr="00FA5159" w:rsidRDefault="00AD4EAB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Отдел водных ресурсов Свердловской области Нижне-Обского БВУ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Шаблон запроса Отдела водных ресурсов Свердловской области Нижне-Обского БВУ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2C7" w:rsidRPr="008A09DE" w:rsidTr="00CB568B">
        <w:tc>
          <w:tcPr>
            <w:tcW w:w="1668" w:type="dxa"/>
          </w:tcPr>
          <w:p w:rsidR="00CC32C7" w:rsidRPr="00FA5159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обеспечения.</w:t>
            </w:r>
          </w:p>
        </w:tc>
        <w:tc>
          <w:tcPr>
            <w:tcW w:w="1993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подключения объекта капитального строительства к сетям инженерно-технического обеспечения с указанием точки подключения, срок </w:t>
            </w:r>
            <w:r w:rsidRPr="00CC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участка).</w:t>
            </w:r>
          </w:p>
        </w:tc>
        <w:tc>
          <w:tcPr>
            <w:tcW w:w="1816" w:type="dxa"/>
          </w:tcPr>
          <w:p w:rsidR="00CC32C7" w:rsidRPr="00CC32C7" w:rsidRDefault="00AD4EAB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14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369" w:type="dxa"/>
          </w:tcPr>
          <w:p w:rsidR="00CC32C7" w:rsidRPr="00CB568B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Cs w:val="24"/>
              </w:rPr>
            </w:pPr>
            <w:r w:rsidRPr="00CC32C7">
              <w:rPr>
                <w:rFonts w:ascii="Times New Roman" w:hAnsi="Times New Roman" w:cs="Times New Roman"/>
                <w:szCs w:val="24"/>
              </w:rPr>
              <w:t>14 рабочих дней</w:t>
            </w:r>
          </w:p>
          <w:p w:rsidR="00CC32C7" w:rsidRPr="00CB568B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C32C7" w:rsidRPr="00FA5159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C32C7" w:rsidRPr="00CB568B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0234" w:rsidRDefault="00CB0234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431"/>
        <w:gridCol w:w="2988"/>
        <w:gridCol w:w="2643"/>
        <w:gridCol w:w="1843"/>
        <w:gridCol w:w="2268"/>
        <w:gridCol w:w="1653"/>
        <w:gridCol w:w="2028"/>
        <w:gridCol w:w="1019"/>
        <w:gridCol w:w="1047"/>
      </w:tblGrid>
      <w:tr w:rsidR="00D05598" w:rsidRPr="008A09DE" w:rsidTr="001B4911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98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4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84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65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02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066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1B4911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47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1B4911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1B4911">
        <w:trPr>
          <w:trHeight w:val="147"/>
          <w:jc w:val="center"/>
        </w:trPr>
        <w:tc>
          <w:tcPr>
            <w:tcW w:w="431" w:type="dxa"/>
          </w:tcPr>
          <w:p w:rsidR="00D05598" w:rsidRPr="008A09DE" w:rsidRDefault="00C06E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D05598" w:rsidRPr="008A09DE" w:rsidRDefault="00C06E35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E35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Подготовленный и утвержденный </w:t>
            </w:r>
            <w:r w:rsidRPr="00C06E35">
              <w:rPr>
                <w:rFonts w:ascii="Times New Roman" w:hAnsi="Times New Roman"/>
                <w:sz w:val="20"/>
                <w:szCs w:val="24"/>
              </w:rPr>
              <w:t>постановлением</w:t>
            </w:r>
            <w:r w:rsidR="0089128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D4EAB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4EA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</w:t>
            </w:r>
            <w:r w:rsidRPr="00C06E35">
              <w:rPr>
                <w:rFonts w:ascii="Times New Roman" w:hAnsi="Times New Roman" w:cs="Times New Roman"/>
                <w:sz w:val="20"/>
                <w:szCs w:val="24"/>
              </w:rPr>
              <w:t>градостроительный</w:t>
            </w:r>
            <w:r w:rsidR="00E66CE0">
              <w:rPr>
                <w:rFonts w:ascii="Times New Roman" w:hAnsi="Times New Roman" w:cs="Times New Roman"/>
                <w:sz w:val="20"/>
                <w:szCs w:val="24"/>
              </w:rPr>
              <w:t xml:space="preserve"> план земельного участка в виде отдельного документа</w:t>
            </w:r>
          </w:p>
        </w:tc>
        <w:tc>
          <w:tcPr>
            <w:tcW w:w="2643" w:type="dxa"/>
          </w:tcPr>
          <w:p w:rsidR="003B47BB" w:rsidRDefault="00A56B0E" w:rsidP="00203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="00891280">
              <w:rPr>
                <w:rFonts w:ascii="Times New Roman" w:hAnsi="Times New Roman"/>
                <w:sz w:val="20"/>
                <w:szCs w:val="20"/>
              </w:rPr>
              <w:t xml:space="preserve">остановлении </w:t>
            </w:r>
            <w:r w:rsidR="00AD4EAB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4EA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</w:t>
            </w:r>
            <w:r w:rsidRPr="00A56B0E"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</w:t>
            </w:r>
            <w:r>
              <w:rPr>
                <w:rFonts w:ascii="Times New Roman" w:hAnsi="Times New Roman"/>
                <w:sz w:val="20"/>
                <w:szCs w:val="20"/>
              </w:rPr>
              <w:t>а, указывается:</w:t>
            </w:r>
          </w:p>
          <w:p w:rsidR="001B4911" w:rsidRDefault="001B4911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№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градостроительного плана;</w:t>
            </w:r>
          </w:p>
          <w:p w:rsidR="001B4911" w:rsidRDefault="001B4911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местоположение земельного участка;</w:t>
            </w:r>
          </w:p>
          <w:p w:rsidR="001B4911" w:rsidRDefault="001B4911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кадастровый номер земельного участка;</w:t>
            </w:r>
          </w:p>
          <w:p w:rsidR="001B4911" w:rsidRDefault="001B4911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площадь;</w:t>
            </w:r>
          </w:p>
          <w:p w:rsidR="001B4911" w:rsidRPr="00A56B0E" w:rsidRDefault="001B4911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68" w:type="dxa"/>
          </w:tcPr>
          <w:p w:rsidR="0020353B" w:rsidRPr="0020353B" w:rsidRDefault="0020353B" w:rsidP="002035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353B">
              <w:rPr>
                <w:rFonts w:ascii="Times New Roman" w:hAnsi="Times New Roman" w:cs="Times New Roman"/>
                <w:sz w:val="20"/>
                <w:szCs w:val="24"/>
              </w:rPr>
              <w:t>Форма ГПЗУ, утверждена приказом Министерства строительства</w:t>
            </w:r>
          </w:p>
          <w:p w:rsidR="0020353B" w:rsidRPr="0020353B" w:rsidRDefault="0020353B" w:rsidP="002035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353B">
              <w:rPr>
                <w:rFonts w:ascii="Times New Roman" w:hAnsi="Times New Roman" w:cs="Times New Roman"/>
                <w:sz w:val="20"/>
                <w:szCs w:val="24"/>
              </w:rPr>
              <w:t>и жилищно-коммунального хозяйства</w:t>
            </w:r>
          </w:p>
          <w:p w:rsidR="0020353B" w:rsidRPr="0020353B" w:rsidRDefault="0020353B" w:rsidP="002035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353B">
              <w:rPr>
                <w:rFonts w:ascii="Times New Roman" w:hAnsi="Times New Roman" w:cs="Times New Roman"/>
                <w:sz w:val="20"/>
                <w:szCs w:val="24"/>
              </w:rPr>
              <w:t>Российской Федерации</w:t>
            </w:r>
          </w:p>
          <w:p w:rsidR="00D05598" w:rsidRPr="008A09DE" w:rsidRDefault="0020353B" w:rsidP="0020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3B">
              <w:rPr>
                <w:rFonts w:ascii="Times New Roman" w:hAnsi="Times New Roman" w:cs="Times New Roman"/>
                <w:sz w:val="20"/>
                <w:szCs w:val="24"/>
              </w:rPr>
              <w:t>от 6 июня 2016 г. № 400/пр</w:t>
            </w:r>
          </w:p>
        </w:tc>
        <w:tc>
          <w:tcPr>
            <w:tcW w:w="165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8912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МФЦ на бумажном носителе, полученн</w:t>
            </w:r>
            <w:r w:rsidR="0020353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D4E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муниципального образования</w:t>
            </w:r>
            <w:r w:rsidR="002035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4F9F" w:rsidRPr="008A09DE" w:rsidRDefault="003B47BB" w:rsidP="0020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услуг, региональном портале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1019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31DB7" w:rsidRDefault="00431DB7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D54D27">
        <w:trPr>
          <w:trHeight w:val="1863"/>
        </w:trPr>
        <w:tc>
          <w:tcPr>
            <w:tcW w:w="533" w:type="dxa"/>
          </w:tcPr>
          <w:p w:rsidR="00F12873" w:rsidRPr="008A09DE" w:rsidRDefault="006B68D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12873" w:rsidRPr="00BC652A" w:rsidRDefault="00BC652A" w:rsidP="00BC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2A">
              <w:rPr>
                <w:rFonts w:ascii="Times New Roman" w:hAnsi="Times New Roman" w:cs="Times New Roman"/>
                <w:sz w:val="20"/>
              </w:rPr>
              <w:t>Прием и регистрация заявления для оказания муниципальной услуги</w:t>
            </w:r>
          </w:p>
        </w:tc>
        <w:tc>
          <w:tcPr>
            <w:tcW w:w="2908" w:type="dxa"/>
          </w:tcPr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 w:rsidR="00431DB7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5E4883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</w:t>
            </w:r>
            <w:r w:rsidR="00F12873" w:rsidRPr="00F12873">
              <w:rPr>
                <w:rFonts w:ascii="Times New Roman" w:hAnsi="Times New Roman"/>
                <w:sz w:val="20"/>
              </w:rPr>
              <w:t>рием заявления;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12873" w:rsidRPr="00F12873">
              <w:rPr>
                <w:rFonts w:ascii="Times New Roman" w:hAnsi="Times New Roman"/>
                <w:sz w:val="20"/>
              </w:rPr>
              <w:t>. регистрация заявления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12873" w:rsidRPr="00F12873">
              <w:rPr>
                <w:rFonts w:ascii="Times New Roman" w:hAnsi="Times New Roman"/>
                <w:sz w:val="20"/>
              </w:rPr>
              <w:t>.при электронн</w:t>
            </w:r>
            <w:r w:rsidR="00A019E0">
              <w:rPr>
                <w:rFonts w:ascii="Times New Roman" w:hAnsi="Times New Roman"/>
                <w:sz w:val="20"/>
              </w:rPr>
              <w:t xml:space="preserve">ом взаимодействии – </w:t>
            </w:r>
            <w:r w:rsidR="00BC652A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AD4EAB">
              <w:rPr>
                <w:rFonts w:ascii="Times New Roman" w:hAnsi="Times New Roman"/>
                <w:sz w:val="20"/>
              </w:rPr>
              <w:t xml:space="preserve">Махнёвского муниципального образования </w:t>
            </w:r>
            <w:r w:rsidR="006B68D5" w:rsidRPr="00F12873">
              <w:rPr>
                <w:rFonts w:ascii="Times New Roman" w:hAnsi="Times New Roman"/>
                <w:sz w:val="20"/>
              </w:rPr>
              <w:t>при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получении заявления из МФЦ в виде скан – образ</w:t>
            </w:r>
            <w:r>
              <w:rPr>
                <w:rFonts w:ascii="Times New Roman" w:hAnsi="Times New Roman"/>
                <w:sz w:val="20"/>
              </w:rPr>
              <w:t>а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, заверенных усиленной квалифицированной электронной подписью в порядке, предусмотренном </w:t>
            </w:r>
            <w:r w:rsidR="00F12873" w:rsidRPr="00F12873">
              <w:rPr>
                <w:rFonts w:ascii="Times New Roman" w:hAnsi="Times New Roman"/>
                <w:sz w:val="20"/>
              </w:rPr>
              <w:lastRenderedPageBreak/>
              <w:t xml:space="preserve">действующим законодательством, приступает к выполнению административных процедур, </w:t>
            </w:r>
            <w:r w:rsidR="00A019E0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F12873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 w:rsidR="00A019E0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1.у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</w:t>
            </w:r>
            <w:r w:rsidR="00F12873" w:rsidRPr="00F12873">
              <w:rPr>
                <w:rFonts w:ascii="Times New Roman" w:hAnsi="Times New Roman"/>
                <w:sz w:val="20"/>
              </w:rPr>
              <w:t>рием</w:t>
            </w:r>
            <w:r w:rsidR="00891280">
              <w:rPr>
                <w:rFonts w:ascii="Times New Roman" w:hAnsi="Times New Roman"/>
                <w:sz w:val="20"/>
              </w:rPr>
              <w:t xml:space="preserve"> </w:t>
            </w:r>
            <w:r w:rsidR="00F12873" w:rsidRPr="00F12873">
              <w:rPr>
                <w:rFonts w:ascii="Times New Roman" w:hAnsi="Times New Roman"/>
                <w:sz w:val="20"/>
              </w:rPr>
              <w:t>заявления;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12873" w:rsidRPr="00F12873">
              <w:rPr>
                <w:rFonts w:ascii="Times New Roman" w:hAnsi="Times New Roman"/>
                <w:sz w:val="20"/>
              </w:rPr>
              <w:t>. регистрация заявления</w:t>
            </w:r>
          </w:p>
          <w:p w:rsidR="00F12873" w:rsidRPr="00F12873" w:rsidRDefault="00DE378E" w:rsidP="00AD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12873" w:rsidRPr="00F12873">
              <w:rPr>
                <w:rFonts w:ascii="Times New Roman" w:hAnsi="Times New Roman"/>
                <w:sz w:val="20"/>
              </w:rPr>
              <w:t>. при электронном взаимодействии производит сканирование принят</w:t>
            </w:r>
            <w:r>
              <w:rPr>
                <w:rFonts w:ascii="Times New Roman" w:hAnsi="Times New Roman"/>
                <w:sz w:val="20"/>
              </w:rPr>
              <w:t>ого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от заявителя заявления и подписывает полный комплект документов усиленной квалифицированной электронной подписью и направляет их в </w:t>
            </w:r>
            <w:r w:rsidR="00BC652A">
              <w:rPr>
                <w:rFonts w:ascii="Times New Roman" w:hAnsi="Times New Roman"/>
                <w:sz w:val="20"/>
              </w:rPr>
              <w:t xml:space="preserve">Администрацию </w:t>
            </w:r>
            <w:r w:rsidR="00AD4EAB">
              <w:rPr>
                <w:rFonts w:ascii="Times New Roman" w:hAnsi="Times New Roman"/>
                <w:sz w:val="20"/>
              </w:rPr>
              <w:t xml:space="preserve">Махнёвского </w:t>
            </w:r>
            <w:r w:rsidR="00BC652A">
              <w:rPr>
                <w:rFonts w:ascii="Times New Roman" w:hAnsi="Times New Roman"/>
                <w:sz w:val="20"/>
              </w:rPr>
              <w:t xml:space="preserve">МО </w:t>
            </w:r>
            <w:r w:rsidR="00F12873" w:rsidRPr="00F12873">
              <w:rPr>
                <w:rFonts w:ascii="Times New Roman" w:hAnsi="Times New Roman"/>
                <w:sz w:val="20"/>
              </w:rPr>
              <w:t>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BC652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="00AD4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Махнёвского </w:t>
            </w:r>
            <w:r w:rsidR="00BC6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передаются в Администрацию</w:t>
            </w:r>
            <w:r w:rsidR="00891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</w:t>
            </w:r>
            <w:r w:rsidR="00BC6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электронной форме в день приема в МФЦ, а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оригиналы заявлений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891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</w:t>
            </w:r>
            <w:r w:rsidR="00BC6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курьерской доставкой МФЦ в течение 5 рабочих дней, следующих за днем подачи </w:t>
            </w:r>
            <w:r w:rsidR="00D54D27">
              <w:rPr>
                <w:rFonts w:ascii="Times New Roman" w:eastAsia="Calibri" w:hAnsi="Times New Roman" w:cs="Times New Roman"/>
                <w:sz w:val="20"/>
                <w:szCs w:val="20"/>
              </w:rPr>
              <w:t>заявления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955" w:rsidRPr="008A09DE" w:rsidTr="009B3A79">
        <w:tc>
          <w:tcPr>
            <w:tcW w:w="533" w:type="dxa"/>
          </w:tcPr>
          <w:p w:rsidR="00B73ABC" w:rsidRPr="008A09DE" w:rsidRDefault="00D54D2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4" w:type="dxa"/>
          </w:tcPr>
          <w:p w:rsidR="00B73ABC" w:rsidRPr="00D54D27" w:rsidRDefault="00D54D27" w:rsidP="00D54D27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4D27">
              <w:rPr>
                <w:rFonts w:ascii="Times New Roman" w:hAnsi="Times New Roman" w:cs="Times New Roman"/>
                <w:sz w:val="20"/>
              </w:rPr>
              <w:t>Рассмотрение заявления и направление межведомственных запросов о предоставлении документов в государственные органы и иные органы, участвующие в предоставлении муниципальной услуги</w:t>
            </w:r>
          </w:p>
        </w:tc>
        <w:tc>
          <w:tcPr>
            <w:tcW w:w="2908" w:type="dxa"/>
          </w:tcPr>
          <w:p w:rsidR="00AD4EAB" w:rsidRPr="00360800" w:rsidRDefault="00CE14A0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BA2" w:rsidRDefault="00891280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BA2" w:rsidRPr="00666BA2">
              <w:rPr>
                <w:rFonts w:ascii="Times New Roman" w:hAnsi="Times New Roman" w:cs="Times New Roman"/>
                <w:sz w:val="20"/>
                <w:szCs w:val="20"/>
              </w:rPr>
              <w:t>осуществляет анализ заявления, в ходе которого</w:t>
            </w:r>
            <w:r w:rsidR="00666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определяет степень полноты информации, содержащейся в заявлении, необходимой для его исполнения;</w:t>
            </w:r>
          </w:p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2.формирует и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направляет межведомственны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 о представлении сведений с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системы межведомственного электронного взаимодействия </w:t>
            </w:r>
          </w:p>
          <w:p w:rsidR="00B73ABC" w:rsidRPr="008A3B95" w:rsidRDefault="00B73ABC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666BA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дней</w:t>
            </w:r>
          </w:p>
        </w:tc>
        <w:tc>
          <w:tcPr>
            <w:tcW w:w="2185" w:type="dxa"/>
          </w:tcPr>
          <w:p w:rsidR="00AD4EAB" w:rsidRPr="00360800" w:rsidRDefault="00666BA2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6BA2" w:rsidRPr="00DF4BBC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666BA2" w:rsidRPr="001925CF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73ABC" w:rsidRPr="008A09DE" w:rsidRDefault="00666BA2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6BA2" w:rsidRPr="008A09DE" w:rsidTr="009B3A79">
        <w:tc>
          <w:tcPr>
            <w:tcW w:w="533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94" w:type="dxa"/>
          </w:tcPr>
          <w:p w:rsidR="00666BA2" w:rsidRPr="00666BA2" w:rsidRDefault="00666BA2" w:rsidP="00666BA2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</w:rPr>
              <w:t>Подготовка градостроительного плана земельного участка и проекта постановления об утверждении градостроительного плана земельного участка</w:t>
            </w:r>
          </w:p>
        </w:tc>
        <w:tc>
          <w:tcPr>
            <w:tcW w:w="2908" w:type="dxa"/>
          </w:tcPr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</w:t>
            </w:r>
            <w:r w:rsidRPr="00666BA2">
              <w:rPr>
                <w:rFonts w:ascii="Times New Roman" w:hAnsi="Times New Roman" w:cs="Times New Roman"/>
                <w:sz w:val="20"/>
              </w:rPr>
              <w:t>одготовка градостроительного плана земельного участка;</w:t>
            </w:r>
          </w:p>
          <w:p w:rsidR="00666BA2" w:rsidRPr="008A3B95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666BA2">
              <w:rPr>
                <w:rFonts w:ascii="Times New Roman" w:hAnsi="Times New Roman" w:cs="Times New Roman"/>
                <w:sz w:val="20"/>
              </w:rPr>
              <w:t>подготовка проекта постановления об утверждении градостроительного плана земельного участка</w:t>
            </w:r>
          </w:p>
        </w:tc>
        <w:tc>
          <w:tcPr>
            <w:tcW w:w="2185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  <w:tc>
          <w:tcPr>
            <w:tcW w:w="2185" w:type="dxa"/>
          </w:tcPr>
          <w:p w:rsidR="00AD4EAB" w:rsidRPr="00360800" w:rsidRDefault="00666BA2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D4EAB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AD4EAB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6BA2" w:rsidRPr="00DF4BBC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666BA2" w:rsidRPr="001925CF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66BA2" w:rsidRPr="008A09DE" w:rsidRDefault="00666BA2" w:rsidP="0066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6BA2" w:rsidRPr="008A09DE" w:rsidTr="009B3A79">
        <w:tc>
          <w:tcPr>
            <w:tcW w:w="533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666BA2" w:rsidRPr="00666BA2" w:rsidRDefault="00666BA2" w:rsidP="00AD4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</w:rPr>
              <w:t xml:space="preserve">Согласование проекта Постановления Администрации </w:t>
            </w:r>
            <w:r w:rsidR="00AD4EAB">
              <w:rPr>
                <w:rFonts w:ascii="Times New Roman" w:hAnsi="Times New Roman" w:cs="Times New Roman"/>
                <w:sz w:val="20"/>
              </w:rPr>
              <w:t xml:space="preserve">Махнёвского </w:t>
            </w:r>
            <w:r w:rsidRPr="00666BA2"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</w:p>
        </w:tc>
        <w:tc>
          <w:tcPr>
            <w:tcW w:w="2908" w:type="dxa"/>
          </w:tcPr>
          <w:p w:rsidR="00F00C30" w:rsidRDefault="00F00C30" w:rsidP="00F00C3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согласование проекта постановления в порядке, установленном муниципальными правовыми актами</w:t>
            </w:r>
            <w:r w:rsidR="0089128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D4E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BA2" w:rsidRPr="008A3B95" w:rsidRDefault="00F00C30" w:rsidP="001868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2.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подписани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="0089128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Главой</w:t>
            </w:r>
            <w:r w:rsidR="00AD4EAB">
              <w:rPr>
                <w:rFonts w:ascii="Times New Roman" w:hAnsi="Times New Roman"/>
                <w:sz w:val="20"/>
                <w:szCs w:val="28"/>
              </w:rPr>
              <w:t xml:space="preserve"> Махнёвского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МО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и регистраци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в организационн</w:t>
            </w:r>
            <w:r>
              <w:rPr>
                <w:rFonts w:ascii="Times New Roman" w:hAnsi="Times New Roman"/>
                <w:sz w:val="20"/>
                <w:szCs w:val="28"/>
              </w:rPr>
              <w:t>ом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Администрации </w:t>
            </w:r>
            <w:r w:rsidR="001868AB">
              <w:rPr>
                <w:rFonts w:ascii="Times New Roman" w:hAnsi="Times New Roman"/>
                <w:sz w:val="20"/>
                <w:szCs w:val="28"/>
              </w:rPr>
              <w:t xml:space="preserve">Махнёвского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МО 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2185" w:type="dxa"/>
          </w:tcPr>
          <w:p w:rsidR="00666BA2" w:rsidRPr="008A09DE" w:rsidRDefault="00F00C30" w:rsidP="007A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  <w:tc>
          <w:tcPr>
            <w:tcW w:w="2185" w:type="dxa"/>
          </w:tcPr>
          <w:p w:rsidR="00666BA2" w:rsidRPr="008A09DE" w:rsidRDefault="00F00C30" w:rsidP="0018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листы</w:t>
            </w:r>
            <w:r w:rsidR="0089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868AB">
              <w:rPr>
                <w:rFonts w:ascii="Times New Roman" w:hAnsi="Times New Roman" w:cs="Times New Roman"/>
                <w:sz w:val="20"/>
                <w:szCs w:val="20"/>
              </w:rPr>
              <w:t xml:space="preserve"> Махнёвского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2267" w:type="dxa"/>
          </w:tcPr>
          <w:p w:rsidR="00F00C30" w:rsidRPr="00DF4BBC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66BA2" w:rsidRPr="008A09DE" w:rsidRDefault="00F00C30" w:rsidP="0066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0C30" w:rsidRPr="008A09DE" w:rsidTr="009B3A79">
        <w:tc>
          <w:tcPr>
            <w:tcW w:w="533" w:type="dxa"/>
          </w:tcPr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F00C30" w:rsidRPr="00F00C30" w:rsidRDefault="00F00C30" w:rsidP="0018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30">
              <w:rPr>
                <w:rFonts w:ascii="Times New Roman" w:hAnsi="Times New Roman" w:cs="Times New Roman"/>
                <w:sz w:val="20"/>
              </w:rPr>
              <w:t xml:space="preserve">Комплектование и выдача заявителю градостроительного плана земельного участка в виде отдельного документа и постановления Администрации </w:t>
            </w:r>
            <w:r w:rsidR="001868AB">
              <w:rPr>
                <w:rFonts w:ascii="Times New Roman" w:hAnsi="Times New Roman" w:cs="Times New Roman"/>
                <w:sz w:val="20"/>
              </w:rPr>
              <w:t xml:space="preserve">Махнёвского </w:t>
            </w:r>
            <w:r w:rsidRPr="00F00C30">
              <w:rPr>
                <w:rFonts w:ascii="Times New Roman" w:hAnsi="Times New Roman" w:cs="Times New Roman"/>
                <w:sz w:val="20"/>
              </w:rPr>
              <w:t>муниципального образования  об утверждении градостроительного плана земельного участка</w:t>
            </w:r>
          </w:p>
        </w:tc>
        <w:tc>
          <w:tcPr>
            <w:tcW w:w="2908" w:type="dxa"/>
          </w:tcPr>
          <w:p w:rsidR="001868AB" w:rsidRPr="00360800" w:rsidRDefault="00F00C30" w:rsidP="0018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</w:t>
            </w:r>
            <w:r w:rsidR="001868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1868A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</w:t>
            </w:r>
            <w:r w:rsidR="001868AB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8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868AB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868AB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0C30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заверенных копий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868A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0C30">
              <w:rPr>
                <w:rFonts w:ascii="Times New Roman" w:hAnsi="Times New Roman" w:cs="Times New Roman"/>
                <w:sz w:val="20"/>
              </w:rPr>
              <w:t>об утверждении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00C30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F13D44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направление в МФЦ результата муниципальной услуги</w:t>
            </w:r>
          </w:p>
          <w:p w:rsidR="00F00C30" w:rsidRPr="008A3B95" w:rsidRDefault="00F00C30" w:rsidP="001868AB">
            <w:pPr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выдача (направление) </w:t>
            </w:r>
            <w:r w:rsidRPr="00B621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заявителю </w:t>
            </w:r>
            <w:r w:rsidRPr="00F00C30">
              <w:rPr>
                <w:rFonts w:ascii="Times New Roman" w:hAnsi="Times New Roman" w:cs="Times New Roman"/>
                <w:sz w:val="20"/>
              </w:rPr>
              <w:t xml:space="preserve">градостроительного плана земельного участка в виде отдельного документа и постановления Администрации </w:t>
            </w:r>
            <w:r w:rsidR="001868AB">
              <w:rPr>
                <w:rFonts w:ascii="Times New Roman" w:hAnsi="Times New Roman" w:cs="Times New Roman"/>
                <w:sz w:val="20"/>
              </w:rPr>
              <w:t xml:space="preserve">Махнёвского </w:t>
            </w:r>
            <w:r w:rsidRPr="00F00C30">
              <w:rPr>
                <w:rFonts w:ascii="Times New Roman" w:hAnsi="Times New Roman" w:cs="Times New Roman"/>
                <w:sz w:val="20"/>
              </w:rPr>
              <w:t>муниципального образования об утверждении градостроительного плана земельного участка</w:t>
            </w:r>
          </w:p>
        </w:tc>
        <w:tc>
          <w:tcPr>
            <w:tcW w:w="2185" w:type="dxa"/>
          </w:tcPr>
          <w:p w:rsidR="00F00C30" w:rsidRPr="008A09DE" w:rsidRDefault="00F00C30" w:rsidP="007A6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185" w:type="dxa"/>
          </w:tcPr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1868AB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C30" w:rsidRPr="00A019E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1868AB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>МО,</w:t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МФЦ</w:t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0C30" w:rsidRPr="00A019E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</w:t>
            </w: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00C30" w:rsidRPr="008A09DE" w:rsidRDefault="00F00C30" w:rsidP="00F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0C30" w:rsidRDefault="00F00C30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C30" w:rsidRDefault="00F00C30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80" w:rsidRDefault="00891280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868AB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868AB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запись на прием в Администрацию </w:t>
            </w:r>
            <w:r w:rsidR="001868AB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1868AB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868AB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A66E3" w:rsidRPr="001868AB" w:rsidRDefault="007A66E3" w:rsidP="007A66E3">
      <w:pPr>
        <w:tabs>
          <w:tab w:val="right" w:pos="9638"/>
        </w:tabs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868A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868AB" w:rsidRDefault="001868AB" w:rsidP="00186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Махнёвского муниципального образования</w:t>
      </w:r>
    </w:p>
    <w:p w:rsidR="001868AB" w:rsidRDefault="001868AB" w:rsidP="00186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68AB" w:rsidRDefault="001868AB" w:rsidP="00186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заказчика  (застройщика)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792">
        <w:rPr>
          <w:rFonts w:ascii="Times New Roman" w:hAnsi="Times New Roman" w:cs="Times New Roman"/>
        </w:rPr>
        <w:t>наименование застройщика</w:t>
      </w:r>
      <w:r>
        <w:rPr>
          <w:rFonts w:ascii="Times New Roman" w:hAnsi="Times New Roman" w:cs="Times New Roman"/>
        </w:rPr>
        <w:t xml:space="preserve"> (фамилия, имя, отчество- для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граждан, полное наименование, ОГРН, ИНН, фамилия, имя,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отчество, должность руководителя – для юридических лиц)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адрес, индекс и адрес, телефон</w:t>
      </w: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8AB" w:rsidRDefault="001868AB" w:rsidP="001868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8AB" w:rsidRDefault="001868AB" w:rsidP="0018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47">
        <w:rPr>
          <w:rFonts w:ascii="Times New Roman" w:hAnsi="Times New Roman" w:cs="Times New Roman"/>
          <w:b/>
          <w:sz w:val="28"/>
          <w:szCs w:val="28"/>
        </w:rPr>
        <w:t>Заявление о выдаче градостроительного плана земельного участка</w:t>
      </w:r>
    </w:p>
    <w:p w:rsidR="001868AB" w:rsidRDefault="001868AB" w:rsidP="0018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AB" w:rsidRDefault="001868AB" w:rsidP="0018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подготовить градостроительный план земельного участка для строительства (строительства, реконструкции) объекта</w:t>
      </w:r>
    </w:p>
    <w:p w:rsidR="001868AB" w:rsidRDefault="001868AB" w:rsidP="00186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868AB" w:rsidRDefault="001868AB" w:rsidP="0018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</w:t>
      </w:r>
    </w:p>
    <w:p w:rsidR="001868AB" w:rsidRDefault="001868AB" w:rsidP="00186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(адрес)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Приложение: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на _______________л;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Межевой план земельного участка на _____________л;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каждого объекта капитального строительства, расположенного в границах земельного участка на __________ л;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Эскизный проект планируемого размещения объектов капитального строительства (реконструкции) на ___________ л;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(для физических лиц) на ___________л;</w:t>
      </w:r>
    </w:p>
    <w:p w:rsidR="001868AB" w:rsidRDefault="001868AB" w:rsidP="001868A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(для юридических лиц) на ___________ л.</w:t>
      </w:r>
    </w:p>
    <w:p w:rsidR="001868AB" w:rsidRDefault="001868AB" w:rsidP="001868A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Застройщик _________________   _____________  «____» _______________г.</w:t>
      </w:r>
    </w:p>
    <w:p w:rsidR="001868AB" w:rsidRPr="00D7040E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040E">
        <w:rPr>
          <w:rFonts w:ascii="Times New Roman" w:hAnsi="Times New Roman" w:cs="Times New Roman"/>
          <w:sz w:val="16"/>
          <w:szCs w:val="16"/>
        </w:rPr>
        <w:t xml:space="preserve">                            Фамилия, имя, отчество,(для граждан);</w:t>
      </w:r>
      <w:r>
        <w:rPr>
          <w:rFonts w:ascii="Times New Roman" w:hAnsi="Times New Roman" w:cs="Times New Roman"/>
          <w:sz w:val="16"/>
          <w:szCs w:val="16"/>
        </w:rPr>
        <w:t xml:space="preserve">                подпись                                                              дата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040E">
        <w:rPr>
          <w:rFonts w:ascii="Times New Roman" w:hAnsi="Times New Roman" w:cs="Times New Roman"/>
          <w:sz w:val="16"/>
          <w:szCs w:val="16"/>
        </w:rPr>
        <w:t xml:space="preserve">                             Наименование</w:t>
      </w:r>
      <w:r>
        <w:rPr>
          <w:rFonts w:ascii="Times New Roman" w:hAnsi="Times New Roman" w:cs="Times New Roman"/>
          <w:sz w:val="16"/>
          <w:szCs w:val="16"/>
        </w:rPr>
        <w:t>, фамилия, имя, отчество,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должность руководителя,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печать (для юридических лиц)</w:t>
      </w: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68AB" w:rsidRDefault="001868AB" w:rsidP="00186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 _____________________________________    __________</w:t>
      </w:r>
    </w:p>
    <w:p w:rsidR="001868AB" w:rsidRPr="0025727A" w:rsidRDefault="001868AB" w:rsidP="0018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Фамилия, имя, отчество, должность                                                                подпись</w:t>
      </w:r>
    </w:p>
    <w:p w:rsidR="007A66E3" w:rsidRPr="001868AB" w:rsidRDefault="007A66E3" w:rsidP="007A66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A66E3" w:rsidRDefault="007A66E3" w:rsidP="007A66E3">
      <w:pPr>
        <w:autoSpaceDE w:val="0"/>
        <w:autoSpaceDN w:val="0"/>
        <w:adjustRightInd w:val="0"/>
        <w:jc w:val="both"/>
      </w:pPr>
    </w:p>
    <w:p w:rsidR="007A66E3" w:rsidRPr="00764DF9" w:rsidRDefault="007A66E3" w:rsidP="007A66E3">
      <w:pPr>
        <w:autoSpaceDE w:val="0"/>
        <w:autoSpaceDN w:val="0"/>
        <w:adjustRightInd w:val="0"/>
        <w:jc w:val="both"/>
      </w:pPr>
    </w:p>
    <w:p w:rsidR="007A66E3" w:rsidRPr="00764DF9" w:rsidRDefault="007A66E3" w:rsidP="007A66E3">
      <w:pPr>
        <w:autoSpaceDE w:val="0"/>
        <w:autoSpaceDN w:val="0"/>
        <w:adjustRightInd w:val="0"/>
        <w:jc w:val="both"/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7A66E3" w:rsidRDefault="007A66E3" w:rsidP="007A66E3">
      <w:pPr>
        <w:shd w:val="clear" w:color="auto" w:fill="FFFFFF"/>
        <w:autoSpaceDE w:val="0"/>
        <w:autoSpaceDN w:val="0"/>
        <w:adjustRightInd w:val="0"/>
        <w:spacing w:line="320" w:lineRule="exact"/>
        <w:ind w:left="5103" w:right="-652"/>
        <w:jc w:val="both"/>
        <w:rPr>
          <w:sz w:val="28"/>
          <w:szCs w:val="28"/>
        </w:r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38" w:rsidRDefault="00DD7838" w:rsidP="00FD06CE">
      <w:pPr>
        <w:spacing w:after="0" w:line="240" w:lineRule="auto"/>
      </w:pPr>
      <w:r>
        <w:separator/>
      </w:r>
    </w:p>
  </w:endnote>
  <w:endnote w:type="continuationSeparator" w:id="1">
    <w:p w:rsidR="00DD7838" w:rsidRDefault="00DD783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38" w:rsidRDefault="00DD7838" w:rsidP="00FD06CE">
      <w:pPr>
        <w:spacing w:after="0" w:line="240" w:lineRule="auto"/>
      </w:pPr>
      <w:r>
        <w:separator/>
      </w:r>
    </w:p>
  </w:footnote>
  <w:footnote w:type="continuationSeparator" w:id="1">
    <w:p w:rsidR="00DD7838" w:rsidRDefault="00DD783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FE5718" w:rsidRDefault="00B056A9">
        <w:pPr>
          <w:pStyle w:val="ac"/>
          <w:jc w:val="center"/>
        </w:pPr>
        <w:fldSimple w:instr="PAGE   \* MERGEFORMAT">
          <w:r w:rsidR="00194298">
            <w:rPr>
              <w:noProof/>
            </w:rPr>
            <w:t>17</w:t>
          </w:r>
        </w:fldSimple>
      </w:p>
    </w:sdtContent>
  </w:sdt>
  <w:p w:rsidR="00FE5718" w:rsidRDefault="00FE57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564"/>
    <w:multiLevelType w:val="hybridMultilevel"/>
    <w:tmpl w:val="6CF6A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23A0"/>
    <w:multiLevelType w:val="hybridMultilevel"/>
    <w:tmpl w:val="DFA2C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42E8"/>
    <w:rsid w:val="00020B20"/>
    <w:rsid w:val="00041254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0E70CF"/>
    <w:rsid w:val="001037B7"/>
    <w:rsid w:val="00107000"/>
    <w:rsid w:val="0010779F"/>
    <w:rsid w:val="001135D5"/>
    <w:rsid w:val="00117E27"/>
    <w:rsid w:val="00122D71"/>
    <w:rsid w:val="00131AD4"/>
    <w:rsid w:val="0013605D"/>
    <w:rsid w:val="001636B7"/>
    <w:rsid w:val="00166B84"/>
    <w:rsid w:val="00184F49"/>
    <w:rsid w:val="001863B3"/>
    <w:rsid w:val="001868AB"/>
    <w:rsid w:val="00194298"/>
    <w:rsid w:val="0019434C"/>
    <w:rsid w:val="001A0AAC"/>
    <w:rsid w:val="001A1629"/>
    <w:rsid w:val="001B4911"/>
    <w:rsid w:val="001D0253"/>
    <w:rsid w:val="001D5121"/>
    <w:rsid w:val="001E33B4"/>
    <w:rsid w:val="0020353B"/>
    <w:rsid w:val="00223153"/>
    <w:rsid w:val="00242F71"/>
    <w:rsid w:val="00247A28"/>
    <w:rsid w:val="002778D5"/>
    <w:rsid w:val="002B1698"/>
    <w:rsid w:val="002B76AF"/>
    <w:rsid w:val="002C1E3C"/>
    <w:rsid w:val="002C3469"/>
    <w:rsid w:val="002C76C1"/>
    <w:rsid w:val="002D6EA1"/>
    <w:rsid w:val="002E169B"/>
    <w:rsid w:val="00316043"/>
    <w:rsid w:val="003251A3"/>
    <w:rsid w:val="00326022"/>
    <w:rsid w:val="00351268"/>
    <w:rsid w:val="0036033D"/>
    <w:rsid w:val="00360800"/>
    <w:rsid w:val="00364F70"/>
    <w:rsid w:val="00373578"/>
    <w:rsid w:val="00377FA2"/>
    <w:rsid w:val="00390CBA"/>
    <w:rsid w:val="003A75D4"/>
    <w:rsid w:val="003A7F0B"/>
    <w:rsid w:val="003B47BB"/>
    <w:rsid w:val="003D60F4"/>
    <w:rsid w:val="003E3077"/>
    <w:rsid w:val="003F1435"/>
    <w:rsid w:val="0040475C"/>
    <w:rsid w:val="00406211"/>
    <w:rsid w:val="00410E96"/>
    <w:rsid w:val="0041745E"/>
    <w:rsid w:val="00431DB7"/>
    <w:rsid w:val="00450278"/>
    <w:rsid w:val="0045491E"/>
    <w:rsid w:val="00464A58"/>
    <w:rsid w:val="00465A74"/>
    <w:rsid w:val="004727DE"/>
    <w:rsid w:val="00473F76"/>
    <w:rsid w:val="004807B5"/>
    <w:rsid w:val="00480C14"/>
    <w:rsid w:val="004860BE"/>
    <w:rsid w:val="004B0DC2"/>
    <w:rsid w:val="004B1DA7"/>
    <w:rsid w:val="004B1E12"/>
    <w:rsid w:val="004C0E4A"/>
    <w:rsid w:val="004D4E52"/>
    <w:rsid w:val="004D5851"/>
    <w:rsid w:val="004E1BD5"/>
    <w:rsid w:val="00501E83"/>
    <w:rsid w:val="00535435"/>
    <w:rsid w:val="005472DA"/>
    <w:rsid w:val="0056071A"/>
    <w:rsid w:val="00563B5C"/>
    <w:rsid w:val="00573AFA"/>
    <w:rsid w:val="00577EB3"/>
    <w:rsid w:val="00581C0B"/>
    <w:rsid w:val="005A6377"/>
    <w:rsid w:val="005B6D15"/>
    <w:rsid w:val="005C4A7A"/>
    <w:rsid w:val="005D4296"/>
    <w:rsid w:val="005D7FAD"/>
    <w:rsid w:val="005E4883"/>
    <w:rsid w:val="0060523B"/>
    <w:rsid w:val="00612803"/>
    <w:rsid w:val="006152D6"/>
    <w:rsid w:val="00655450"/>
    <w:rsid w:val="00666BA2"/>
    <w:rsid w:val="00683B41"/>
    <w:rsid w:val="006A546B"/>
    <w:rsid w:val="006B22C4"/>
    <w:rsid w:val="006B41B8"/>
    <w:rsid w:val="006B68D5"/>
    <w:rsid w:val="006D645E"/>
    <w:rsid w:val="006D69D5"/>
    <w:rsid w:val="006E25C6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7F93"/>
    <w:rsid w:val="007A66E3"/>
    <w:rsid w:val="007B59FF"/>
    <w:rsid w:val="007C1B17"/>
    <w:rsid w:val="007C48A4"/>
    <w:rsid w:val="007C59CC"/>
    <w:rsid w:val="008075C6"/>
    <w:rsid w:val="00813C57"/>
    <w:rsid w:val="00813DB1"/>
    <w:rsid w:val="008202B9"/>
    <w:rsid w:val="00825B82"/>
    <w:rsid w:val="00872FA5"/>
    <w:rsid w:val="00874F9F"/>
    <w:rsid w:val="00891280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3A79"/>
    <w:rsid w:val="009B42F3"/>
    <w:rsid w:val="009B509F"/>
    <w:rsid w:val="009B6FA3"/>
    <w:rsid w:val="009C20DF"/>
    <w:rsid w:val="009C57E4"/>
    <w:rsid w:val="009D1C9B"/>
    <w:rsid w:val="009E4DCC"/>
    <w:rsid w:val="009E7B5A"/>
    <w:rsid w:val="00A019E0"/>
    <w:rsid w:val="00A212D7"/>
    <w:rsid w:val="00A26F7C"/>
    <w:rsid w:val="00A36886"/>
    <w:rsid w:val="00A56B0E"/>
    <w:rsid w:val="00A67D37"/>
    <w:rsid w:val="00A726FE"/>
    <w:rsid w:val="00A738D4"/>
    <w:rsid w:val="00A80223"/>
    <w:rsid w:val="00A86079"/>
    <w:rsid w:val="00A969BC"/>
    <w:rsid w:val="00AB5213"/>
    <w:rsid w:val="00AC2689"/>
    <w:rsid w:val="00AC2AB4"/>
    <w:rsid w:val="00AC3903"/>
    <w:rsid w:val="00AC3D03"/>
    <w:rsid w:val="00AD4EAB"/>
    <w:rsid w:val="00AE063A"/>
    <w:rsid w:val="00AE7866"/>
    <w:rsid w:val="00B00E27"/>
    <w:rsid w:val="00B056A9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80D21"/>
    <w:rsid w:val="00B84C11"/>
    <w:rsid w:val="00B84DBB"/>
    <w:rsid w:val="00B92B33"/>
    <w:rsid w:val="00BA7E29"/>
    <w:rsid w:val="00BB0B09"/>
    <w:rsid w:val="00BC0E10"/>
    <w:rsid w:val="00BC652A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0598"/>
    <w:rsid w:val="00BF3A9C"/>
    <w:rsid w:val="00C06E35"/>
    <w:rsid w:val="00C13058"/>
    <w:rsid w:val="00C172D1"/>
    <w:rsid w:val="00C20856"/>
    <w:rsid w:val="00C22DFF"/>
    <w:rsid w:val="00C23BAC"/>
    <w:rsid w:val="00C25B5D"/>
    <w:rsid w:val="00C264E7"/>
    <w:rsid w:val="00C320F8"/>
    <w:rsid w:val="00C417FE"/>
    <w:rsid w:val="00C66274"/>
    <w:rsid w:val="00C84674"/>
    <w:rsid w:val="00C96626"/>
    <w:rsid w:val="00C97249"/>
    <w:rsid w:val="00CA044B"/>
    <w:rsid w:val="00CB0234"/>
    <w:rsid w:val="00CB0B0E"/>
    <w:rsid w:val="00CB4CD1"/>
    <w:rsid w:val="00CB568B"/>
    <w:rsid w:val="00CB7D60"/>
    <w:rsid w:val="00CC32C7"/>
    <w:rsid w:val="00CD4254"/>
    <w:rsid w:val="00CE10C5"/>
    <w:rsid w:val="00CE14A0"/>
    <w:rsid w:val="00CF2508"/>
    <w:rsid w:val="00D05598"/>
    <w:rsid w:val="00D118B0"/>
    <w:rsid w:val="00D17B9A"/>
    <w:rsid w:val="00D54D27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D7838"/>
    <w:rsid w:val="00DE2449"/>
    <w:rsid w:val="00DE3639"/>
    <w:rsid w:val="00DE378E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50354"/>
    <w:rsid w:val="00E66CE0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F002CD"/>
    <w:rsid w:val="00F00994"/>
    <w:rsid w:val="00F00C30"/>
    <w:rsid w:val="00F12873"/>
    <w:rsid w:val="00F13D44"/>
    <w:rsid w:val="00F1583E"/>
    <w:rsid w:val="00F15F26"/>
    <w:rsid w:val="00F26C3C"/>
    <w:rsid w:val="00F3221F"/>
    <w:rsid w:val="00F32732"/>
    <w:rsid w:val="00F52C51"/>
    <w:rsid w:val="00F63EB6"/>
    <w:rsid w:val="00F6735E"/>
    <w:rsid w:val="00F67B6F"/>
    <w:rsid w:val="00F754A6"/>
    <w:rsid w:val="00FA5159"/>
    <w:rsid w:val="00FB0268"/>
    <w:rsid w:val="00FB1A63"/>
    <w:rsid w:val="00FB5351"/>
    <w:rsid w:val="00FB68F4"/>
    <w:rsid w:val="00FB6F70"/>
    <w:rsid w:val="00FC1A01"/>
    <w:rsid w:val="00FC3E61"/>
    <w:rsid w:val="00FD06CE"/>
    <w:rsid w:val="00FE066F"/>
    <w:rsid w:val="00FE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7A66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p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F16-1F1B-4386-A053-7D6C3FF9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work</cp:lastModifiedBy>
  <cp:revision>4</cp:revision>
  <cp:lastPrinted>2016-12-20T08:46:00Z</cp:lastPrinted>
  <dcterms:created xsi:type="dcterms:W3CDTF">2017-05-15T06:19:00Z</dcterms:created>
  <dcterms:modified xsi:type="dcterms:W3CDTF">2017-05-15T09:09:00Z</dcterms:modified>
</cp:coreProperties>
</file>