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81" w:rsidRPr="005426F1" w:rsidRDefault="002B0F8E" w:rsidP="003C7D94">
      <w:pPr>
        <w:pStyle w:val="ConsPlusNormal"/>
        <w:widowControl/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3C7D94">
        <w:rPr>
          <w:rFonts w:ascii="Liberation Serif" w:hAnsi="Liberation Serif" w:cs="Times New Roman"/>
          <w:sz w:val="28"/>
          <w:szCs w:val="28"/>
        </w:rPr>
        <w:t xml:space="preserve"> </w:t>
      </w:r>
      <w:r w:rsidR="00DD3CA8">
        <w:rPr>
          <w:rFonts w:ascii="Liberation Serif" w:hAnsi="Liberation Serif"/>
          <w:sz w:val="28"/>
          <w:szCs w:val="28"/>
        </w:rPr>
        <w:t xml:space="preserve"> </w:t>
      </w:r>
    </w:p>
    <w:p w:rsidR="003D3E81" w:rsidRPr="005426F1" w:rsidRDefault="003D3E81" w:rsidP="003D3E81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 w:rsidRPr="005426F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</w:t>
      </w:r>
      <w:r w:rsidRPr="005426F1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3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E81" w:rsidRPr="005426F1" w:rsidRDefault="003D3E81" w:rsidP="003D3E81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</w:p>
    <w:p w:rsidR="003D3E81" w:rsidRPr="005426F1" w:rsidRDefault="003D3E81" w:rsidP="003D3E81">
      <w:pPr>
        <w:pStyle w:val="ConsPlusTitle"/>
        <w:widowControl/>
        <w:tabs>
          <w:tab w:val="center" w:pos="5103"/>
          <w:tab w:val="left" w:pos="9017"/>
        </w:tabs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5426F1">
        <w:rPr>
          <w:rFonts w:ascii="Liberation Serif" w:hAnsi="Liberation Serif" w:cs="Times New Roman"/>
          <w:sz w:val="28"/>
          <w:szCs w:val="28"/>
        </w:rPr>
        <w:t>ДУМА</w:t>
      </w:r>
    </w:p>
    <w:p w:rsidR="003D3E81" w:rsidRPr="005426F1" w:rsidRDefault="003D3E81" w:rsidP="003D3E8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5426F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3D3E81" w:rsidRPr="005426F1" w:rsidRDefault="003D3E81" w:rsidP="003D3E8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5426F1">
        <w:rPr>
          <w:rFonts w:ascii="Liberation Serif" w:hAnsi="Liberation Serif" w:cs="Times New Roman"/>
          <w:sz w:val="28"/>
          <w:szCs w:val="28"/>
        </w:rPr>
        <w:t>четв</w:t>
      </w:r>
      <w:r w:rsidR="00E24892">
        <w:rPr>
          <w:rFonts w:ascii="Liberation Serif" w:hAnsi="Liberation Serif" w:cs="Times New Roman"/>
          <w:sz w:val="28"/>
          <w:szCs w:val="28"/>
        </w:rPr>
        <w:t>ё</w:t>
      </w:r>
      <w:r w:rsidRPr="005426F1">
        <w:rPr>
          <w:rFonts w:ascii="Liberation Serif" w:hAnsi="Liberation Serif" w:cs="Times New Roman"/>
          <w:sz w:val="28"/>
          <w:szCs w:val="28"/>
        </w:rPr>
        <w:t>ртого созыва</w:t>
      </w:r>
    </w:p>
    <w:p w:rsidR="003D3E81" w:rsidRPr="005426F1" w:rsidRDefault="003D3E81" w:rsidP="003D3E8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5426F1">
        <w:rPr>
          <w:rFonts w:ascii="Liberation Serif" w:hAnsi="Liberation Serif" w:cs="Times New Roman"/>
          <w:sz w:val="28"/>
          <w:szCs w:val="28"/>
        </w:rPr>
        <w:t>РЕШЕНИЕ</w:t>
      </w:r>
    </w:p>
    <w:p w:rsidR="003D3E81" w:rsidRPr="005426F1" w:rsidRDefault="003D3E81" w:rsidP="003D3E81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  <w:r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 от </w:t>
      </w:r>
      <w:r w:rsidR="002B0F8E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26 января </w:t>
      </w:r>
      <w:r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202</w:t>
      </w:r>
      <w:r w:rsidR="00BF0BF4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2</w:t>
      </w:r>
      <w:r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года       п.г.т. Махнёво                                № </w:t>
      </w:r>
      <w:r w:rsidR="002B0F8E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120</w:t>
      </w:r>
      <w:r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</w:t>
      </w:r>
      <w:r w:rsidR="00BF0BF4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</w:t>
      </w:r>
      <w:r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</w:t>
      </w:r>
    </w:p>
    <w:p w:rsidR="003D3E81" w:rsidRPr="005426F1" w:rsidRDefault="003D3E81" w:rsidP="003D3E81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</w:p>
    <w:p w:rsidR="003D3E81" w:rsidRPr="005426F1" w:rsidRDefault="003D3E81" w:rsidP="003D3E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/>
          <w:color w:val="000000"/>
          <w:spacing w:val="-2"/>
          <w:kern w:val="24"/>
          <w:sz w:val="28"/>
          <w:szCs w:val="28"/>
        </w:rPr>
      </w:pPr>
      <w:r w:rsidRPr="005426F1">
        <w:rPr>
          <w:rFonts w:ascii="Liberation Serif" w:eastAsia="Times New Roman" w:hAnsi="Liberation Serif"/>
          <w:b/>
          <w:i/>
          <w:color w:val="000000"/>
          <w:spacing w:val="-2"/>
          <w:kern w:val="24"/>
          <w:sz w:val="28"/>
          <w:szCs w:val="28"/>
        </w:rPr>
        <w:t xml:space="preserve"> О внесении изменений в Устав  Махнёвского муниципального образования</w:t>
      </w:r>
    </w:p>
    <w:p w:rsidR="00EF2DAA" w:rsidRPr="005426F1" w:rsidRDefault="00EF2DAA" w:rsidP="003D3E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D3E81" w:rsidRDefault="003D3E81" w:rsidP="00EF2DAA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color w:val="002060"/>
          <w:sz w:val="28"/>
          <w:szCs w:val="28"/>
        </w:rPr>
        <w:t xml:space="preserve">          </w:t>
      </w:r>
      <w:proofErr w:type="gramStart"/>
      <w:r w:rsidR="00F620E2" w:rsidRPr="005426F1">
        <w:rPr>
          <w:rFonts w:ascii="Liberation Serif" w:hAnsi="Liberation Serif"/>
          <w:sz w:val="28"/>
          <w:szCs w:val="28"/>
        </w:rPr>
        <w:t xml:space="preserve">В соответствии </w:t>
      </w:r>
      <w:r w:rsidR="00EF2DAA" w:rsidRPr="005426F1">
        <w:rPr>
          <w:rFonts w:ascii="Liberation Serif" w:hAnsi="Liberation Serif"/>
          <w:sz w:val="28"/>
          <w:szCs w:val="28"/>
        </w:rPr>
        <w:t>с</w:t>
      </w:r>
      <w:r w:rsidR="008C067A" w:rsidRPr="005426F1">
        <w:rPr>
          <w:rFonts w:ascii="Liberation Serif" w:hAnsi="Liberation Serif"/>
          <w:sz w:val="28"/>
          <w:szCs w:val="28"/>
        </w:rPr>
        <w:t xml:space="preserve"> </w:t>
      </w:r>
      <w:r w:rsidR="00EF2DAA" w:rsidRPr="005426F1">
        <w:rPr>
          <w:rFonts w:ascii="Liberation Serif" w:hAnsi="Liberation Serif"/>
          <w:sz w:val="28"/>
          <w:szCs w:val="28"/>
        </w:rPr>
        <w:t xml:space="preserve">Федеральными законами </w:t>
      </w:r>
      <w:r w:rsidR="00E24892">
        <w:rPr>
          <w:sz w:val="28"/>
          <w:szCs w:val="28"/>
        </w:rPr>
        <w:t xml:space="preserve">    </w:t>
      </w:r>
      <w:r w:rsidR="0065672E">
        <w:rPr>
          <w:sz w:val="28"/>
          <w:szCs w:val="28"/>
        </w:rPr>
        <w:t xml:space="preserve"> от 1 июля 2021 года № </w:t>
      </w:r>
      <w:r w:rsidR="0065672E" w:rsidRPr="009F0AFE">
        <w:rPr>
          <w:b/>
          <w:sz w:val="28"/>
          <w:szCs w:val="28"/>
        </w:rPr>
        <w:t>255</w:t>
      </w:r>
      <w:r w:rsidR="0065672E">
        <w:rPr>
          <w:sz w:val="28"/>
          <w:szCs w:val="28"/>
        </w:rPr>
        <w:t xml:space="preserve">-ФЗ внесены изменения в Федеральный закон от 7 февраля 2011 года № </w:t>
      </w:r>
      <w:r w:rsidR="0065672E" w:rsidRPr="009F0AFE">
        <w:rPr>
          <w:b/>
          <w:sz w:val="28"/>
          <w:szCs w:val="28"/>
        </w:rPr>
        <w:t>6</w:t>
      </w:r>
      <w:r w:rsidR="0065672E">
        <w:rPr>
          <w:sz w:val="28"/>
          <w:szCs w:val="28"/>
        </w:rPr>
        <w:t xml:space="preserve">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F0AFE">
        <w:rPr>
          <w:sz w:val="28"/>
          <w:szCs w:val="28"/>
        </w:rPr>
        <w:t xml:space="preserve">подпунктами 4,5  пункта 1 статьи 44 от 6 октября 2003 № </w:t>
      </w:r>
      <w:r w:rsidR="009F0AFE" w:rsidRPr="001E21C8">
        <w:rPr>
          <w:b/>
          <w:sz w:val="28"/>
          <w:szCs w:val="28"/>
        </w:rPr>
        <w:t>131</w:t>
      </w:r>
      <w:r w:rsidR="009F0AFE">
        <w:rPr>
          <w:sz w:val="28"/>
          <w:szCs w:val="28"/>
        </w:rPr>
        <w:t>-ФЗ «Об общих принципах организации местного самоуправления в Российской Федерации»,</w:t>
      </w:r>
      <w:r w:rsidR="00E24892" w:rsidRPr="00E24892">
        <w:t xml:space="preserve"> </w:t>
      </w:r>
      <w:r w:rsidR="00E24892" w:rsidRPr="00E24892">
        <w:rPr>
          <w:sz w:val="28"/>
          <w:szCs w:val="28"/>
        </w:rPr>
        <w:t>Закон</w:t>
      </w:r>
      <w:r w:rsidR="00E24892">
        <w:rPr>
          <w:sz w:val="28"/>
          <w:szCs w:val="28"/>
        </w:rPr>
        <w:t xml:space="preserve">ом </w:t>
      </w:r>
      <w:r w:rsidR="00E24892" w:rsidRPr="00E24892">
        <w:rPr>
          <w:sz w:val="28"/>
          <w:szCs w:val="28"/>
        </w:rPr>
        <w:t xml:space="preserve"> Свердловской области от</w:t>
      </w:r>
      <w:proofErr w:type="gramEnd"/>
      <w:r w:rsidR="00E24892" w:rsidRPr="00E24892">
        <w:rPr>
          <w:sz w:val="28"/>
          <w:szCs w:val="28"/>
        </w:rPr>
        <w:t xml:space="preserve"> 12.07.2011 N 62-ОЗ </w:t>
      </w:r>
      <w:r w:rsidR="00E24892">
        <w:rPr>
          <w:sz w:val="28"/>
          <w:szCs w:val="28"/>
        </w:rPr>
        <w:t xml:space="preserve"> </w:t>
      </w:r>
      <w:r w:rsidR="00E24892" w:rsidRPr="00E24892">
        <w:rPr>
          <w:sz w:val="28"/>
          <w:szCs w:val="28"/>
        </w:rPr>
        <w:t xml:space="preserve"> "О Счетной палате Свердловской области и контрольно-счетных органах муниципальных образований, расположенных на территории Свердловской области"</w:t>
      </w:r>
      <w:r w:rsidR="00E24892">
        <w:rPr>
          <w:sz w:val="28"/>
          <w:szCs w:val="28"/>
        </w:rPr>
        <w:t>,</w:t>
      </w:r>
      <w:r w:rsidR="003C7D94">
        <w:rPr>
          <w:sz w:val="28"/>
          <w:szCs w:val="28"/>
        </w:rPr>
        <w:t xml:space="preserve"> учитывая решение участников публичных слушаний от 11.11.2021года, </w:t>
      </w:r>
      <w:r w:rsidR="009F0AFE">
        <w:rPr>
          <w:sz w:val="28"/>
          <w:szCs w:val="28"/>
        </w:rPr>
        <w:t xml:space="preserve"> </w:t>
      </w:r>
      <w:r w:rsidRPr="005426F1">
        <w:rPr>
          <w:rFonts w:ascii="Liberation Serif" w:hAnsi="Liberation Serif"/>
          <w:sz w:val="28"/>
          <w:szCs w:val="28"/>
        </w:rPr>
        <w:t>Дума Махнёвского муниципального образования</w:t>
      </w:r>
    </w:p>
    <w:p w:rsidR="005426F1" w:rsidRPr="005426F1" w:rsidRDefault="005426F1" w:rsidP="00EF2DAA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</w:p>
    <w:p w:rsidR="003D3E81" w:rsidRPr="005426F1" w:rsidRDefault="003D3E81" w:rsidP="003D3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b/>
          <w:sz w:val="28"/>
          <w:szCs w:val="28"/>
        </w:rPr>
        <w:t>РЕШИЛА:</w:t>
      </w:r>
      <w:r w:rsidRPr="005426F1">
        <w:rPr>
          <w:rFonts w:ascii="Liberation Serif" w:hAnsi="Liberation Serif"/>
          <w:sz w:val="28"/>
          <w:szCs w:val="28"/>
        </w:rPr>
        <w:t xml:space="preserve">   </w:t>
      </w:r>
    </w:p>
    <w:p w:rsidR="003D3E81" w:rsidRDefault="003D3E81" w:rsidP="003D3E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         1. </w:t>
      </w:r>
      <w:proofErr w:type="gramStart"/>
      <w:r w:rsidRPr="005426F1">
        <w:rPr>
          <w:rFonts w:ascii="Liberation Serif" w:hAnsi="Liberation Serif"/>
          <w:sz w:val="28"/>
          <w:szCs w:val="28"/>
        </w:rPr>
        <w:t>Внести в Устав Махнёвского муниципального образования,</w:t>
      </w:r>
      <w:r w:rsidRPr="005426F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5426F1">
        <w:rPr>
          <w:rFonts w:ascii="Liberation Serif" w:hAnsi="Liberation Serif"/>
          <w:sz w:val="28"/>
          <w:szCs w:val="28"/>
        </w:rPr>
        <w:t xml:space="preserve">утвержденный решением Думы муниципального образования, в состав территории которого входит поселок городского типа Махнево, от 4 декабря 2008 года № 60 (с изменениями </w:t>
      </w:r>
      <w:r w:rsidRPr="005426F1">
        <w:rPr>
          <w:rFonts w:ascii="Liberation Serif" w:eastAsiaTheme="minorHAnsi" w:hAnsi="Liberation Serif"/>
          <w:sz w:val="28"/>
          <w:szCs w:val="28"/>
        </w:rPr>
        <w:t xml:space="preserve">от 29.07.2009 </w:t>
      </w:r>
      <w:hyperlink r:id="rId9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157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01.12.2009 </w:t>
      </w:r>
      <w:hyperlink r:id="rId10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208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05.04.2010 </w:t>
      </w:r>
      <w:hyperlink r:id="rId11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252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27.05.2010 </w:t>
      </w:r>
      <w:hyperlink r:id="rId12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278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01.07.2010 </w:t>
      </w:r>
      <w:hyperlink r:id="rId13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292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27.12.2010 </w:t>
      </w:r>
      <w:hyperlink r:id="rId14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379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23.06.2011 </w:t>
      </w:r>
      <w:hyperlink r:id="rId15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57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15.09.2011 </w:t>
      </w:r>
      <w:hyperlink r:id="rId16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98</w:t>
        </w:r>
        <w:proofErr w:type="gramEnd"/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22.03.2012 </w:t>
      </w:r>
      <w:hyperlink r:id="rId17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164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12.09.2012 </w:t>
      </w:r>
      <w:hyperlink r:id="rId18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246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09.04.2013 </w:t>
      </w:r>
      <w:hyperlink r:id="rId19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335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02.07.2013 </w:t>
      </w:r>
      <w:hyperlink r:id="rId20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363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,от 20.02.2014 </w:t>
      </w:r>
      <w:hyperlink r:id="rId21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431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10.04.2014 </w:t>
      </w:r>
      <w:hyperlink r:id="rId22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455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02.10.2014 </w:t>
      </w:r>
      <w:hyperlink r:id="rId23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495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28.04.2015 </w:t>
      </w:r>
      <w:hyperlink r:id="rId24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561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</w:t>
      </w:r>
      <w:proofErr w:type="gramStart"/>
      <w:r w:rsidRPr="005426F1">
        <w:rPr>
          <w:rFonts w:ascii="Liberation Serif" w:eastAsiaTheme="minorHAnsi" w:hAnsi="Liberation Serif"/>
          <w:sz w:val="28"/>
          <w:szCs w:val="28"/>
        </w:rPr>
        <w:t xml:space="preserve">03.09.2015 </w:t>
      </w:r>
      <w:hyperlink r:id="rId25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597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07.07.2016 </w:t>
      </w:r>
      <w:hyperlink r:id="rId26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143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27.04.2017 </w:t>
      </w:r>
      <w:hyperlink r:id="rId27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229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06.07.2017 </w:t>
      </w:r>
      <w:hyperlink r:id="rId28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257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20.02.2018 </w:t>
      </w:r>
      <w:hyperlink r:id="rId29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308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26.04.2018 </w:t>
      </w:r>
      <w:hyperlink r:id="rId30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321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25.09.2018 </w:t>
      </w:r>
      <w:hyperlink r:id="rId31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348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19.12.2018 </w:t>
      </w:r>
      <w:hyperlink r:id="rId32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380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30.05.2019 </w:t>
      </w:r>
      <w:hyperlink r:id="rId33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411</w:t>
        </w:r>
      </w:hyperlink>
      <w:r w:rsidRPr="005426F1">
        <w:rPr>
          <w:rFonts w:ascii="Liberation Serif" w:hAnsi="Liberation Serif"/>
          <w:sz w:val="28"/>
          <w:szCs w:val="28"/>
        </w:rPr>
        <w:t>, от 19.11.2019</w:t>
      </w:r>
      <w:proofErr w:type="gramEnd"/>
      <w:r w:rsidRPr="005426F1">
        <w:rPr>
          <w:rFonts w:ascii="Liberation Serif" w:hAnsi="Liberation Serif"/>
          <w:sz w:val="28"/>
          <w:szCs w:val="28"/>
        </w:rPr>
        <w:t xml:space="preserve"> </w:t>
      </w:r>
      <w:hyperlink r:id="rId34" w:history="1">
        <w:r w:rsidRPr="005426F1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452</w:t>
        </w:r>
      </w:hyperlink>
      <w:r w:rsidRPr="005426F1">
        <w:rPr>
          <w:rFonts w:ascii="Liberation Serif" w:hAnsi="Liberation Serif"/>
          <w:sz w:val="28"/>
          <w:szCs w:val="28"/>
        </w:rPr>
        <w:t>,</w:t>
      </w:r>
      <w:r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от 29.07.2020   № 507</w:t>
      </w:r>
      <w:r w:rsidR="00205E5E"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, </w:t>
      </w:r>
      <w:r w:rsidR="005068F7"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18</w:t>
      </w:r>
      <w:r w:rsidR="00D51F68"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.11.2020 № 15</w:t>
      </w:r>
      <w:r w:rsidR="005068F7"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, </w:t>
      </w:r>
      <w:r w:rsidR="00EC6B8E"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от 22.12.2020  №  </w:t>
      </w:r>
      <w:r w:rsidR="00205E5E"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36</w:t>
      </w:r>
      <w:r w:rsidRPr="005426F1">
        <w:rPr>
          <w:rFonts w:ascii="Liberation Serif" w:eastAsiaTheme="minorHAnsi" w:hAnsi="Liberation Serif"/>
          <w:sz w:val="28"/>
          <w:szCs w:val="28"/>
        </w:rPr>
        <w:t>)</w:t>
      </w:r>
      <w:r w:rsidRPr="005426F1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5426F1" w:rsidRPr="005426F1" w:rsidRDefault="005426F1" w:rsidP="003D3E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E42C0" w:rsidRPr="00C95B58" w:rsidRDefault="009F0AFE" w:rsidP="00C95B58">
      <w:pPr>
        <w:pStyle w:val="a3"/>
        <w:numPr>
          <w:ilvl w:val="1"/>
          <w:numId w:val="2"/>
        </w:numPr>
        <w:autoSpaceDE w:val="0"/>
        <w:jc w:val="both"/>
        <w:rPr>
          <w:rFonts w:ascii="Liberation Serif" w:hAnsi="Liberation Serif" w:cs="Liberation Serif"/>
        </w:rPr>
      </w:pPr>
      <w:r w:rsidRPr="00C95B58">
        <w:rPr>
          <w:rFonts w:ascii="Liberation Serif" w:eastAsiaTheme="minorHAnsi" w:hAnsi="Liberation Serif"/>
          <w:sz w:val="28"/>
          <w:szCs w:val="28"/>
        </w:rPr>
        <w:t xml:space="preserve">статью </w:t>
      </w:r>
      <w:r w:rsidRPr="003C7D94">
        <w:rPr>
          <w:rFonts w:ascii="Liberation Serif" w:eastAsiaTheme="minorHAnsi" w:hAnsi="Liberation Serif"/>
          <w:b/>
          <w:sz w:val="28"/>
          <w:szCs w:val="28"/>
        </w:rPr>
        <w:t>33</w:t>
      </w:r>
      <w:r w:rsidRPr="00C95B58">
        <w:rPr>
          <w:rFonts w:ascii="Liberation Serif" w:eastAsiaTheme="minorHAnsi" w:hAnsi="Liberation Serif"/>
          <w:sz w:val="28"/>
          <w:szCs w:val="28"/>
        </w:rPr>
        <w:t xml:space="preserve"> изложить в </w:t>
      </w:r>
      <w:r w:rsidR="001E21C8" w:rsidRPr="00C95B58">
        <w:rPr>
          <w:rFonts w:ascii="Liberation Serif" w:eastAsiaTheme="minorHAnsi" w:hAnsi="Liberation Serif"/>
          <w:sz w:val="28"/>
          <w:szCs w:val="28"/>
        </w:rPr>
        <w:t>следующей редакции:</w:t>
      </w:r>
    </w:p>
    <w:p w:rsidR="00C95B58" w:rsidRPr="00D40CD4" w:rsidRDefault="00C95B58" w:rsidP="00D40CD4">
      <w:pPr>
        <w:autoSpaceDE w:val="0"/>
        <w:jc w:val="both"/>
        <w:rPr>
          <w:rFonts w:ascii="Liberation Serif" w:hAnsi="Liberation Serif"/>
          <w:sz w:val="28"/>
          <w:szCs w:val="28"/>
        </w:rPr>
      </w:pPr>
      <w:r w:rsidRPr="00D40CD4">
        <w:rPr>
          <w:rFonts w:ascii="Liberation Serif" w:hAnsi="Liberation Serif" w:cs="Liberation Serif"/>
          <w:sz w:val="28"/>
          <w:szCs w:val="28"/>
        </w:rPr>
        <w:t>«Статья. 33 Контрольное управление  муниципального образования</w:t>
      </w:r>
    </w:p>
    <w:p w:rsidR="00C95B58" w:rsidRPr="00D40CD4" w:rsidRDefault="007C52D1" w:rsidP="007C52D1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="00C95B58" w:rsidRPr="00D40CD4">
        <w:rPr>
          <w:rFonts w:ascii="Liberation Serif" w:hAnsi="Liberation Serif" w:cs="Liberation Serif"/>
          <w:sz w:val="28"/>
          <w:szCs w:val="28"/>
        </w:rPr>
        <w:t>1. Контрольное управление  муниципального образования является постоянно действующим органом внешнего муниципального финансового контроля.</w:t>
      </w:r>
    </w:p>
    <w:p w:rsidR="00C95B58" w:rsidRPr="007C52D1" w:rsidRDefault="007C52D1" w:rsidP="003C7D94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</w:t>
      </w:r>
      <w:r w:rsidR="00D40CD4" w:rsidRPr="00D40CD4">
        <w:rPr>
          <w:rFonts w:ascii="Liberation Serif" w:hAnsi="Liberation Serif" w:cs="Liberation Serif"/>
          <w:sz w:val="28"/>
          <w:szCs w:val="28"/>
        </w:rPr>
        <w:t>Контрольное управление</w:t>
      </w:r>
      <w:r w:rsidR="00D40CD4">
        <w:rPr>
          <w:rFonts w:ascii="Liberation Serif" w:hAnsi="Liberation Serif" w:cs="Liberation Serif"/>
        </w:rPr>
        <w:t xml:space="preserve"> </w:t>
      </w:r>
      <w:r w:rsidR="00C95B58" w:rsidRPr="00325BE2">
        <w:rPr>
          <w:rFonts w:ascii="Liberation Serif" w:hAnsi="Liberation Serif" w:cs="Liberation Serif"/>
          <w:sz w:val="28"/>
          <w:szCs w:val="28"/>
        </w:rPr>
        <w:t xml:space="preserve">образуется </w:t>
      </w:r>
      <w:r w:rsidR="00D40CD4" w:rsidRPr="007C52D1">
        <w:rPr>
          <w:rFonts w:ascii="Liberation Serif" w:hAnsi="Liberation Serif" w:cs="Liberation Serif"/>
          <w:sz w:val="28"/>
          <w:szCs w:val="28"/>
        </w:rPr>
        <w:t>Думой</w:t>
      </w:r>
      <w:r w:rsidR="00C95B58" w:rsidRPr="007C52D1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и подотчет</w:t>
      </w:r>
      <w:r>
        <w:rPr>
          <w:rFonts w:ascii="Liberation Serif" w:hAnsi="Liberation Serif" w:cs="Liberation Serif"/>
          <w:sz w:val="28"/>
          <w:szCs w:val="28"/>
        </w:rPr>
        <w:t>но</w:t>
      </w:r>
      <w:r w:rsidR="00C95B58" w:rsidRPr="007C52D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ей</w:t>
      </w:r>
      <w:r w:rsidR="00C95B58" w:rsidRPr="007C52D1">
        <w:rPr>
          <w:rFonts w:ascii="Liberation Serif" w:hAnsi="Liberation Serif" w:cs="Liberation Serif"/>
          <w:sz w:val="28"/>
          <w:szCs w:val="28"/>
        </w:rPr>
        <w:t>.</w:t>
      </w:r>
    </w:p>
    <w:p w:rsidR="007C52D1" w:rsidRDefault="007C52D1" w:rsidP="007C52D1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D40CD4" w:rsidRPr="00D40CD4">
        <w:rPr>
          <w:rFonts w:ascii="Liberation Serif" w:hAnsi="Liberation Serif" w:cs="Liberation Serif"/>
          <w:sz w:val="28"/>
          <w:szCs w:val="28"/>
        </w:rPr>
        <w:t>Контрольное управление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обладает правами юридического лица, организационной и функциональной независимостью и осуществляет </w:t>
      </w:r>
      <w:proofErr w:type="gramStart"/>
      <w:r w:rsidR="00C95B58" w:rsidRPr="00D40CD4">
        <w:rPr>
          <w:rFonts w:ascii="Liberation Serif" w:hAnsi="Liberation Serif" w:cs="Liberation Serif"/>
          <w:sz w:val="28"/>
          <w:szCs w:val="28"/>
        </w:rPr>
        <w:t>свою</w:t>
      </w:r>
      <w:proofErr w:type="gramEnd"/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95B58" w:rsidRPr="00D40CD4" w:rsidRDefault="00C95B58" w:rsidP="007C52D1">
      <w:pPr>
        <w:autoSpaceDE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40CD4">
        <w:rPr>
          <w:rFonts w:ascii="Liberation Serif" w:hAnsi="Liberation Serif" w:cs="Liberation Serif"/>
          <w:sz w:val="28"/>
          <w:szCs w:val="28"/>
        </w:rPr>
        <w:t xml:space="preserve">деятельность самостоятельно в соответствии с положением, утверждаемым </w:t>
      </w:r>
      <w:r w:rsidR="00325BE2" w:rsidRPr="00325BE2">
        <w:rPr>
          <w:rFonts w:ascii="Liberation Serif" w:hAnsi="Liberation Serif" w:cs="Liberation Serif"/>
          <w:sz w:val="28"/>
          <w:szCs w:val="28"/>
        </w:rPr>
        <w:t xml:space="preserve">Думой </w:t>
      </w:r>
      <w:r w:rsidR="00325BE2" w:rsidRPr="00D40CD4">
        <w:rPr>
          <w:rFonts w:ascii="Liberation Serif" w:hAnsi="Liberation Serif" w:cs="Liberation Serif"/>
          <w:sz w:val="28"/>
          <w:szCs w:val="28"/>
        </w:rPr>
        <w:t xml:space="preserve"> </w:t>
      </w:r>
      <w:r w:rsidRPr="00D40CD4">
        <w:rPr>
          <w:rFonts w:ascii="Liberation Serif" w:hAnsi="Liberation Serif" w:cs="Liberation Serif"/>
          <w:sz w:val="28"/>
          <w:szCs w:val="28"/>
        </w:rPr>
        <w:t>муниципального образования.</w:t>
      </w:r>
    </w:p>
    <w:p w:rsidR="00C95B58" w:rsidRPr="00D40CD4" w:rsidRDefault="007C52D1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Деятельность </w:t>
      </w:r>
      <w:r w:rsidR="00D40CD4" w:rsidRPr="00D40CD4">
        <w:rPr>
          <w:rFonts w:ascii="Liberation Serif" w:hAnsi="Liberation Serif" w:cs="Liberation Serif"/>
          <w:sz w:val="28"/>
          <w:szCs w:val="28"/>
        </w:rPr>
        <w:t>Контрольно</w:t>
      </w:r>
      <w:r w:rsidR="00D40CD4">
        <w:rPr>
          <w:rFonts w:ascii="Liberation Serif" w:hAnsi="Liberation Serif" w:cs="Liberation Serif"/>
          <w:sz w:val="28"/>
          <w:szCs w:val="28"/>
        </w:rPr>
        <w:t>го</w:t>
      </w:r>
      <w:r w:rsidR="00D40CD4"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="00D40CD4">
        <w:rPr>
          <w:rFonts w:ascii="Liberation Serif" w:hAnsi="Liberation Serif" w:cs="Liberation Serif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не может быть приостановлена, в том числе в связи с досрочным прекращением полномочий </w:t>
      </w:r>
      <w:r w:rsidR="00325BE2" w:rsidRPr="00325BE2">
        <w:rPr>
          <w:rFonts w:ascii="Liberation Serif" w:hAnsi="Liberation Serif" w:cs="Liberation Serif"/>
          <w:sz w:val="28"/>
          <w:szCs w:val="28"/>
        </w:rPr>
        <w:t>Дум</w:t>
      </w:r>
      <w:r w:rsidR="00325BE2">
        <w:rPr>
          <w:rFonts w:ascii="Liberation Serif" w:hAnsi="Liberation Serif" w:cs="Liberation Serif"/>
          <w:sz w:val="28"/>
          <w:szCs w:val="28"/>
        </w:rPr>
        <w:t>ы</w:t>
      </w:r>
      <w:r w:rsidR="00325BE2" w:rsidRPr="00325BE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25BE2" w:rsidRPr="00D40CD4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>муниципального образования.</w:t>
      </w:r>
    </w:p>
    <w:p w:rsidR="00C95B58" w:rsidRPr="00D40CD4" w:rsidRDefault="007C52D1" w:rsidP="007C52D1">
      <w:pPr>
        <w:autoSpaceDE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2. Правовое регулирование деятельности </w:t>
      </w:r>
      <w:r w:rsidR="00D40CD4" w:rsidRPr="00D40CD4">
        <w:rPr>
          <w:rFonts w:ascii="Liberation Serif" w:hAnsi="Liberation Serif" w:cs="Liberation Serif"/>
          <w:sz w:val="28"/>
          <w:szCs w:val="28"/>
        </w:rPr>
        <w:t>Контрольно</w:t>
      </w:r>
      <w:r w:rsidR="00D40CD4">
        <w:rPr>
          <w:rFonts w:ascii="Liberation Serif" w:hAnsi="Liberation Serif" w:cs="Liberation Serif"/>
          <w:sz w:val="28"/>
          <w:szCs w:val="28"/>
        </w:rPr>
        <w:t>го</w:t>
      </w:r>
      <w:r w:rsidR="00D40CD4"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="00D40CD4">
        <w:rPr>
          <w:rFonts w:ascii="Liberation Serif" w:hAnsi="Liberation Serif" w:cs="Liberation Serif"/>
          <w:sz w:val="28"/>
          <w:szCs w:val="28"/>
        </w:rPr>
        <w:t>я</w:t>
      </w:r>
      <w:r w:rsidR="00D40CD4">
        <w:rPr>
          <w:rFonts w:ascii="Liberation Serif" w:hAnsi="Liberation Serif" w:cs="Liberation Serif"/>
        </w:rPr>
        <w:t xml:space="preserve">  </w:t>
      </w:r>
      <w:r w:rsidR="00BC20DC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основывается на </w:t>
      </w:r>
      <w:hyperlink r:id="rId35" w:history="1">
        <w:r w:rsidR="00C95B58" w:rsidRPr="00D40CD4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Конституции</w:t>
        </w:r>
      </w:hyperlink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Российской Федерации и осуществляется в соответствии Бюджетным </w:t>
      </w:r>
      <w:hyperlink r:id="rId36" w:history="1">
        <w:r w:rsidR="00C95B58" w:rsidRPr="00D40CD4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кодексом</w:t>
        </w:r>
      </w:hyperlink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Российской Федерации, Федеральным </w:t>
      </w:r>
      <w:hyperlink r:id="rId37" w:history="1">
        <w:r w:rsidR="00C95B58" w:rsidRPr="00D40CD4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законом</w:t>
        </w:r>
      </w:hyperlink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от 6 октября 2003 года № 131-ФЗ «Об общих принципах организации местного самоуправления в Российской Федерации», Федеральным </w:t>
      </w:r>
      <w:hyperlink r:id="rId38" w:history="1">
        <w:r w:rsidR="00C95B58" w:rsidRPr="00D40CD4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законом</w:t>
        </w:r>
      </w:hyperlink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от 7 февраля 2011 года № 6-ФЗ «Об общих принципах организации деятельности контрольно-счетных органов субъектов Российской Федерации и</w:t>
      </w:r>
      <w:r w:rsidR="00C95B58" w:rsidRPr="00D40CD4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C95B58" w:rsidRPr="00D40CD4">
        <w:rPr>
          <w:rFonts w:ascii="Liberation Serif" w:hAnsi="Liberation Serif" w:cs="Liberation Serif"/>
          <w:sz w:val="28"/>
          <w:szCs w:val="28"/>
        </w:rPr>
        <w:t>муниципальных образований», другими федеральными законами и иными нормативными правовыми актами Российской Федерации, Положением о</w:t>
      </w:r>
      <w:r w:rsidR="00C95B58" w:rsidRPr="00D40CD4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325BE2">
        <w:rPr>
          <w:rFonts w:ascii="Liberation Serif" w:hAnsi="Liberation Serif" w:cs="Liberation Serif"/>
          <w:sz w:val="28"/>
          <w:szCs w:val="28"/>
        </w:rPr>
        <w:t>Контрольном управлении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образования, иными нормативными правовыми актами </w:t>
      </w:r>
      <w:r w:rsidR="00325BE2" w:rsidRPr="00325BE2">
        <w:rPr>
          <w:rFonts w:ascii="Liberation Serif" w:hAnsi="Liberation Serif" w:cs="Liberation Serif"/>
          <w:sz w:val="28"/>
          <w:szCs w:val="28"/>
        </w:rPr>
        <w:t>Дум</w:t>
      </w:r>
      <w:r w:rsidR="00325BE2">
        <w:rPr>
          <w:rFonts w:ascii="Liberation Serif" w:hAnsi="Liberation Serif" w:cs="Liberation Serif"/>
          <w:sz w:val="28"/>
          <w:szCs w:val="28"/>
        </w:rPr>
        <w:t>ы</w:t>
      </w:r>
      <w:r w:rsidR="00325BE2" w:rsidRPr="00325BE2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C95B58" w:rsidRPr="00D40CD4" w:rsidRDefault="007C52D1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В случаях и порядке, установленных федеральными законами, правовое регулирование организации и деятельности </w:t>
      </w:r>
      <w:r w:rsidR="00D40CD4" w:rsidRPr="00D40CD4">
        <w:rPr>
          <w:rFonts w:ascii="Liberation Serif" w:hAnsi="Liberation Serif" w:cs="Liberation Serif"/>
          <w:sz w:val="28"/>
          <w:szCs w:val="28"/>
        </w:rPr>
        <w:t>Контрольно</w:t>
      </w:r>
      <w:r w:rsidR="00D40CD4">
        <w:rPr>
          <w:rFonts w:ascii="Liberation Serif" w:hAnsi="Liberation Serif" w:cs="Liberation Serif"/>
          <w:sz w:val="28"/>
          <w:szCs w:val="28"/>
        </w:rPr>
        <w:t>го</w:t>
      </w:r>
      <w:r w:rsidR="00D40CD4"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="00D40CD4">
        <w:rPr>
          <w:rFonts w:ascii="Liberation Serif" w:hAnsi="Liberation Serif" w:cs="Liberation Serif"/>
          <w:sz w:val="28"/>
          <w:szCs w:val="28"/>
        </w:rPr>
        <w:t>я</w:t>
      </w:r>
      <w:r w:rsidR="00D40CD4">
        <w:rPr>
          <w:rFonts w:ascii="Liberation Serif" w:hAnsi="Liberation Serif" w:cs="Liberation Serif"/>
        </w:rPr>
        <w:t xml:space="preserve">  </w:t>
      </w:r>
      <w:r w:rsidR="00BC20DC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осуществляется также законами Свердловской области.</w:t>
      </w:r>
    </w:p>
    <w:p w:rsidR="00C95B58" w:rsidRPr="00D40CD4" w:rsidRDefault="007C52D1" w:rsidP="00D40CD4">
      <w:pPr>
        <w:autoSpaceDE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C95B58" w:rsidRPr="00D40CD4">
        <w:rPr>
          <w:rFonts w:ascii="Liberation Serif" w:hAnsi="Liberation Serif" w:cs="Liberation Serif"/>
          <w:sz w:val="28"/>
          <w:szCs w:val="28"/>
        </w:rPr>
        <w:t>3. </w:t>
      </w:r>
      <w:r w:rsidR="00D40CD4" w:rsidRPr="00D40CD4">
        <w:rPr>
          <w:rFonts w:ascii="Liberation Serif" w:hAnsi="Liberation Serif" w:cs="Liberation Serif"/>
          <w:sz w:val="28"/>
          <w:szCs w:val="28"/>
        </w:rPr>
        <w:t>Контрольное управление</w:t>
      </w:r>
      <w:r w:rsidR="00D40CD4">
        <w:rPr>
          <w:rFonts w:ascii="Liberation Serif" w:hAnsi="Liberation Serif" w:cs="Liberation Serif"/>
        </w:rPr>
        <w:t xml:space="preserve"> </w:t>
      </w:r>
      <w:r w:rsidR="00BC20DC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образуется в составе председателя и аппарата. Председатель </w:t>
      </w:r>
      <w:r w:rsidR="00D40CD4" w:rsidRPr="00D40CD4">
        <w:rPr>
          <w:rFonts w:ascii="Liberation Serif" w:hAnsi="Liberation Serif" w:cs="Liberation Serif"/>
          <w:sz w:val="28"/>
          <w:szCs w:val="28"/>
        </w:rPr>
        <w:t>Контрольно</w:t>
      </w:r>
      <w:r w:rsidR="00D40CD4">
        <w:rPr>
          <w:rFonts w:ascii="Liberation Serif" w:hAnsi="Liberation Serif" w:cs="Liberation Serif"/>
          <w:sz w:val="28"/>
          <w:szCs w:val="28"/>
        </w:rPr>
        <w:t>го</w:t>
      </w:r>
      <w:r w:rsidR="00D40CD4"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="00D40CD4">
        <w:rPr>
          <w:rFonts w:ascii="Liberation Serif" w:hAnsi="Liberation Serif" w:cs="Liberation Serif"/>
          <w:sz w:val="28"/>
          <w:szCs w:val="28"/>
        </w:rPr>
        <w:t>я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замещает муниципальную должность.</w:t>
      </w:r>
    </w:p>
    <w:p w:rsidR="00C95B58" w:rsidRPr="00D40CD4" w:rsidRDefault="00943295" w:rsidP="007C52D1">
      <w:pPr>
        <w:tabs>
          <w:tab w:val="left" w:pos="993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7C52D1">
        <w:rPr>
          <w:rFonts w:ascii="Liberation Serif" w:hAnsi="Liberation Serif" w:cs="Liberation Serif"/>
          <w:i/>
          <w:sz w:val="28"/>
          <w:szCs w:val="28"/>
        </w:rPr>
        <w:t xml:space="preserve">    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4. Председатель </w:t>
      </w:r>
      <w:r w:rsidRPr="00D40CD4">
        <w:rPr>
          <w:rFonts w:ascii="Liberation Serif" w:hAnsi="Liberation Serif" w:cs="Liberation Serif"/>
          <w:sz w:val="28"/>
          <w:szCs w:val="28"/>
        </w:rPr>
        <w:t>Контрольно</w:t>
      </w:r>
      <w:r>
        <w:rPr>
          <w:rFonts w:ascii="Liberation Serif" w:hAnsi="Liberation Serif" w:cs="Liberation Serif"/>
          <w:sz w:val="28"/>
          <w:szCs w:val="28"/>
        </w:rPr>
        <w:t>го</w:t>
      </w:r>
      <w:r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>
        <w:rPr>
          <w:rFonts w:ascii="Liberation Serif" w:hAnsi="Liberation Serif" w:cs="Liberation Serif"/>
          <w:sz w:val="28"/>
          <w:szCs w:val="28"/>
        </w:rPr>
        <w:t>я</w:t>
      </w:r>
      <w:r>
        <w:rPr>
          <w:rFonts w:ascii="Liberation Serif" w:hAnsi="Liberation Serif" w:cs="Liberation Serif"/>
        </w:rPr>
        <w:t xml:space="preserve">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назначается на должность </w:t>
      </w:r>
      <w:r w:rsidR="00325BE2" w:rsidRPr="00325BE2">
        <w:rPr>
          <w:rFonts w:ascii="Liberation Serif" w:hAnsi="Liberation Serif" w:cs="Liberation Serif"/>
          <w:sz w:val="28"/>
          <w:szCs w:val="28"/>
        </w:rPr>
        <w:t xml:space="preserve">Думой </w:t>
      </w:r>
      <w:r w:rsidR="00325BE2" w:rsidRPr="00D40CD4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на </w:t>
      </w:r>
      <w:r>
        <w:rPr>
          <w:rFonts w:ascii="Liberation Serif" w:hAnsi="Liberation Serif" w:cs="Liberation Serif"/>
          <w:sz w:val="28"/>
          <w:szCs w:val="28"/>
        </w:rPr>
        <w:t xml:space="preserve"> 5 лет</w:t>
      </w:r>
      <w:r w:rsidR="00C95B58" w:rsidRPr="00D40CD4">
        <w:rPr>
          <w:rFonts w:ascii="Liberation Serif" w:hAnsi="Liberation Serif" w:cs="Liberation Serif"/>
          <w:sz w:val="28"/>
          <w:szCs w:val="28"/>
        </w:rPr>
        <w:t>.</w:t>
      </w:r>
    </w:p>
    <w:p w:rsidR="00C95B58" w:rsidRPr="00D40CD4" w:rsidRDefault="007C52D1" w:rsidP="00D40CD4">
      <w:pPr>
        <w:autoSpaceDE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На должность председателя </w:t>
      </w:r>
      <w:r w:rsidR="00943295" w:rsidRPr="00D40CD4">
        <w:rPr>
          <w:rFonts w:ascii="Liberation Serif" w:hAnsi="Liberation Serif" w:cs="Liberation Serif"/>
          <w:sz w:val="28"/>
          <w:szCs w:val="28"/>
        </w:rPr>
        <w:t>Контрольно</w:t>
      </w:r>
      <w:r w:rsidR="00943295">
        <w:rPr>
          <w:rFonts w:ascii="Liberation Serif" w:hAnsi="Liberation Serif" w:cs="Liberation Serif"/>
          <w:sz w:val="28"/>
          <w:szCs w:val="28"/>
        </w:rPr>
        <w:t>го</w:t>
      </w:r>
      <w:r w:rsidR="00943295"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="00943295">
        <w:rPr>
          <w:rFonts w:ascii="Liberation Serif" w:hAnsi="Liberation Serif" w:cs="Liberation Serif"/>
          <w:sz w:val="28"/>
          <w:szCs w:val="28"/>
        </w:rPr>
        <w:t>я</w:t>
      </w:r>
      <w:r w:rsidR="00943295">
        <w:rPr>
          <w:rFonts w:ascii="Liberation Serif" w:hAnsi="Liberation Serif" w:cs="Liberation Serif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C95B58" w:rsidRPr="00D40CD4" w:rsidRDefault="00C95B58" w:rsidP="003C7D94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40CD4">
        <w:rPr>
          <w:rFonts w:ascii="Liberation Serif" w:hAnsi="Liberation Serif" w:cs="Liberation Serif"/>
          <w:sz w:val="28"/>
          <w:szCs w:val="28"/>
        </w:rPr>
        <w:t>1) наличие высшего образования;</w:t>
      </w:r>
    </w:p>
    <w:p w:rsidR="00C95B58" w:rsidRPr="00D40CD4" w:rsidRDefault="00C95B58" w:rsidP="003C7D94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40CD4">
        <w:rPr>
          <w:rFonts w:ascii="Liberation Serif" w:hAnsi="Liberation Serif" w:cs="Liberation Serif"/>
          <w:sz w:val="28"/>
          <w:szCs w:val="28"/>
        </w:rPr>
        <w:t>2) 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7C52D1" w:rsidRDefault="00C95B58" w:rsidP="003C7D94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40CD4">
        <w:rPr>
          <w:rFonts w:ascii="Liberation Serif" w:hAnsi="Liberation Serif" w:cs="Liberation Serif"/>
          <w:sz w:val="28"/>
          <w:szCs w:val="28"/>
        </w:rPr>
        <w:t xml:space="preserve">3) знание </w:t>
      </w:r>
      <w:hyperlink r:id="rId39" w:history="1">
        <w:r w:rsidRPr="00943295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Конституции</w:t>
        </w:r>
      </w:hyperlink>
      <w:r w:rsidRPr="00D40CD4">
        <w:rPr>
          <w:rFonts w:ascii="Liberation Serif" w:hAnsi="Liberation Serif" w:cs="Liberation Serif"/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</w:t>
      </w:r>
      <w:r w:rsidRPr="00D40CD4">
        <w:rPr>
          <w:rFonts w:ascii="Liberation Serif" w:hAnsi="Liberation Serif" w:cs="Liberation Serif"/>
          <w:sz w:val="28"/>
          <w:szCs w:val="28"/>
        </w:rPr>
        <w:lastRenderedPageBreak/>
        <w:t xml:space="preserve">правоотношения, законодательства Российской Федерации о противодействии коррупции, Устава Свердловской области, законов Свердловской области и иных нормативных правовых актов Свердловской области, устава муниципального образования и иных муниципальных </w:t>
      </w:r>
    </w:p>
    <w:p w:rsidR="00C95B58" w:rsidRPr="00D40CD4" w:rsidRDefault="00C95B58" w:rsidP="003C7D94">
      <w:pPr>
        <w:autoSpaceDE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40CD4">
        <w:rPr>
          <w:rFonts w:ascii="Liberation Serif" w:hAnsi="Liberation Serif" w:cs="Liberation Serif"/>
          <w:sz w:val="28"/>
          <w:szCs w:val="28"/>
        </w:rPr>
        <w:t>правовых актов применительно к исполнению должностных обязанностей, а также общих требований к 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 муниципальных образований, утвержденных Счетной палатой Российской Федерации.</w:t>
      </w:r>
    </w:p>
    <w:p w:rsidR="00C95B58" w:rsidRPr="00D40CD4" w:rsidRDefault="00943295" w:rsidP="00943295">
      <w:pPr>
        <w:autoSpaceDE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="007C52D1">
        <w:rPr>
          <w:rFonts w:ascii="Liberation Serif" w:hAnsi="Liberation Serif" w:cs="Liberation Serif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Предложения о кандидатурах на должность председателя </w:t>
      </w:r>
      <w:r w:rsidRPr="00D40CD4">
        <w:rPr>
          <w:rFonts w:ascii="Liberation Serif" w:hAnsi="Liberation Serif" w:cs="Liberation Serif"/>
          <w:sz w:val="28"/>
          <w:szCs w:val="28"/>
        </w:rPr>
        <w:t>Контрольно</w:t>
      </w:r>
      <w:r>
        <w:rPr>
          <w:rFonts w:ascii="Liberation Serif" w:hAnsi="Liberation Serif" w:cs="Liberation Serif"/>
          <w:sz w:val="28"/>
          <w:szCs w:val="28"/>
        </w:rPr>
        <w:t>го</w:t>
      </w:r>
      <w:r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>
        <w:rPr>
          <w:rFonts w:ascii="Liberation Serif" w:hAnsi="Liberation Serif" w:cs="Liberation Serif"/>
          <w:sz w:val="28"/>
          <w:szCs w:val="28"/>
        </w:rPr>
        <w:t>я</w:t>
      </w:r>
      <w:r>
        <w:rPr>
          <w:rFonts w:ascii="Liberation Serif" w:hAnsi="Liberation Serif" w:cs="Liberation Serif"/>
        </w:rPr>
        <w:t xml:space="preserve">  </w:t>
      </w:r>
      <w:r w:rsidR="00BC20DC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вносятся в </w:t>
      </w:r>
      <w:r w:rsidR="00325BE2" w:rsidRPr="00325BE2">
        <w:rPr>
          <w:rFonts w:ascii="Liberation Serif" w:hAnsi="Liberation Serif" w:cs="Liberation Serif"/>
          <w:sz w:val="28"/>
          <w:szCs w:val="28"/>
        </w:rPr>
        <w:t>Дум</w:t>
      </w:r>
      <w:r w:rsidR="00325BE2">
        <w:rPr>
          <w:rFonts w:ascii="Liberation Serif" w:hAnsi="Liberation Serif" w:cs="Liberation Serif"/>
          <w:sz w:val="28"/>
          <w:szCs w:val="28"/>
        </w:rPr>
        <w:t>у</w:t>
      </w:r>
      <w:r w:rsidR="00325BE2" w:rsidRPr="00325BE2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="00C95B58" w:rsidRPr="00D40CD4">
        <w:rPr>
          <w:rFonts w:ascii="Liberation Serif" w:hAnsi="Liberation Serif" w:cs="Liberation Serif"/>
          <w:sz w:val="28"/>
          <w:szCs w:val="28"/>
        </w:rPr>
        <w:t>:</w:t>
      </w:r>
    </w:p>
    <w:p w:rsidR="00C95B58" w:rsidRPr="00D40CD4" w:rsidRDefault="00C95B58" w:rsidP="00943295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D40CD4">
        <w:rPr>
          <w:rFonts w:ascii="Liberation Serif" w:hAnsi="Liberation Serif" w:cs="Liberation Serif"/>
          <w:sz w:val="28"/>
          <w:szCs w:val="28"/>
        </w:rPr>
        <w:t xml:space="preserve">1) председателем </w:t>
      </w:r>
      <w:r w:rsidR="00325BE2" w:rsidRPr="00325BE2">
        <w:rPr>
          <w:rFonts w:ascii="Liberation Serif" w:hAnsi="Liberation Serif" w:cs="Liberation Serif"/>
          <w:sz w:val="28"/>
          <w:szCs w:val="28"/>
        </w:rPr>
        <w:t>Дум</w:t>
      </w:r>
      <w:r w:rsidR="00325BE2">
        <w:rPr>
          <w:rFonts w:ascii="Liberation Serif" w:hAnsi="Liberation Serif" w:cs="Liberation Serif"/>
          <w:sz w:val="28"/>
          <w:szCs w:val="28"/>
        </w:rPr>
        <w:t>ы</w:t>
      </w:r>
      <w:r w:rsidR="00325BE2" w:rsidRPr="00325BE2">
        <w:rPr>
          <w:rFonts w:ascii="Liberation Serif" w:hAnsi="Liberation Serif" w:cs="Liberation Serif"/>
          <w:sz w:val="28"/>
          <w:szCs w:val="28"/>
        </w:rPr>
        <w:t xml:space="preserve"> </w:t>
      </w:r>
      <w:r w:rsidR="00325BE2" w:rsidRPr="00D40CD4">
        <w:rPr>
          <w:rFonts w:ascii="Liberation Serif" w:hAnsi="Liberation Serif" w:cs="Liberation Serif"/>
          <w:sz w:val="28"/>
          <w:szCs w:val="28"/>
        </w:rPr>
        <w:t xml:space="preserve"> </w:t>
      </w:r>
      <w:r w:rsidRPr="00D40CD4">
        <w:rPr>
          <w:rFonts w:ascii="Liberation Serif" w:hAnsi="Liberation Serif" w:cs="Liberation Serif"/>
          <w:sz w:val="28"/>
          <w:szCs w:val="28"/>
        </w:rPr>
        <w:t>муниципального образования;</w:t>
      </w:r>
    </w:p>
    <w:p w:rsidR="00C95B58" w:rsidRPr="00D40CD4" w:rsidRDefault="00C95B58" w:rsidP="00943295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D40CD4">
        <w:rPr>
          <w:rFonts w:ascii="Liberation Serif" w:hAnsi="Liberation Serif" w:cs="Liberation Serif"/>
          <w:sz w:val="28"/>
          <w:szCs w:val="28"/>
        </w:rPr>
        <w:t xml:space="preserve">2) депутатами </w:t>
      </w:r>
      <w:r w:rsidR="00325BE2" w:rsidRPr="00325BE2">
        <w:rPr>
          <w:rFonts w:ascii="Liberation Serif" w:hAnsi="Liberation Serif" w:cs="Liberation Serif"/>
          <w:sz w:val="28"/>
          <w:szCs w:val="28"/>
        </w:rPr>
        <w:t>Дум</w:t>
      </w:r>
      <w:r w:rsidR="00325BE2">
        <w:rPr>
          <w:rFonts w:ascii="Liberation Serif" w:hAnsi="Liberation Serif" w:cs="Liberation Serif"/>
          <w:sz w:val="28"/>
          <w:szCs w:val="28"/>
        </w:rPr>
        <w:t>ы</w:t>
      </w:r>
      <w:r w:rsidR="00325BE2" w:rsidRPr="00325BE2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="00325BE2" w:rsidRPr="00D40CD4">
        <w:rPr>
          <w:rFonts w:ascii="Liberation Serif" w:hAnsi="Liberation Serif" w:cs="Liberation Serif"/>
          <w:sz w:val="28"/>
          <w:szCs w:val="28"/>
        </w:rPr>
        <w:t xml:space="preserve"> </w:t>
      </w:r>
      <w:r w:rsidRPr="00D40CD4">
        <w:rPr>
          <w:rFonts w:ascii="Liberation Serif" w:hAnsi="Liberation Serif" w:cs="Liberation Serif"/>
          <w:sz w:val="28"/>
          <w:szCs w:val="28"/>
        </w:rPr>
        <w:t>– не менее одной трети от установленно</w:t>
      </w:r>
      <w:r w:rsidR="00325BE2">
        <w:rPr>
          <w:rFonts w:ascii="Liberation Serif" w:hAnsi="Liberation Serif" w:cs="Liberation Serif"/>
          <w:sz w:val="28"/>
          <w:szCs w:val="28"/>
        </w:rPr>
        <w:t>й</w:t>
      </w:r>
      <w:r w:rsidRPr="00D40CD4">
        <w:rPr>
          <w:rFonts w:ascii="Liberation Serif" w:hAnsi="Liberation Serif" w:cs="Liberation Serif"/>
          <w:sz w:val="28"/>
          <w:szCs w:val="28"/>
        </w:rPr>
        <w:t xml:space="preserve"> числ</w:t>
      </w:r>
      <w:r w:rsidR="00325BE2">
        <w:rPr>
          <w:rFonts w:ascii="Liberation Serif" w:hAnsi="Liberation Serif" w:cs="Liberation Serif"/>
          <w:sz w:val="28"/>
          <w:szCs w:val="28"/>
        </w:rPr>
        <w:t xml:space="preserve">енности </w:t>
      </w:r>
      <w:r w:rsidRPr="00D40CD4">
        <w:rPr>
          <w:rFonts w:ascii="Liberation Serif" w:hAnsi="Liberation Serif" w:cs="Liberation Serif"/>
          <w:sz w:val="28"/>
          <w:szCs w:val="28"/>
        </w:rPr>
        <w:t xml:space="preserve"> депутатов </w:t>
      </w:r>
      <w:r w:rsidR="00325BE2" w:rsidRPr="00325BE2">
        <w:rPr>
          <w:rFonts w:ascii="Liberation Serif" w:hAnsi="Liberation Serif" w:cs="Liberation Serif"/>
          <w:sz w:val="28"/>
          <w:szCs w:val="28"/>
        </w:rPr>
        <w:t>Дум</w:t>
      </w:r>
      <w:r w:rsidR="00325BE2">
        <w:rPr>
          <w:rFonts w:ascii="Liberation Serif" w:hAnsi="Liberation Serif" w:cs="Liberation Serif"/>
          <w:sz w:val="28"/>
          <w:szCs w:val="28"/>
        </w:rPr>
        <w:t xml:space="preserve">ы </w:t>
      </w:r>
      <w:r w:rsidR="00520ADB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  <w:r w:rsidRPr="00D40CD4">
        <w:rPr>
          <w:rFonts w:ascii="Liberation Serif" w:hAnsi="Liberation Serif" w:cs="Liberation Serif"/>
          <w:sz w:val="28"/>
          <w:szCs w:val="28"/>
        </w:rPr>
        <w:t>;</w:t>
      </w:r>
    </w:p>
    <w:p w:rsidR="00C95B58" w:rsidRDefault="00C95B58" w:rsidP="00943295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D40CD4">
        <w:rPr>
          <w:rFonts w:ascii="Liberation Serif" w:hAnsi="Liberation Serif" w:cs="Liberation Serif"/>
          <w:sz w:val="28"/>
          <w:szCs w:val="28"/>
        </w:rPr>
        <w:t>3) Гл</w:t>
      </w:r>
      <w:r w:rsidR="002A52E9">
        <w:rPr>
          <w:rFonts w:ascii="Liberation Serif" w:hAnsi="Liberation Serif" w:cs="Liberation Serif"/>
          <w:sz w:val="28"/>
          <w:szCs w:val="28"/>
        </w:rPr>
        <w:t>авой муниципального образования.</w:t>
      </w:r>
    </w:p>
    <w:p w:rsidR="00C95B58" w:rsidRPr="00D40CD4" w:rsidRDefault="002A52E9" w:rsidP="00943295">
      <w:pPr>
        <w:autoSpaceDE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25BE2">
        <w:rPr>
          <w:rFonts w:ascii="Liberation Serif" w:hAnsi="Liberation Serif" w:cs="Liberation Serif"/>
          <w:sz w:val="28"/>
          <w:szCs w:val="28"/>
        </w:rPr>
        <w:t xml:space="preserve"> </w:t>
      </w:r>
      <w:r w:rsidR="00943295">
        <w:rPr>
          <w:rFonts w:ascii="Liberation Serif" w:hAnsi="Liberation Serif" w:cs="Liberation Serif"/>
          <w:sz w:val="28"/>
          <w:szCs w:val="28"/>
        </w:rPr>
        <w:t xml:space="preserve">        </w:t>
      </w:r>
      <w:proofErr w:type="gramStart"/>
      <w:r w:rsidR="00325BE2" w:rsidRPr="00325BE2">
        <w:rPr>
          <w:rFonts w:ascii="Liberation Serif" w:hAnsi="Liberation Serif" w:cs="Liberation Serif"/>
          <w:sz w:val="28"/>
          <w:szCs w:val="28"/>
        </w:rPr>
        <w:t>Дум</w:t>
      </w:r>
      <w:r w:rsidR="00325BE2">
        <w:rPr>
          <w:rFonts w:ascii="Liberation Serif" w:hAnsi="Liberation Serif" w:cs="Liberation Serif"/>
          <w:sz w:val="28"/>
          <w:szCs w:val="28"/>
        </w:rPr>
        <w:t>а</w:t>
      </w:r>
      <w:r w:rsidR="00325BE2" w:rsidRPr="00325BE2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="00325BE2" w:rsidRPr="00D40CD4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вправе обратиться в Счетную палату Свердловской области за заключением о соответствии кандидатур на должность председателя </w:t>
      </w:r>
      <w:r w:rsidR="00943295" w:rsidRPr="00D40CD4">
        <w:rPr>
          <w:rFonts w:ascii="Liberation Serif" w:hAnsi="Liberation Serif" w:cs="Liberation Serif"/>
          <w:sz w:val="28"/>
          <w:szCs w:val="28"/>
        </w:rPr>
        <w:t>Контрольно</w:t>
      </w:r>
      <w:r w:rsidR="00943295">
        <w:rPr>
          <w:rFonts w:ascii="Liberation Serif" w:hAnsi="Liberation Serif" w:cs="Liberation Serif"/>
          <w:sz w:val="28"/>
          <w:szCs w:val="28"/>
        </w:rPr>
        <w:t>го</w:t>
      </w:r>
      <w:r w:rsidR="00943295"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="00943295">
        <w:rPr>
          <w:rFonts w:ascii="Liberation Serif" w:hAnsi="Liberation Serif" w:cs="Liberation Serif"/>
          <w:sz w:val="28"/>
          <w:szCs w:val="28"/>
        </w:rPr>
        <w:t>я</w:t>
      </w:r>
      <w:r w:rsidR="00943295">
        <w:rPr>
          <w:rFonts w:ascii="Liberation Serif" w:hAnsi="Liberation Serif" w:cs="Liberation Serif"/>
        </w:rPr>
        <w:t xml:space="preserve">  </w:t>
      </w:r>
      <w:r w:rsidR="00BC20DC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квалификационным требованиям, установленным Федеральным законом «Об общих принципах организации и деятельности контрольно-счетных органов субъектов Российской Федерации и муниципальных образований» и настоящим пунктом.</w:t>
      </w:r>
      <w:r w:rsidR="00943295">
        <w:rPr>
          <w:rFonts w:ascii="Liberation Serif" w:hAnsi="Liberation Serif" w:cs="Liberation Serif"/>
          <w:i/>
          <w:sz w:val="28"/>
          <w:szCs w:val="28"/>
        </w:rPr>
        <w:t xml:space="preserve"> </w:t>
      </w:r>
      <w:proofErr w:type="gramEnd"/>
    </w:p>
    <w:p w:rsidR="00C95B58" w:rsidRPr="00D40CD4" w:rsidRDefault="00943295" w:rsidP="00943295">
      <w:pPr>
        <w:autoSpaceDE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C95B58" w:rsidRPr="00D40CD4">
        <w:rPr>
          <w:rFonts w:ascii="Liberation Serif" w:hAnsi="Liberation Serif" w:cs="Liberation Serif"/>
          <w:sz w:val="28"/>
          <w:szCs w:val="28"/>
        </w:rPr>
        <w:t>Порядок рассмотрения кандидатур на должность председателя Контрольно</w:t>
      </w:r>
      <w:r w:rsidR="00325BE2">
        <w:rPr>
          <w:rFonts w:ascii="Liberation Serif" w:hAnsi="Liberation Serif" w:cs="Liberation Serif"/>
          <w:sz w:val="28"/>
          <w:szCs w:val="28"/>
        </w:rPr>
        <w:t>го управления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</w:t>
      </w:r>
      <w:r w:rsidR="00BC20DC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устанавливается нормативным правовым актом </w:t>
      </w:r>
      <w:r w:rsidR="002A52E9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</w:t>
      </w:r>
      <w:r w:rsidR="00325BE2">
        <w:rPr>
          <w:rFonts w:ascii="Liberation Serif" w:hAnsi="Liberation Serif" w:cs="Liberation Serif"/>
          <w:sz w:val="28"/>
          <w:szCs w:val="28"/>
        </w:rPr>
        <w:t>Думы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образования.</w:t>
      </w:r>
    </w:p>
    <w:p w:rsidR="00C95B58" w:rsidRPr="00D40CD4" w:rsidRDefault="00943295" w:rsidP="00943295">
      <w:pPr>
        <w:autoSpaceDE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C95B58" w:rsidRPr="00D40CD4">
        <w:rPr>
          <w:rFonts w:ascii="Liberation Serif" w:hAnsi="Liberation Serif" w:cs="Liberation Serif"/>
          <w:sz w:val="28"/>
          <w:szCs w:val="28"/>
        </w:rPr>
        <w:t>Решение о назначении на должность председателя Контрольно</w:t>
      </w:r>
      <w:r w:rsidR="00325BE2">
        <w:rPr>
          <w:rFonts w:ascii="Liberation Serif" w:hAnsi="Liberation Serif" w:cs="Liberation Serif"/>
          <w:sz w:val="28"/>
          <w:szCs w:val="28"/>
        </w:rPr>
        <w:t>го управления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принимается большинством голосов от установленной численности депутатов </w:t>
      </w:r>
      <w:r w:rsidR="005013F3">
        <w:rPr>
          <w:rFonts w:ascii="Liberation Serif" w:hAnsi="Liberation Serif" w:cs="Liberation Serif"/>
          <w:sz w:val="28"/>
          <w:szCs w:val="28"/>
        </w:rPr>
        <w:t>Думы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образования.</w:t>
      </w:r>
    </w:p>
    <w:p w:rsidR="00C95B58" w:rsidRPr="00D40CD4" w:rsidRDefault="005013F3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7C52D1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5. В состав аппарата </w:t>
      </w:r>
      <w:r w:rsidR="00943295" w:rsidRPr="00D40CD4">
        <w:rPr>
          <w:rFonts w:ascii="Liberation Serif" w:hAnsi="Liberation Serif" w:cs="Liberation Serif"/>
          <w:sz w:val="28"/>
          <w:szCs w:val="28"/>
        </w:rPr>
        <w:t>Контрольно</w:t>
      </w:r>
      <w:r w:rsidR="00943295">
        <w:rPr>
          <w:rFonts w:ascii="Liberation Serif" w:hAnsi="Liberation Serif" w:cs="Liberation Serif"/>
          <w:sz w:val="28"/>
          <w:szCs w:val="28"/>
        </w:rPr>
        <w:t>го</w:t>
      </w:r>
      <w:r w:rsidR="00943295"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="00943295">
        <w:rPr>
          <w:rFonts w:ascii="Liberation Serif" w:hAnsi="Liberation Serif" w:cs="Liberation Serif"/>
          <w:sz w:val="28"/>
          <w:szCs w:val="28"/>
        </w:rPr>
        <w:t>я</w:t>
      </w:r>
      <w:r w:rsidR="00943295">
        <w:rPr>
          <w:rFonts w:ascii="Liberation Serif" w:hAnsi="Liberation Serif" w:cs="Liberation Serif"/>
        </w:rPr>
        <w:t xml:space="preserve">  </w:t>
      </w:r>
      <w:r w:rsidR="009C05B7">
        <w:rPr>
          <w:rFonts w:ascii="Liberation Serif" w:hAnsi="Liberation Serif" w:cs="Liberation Serif"/>
          <w:sz w:val="28"/>
          <w:szCs w:val="28"/>
        </w:rPr>
        <w:t xml:space="preserve"> входят инспекторы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. Инспекторы </w:t>
      </w:r>
      <w:r w:rsidR="00943295" w:rsidRPr="00D40CD4">
        <w:rPr>
          <w:rFonts w:ascii="Liberation Serif" w:hAnsi="Liberation Serif" w:cs="Liberation Serif"/>
          <w:sz w:val="28"/>
          <w:szCs w:val="28"/>
        </w:rPr>
        <w:t>Контрольно</w:t>
      </w:r>
      <w:r w:rsidR="00943295">
        <w:rPr>
          <w:rFonts w:ascii="Liberation Serif" w:hAnsi="Liberation Serif" w:cs="Liberation Serif"/>
          <w:sz w:val="28"/>
          <w:szCs w:val="28"/>
        </w:rPr>
        <w:t>го</w:t>
      </w:r>
      <w:r w:rsidR="00943295"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="00943295">
        <w:rPr>
          <w:rFonts w:ascii="Liberation Serif" w:hAnsi="Liberation Serif" w:cs="Liberation Serif"/>
          <w:sz w:val="28"/>
          <w:szCs w:val="28"/>
        </w:rPr>
        <w:t>я</w:t>
      </w:r>
      <w:r w:rsidR="00943295">
        <w:rPr>
          <w:rFonts w:ascii="Liberation Serif" w:hAnsi="Liberation Serif" w:cs="Liberation Serif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замещают должности муниципальной службы. </w:t>
      </w:r>
      <w:r w:rsidR="009C05B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95B58" w:rsidRPr="00D40CD4" w:rsidRDefault="005013F3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="007C52D1">
        <w:rPr>
          <w:rFonts w:ascii="Liberation Serif" w:hAnsi="Liberation Serif" w:cs="Liberation Serif"/>
          <w:sz w:val="28"/>
          <w:szCs w:val="28"/>
        </w:rPr>
        <w:t xml:space="preserve">  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6. Структура </w:t>
      </w:r>
      <w:r w:rsidR="00943295" w:rsidRPr="00D40CD4">
        <w:rPr>
          <w:rFonts w:ascii="Liberation Serif" w:hAnsi="Liberation Serif" w:cs="Liberation Serif"/>
          <w:sz w:val="28"/>
          <w:szCs w:val="28"/>
        </w:rPr>
        <w:t>Контрольно</w:t>
      </w:r>
      <w:r w:rsidR="00943295">
        <w:rPr>
          <w:rFonts w:ascii="Liberation Serif" w:hAnsi="Liberation Serif" w:cs="Liberation Serif"/>
          <w:sz w:val="28"/>
          <w:szCs w:val="28"/>
        </w:rPr>
        <w:t>го</w:t>
      </w:r>
      <w:r w:rsidR="00943295"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="00943295">
        <w:rPr>
          <w:rFonts w:ascii="Liberation Serif" w:hAnsi="Liberation Serif" w:cs="Liberation Serif"/>
          <w:sz w:val="28"/>
          <w:szCs w:val="28"/>
        </w:rPr>
        <w:t>я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утверждается правовым актом </w:t>
      </w:r>
      <w:r>
        <w:rPr>
          <w:rFonts w:ascii="Liberation Serif" w:hAnsi="Liberation Serif" w:cs="Liberation Serif"/>
          <w:sz w:val="28"/>
          <w:szCs w:val="28"/>
        </w:rPr>
        <w:t>Думы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образования.</w:t>
      </w:r>
    </w:p>
    <w:p w:rsidR="00C95B58" w:rsidRPr="00D40CD4" w:rsidRDefault="00943295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Штатная численность </w:t>
      </w:r>
      <w:r w:rsidRPr="00D40CD4">
        <w:rPr>
          <w:rFonts w:ascii="Liberation Serif" w:hAnsi="Liberation Serif" w:cs="Liberation Serif"/>
          <w:sz w:val="28"/>
          <w:szCs w:val="28"/>
        </w:rPr>
        <w:t>Контрольно</w:t>
      </w:r>
      <w:r>
        <w:rPr>
          <w:rFonts w:ascii="Liberation Serif" w:hAnsi="Liberation Serif" w:cs="Liberation Serif"/>
          <w:sz w:val="28"/>
          <w:szCs w:val="28"/>
        </w:rPr>
        <w:t>го</w:t>
      </w:r>
      <w:r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>
        <w:rPr>
          <w:rFonts w:ascii="Liberation Serif" w:hAnsi="Liberation Serif" w:cs="Liberation Serif"/>
          <w:sz w:val="28"/>
          <w:szCs w:val="28"/>
        </w:rPr>
        <w:t>я</w:t>
      </w:r>
      <w:r>
        <w:rPr>
          <w:rFonts w:ascii="Liberation Serif" w:hAnsi="Liberation Serif" w:cs="Liberation Serif"/>
        </w:rPr>
        <w:t xml:space="preserve">  </w:t>
      </w:r>
      <w:r w:rsidR="00BC20DC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определяется правовым актом </w:t>
      </w:r>
      <w:r w:rsidR="005013F3">
        <w:rPr>
          <w:rFonts w:ascii="Liberation Serif" w:hAnsi="Liberation Serif" w:cs="Liberation Serif"/>
          <w:sz w:val="28"/>
          <w:szCs w:val="28"/>
        </w:rPr>
        <w:t>Думы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по представлению председателя </w:t>
      </w:r>
      <w:r w:rsidRPr="00D40CD4">
        <w:rPr>
          <w:rFonts w:ascii="Liberation Serif" w:hAnsi="Liberation Serif" w:cs="Liberation Serif"/>
          <w:sz w:val="28"/>
          <w:szCs w:val="28"/>
        </w:rPr>
        <w:t>Контрольно</w:t>
      </w:r>
      <w:r>
        <w:rPr>
          <w:rFonts w:ascii="Liberation Serif" w:hAnsi="Liberation Serif" w:cs="Liberation Serif"/>
          <w:sz w:val="28"/>
          <w:szCs w:val="28"/>
        </w:rPr>
        <w:t>го</w:t>
      </w:r>
      <w:r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 функциональной независимости </w:t>
      </w:r>
      <w:r w:rsidRPr="00D40CD4">
        <w:rPr>
          <w:rFonts w:ascii="Liberation Serif" w:hAnsi="Liberation Serif" w:cs="Liberation Serif"/>
          <w:sz w:val="28"/>
          <w:szCs w:val="28"/>
        </w:rPr>
        <w:t>Контрольно</w:t>
      </w:r>
      <w:r>
        <w:rPr>
          <w:rFonts w:ascii="Liberation Serif" w:hAnsi="Liberation Serif" w:cs="Liberation Serif"/>
          <w:sz w:val="28"/>
          <w:szCs w:val="28"/>
        </w:rPr>
        <w:t>го</w:t>
      </w:r>
      <w:r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>
        <w:rPr>
          <w:rFonts w:ascii="Liberation Serif" w:hAnsi="Liberation Serif" w:cs="Liberation Serif"/>
          <w:sz w:val="28"/>
          <w:szCs w:val="28"/>
        </w:rPr>
        <w:t>я</w:t>
      </w:r>
      <w:r>
        <w:rPr>
          <w:rFonts w:ascii="Liberation Serif" w:hAnsi="Liberation Serif" w:cs="Liberation Serif"/>
        </w:rPr>
        <w:t xml:space="preserve">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в пределах </w:t>
      </w:r>
      <w:r w:rsidR="00C95B58" w:rsidRPr="00D40CD4">
        <w:rPr>
          <w:rFonts w:ascii="Liberation Serif" w:hAnsi="Liberation Serif" w:cs="Liberation Serif"/>
          <w:sz w:val="28"/>
          <w:szCs w:val="28"/>
        </w:rPr>
        <w:lastRenderedPageBreak/>
        <w:t xml:space="preserve">бюджетных ассигнований, предусмотренных на содержание </w:t>
      </w:r>
      <w:r w:rsidRPr="00D40CD4">
        <w:rPr>
          <w:rFonts w:ascii="Liberation Serif" w:hAnsi="Liberation Serif" w:cs="Liberation Serif"/>
          <w:sz w:val="28"/>
          <w:szCs w:val="28"/>
        </w:rPr>
        <w:t>Контрольно</w:t>
      </w:r>
      <w:r>
        <w:rPr>
          <w:rFonts w:ascii="Liberation Serif" w:hAnsi="Liberation Serif" w:cs="Liberation Serif"/>
          <w:sz w:val="28"/>
          <w:szCs w:val="28"/>
        </w:rPr>
        <w:t>го</w:t>
      </w:r>
      <w:r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="00C95B58" w:rsidRPr="00D40CD4">
        <w:rPr>
          <w:rFonts w:ascii="Liberation Serif" w:hAnsi="Liberation Serif" w:cs="Liberation Serif"/>
          <w:sz w:val="28"/>
          <w:szCs w:val="28"/>
        </w:rPr>
        <w:t>.</w:t>
      </w:r>
    </w:p>
    <w:p w:rsidR="00C95B58" w:rsidRPr="00D40CD4" w:rsidRDefault="005013F3" w:rsidP="00D40CD4">
      <w:pPr>
        <w:autoSpaceDE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="00C95B58" w:rsidRPr="00D40CD4">
        <w:rPr>
          <w:rFonts w:ascii="Liberation Serif" w:hAnsi="Liberation Serif" w:cs="Liberation Serif"/>
          <w:sz w:val="28"/>
          <w:szCs w:val="28"/>
        </w:rPr>
        <w:t>7. </w:t>
      </w:r>
      <w:r w:rsidR="00943295" w:rsidRPr="00D40CD4">
        <w:rPr>
          <w:rFonts w:ascii="Liberation Serif" w:hAnsi="Liberation Serif" w:cs="Liberation Serif"/>
          <w:sz w:val="28"/>
          <w:szCs w:val="28"/>
        </w:rPr>
        <w:t>Контрольное управление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осуществляет следующие основные полномочия:</w:t>
      </w:r>
    </w:p>
    <w:p w:rsidR="00C95B58" w:rsidRPr="00D40CD4" w:rsidRDefault="005013F3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="00C95B58" w:rsidRPr="00D40CD4">
        <w:rPr>
          <w:rFonts w:ascii="Liberation Serif" w:hAnsi="Liberation Serif" w:cs="Liberation Serif"/>
          <w:sz w:val="28"/>
          <w:szCs w:val="28"/>
        </w:rPr>
        <w:t>1) организация и осуществление контроля за законностью и эффективностью использования средств местного бюджета, а также иных сре</w:t>
      </w:r>
      <w:proofErr w:type="gramStart"/>
      <w:r w:rsidR="00C95B58" w:rsidRPr="00D40CD4">
        <w:rPr>
          <w:rFonts w:ascii="Liberation Serif" w:hAnsi="Liberation Serif" w:cs="Liberation Serif"/>
          <w:sz w:val="28"/>
          <w:szCs w:val="28"/>
        </w:rPr>
        <w:t>дств в сл</w:t>
      </w:r>
      <w:proofErr w:type="gramEnd"/>
      <w:r w:rsidR="00C95B58" w:rsidRPr="00D40CD4">
        <w:rPr>
          <w:rFonts w:ascii="Liberation Serif" w:hAnsi="Liberation Serif" w:cs="Liberation Serif"/>
          <w:sz w:val="28"/>
          <w:szCs w:val="28"/>
        </w:rPr>
        <w:t>учаях, предусмотренных законодательством Российской Федерации;</w:t>
      </w:r>
    </w:p>
    <w:p w:rsidR="00C95B58" w:rsidRPr="00D40CD4" w:rsidRDefault="005013F3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D40CD4">
        <w:rPr>
          <w:rFonts w:ascii="Liberation Serif" w:hAnsi="Liberation Serif" w:cs="Liberation Serif"/>
          <w:sz w:val="28"/>
          <w:szCs w:val="28"/>
        </w:rPr>
        <w:t>2) экспертиза проектов местного бюджета, проверка и анализ обоснованности его показателей;</w:t>
      </w:r>
    </w:p>
    <w:p w:rsidR="00C95B58" w:rsidRPr="00D40CD4" w:rsidRDefault="005013F3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D40CD4">
        <w:rPr>
          <w:rFonts w:ascii="Liberation Serif" w:hAnsi="Liberation Serif" w:cs="Liberation Serif"/>
          <w:sz w:val="28"/>
          <w:szCs w:val="28"/>
        </w:rPr>
        <w:t>3) внешняя проверка годового отчета об исполнении местного бюджета;</w:t>
      </w:r>
    </w:p>
    <w:p w:rsidR="00C95B58" w:rsidRPr="00D40CD4" w:rsidRDefault="005013F3" w:rsidP="00D40CD4">
      <w:pPr>
        <w:autoSpaceDE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4) проведение аудита в сфере закупок товаров, работ и услуг в соответствии с Федеральным </w:t>
      </w:r>
      <w:hyperlink r:id="rId40" w:history="1">
        <w:r w:rsidR="00C95B58" w:rsidRPr="00943295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законом</w:t>
        </w:r>
      </w:hyperlink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от 5 апреля 2013 года № 44-ФЗ «О контрактной системе в сфере закупок товаров, работ, услуг для обеспечения государственных и муниципальных нужд»;</w:t>
      </w:r>
    </w:p>
    <w:p w:rsidR="00C95B58" w:rsidRPr="00D40CD4" w:rsidRDefault="005013F3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5) 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="00C95B58" w:rsidRPr="00D40CD4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соблюдением установленного порядка формирования такой собственности, управления и распоряжения такой собственностью (включая исключительные права на результаты интеллектуальной деятельности);</w:t>
      </w:r>
    </w:p>
    <w:p w:rsidR="00C95B58" w:rsidRPr="00D40CD4" w:rsidRDefault="005013F3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proofErr w:type="gramStart"/>
      <w:r w:rsidR="00C95B58" w:rsidRPr="00D40CD4">
        <w:rPr>
          <w:rFonts w:ascii="Liberation Serif" w:hAnsi="Liberation Serif" w:cs="Liberation Serif"/>
          <w:sz w:val="28"/>
          <w:szCs w:val="28"/>
        </w:rPr>
        <w:t>6) оценка эффективности предоставления налоговых и иных льгот и преимуществ, бюджетных кредитов за счет средств местного бюджета, а также оценка законности предоставления муниципальных гарантий и поручительств или обеспечения исполнения обязательств другими способами по сделкам, совершаемым юридическими лицами и индивидуальными предпринимателями за счет средств местного бюджета и имущества, находящегося в муниципальной собственности;</w:t>
      </w:r>
      <w:proofErr w:type="gramEnd"/>
    </w:p>
    <w:p w:rsidR="00C95B58" w:rsidRPr="00D40CD4" w:rsidRDefault="005013F3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D40CD4">
        <w:rPr>
          <w:rFonts w:ascii="Liberation Serif" w:hAnsi="Liberation Serif" w:cs="Liberation Serif"/>
          <w:sz w:val="28"/>
          <w:szCs w:val="28"/>
        </w:rPr>
        <w:t>7) 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 изменению доходов местного бюджета, а также муниципальных программ (проектов муниципальных программ);</w:t>
      </w:r>
    </w:p>
    <w:p w:rsidR="00C95B58" w:rsidRPr="00D40CD4" w:rsidRDefault="005013F3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8) анализ и мониторинг бюджетного процесса в муниципальном образовании, в том числе подготовка предложений по устранению </w:t>
      </w:r>
      <w:r w:rsidR="00C95B58" w:rsidRPr="00D40CD4">
        <w:rPr>
          <w:rFonts w:ascii="Liberation Serif" w:hAnsi="Liberation Serif" w:cs="Liberation Serif"/>
          <w:sz w:val="28"/>
          <w:szCs w:val="28"/>
        </w:rPr>
        <w:lastRenderedPageBreak/>
        <w:t>выявленных отклонений в бюджетном процессе и совершенствованию бюджетного законодательства Российской Федерации;</w:t>
      </w:r>
    </w:p>
    <w:p w:rsidR="00C95B58" w:rsidRPr="00D40CD4" w:rsidRDefault="005013F3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9) проведение оперативного анализа исполнения и </w:t>
      </w:r>
      <w:proofErr w:type="gramStart"/>
      <w:r w:rsidR="00C95B58" w:rsidRPr="00D40CD4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 </w:t>
      </w:r>
      <w:r w:rsidR="00BC20DC">
        <w:rPr>
          <w:rFonts w:ascii="Liberation Serif" w:hAnsi="Liberation Serif" w:cs="Liberation Serif"/>
          <w:sz w:val="28"/>
          <w:szCs w:val="28"/>
        </w:rPr>
        <w:t>Думу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и Главе муниципального образования;</w:t>
      </w:r>
    </w:p>
    <w:p w:rsidR="00C95B58" w:rsidRPr="00D40CD4" w:rsidRDefault="005013F3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10) осуществление </w:t>
      </w:r>
      <w:proofErr w:type="gramStart"/>
      <w:r w:rsidR="00C95B58" w:rsidRPr="00D40CD4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состоянием муниципального внутреннего и внешнего долга;</w:t>
      </w:r>
    </w:p>
    <w:p w:rsidR="00C95B58" w:rsidRPr="00D40CD4" w:rsidRDefault="005013F3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11) 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</w:t>
      </w:r>
      <w:r w:rsidR="00943295" w:rsidRPr="00D40CD4">
        <w:rPr>
          <w:rFonts w:ascii="Liberation Serif" w:hAnsi="Liberation Serif" w:cs="Liberation Serif"/>
          <w:sz w:val="28"/>
          <w:szCs w:val="28"/>
        </w:rPr>
        <w:t>Контрольно</w:t>
      </w:r>
      <w:r w:rsidR="00943295">
        <w:rPr>
          <w:rFonts w:ascii="Liberation Serif" w:hAnsi="Liberation Serif" w:cs="Liberation Serif"/>
          <w:sz w:val="28"/>
          <w:szCs w:val="28"/>
        </w:rPr>
        <w:t>го</w:t>
      </w:r>
      <w:r w:rsidR="00943295"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="00943295">
        <w:rPr>
          <w:rFonts w:ascii="Liberation Serif" w:hAnsi="Liberation Serif" w:cs="Liberation Serif"/>
          <w:sz w:val="28"/>
          <w:szCs w:val="28"/>
        </w:rPr>
        <w:t>я</w:t>
      </w:r>
      <w:r w:rsidR="00C95B58" w:rsidRPr="00D40CD4">
        <w:rPr>
          <w:rFonts w:ascii="Liberation Serif" w:hAnsi="Liberation Serif" w:cs="Liberation Serif"/>
          <w:sz w:val="28"/>
          <w:szCs w:val="28"/>
        </w:rPr>
        <w:t>;</w:t>
      </w:r>
    </w:p>
    <w:p w:rsidR="00C95B58" w:rsidRPr="00D40CD4" w:rsidRDefault="005013F3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D40CD4">
        <w:rPr>
          <w:rFonts w:ascii="Liberation Serif" w:hAnsi="Liberation Serif" w:cs="Liberation Serif"/>
          <w:sz w:val="28"/>
          <w:szCs w:val="28"/>
        </w:rPr>
        <w:t>12) участие в пределах полномочий в мероприятиях, направленных на противодействие коррупции;</w:t>
      </w:r>
    </w:p>
    <w:p w:rsidR="00C95B58" w:rsidRPr="00D40CD4" w:rsidRDefault="005013F3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13) иные полномочия в сфере внешнего муниципального финансового контроля, установленные федеральными законами, законами Свердловской области, уставом и нормативными правовыми актами </w:t>
      </w:r>
      <w:r w:rsidR="00B83CC8">
        <w:rPr>
          <w:rFonts w:ascii="Liberation Serif" w:hAnsi="Liberation Serif" w:cs="Liberation Serif"/>
          <w:sz w:val="28"/>
          <w:szCs w:val="28"/>
        </w:rPr>
        <w:t>Думы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</w:t>
      </w:r>
      <w:r w:rsidR="00520ADB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  <w:r w:rsidR="00C95B58" w:rsidRPr="00D40CD4">
        <w:rPr>
          <w:rFonts w:ascii="Liberation Serif" w:hAnsi="Liberation Serif" w:cs="Liberation Serif"/>
          <w:sz w:val="28"/>
          <w:szCs w:val="28"/>
        </w:rPr>
        <w:t>.</w:t>
      </w:r>
    </w:p>
    <w:p w:rsidR="00C95B58" w:rsidRPr="00D40CD4" w:rsidRDefault="005013F3" w:rsidP="007C52D1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    </w:t>
      </w:r>
      <w:r w:rsidR="007C52D1">
        <w:rPr>
          <w:rFonts w:ascii="Liberation Serif" w:hAnsi="Liberation Serif" w:cs="Liberation Serif"/>
          <w:bCs/>
          <w:iCs/>
          <w:sz w:val="28"/>
          <w:szCs w:val="28"/>
        </w:rPr>
        <w:t xml:space="preserve">  </w:t>
      </w:r>
      <w:r w:rsidR="00DB3F09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DB3F09">
        <w:rPr>
          <w:rFonts w:ascii="Liberation Serif" w:hAnsi="Liberation Serif" w:cs="Liberation Serif"/>
          <w:sz w:val="28"/>
          <w:szCs w:val="28"/>
        </w:rPr>
        <w:t>8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. Финансовое обеспечение деятельности </w:t>
      </w:r>
      <w:r w:rsidR="00DB3F09" w:rsidRPr="00D40CD4">
        <w:rPr>
          <w:rFonts w:ascii="Liberation Serif" w:hAnsi="Liberation Serif" w:cs="Liberation Serif"/>
          <w:sz w:val="28"/>
          <w:szCs w:val="28"/>
        </w:rPr>
        <w:t>Контрольно</w:t>
      </w:r>
      <w:r w:rsidR="00DB3F09">
        <w:rPr>
          <w:rFonts w:ascii="Liberation Serif" w:hAnsi="Liberation Serif" w:cs="Liberation Serif"/>
          <w:sz w:val="28"/>
          <w:szCs w:val="28"/>
        </w:rPr>
        <w:t>го</w:t>
      </w:r>
      <w:r w:rsidR="00DB3F09"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="00DB3F09">
        <w:rPr>
          <w:rFonts w:ascii="Liberation Serif" w:hAnsi="Liberation Serif" w:cs="Liberation Serif"/>
          <w:sz w:val="28"/>
          <w:szCs w:val="28"/>
        </w:rPr>
        <w:t>я</w:t>
      </w:r>
      <w:r w:rsidR="00DB3F09">
        <w:rPr>
          <w:rFonts w:ascii="Liberation Serif" w:hAnsi="Liberation Serif" w:cs="Liberation Serif"/>
        </w:rPr>
        <w:t xml:space="preserve">  </w:t>
      </w:r>
      <w:r w:rsidR="00B83CC8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осуществляется за счет средств бюджета муниципального образования и на основании бюджетной сметы.</w:t>
      </w:r>
    </w:p>
    <w:p w:rsidR="00C95B58" w:rsidRPr="00D40CD4" w:rsidRDefault="005013F3" w:rsidP="00D8716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="007C52D1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Председателю </w:t>
      </w:r>
      <w:r w:rsidR="00DB3F09" w:rsidRPr="00D40CD4">
        <w:rPr>
          <w:rFonts w:ascii="Liberation Serif" w:hAnsi="Liberation Serif" w:cs="Liberation Serif"/>
          <w:sz w:val="28"/>
          <w:szCs w:val="28"/>
        </w:rPr>
        <w:t>Контрольно</w:t>
      </w:r>
      <w:r w:rsidR="00DB3F09">
        <w:rPr>
          <w:rFonts w:ascii="Liberation Serif" w:hAnsi="Liberation Serif" w:cs="Liberation Serif"/>
          <w:sz w:val="28"/>
          <w:szCs w:val="28"/>
        </w:rPr>
        <w:t>го</w:t>
      </w:r>
      <w:r w:rsidR="00DB3F09"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="00DB3F09">
        <w:rPr>
          <w:rFonts w:ascii="Liberation Serif" w:hAnsi="Liberation Serif" w:cs="Liberation Serif"/>
          <w:sz w:val="28"/>
          <w:szCs w:val="28"/>
        </w:rPr>
        <w:t>я</w:t>
      </w:r>
      <w:r w:rsidR="00DB3F09">
        <w:rPr>
          <w:rFonts w:ascii="Liberation Serif" w:hAnsi="Liberation Serif" w:cs="Liberation Serif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предоставляются меры по материальному и социальному обеспечению, предусмотренные </w:t>
      </w:r>
      <w:r w:rsidR="00D87167">
        <w:rPr>
          <w:rFonts w:ascii="Liberation Serif" w:eastAsiaTheme="minorHAnsi" w:hAnsi="Liberation Serif" w:cs="Liberation Serif"/>
          <w:sz w:val="28"/>
          <w:szCs w:val="28"/>
        </w:rPr>
        <w:t>для лиц, замещающих должность депутата представительного органа</w:t>
      </w:r>
      <w:r w:rsidR="00A764B6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D87167">
        <w:rPr>
          <w:rFonts w:ascii="Liberation Serif" w:eastAsiaTheme="minorHAnsi" w:hAnsi="Liberation Serif" w:cs="Liberation Serif"/>
          <w:sz w:val="28"/>
          <w:szCs w:val="28"/>
        </w:rPr>
        <w:t xml:space="preserve"> муниципального образования</w:t>
      </w:r>
      <w:r w:rsidR="00C95B58" w:rsidRPr="00D40CD4">
        <w:rPr>
          <w:rFonts w:ascii="Liberation Serif" w:hAnsi="Liberation Serif" w:cs="Liberation Serif"/>
          <w:bCs/>
          <w:iCs/>
          <w:sz w:val="28"/>
          <w:szCs w:val="28"/>
        </w:rPr>
        <w:t>.</w:t>
      </w:r>
    </w:p>
    <w:p w:rsidR="00C95B58" w:rsidRDefault="005013F3" w:rsidP="00D40CD4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   </w:t>
      </w:r>
      <w:r w:rsidR="007C52D1">
        <w:rPr>
          <w:rFonts w:ascii="Liberation Serif" w:hAnsi="Liberation Serif" w:cs="Liberation Serif"/>
          <w:bCs/>
          <w:iCs/>
          <w:sz w:val="28"/>
          <w:szCs w:val="28"/>
        </w:rPr>
        <w:t xml:space="preserve">   </w:t>
      </w:r>
      <w:r w:rsidR="006A477E">
        <w:rPr>
          <w:rFonts w:ascii="Liberation Serif" w:hAnsi="Liberation Serif" w:cs="Liberation Serif"/>
          <w:bCs/>
          <w:iCs/>
          <w:sz w:val="28"/>
          <w:szCs w:val="28"/>
        </w:rPr>
        <w:t>Инспекторам</w:t>
      </w:r>
      <w:r w:rsidR="00C95B58" w:rsidRPr="00D40CD4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DB3F09" w:rsidRPr="00D40CD4">
        <w:rPr>
          <w:rFonts w:ascii="Liberation Serif" w:hAnsi="Liberation Serif" w:cs="Liberation Serif"/>
          <w:sz w:val="28"/>
          <w:szCs w:val="28"/>
        </w:rPr>
        <w:t>Контрольно</w:t>
      </w:r>
      <w:r w:rsidR="00DB3F09">
        <w:rPr>
          <w:rFonts w:ascii="Liberation Serif" w:hAnsi="Liberation Serif" w:cs="Liberation Serif"/>
          <w:sz w:val="28"/>
          <w:szCs w:val="28"/>
        </w:rPr>
        <w:t>го</w:t>
      </w:r>
      <w:r w:rsidR="00DB3F09" w:rsidRPr="00D40CD4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="00DB3F09">
        <w:rPr>
          <w:rFonts w:ascii="Liberation Serif" w:hAnsi="Liberation Serif" w:cs="Liberation Serif"/>
          <w:sz w:val="28"/>
          <w:szCs w:val="28"/>
        </w:rPr>
        <w:t>я</w:t>
      </w:r>
      <w:r w:rsidR="00DB3F09">
        <w:rPr>
          <w:rFonts w:ascii="Liberation Serif" w:hAnsi="Liberation Serif" w:cs="Liberation Serif"/>
        </w:rPr>
        <w:t xml:space="preserve"> </w:t>
      </w:r>
      <w:r w:rsidR="00B83CC8">
        <w:rPr>
          <w:rFonts w:ascii="Liberation Serif" w:hAnsi="Liberation Serif" w:cs="Liberation Serif"/>
          <w:sz w:val="28"/>
          <w:szCs w:val="28"/>
        </w:rPr>
        <w:t xml:space="preserve"> </w:t>
      </w:r>
      <w:r w:rsidR="00C95B58" w:rsidRPr="00D40CD4">
        <w:rPr>
          <w:rFonts w:ascii="Liberation Serif" w:hAnsi="Liberation Serif" w:cs="Liberation Serif"/>
          <w:sz w:val="28"/>
          <w:szCs w:val="28"/>
        </w:rPr>
        <w:t xml:space="preserve"> предоставляются меры по материальному и социальному обеспечению, предусмотренн</w:t>
      </w:r>
      <w:r w:rsidR="006A477E">
        <w:rPr>
          <w:rFonts w:ascii="Liberation Serif" w:hAnsi="Liberation Serif" w:cs="Liberation Serif"/>
          <w:sz w:val="28"/>
          <w:szCs w:val="28"/>
        </w:rPr>
        <w:t>ые для муниципальных служащих</w:t>
      </w:r>
      <w:proofErr w:type="gramStart"/>
      <w:r w:rsidR="006A477E">
        <w:rPr>
          <w:rFonts w:ascii="Liberation Serif" w:hAnsi="Liberation Serif" w:cs="Liberation Serif"/>
          <w:sz w:val="28"/>
          <w:szCs w:val="28"/>
        </w:rPr>
        <w:t>.»;</w:t>
      </w:r>
      <w:proofErr w:type="gramEnd"/>
    </w:p>
    <w:p w:rsidR="006A477E" w:rsidRPr="00D40CD4" w:rsidRDefault="006A477E" w:rsidP="00D40CD4">
      <w:pPr>
        <w:autoSpaceDE w:val="0"/>
        <w:jc w:val="both"/>
        <w:rPr>
          <w:rFonts w:ascii="Liberation Serif" w:hAnsi="Liberation Serif"/>
          <w:sz w:val="28"/>
          <w:szCs w:val="28"/>
        </w:rPr>
      </w:pPr>
      <w:r w:rsidRPr="006A477E">
        <w:rPr>
          <w:rFonts w:ascii="Liberation Serif" w:hAnsi="Liberation Serif" w:cs="Liberation Serif"/>
          <w:b/>
          <w:sz w:val="28"/>
          <w:szCs w:val="28"/>
        </w:rPr>
        <w:t>1.2</w:t>
      </w:r>
      <w:r>
        <w:rPr>
          <w:rFonts w:ascii="Liberation Serif" w:hAnsi="Liberation Serif" w:cs="Liberation Serif"/>
          <w:sz w:val="28"/>
          <w:szCs w:val="28"/>
        </w:rPr>
        <w:t xml:space="preserve"> в абзаце втором пункта 2 статьи </w:t>
      </w:r>
      <w:r w:rsidRPr="006A477E">
        <w:rPr>
          <w:rFonts w:ascii="Liberation Serif" w:hAnsi="Liberation Serif" w:cs="Liberation Serif"/>
          <w:b/>
          <w:sz w:val="28"/>
          <w:szCs w:val="28"/>
        </w:rPr>
        <w:t xml:space="preserve">41 </w:t>
      </w:r>
      <w:r>
        <w:rPr>
          <w:rFonts w:ascii="Liberation Serif" w:hAnsi="Liberation Serif" w:cs="Liberation Serif"/>
          <w:sz w:val="28"/>
          <w:szCs w:val="28"/>
        </w:rPr>
        <w:t>слова «начальник Контрольного управления» заменить словами «председатель Контрольного управления».</w:t>
      </w:r>
    </w:p>
    <w:p w:rsidR="003D3E81" w:rsidRPr="005426F1" w:rsidRDefault="003D3E81" w:rsidP="003D3E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eastAsiaTheme="minorHAnsi" w:hAnsi="Liberation Serif"/>
          <w:sz w:val="28"/>
          <w:szCs w:val="28"/>
        </w:rPr>
        <w:t xml:space="preserve"> </w:t>
      </w:r>
      <w:r w:rsidRPr="005426F1">
        <w:rPr>
          <w:rFonts w:ascii="Liberation Serif" w:hAnsi="Liberation Serif"/>
          <w:sz w:val="28"/>
          <w:szCs w:val="28"/>
        </w:rPr>
        <w:t xml:space="preserve">         2. Поручить Главе  Махнёвского муниципального образования   направить  настоящее  Решение   на государственную регистрацию в Главное Управление     Министерства      юстиции     Российской    Федерации   по Свердловской области  в установленном законодательством порядке.</w:t>
      </w:r>
    </w:p>
    <w:p w:rsidR="003D3E81" w:rsidRPr="005426F1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lastRenderedPageBreak/>
        <w:t xml:space="preserve">         3. После государственной регистрации настоящее Решение  опубликовать   в  газете «Алапаевская искра». </w:t>
      </w:r>
    </w:p>
    <w:p w:rsidR="003D3E81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         4.   Настоящее  Решение вступает в силу со дня его   опубликования в газете «Алапаевская искра».</w:t>
      </w:r>
    </w:p>
    <w:p w:rsidR="00983F8E" w:rsidRPr="00495DFF" w:rsidRDefault="00983F8E" w:rsidP="00983F8E">
      <w:pPr>
        <w:suppressAutoHyphens/>
        <w:spacing w:after="0" w:line="240" w:lineRule="auto"/>
        <w:jc w:val="both"/>
        <w:rPr>
          <w:rFonts w:ascii="Liberation Serif" w:eastAsia="Times New Roman" w:hAnsi="Liberation Serif"/>
          <w:spacing w:val="-2"/>
          <w:kern w:val="24"/>
          <w:sz w:val="28"/>
          <w:szCs w:val="28"/>
        </w:rPr>
      </w:pPr>
      <w:r w:rsidRPr="00495DFF">
        <w:rPr>
          <w:rFonts w:ascii="Liberation Serif" w:hAnsi="Liberation Serif"/>
          <w:sz w:val="28"/>
          <w:szCs w:val="28"/>
        </w:rPr>
        <w:t xml:space="preserve">         5.</w:t>
      </w:r>
      <w:r w:rsidRPr="00495DFF">
        <w:rPr>
          <w:rFonts w:ascii="Liberation Serif" w:eastAsia="Times New Roman" w:hAnsi="Liberation Serif"/>
          <w:spacing w:val="-2"/>
          <w:kern w:val="24"/>
          <w:sz w:val="28"/>
          <w:szCs w:val="28"/>
        </w:rPr>
        <w:t>Решение Думы  Махнёвского муниципального образования от  29.11.2021 №  106  «О внесении изменений в Устав  Махнёвского муниципального образования» - отменить.</w:t>
      </w:r>
    </w:p>
    <w:p w:rsidR="00983F8E" w:rsidRPr="005426F1" w:rsidRDefault="00983F8E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         </w:t>
      </w:r>
      <w:r w:rsidR="00983F8E">
        <w:rPr>
          <w:rFonts w:ascii="Liberation Serif" w:hAnsi="Liberation Serif"/>
          <w:sz w:val="28"/>
          <w:szCs w:val="28"/>
        </w:rPr>
        <w:t>6</w:t>
      </w:r>
      <w:r w:rsidRPr="005426F1">
        <w:rPr>
          <w:rFonts w:ascii="Liberation Serif" w:hAnsi="Liberation Serif"/>
          <w:sz w:val="28"/>
          <w:szCs w:val="28"/>
        </w:rPr>
        <w:t>. Контроль  исполнения настоящего Решения возложить на постоянную комиссию по нормативно-правовым вопросам и местному самоуправлению (А.Д.Топорков).</w:t>
      </w:r>
    </w:p>
    <w:p w:rsidR="003C7D94" w:rsidRDefault="003C7D94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C7D94" w:rsidRPr="005426F1" w:rsidRDefault="003C7D94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Pr="005426F1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Pr="005426F1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Председатель Думы  </w:t>
      </w:r>
    </w:p>
    <w:p w:rsidR="003C7D94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5426F1"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DD3CA8" w:rsidRDefault="00DD3CA8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C7D94" w:rsidRDefault="003C7D94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Pr="005426F1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                                               </w:t>
      </w:r>
    </w:p>
    <w:p w:rsidR="003C51A0" w:rsidRPr="005426F1" w:rsidRDefault="003D3E81">
      <w:pPr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Глава  муниципального  образования                                               </w:t>
      </w:r>
      <w:proofErr w:type="spellStart"/>
      <w:r w:rsidR="00347449" w:rsidRPr="005426F1">
        <w:rPr>
          <w:rFonts w:ascii="Liberation Serif" w:hAnsi="Liberation Serif"/>
          <w:sz w:val="28"/>
          <w:szCs w:val="28"/>
        </w:rPr>
        <w:t>А.С.Корелин</w:t>
      </w:r>
      <w:proofErr w:type="spellEnd"/>
    </w:p>
    <w:sectPr w:rsidR="003C51A0" w:rsidRPr="005426F1" w:rsidSect="003C7D94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67C" w:rsidRDefault="00AC367C" w:rsidP="001E21C8">
      <w:pPr>
        <w:spacing w:after="0" w:line="240" w:lineRule="auto"/>
      </w:pPr>
      <w:r>
        <w:separator/>
      </w:r>
    </w:p>
  </w:endnote>
  <w:endnote w:type="continuationSeparator" w:id="0">
    <w:p w:rsidR="00AC367C" w:rsidRDefault="00AC367C" w:rsidP="001E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67C" w:rsidRDefault="00AC367C" w:rsidP="001E21C8">
      <w:pPr>
        <w:spacing w:after="0" w:line="240" w:lineRule="auto"/>
      </w:pPr>
      <w:r>
        <w:separator/>
      </w:r>
    </w:p>
  </w:footnote>
  <w:footnote w:type="continuationSeparator" w:id="0">
    <w:p w:rsidR="00AC367C" w:rsidRDefault="00AC367C" w:rsidP="001E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B2024"/>
    <w:multiLevelType w:val="multilevel"/>
    <w:tmpl w:val="EF229DD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45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B93"/>
    <w:rsid w:val="00006FB8"/>
    <w:rsid w:val="00021234"/>
    <w:rsid w:val="00025492"/>
    <w:rsid w:val="000534D0"/>
    <w:rsid w:val="00053B5B"/>
    <w:rsid w:val="00060339"/>
    <w:rsid w:val="000611D1"/>
    <w:rsid w:val="0009005D"/>
    <w:rsid w:val="000918CB"/>
    <w:rsid w:val="00092D07"/>
    <w:rsid w:val="000943DE"/>
    <w:rsid w:val="000F2E24"/>
    <w:rsid w:val="00102B9D"/>
    <w:rsid w:val="001059C1"/>
    <w:rsid w:val="00145D53"/>
    <w:rsid w:val="0014733A"/>
    <w:rsid w:val="00152AA8"/>
    <w:rsid w:val="001565E0"/>
    <w:rsid w:val="001B3310"/>
    <w:rsid w:val="001B7EFE"/>
    <w:rsid w:val="001C30A4"/>
    <w:rsid w:val="001D246B"/>
    <w:rsid w:val="001E21C8"/>
    <w:rsid w:val="001F15EF"/>
    <w:rsid w:val="002017EF"/>
    <w:rsid w:val="00205E5E"/>
    <w:rsid w:val="00213753"/>
    <w:rsid w:val="00234988"/>
    <w:rsid w:val="00236D10"/>
    <w:rsid w:val="00237FDA"/>
    <w:rsid w:val="0026312A"/>
    <w:rsid w:val="002A52E9"/>
    <w:rsid w:val="002B0F8E"/>
    <w:rsid w:val="002C2948"/>
    <w:rsid w:val="00325BE2"/>
    <w:rsid w:val="00333EC5"/>
    <w:rsid w:val="00342415"/>
    <w:rsid w:val="00347449"/>
    <w:rsid w:val="00380EDD"/>
    <w:rsid w:val="0038540F"/>
    <w:rsid w:val="003C51A0"/>
    <w:rsid w:val="003C76E0"/>
    <w:rsid w:val="003C7D94"/>
    <w:rsid w:val="003D3E81"/>
    <w:rsid w:val="00404B93"/>
    <w:rsid w:val="00455451"/>
    <w:rsid w:val="00456EF1"/>
    <w:rsid w:val="00472C67"/>
    <w:rsid w:val="00495DFF"/>
    <w:rsid w:val="004C4BD1"/>
    <w:rsid w:val="004D2EC4"/>
    <w:rsid w:val="004E1E20"/>
    <w:rsid w:val="004E42C0"/>
    <w:rsid w:val="005013F3"/>
    <w:rsid w:val="005068F7"/>
    <w:rsid w:val="00520ADB"/>
    <w:rsid w:val="00525360"/>
    <w:rsid w:val="005426F1"/>
    <w:rsid w:val="00543D23"/>
    <w:rsid w:val="005531FF"/>
    <w:rsid w:val="00553B42"/>
    <w:rsid w:val="00554B0F"/>
    <w:rsid w:val="0059098A"/>
    <w:rsid w:val="00595B3B"/>
    <w:rsid w:val="005C0A02"/>
    <w:rsid w:val="00611DE9"/>
    <w:rsid w:val="00620274"/>
    <w:rsid w:val="00620ACD"/>
    <w:rsid w:val="00637EF5"/>
    <w:rsid w:val="0065672E"/>
    <w:rsid w:val="006616CE"/>
    <w:rsid w:val="006949F6"/>
    <w:rsid w:val="006A477E"/>
    <w:rsid w:val="006F0BB6"/>
    <w:rsid w:val="006F5657"/>
    <w:rsid w:val="00725CA1"/>
    <w:rsid w:val="00761B61"/>
    <w:rsid w:val="007929D7"/>
    <w:rsid w:val="007A1A83"/>
    <w:rsid w:val="007A26A8"/>
    <w:rsid w:val="007C472D"/>
    <w:rsid w:val="007C52D1"/>
    <w:rsid w:val="007D698E"/>
    <w:rsid w:val="007D6D23"/>
    <w:rsid w:val="00800C15"/>
    <w:rsid w:val="008054EF"/>
    <w:rsid w:val="00816681"/>
    <w:rsid w:val="00867294"/>
    <w:rsid w:val="00867F68"/>
    <w:rsid w:val="00894086"/>
    <w:rsid w:val="008971C4"/>
    <w:rsid w:val="008B2CFF"/>
    <w:rsid w:val="008C067A"/>
    <w:rsid w:val="008C2EFB"/>
    <w:rsid w:val="008D4F4C"/>
    <w:rsid w:val="008F0486"/>
    <w:rsid w:val="00943295"/>
    <w:rsid w:val="009516C3"/>
    <w:rsid w:val="00983F8E"/>
    <w:rsid w:val="009C05B7"/>
    <w:rsid w:val="009C05DC"/>
    <w:rsid w:val="009C7C54"/>
    <w:rsid w:val="009D2B94"/>
    <w:rsid w:val="009E77B0"/>
    <w:rsid w:val="009F0AFE"/>
    <w:rsid w:val="00A07FF0"/>
    <w:rsid w:val="00A15A57"/>
    <w:rsid w:val="00A517AC"/>
    <w:rsid w:val="00A74676"/>
    <w:rsid w:val="00A764B6"/>
    <w:rsid w:val="00A86B4C"/>
    <w:rsid w:val="00AC367C"/>
    <w:rsid w:val="00AD3464"/>
    <w:rsid w:val="00B22761"/>
    <w:rsid w:val="00B31FC3"/>
    <w:rsid w:val="00B7464D"/>
    <w:rsid w:val="00B83CC8"/>
    <w:rsid w:val="00B87B43"/>
    <w:rsid w:val="00BA0AD0"/>
    <w:rsid w:val="00BB5092"/>
    <w:rsid w:val="00BC20DC"/>
    <w:rsid w:val="00BE0BF2"/>
    <w:rsid w:val="00BE3AAB"/>
    <w:rsid w:val="00BE7D35"/>
    <w:rsid w:val="00BF0BF4"/>
    <w:rsid w:val="00BF62AE"/>
    <w:rsid w:val="00C076B2"/>
    <w:rsid w:val="00C53612"/>
    <w:rsid w:val="00C62A3A"/>
    <w:rsid w:val="00C64556"/>
    <w:rsid w:val="00C95B58"/>
    <w:rsid w:val="00CA3771"/>
    <w:rsid w:val="00CA641D"/>
    <w:rsid w:val="00CB0F96"/>
    <w:rsid w:val="00CD4134"/>
    <w:rsid w:val="00CD7779"/>
    <w:rsid w:val="00CF4BEF"/>
    <w:rsid w:val="00D14113"/>
    <w:rsid w:val="00D308DB"/>
    <w:rsid w:val="00D40CD4"/>
    <w:rsid w:val="00D51F68"/>
    <w:rsid w:val="00D57FB0"/>
    <w:rsid w:val="00D73BCF"/>
    <w:rsid w:val="00D87167"/>
    <w:rsid w:val="00DA0BD1"/>
    <w:rsid w:val="00DB3F09"/>
    <w:rsid w:val="00DD3CA8"/>
    <w:rsid w:val="00DD43B3"/>
    <w:rsid w:val="00DE43A6"/>
    <w:rsid w:val="00DF1445"/>
    <w:rsid w:val="00E03935"/>
    <w:rsid w:val="00E24892"/>
    <w:rsid w:val="00E318F8"/>
    <w:rsid w:val="00E619B4"/>
    <w:rsid w:val="00E64CD7"/>
    <w:rsid w:val="00E768C7"/>
    <w:rsid w:val="00E97E98"/>
    <w:rsid w:val="00EC6B8E"/>
    <w:rsid w:val="00EF2DAA"/>
    <w:rsid w:val="00F179AD"/>
    <w:rsid w:val="00F45241"/>
    <w:rsid w:val="00F53C50"/>
    <w:rsid w:val="00F620E2"/>
    <w:rsid w:val="00F71E02"/>
    <w:rsid w:val="00F858F7"/>
    <w:rsid w:val="00F973EF"/>
    <w:rsid w:val="00FD06B6"/>
    <w:rsid w:val="00FD78BE"/>
    <w:rsid w:val="00FD7C1B"/>
    <w:rsid w:val="00FE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9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619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04B93"/>
    <w:rPr>
      <w:color w:val="0000FF"/>
      <w:u w:val="single"/>
    </w:rPr>
  </w:style>
  <w:style w:type="paragraph" w:styleId="a5">
    <w:name w:val="Body Text"/>
    <w:basedOn w:val="a"/>
    <w:link w:val="a6"/>
    <w:unhideWhenUsed/>
    <w:rsid w:val="00404B93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04B93"/>
    <w:rPr>
      <w:rFonts w:ascii="Times New Roman" w:eastAsia="Times New Roman" w:hAnsi="Times New Roman" w:cs="Times New Roman"/>
      <w:sz w:val="27"/>
      <w:lang w:eastAsia="ru-RU"/>
    </w:rPr>
  </w:style>
  <w:style w:type="paragraph" w:customStyle="1" w:styleId="ConsPlusNormal">
    <w:name w:val="ConsPlusNormal"/>
    <w:rsid w:val="00404B93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404B93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7">
    <w:name w:val="Balloon Text"/>
    <w:basedOn w:val="a"/>
    <w:link w:val="a8"/>
    <w:uiPriority w:val="99"/>
    <w:semiHidden/>
    <w:unhideWhenUsed/>
    <w:rsid w:val="0040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B9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619B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D3E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3E81"/>
    <w:rPr>
      <w:rFonts w:ascii="Calibri" w:eastAsia="Calibri" w:hAnsi="Calibri" w:cs="Times New Roman"/>
      <w:sz w:val="22"/>
      <w:szCs w:val="22"/>
    </w:rPr>
  </w:style>
  <w:style w:type="paragraph" w:styleId="a9">
    <w:name w:val="footnote text"/>
    <w:basedOn w:val="a"/>
    <w:link w:val="aa"/>
    <w:rsid w:val="001E21C8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1E21C8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basedOn w:val="a0"/>
    <w:rsid w:val="001E21C8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22E2385B19A16115BF786926CE1064C9A18C75840C6DF658B106DDE7FF27A609EAC77BFEC7B158BFAE585AFAA9B2F7248CD18E3979DCC037A90E847f6J" TargetMode="External"/><Relationship Id="rId18" Type="http://schemas.openxmlformats.org/officeDocument/2006/relationships/hyperlink" Target="consultantplus://offline/ref=222E2385B19A16115BF786926CE1064C9A18C75846C4D368821E30D477AB766299A328A8EB32198AFAE585A8A6C42A67599516E18882CD1D6692E97E49fCJ" TargetMode="External"/><Relationship Id="rId26" Type="http://schemas.openxmlformats.org/officeDocument/2006/relationships/hyperlink" Target="consultantplus://offline/ref=222E2385B19A16115BF786926CE1064C9A18C75846CCDB638C1D30D477AB766299A328A8EB32198AFAE585A8A6C42A67599516E18882CD1D6692E97E49fCJ" TargetMode="External"/><Relationship Id="rId39" Type="http://schemas.openxmlformats.org/officeDocument/2006/relationships/hyperlink" Target="consultantplus://offline/ref=DA569B7E18CA034618FBCF597F3DFAB66933BC5623AEA7D515C092AB72C17B1C1FEAF078B49DB32C2349E4m9L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22E2385B19A16115BF786926CE1064C9A18C75846C7D961831A30D477AB766299A328A8EB32198AFAE585A8A6C42A67599516E18882CD1D6692E97E49fCJ" TargetMode="External"/><Relationship Id="rId34" Type="http://schemas.openxmlformats.org/officeDocument/2006/relationships/hyperlink" Target="https://login.consultant.ru/link/?req=doc&amp;base=RLAW071&amp;n=264765&amp;date=29.04.2020&amp;dst=100007&amp;fld=134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2E2385B19A16115BF786926CE1064C9A18C75841CDD2688C106DDE7FF27A609EAC77BFEC7B158BFAE585AFAA9B2F7248CD18E3979DCC037A90E847f6J" TargetMode="External"/><Relationship Id="rId17" Type="http://schemas.openxmlformats.org/officeDocument/2006/relationships/hyperlink" Target="consultantplus://offline/ref=222E2385B19A16115BF786926CE1064C9A18C75846C4D9638A1B30D477AB766299A328A8EB32198AFAE585A8A6C42A67599516E18882CD1D6692E97E49fCJ" TargetMode="External"/><Relationship Id="rId25" Type="http://schemas.openxmlformats.org/officeDocument/2006/relationships/hyperlink" Target="consultantplus://offline/ref=222E2385B19A16115BF786926CE1064C9A18C75846C1D3698D1E30D477AB766299A328A8EB32198AFAE585A8A6C42A67599516E18882CD1D6692E97E49fCJ" TargetMode="External"/><Relationship Id="rId33" Type="http://schemas.openxmlformats.org/officeDocument/2006/relationships/hyperlink" Target="consultantplus://offline/ref=222E2385B19A16115BF786926CE1064C9A18C75845C1DF60831F30D477AB766299A328A8EB32198AFAE585A8A6C42A67599516E18882CD1D6692E97E49fCJ" TargetMode="External"/><Relationship Id="rId38" Type="http://schemas.openxmlformats.org/officeDocument/2006/relationships/hyperlink" Target="consultantplus://offline/ref=9AB9D0A6C62788D4E8746FD2BC7686F54752D3D0B8862DE199C4969DDA7B563037D904E77960C24C7FC023B04Du8Y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2E2385B19A16115BF786926CE1064C9A18C7584EC6DD6489106DDE7FF27A609EAC77BFEC7B158BFAE585AFAA9B2F7248CD18E3979DCC037A90E847f6J" TargetMode="External"/><Relationship Id="rId20" Type="http://schemas.openxmlformats.org/officeDocument/2006/relationships/hyperlink" Target="consultantplus://offline/ref=222E2385B19A16115BF786926CE1064C9A18C75846C6DB628D1C30D477AB766299A328A8EB32198AFAE585A8A6C42A67599516E18882CD1D6692E97E49fCJ" TargetMode="External"/><Relationship Id="rId29" Type="http://schemas.openxmlformats.org/officeDocument/2006/relationships/hyperlink" Target="consultantplus://offline/ref=222E2385B19A16115BF786926CE1064C9A18C75845C6D8628F1B30D477AB766299A328A8EB32198AFAE585A8A6C42A67599516E18882CD1D6692E97E49fCJ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2E2385B19A16115BF786926CE1064C9A18C75841C3D86189106DDE7FF27A609EAC77BFEC7B158BFAE585AFAA9B2F7248CD18E3979DCC037A90E847f6J" TargetMode="External"/><Relationship Id="rId24" Type="http://schemas.openxmlformats.org/officeDocument/2006/relationships/hyperlink" Target="consultantplus://offline/ref=222E2385B19A16115BF786926CE1064C9A18C75846C1DB67821B30D477AB766299A328A8EB32198AFAE585A8A6C42A67599516E18882CD1D6692E97E49fCJ" TargetMode="External"/><Relationship Id="rId32" Type="http://schemas.openxmlformats.org/officeDocument/2006/relationships/hyperlink" Target="consultantplus://offline/ref=222E2385B19A16115BF786926CE1064C9A18C75845C0DE658A1F30D477AB766299A328A8EB32198AFAE585A8A6C42A67599516E18882CD1D6692E97E49fCJ" TargetMode="External"/><Relationship Id="rId37" Type="http://schemas.openxmlformats.org/officeDocument/2006/relationships/hyperlink" Target="consultantplus://offline/ref=9AB9D0A6C62788D4E8746FD2BC7686F54752D9D5BD882DE199C4969DDA7B563037D904E77960C24C7FC023B04Du8YFI" TargetMode="External"/><Relationship Id="rId40" Type="http://schemas.openxmlformats.org/officeDocument/2006/relationships/hyperlink" Target="consultantplus://offline/ref=7E39109ED72E29210ABD6A22628DE156095774D2F2658478873C8C9DD8D4B1101E6BD36EE4FA1C77DD2D23F16Ek8P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2E2385B19A16115BF786926CE1064C9A18C7584FCDDA688F106DDE7FF27A609EAC77BFEC7B158BFAE585AFAA9B2F7248CD18E3979DCC037A90E847f6J" TargetMode="External"/><Relationship Id="rId23" Type="http://schemas.openxmlformats.org/officeDocument/2006/relationships/hyperlink" Target="consultantplus://offline/ref=222E2385B19A16115BF786926CE1064C9A18C75846C0D962891B30D477AB766299A328A8EB32198AFAE585A8A6C42A67599516E18882CD1D6692E97E49fCJ" TargetMode="External"/><Relationship Id="rId28" Type="http://schemas.openxmlformats.org/officeDocument/2006/relationships/hyperlink" Target="consultantplus://offline/ref=222E2385B19A16115BF786926CE1064C9A18C75845C4DD66831B30D477AB766299A328A8EB32198AFAE585A8A6C42A67599516E18882CD1D6692E97E49fCJ" TargetMode="External"/><Relationship Id="rId36" Type="http://schemas.openxmlformats.org/officeDocument/2006/relationships/hyperlink" Target="consultantplus://offline/ref=9AB9D0A6C62788D4E8746FD2BC7686F54752D9D7BD8D2DE199C4969DDA7B563037D904E77960C24C7FC023B04Du8YFI" TargetMode="External"/><Relationship Id="rId10" Type="http://schemas.openxmlformats.org/officeDocument/2006/relationships/hyperlink" Target="consultantplus://offline/ref=222E2385B19A16115BF786926CE1064C9A18C75841C6D36883106DDE7FF27A609EAC77BFEC7B158BFAE585AFAA9B2F7248CD18E3979DCC037A90E847f6J" TargetMode="External"/><Relationship Id="rId19" Type="http://schemas.openxmlformats.org/officeDocument/2006/relationships/hyperlink" Target="consultantplus://offline/ref=222E2385B19A16115BF786926CE1064C9A18C75846C5D2668D1D30D477AB766299A328A8EB32198AFAE585A8A6C42A67599516E18882CD1D6692E97E49fCJ" TargetMode="External"/><Relationship Id="rId31" Type="http://schemas.openxmlformats.org/officeDocument/2006/relationships/hyperlink" Target="consultantplus://offline/ref=222E2385B19A16115BF786926CE1064C9A18C75845C7DC668B1B30D477AB766299A328A8EB32198AFAE585A8A6C42A67599516E18882CD1D6692E97E49f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E2385B19A16115BF786926CE1064C9A18C75842CDDC648A106DDE7FF27A609EAC77BFEC7B158BFAE585AFAA9B2F7248CD18E3979DCC037A90E847f6J" TargetMode="External"/><Relationship Id="rId14" Type="http://schemas.openxmlformats.org/officeDocument/2006/relationships/hyperlink" Target="consultantplus://offline/ref=222E2385B19A16115BF786926CE1064C9A18C7584FC4DD6089106DDE7FF27A609EAC77BFEC7B158BFAE585AFAA9B2F7248CD18E3979DCC037A90E847f6J" TargetMode="External"/><Relationship Id="rId22" Type="http://schemas.openxmlformats.org/officeDocument/2006/relationships/hyperlink" Target="consultantplus://offline/ref=222E2385B19A16115BF786926CE1064C9A18C75846C7DF698D1D30D477AB766299A328A8EB32198AFAE585A8A6C42A67599516E18882CD1D6692E97E49fCJ" TargetMode="External"/><Relationship Id="rId27" Type="http://schemas.openxmlformats.org/officeDocument/2006/relationships/hyperlink" Target="consultantplus://offline/ref=222E2385B19A16115BF786926CE1064C9A18C75845C4DB63831D30D477AB766299A328A8EB32198AFAE585A8A6C42A67599516E18882CD1D6692E97E49fCJ" TargetMode="External"/><Relationship Id="rId30" Type="http://schemas.openxmlformats.org/officeDocument/2006/relationships/hyperlink" Target="consultantplus://offline/ref=222E2385B19A16115BF786926CE1064C9A18C75845C6DC68881C30D477AB766299A328A8EB32198AFAE585A8A6C42A67599516E18882CD1D6692E97E49fCJ" TargetMode="External"/><Relationship Id="rId35" Type="http://schemas.openxmlformats.org/officeDocument/2006/relationships/hyperlink" Target="consultantplus://offline/ref=9AB9D0A6C62788D4E8746FD2BC7686F54652D7D1B5D97AE3C8919898D22B0C20339051E26768D45275DE23uB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5BADC-B894-49AF-956C-CA8AA5AE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92</cp:revision>
  <cp:lastPrinted>2022-01-26T10:36:00Z</cp:lastPrinted>
  <dcterms:created xsi:type="dcterms:W3CDTF">2020-07-21T13:41:00Z</dcterms:created>
  <dcterms:modified xsi:type="dcterms:W3CDTF">2022-01-26T10:36:00Z</dcterms:modified>
</cp:coreProperties>
</file>