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5B" w:rsidRPr="007B5DF0" w:rsidRDefault="00D2525E" w:rsidP="00053B5B">
      <w:pPr>
        <w:pStyle w:val="ConsPlusNormal"/>
        <w:widowControl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проект</w:t>
      </w:r>
      <w:r w:rsidR="00DB11BB">
        <w:rPr>
          <w:rFonts w:ascii="Liberation Serif" w:hAnsi="Liberation Serif" w:cs="Times New Roman"/>
          <w:sz w:val="28"/>
          <w:szCs w:val="28"/>
        </w:rPr>
        <w:t xml:space="preserve"> </w:t>
      </w:r>
      <w:r w:rsidR="002017EF" w:rsidRPr="007B5DF0">
        <w:rPr>
          <w:rFonts w:ascii="Liberation Serif" w:hAnsi="Liberation Serif" w:cs="Times New Roman"/>
          <w:sz w:val="28"/>
          <w:szCs w:val="28"/>
        </w:rPr>
        <w:t xml:space="preserve"> </w:t>
      </w:r>
      <w:r w:rsidR="00053B5B"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        </w:t>
      </w:r>
    </w:p>
    <w:p w:rsidR="003D3E81" w:rsidRPr="007B5DF0" w:rsidRDefault="00CE334D" w:rsidP="00415500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F0486" w:rsidRPr="007B5DF0">
        <w:rPr>
          <w:rFonts w:ascii="Liberation Serif" w:hAnsi="Liberation Serif"/>
          <w:sz w:val="28"/>
          <w:szCs w:val="28"/>
        </w:rPr>
        <w:t xml:space="preserve"> </w:t>
      </w:r>
      <w:r w:rsidR="00415500">
        <w:rPr>
          <w:rFonts w:ascii="Liberation Serif" w:hAnsi="Liberation Serif"/>
          <w:sz w:val="28"/>
          <w:szCs w:val="28"/>
        </w:rPr>
        <w:t xml:space="preserve"> </w:t>
      </w:r>
    </w:p>
    <w:p w:rsidR="003D3E81" w:rsidRPr="007B5DF0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Pr="007B5DF0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81" w:rsidRPr="007B5DF0" w:rsidRDefault="003D3E81" w:rsidP="003D3E81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3D3E81" w:rsidRPr="007B5DF0" w:rsidRDefault="003D3E81" w:rsidP="003D3E81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ДУМА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3D3E81" w:rsidRPr="007B5DF0" w:rsidRDefault="003D3E81" w:rsidP="003D3E8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B5DF0">
        <w:rPr>
          <w:rFonts w:ascii="Liberation Serif" w:hAnsi="Liberation Serif" w:cs="Times New Roman"/>
          <w:sz w:val="28"/>
          <w:szCs w:val="28"/>
        </w:rPr>
        <w:t>РЕШЕНИЕ</w:t>
      </w:r>
    </w:p>
    <w:p w:rsidR="003D3E81" w:rsidRPr="007B5DF0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</w:t>
      </w:r>
      <w:r w:rsidR="00D2525E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202</w:t>
      </w:r>
      <w:r w:rsidR="00355822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2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года      </w:t>
      </w:r>
      <w:r w:rsidR="00C076B2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п.г.т. Махнёво                                № </w:t>
      </w:r>
      <w:r w:rsidR="00D2525E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</w:p>
    <w:p w:rsidR="003D3E81" w:rsidRPr="007B5DF0" w:rsidRDefault="003D3E81" w:rsidP="003D3E81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</w:pPr>
      <w:r w:rsidRPr="007B5DF0"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EF2DAA" w:rsidRPr="007B5DF0" w:rsidRDefault="00EF2DAA" w:rsidP="003D3E8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proofErr w:type="gramStart"/>
      <w:r w:rsidR="00F620E2" w:rsidRPr="007B5DF0">
        <w:rPr>
          <w:rFonts w:ascii="Liberation Serif" w:hAnsi="Liberation Serif"/>
          <w:sz w:val="28"/>
          <w:szCs w:val="28"/>
        </w:rPr>
        <w:t xml:space="preserve">В соответствии </w:t>
      </w:r>
      <w:r w:rsidR="00EF2DAA" w:rsidRPr="007B5DF0">
        <w:rPr>
          <w:rFonts w:ascii="Liberation Serif" w:hAnsi="Liberation Serif"/>
          <w:sz w:val="28"/>
          <w:szCs w:val="28"/>
        </w:rPr>
        <w:t>с</w:t>
      </w:r>
      <w:r w:rsidR="008C067A" w:rsidRPr="007B5DF0">
        <w:rPr>
          <w:rFonts w:ascii="Liberation Serif" w:hAnsi="Liberation Serif"/>
          <w:sz w:val="28"/>
          <w:szCs w:val="28"/>
        </w:rPr>
        <w:t xml:space="preserve"> </w:t>
      </w:r>
      <w:r w:rsidR="00EF2DAA" w:rsidRPr="007B5DF0">
        <w:rPr>
          <w:rFonts w:ascii="Liberation Serif" w:hAnsi="Liberation Serif"/>
          <w:sz w:val="28"/>
          <w:szCs w:val="28"/>
        </w:rPr>
        <w:t xml:space="preserve">Федеральными законами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11.06.2021 </w:t>
      </w:r>
      <w:r w:rsidR="00355822">
        <w:rPr>
          <w:color w:val="000000"/>
          <w:sz w:val="28"/>
          <w:szCs w:val="28"/>
          <w:lang w:eastAsia="en-US"/>
        </w:rPr>
        <w:t xml:space="preserve">№ </w:t>
      </w:r>
      <w:r w:rsidR="00355822" w:rsidRPr="007901F4">
        <w:rPr>
          <w:b/>
          <w:color w:val="000000"/>
          <w:sz w:val="28"/>
          <w:szCs w:val="28"/>
          <w:lang w:eastAsia="en-US"/>
        </w:rPr>
        <w:t>170-</w:t>
      </w:r>
      <w:r w:rsidR="00355822" w:rsidRPr="007901F4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ФЗ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355822">
        <w:rPr>
          <w:color w:val="000000"/>
          <w:sz w:val="28"/>
          <w:szCs w:val="28"/>
          <w:lang w:eastAsia="en-US"/>
        </w:rPr>
        <w:t xml:space="preserve">»,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 xml:space="preserve">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02.07.2021 </w:t>
      </w:r>
      <w:r w:rsidR="00355822">
        <w:rPr>
          <w:color w:val="000000"/>
          <w:sz w:val="28"/>
          <w:szCs w:val="28"/>
          <w:lang w:eastAsia="en-US"/>
        </w:rPr>
        <w:t xml:space="preserve">№ </w:t>
      </w:r>
      <w:r w:rsidR="0099660B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3</w:t>
      </w:r>
      <w:r w:rsidR="00310A21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0</w:t>
      </w:r>
      <w:r w:rsidR="00355822" w:rsidRPr="007901F4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4-ФЗ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Лесной кодекс Российской Федерации и статьи 14 и 16 Федерального закона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proofErr w:type="gramEnd"/>
      <w:r w:rsidR="00355822">
        <w:rPr>
          <w:color w:val="000000"/>
          <w:sz w:val="28"/>
          <w:szCs w:val="28"/>
          <w:lang w:eastAsia="en-US"/>
        </w:rPr>
        <w:t xml:space="preserve">», </w:t>
      </w:r>
      <w:proofErr w:type="gramStart"/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19.11.2021 </w:t>
      </w:r>
      <w:r w:rsidR="00355822">
        <w:rPr>
          <w:color w:val="000000"/>
          <w:sz w:val="28"/>
          <w:szCs w:val="28"/>
          <w:lang w:eastAsia="en-US"/>
        </w:rPr>
        <w:t xml:space="preserve">№ </w:t>
      </w:r>
      <w:r w:rsidR="00355822" w:rsidRPr="007901F4">
        <w:rPr>
          <w:b/>
          <w:color w:val="000000"/>
          <w:sz w:val="28"/>
          <w:szCs w:val="28"/>
          <w:lang w:eastAsia="en-US"/>
        </w:rPr>
        <w:t>376-</w:t>
      </w:r>
      <w:r w:rsidR="00355822" w:rsidRPr="007901F4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ФЗ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Федеральный закон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355822">
        <w:rPr>
          <w:color w:val="000000"/>
          <w:sz w:val="28"/>
          <w:szCs w:val="28"/>
          <w:lang w:eastAsia="en-US"/>
        </w:rPr>
        <w:t xml:space="preserve">», 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30.12.2021 </w:t>
      </w:r>
      <w:r w:rsidR="00355822">
        <w:rPr>
          <w:color w:val="000000"/>
          <w:sz w:val="28"/>
          <w:szCs w:val="28"/>
          <w:lang w:eastAsia="en-US"/>
        </w:rPr>
        <w:t xml:space="preserve">№ </w:t>
      </w:r>
      <w:r w:rsidR="00355822" w:rsidRPr="007901F4">
        <w:rPr>
          <w:b/>
          <w:color w:val="000000"/>
          <w:sz w:val="28"/>
          <w:szCs w:val="28"/>
          <w:lang w:eastAsia="en-US"/>
        </w:rPr>
        <w:t>492-</w:t>
      </w:r>
      <w:r w:rsidR="00355822" w:rsidRPr="007901F4">
        <w:rPr>
          <w:rFonts w:ascii="Times New Roman CYR" w:hAnsi="Times New Roman CYR" w:cs="Times New Roman CYR"/>
          <w:b/>
          <w:color w:val="000000"/>
          <w:sz w:val="28"/>
          <w:szCs w:val="28"/>
          <w:lang w:eastAsia="en-US"/>
        </w:rPr>
        <w:t>ФЗ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Федеральный закон </w:t>
      </w:r>
      <w:r w:rsidR="00355822">
        <w:rPr>
          <w:color w:val="000000"/>
          <w:sz w:val="28"/>
          <w:szCs w:val="28"/>
          <w:lang w:eastAsia="en-US"/>
        </w:rPr>
        <w:t>«</w:t>
      </w:r>
      <w:r w:rsidR="00355822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355822">
        <w:rPr>
          <w:color w:val="000000"/>
          <w:sz w:val="28"/>
          <w:szCs w:val="28"/>
          <w:lang w:eastAsia="en-US"/>
        </w:rPr>
        <w:t>»</w:t>
      </w:r>
      <w:r w:rsidR="00E759A3" w:rsidRPr="00E759A3">
        <w:rPr>
          <w:rFonts w:eastAsiaTheme="minorHAnsi"/>
          <w:sz w:val="24"/>
        </w:rPr>
        <w:t xml:space="preserve"> </w:t>
      </w:r>
      <w:r w:rsidR="00E759A3" w:rsidRPr="00E759A3">
        <w:rPr>
          <w:rFonts w:eastAsiaTheme="minorHAnsi"/>
          <w:sz w:val="28"/>
          <w:szCs w:val="28"/>
        </w:rPr>
        <w:t xml:space="preserve">и отдельные законодательные акты </w:t>
      </w:r>
      <w:r w:rsidR="00E759A3">
        <w:rPr>
          <w:rFonts w:eastAsiaTheme="minorHAnsi"/>
          <w:sz w:val="28"/>
          <w:szCs w:val="28"/>
        </w:rPr>
        <w:t>Р</w:t>
      </w:r>
      <w:r w:rsidR="00E759A3" w:rsidRPr="00E759A3">
        <w:rPr>
          <w:rFonts w:eastAsiaTheme="minorHAnsi"/>
          <w:sz w:val="28"/>
          <w:szCs w:val="28"/>
        </w:rPr>
        <w:t xml:space="preserve">оссийской </w:t>
      </w:r>
      <w:r w:rsidR="00E759A3">
        <w:rPr>
          <w:rFonts w:eastAsiaTheme="minorHAnsi"/>
          <w:sz w:val="28"/>
          <w:szCs w:val="28"/>
        </w:rPr>
        <w:t>Ф</w:t>
      </w:r>
      <w:r w:rsidR="00E759A3" w:rsidRPr="00E759A3">
        <w:rPr>
          <w:rFonts w:eastAsiaTheme="minorHAnsi"/>
          <w:sz w:val="28"/>
          <w:szCs w:val="28"/>
        </w:rPr>
        <w:t>едерации</w:t>
      </w:r>
      <w:r w:rsidR="00E759A3">
        <w:rPr>
          <w:rFonts w:eastAsiaTheme="minorHAnsi"/>
          <w:sz w:val="28"/>
          <w:szCs w:val="28"/>
        </w:rPr>
        <w:t>»</w:t>
      </w:r>
      <w:r w:rsidR="0099660B">
        <w:rPr>
          <w:color w:val="000000"/>
          <w:sz w:val="28"/>
          <w:szCs w:val="28"/>
          <w:lang w:eastAsia="en-US"/>
        </w:rPr>
        <w:t xml:space="preserve">, </w:t>
      </w:r>
      <w:r w:rsidRPr="007B5DF0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  <w:proofErr w:type="gramEnd"/>
    </w:p>
    <w:p w:rsidR="005426F1" w:rsidRPr="007B5DF0" w:rsidRDefault="005426F1" w:rsidP="00EF2DAA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b/>
          <w:sz w:val="28"/>
          <w:szCs w:val="28"/>
        </w:rPr>
        <w:t>РЕШИЛА:</w:t>
      </w:r>
      <w:r w:rsidRPr="007B5DF0">
        <w:rPr>
          <w:rFonts w:ascii="Liberation Serif" w:hAnsi="Liberation Serif"/>
          <w:sz w:val="28"/>
          <w:szCs w:val="28"/>
        </w:rPr>
        <w:t xml:space="preserve">   </w:t>
      </w: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 w:rsidRPr="007B5DF0">
        <w:rPr>
          <w:rFonts w:ascii="Liberation Serif" w:hAnsi="Liberation Serif"/>
          <w:sz w:val="28"/>
          <w:szCs w:val="28"/>
        </w:rPr>
        <w:t>Внести в Устав Махнёвского муниципального образования,</w:t>
      </w:r>
      <w:r w:rsidRPr="007B5DF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B5DF0"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 w:rsidRPr="007B5DF0"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6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7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8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9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10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11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2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3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7B5DF0">
        <w:rPr>
          <w:rFonts w:ascii="Liberation Serif" w:eastAsiaTheme="minorHAnsi" w:hAnsi="Liberation Serif"/>
          <w:sz w:val="28"/>
          <w:szCs w:val="28"/>
        </w:rPr>
        <w:t xml:space="preserve">от 22.03.2012 </w:t>
      </w:r>
      <w:hyperlink r:id="rId14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5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6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17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18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19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20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1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22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>, от 07.07.2016</w:t>
      </w:r>
      <w:proofErr w:type="gramEnd"/>
      <w:r w:rsidRPr="007B5DF0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23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4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5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6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27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28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19.12.2018 </w:t>
      </w:r>
      <w:hyperlink r:id="rId29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7B5DF0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30" w:history="1">
        <w:r w:rsidRPr="007B5DF0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7B5DF0">
        <w:rPr>
          <w:rFonts w:ascii="Liberation Serif" w:hAnsi="Liberation Serif"/>
          <w:sz w:val="28"/>
          <w:szCs w:val="28"/>
        </w:rPr>
        <w:t xml:space="preserve">, от 19.11.2019 </w:t>
      </w:r>
      <w:hyperlink r:id="rId31" w:history="1">
        <w:r w:rsidRPr="007B5DF0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7B5DF0">
        <w:rPr>
          <w:rFonts w:ascii="Liberation Serif" w:hAnsi="Liberation Serif"/>
          <w:sz w:val="28"/>
          <w:szCs w:val="28"/>
        </w:rPr>
        <w:t>,</w:t>
      </w:r>
      <w:r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от 29.07.2020   № 507</w:t>
      </w:r>
      <w:r w:rsidR="00205E5E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5068F7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18</w:t>
      </w:r>
      <w:r w:rsidR="00D51F68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.11.2020 № 15</w:t>
      </w:r>
      <w:r w:rsidR="005068F7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</w:t>
      </w:r>
      <w:r w:rsidR="00EC6B8E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от 22.12.2020  №  </w:t>
      </w:r>
      <w:r w:rsidR="00205E5E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36</w:t>
      </w:r>
      <w:r w:rsidR="00635391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, от 27.07.2021 № 79, от 05.10.2021 № 91, от 26.01.2022 № 120) </w:t>
      </w:r>
      <w:r w:rsidRPr="007B5DF0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8C067A" w:rsidRPr="007B5DF0" w:rsidRDefault="007568F7" w:rsidP="007B5DF0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Liberation Serif" w:eastAsiaTheme="minorHAnsi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пункт 1 статьи </w:t>
      </w:r>
      <w:r w:rsidRPr="007B5DF0">
        <w:rPr>
          <w:rFonts w:ascii="Liberation Serif" w:hAnsi="Liberation Serif"/>
          <w:b/>
          <w:sz w:val="28"/>
          <w:szCs w:val="28"/>
        </w:rPr>
        <w:t>5</w:t>
      </w:r>
      <w:r w:rsidRPr="007B5DF0">
        <w:rPr>
          <w:rFonts w:ascii="Liberation Serif" w:hAnsi="Liberation Serif"/>
          <w:sz w:val="28"/>
          <w:szCs w:val="28"/>
        </w:rPr>
        <w:t xml:space="preserve"> дополнить подпунктами </w:t>
      </w:r>
      <w:r w:rsidR="006C2FA8">
        <w:rPr>
          <w:rFonts w:ascii="Liberation Serif" w:hAnsi="Liberation Serif"/>
          <w:sz w:val="28"/>
          <w:szCs w:val="28"/>
        </w:rPr>
        <w:t>27</w:t>
      </w:r>
      <w:r w:rsidRPr="007B5DF0">
        <w:rPr>
          <w:rFonts w:ascii="Liberation Serif" w:hAnsi="Liberation Serif"/>
          <w:sz w:val="28"/>
          <w:szCs w:val="28"/>
        </w:rPr>
        <w:t xml:space="preserve">.1, </w:t>
      </w:r>
      <w:r w:rsidR="006C2FA8">
        <w:rPr>
          <w:rFonts w:ascii="Liberation Serif" w:hAnsi="Liberation Serif"/>
          <w:sz w:val="28"/>
          <w:szCs w:val="28"/>
        </w:rPr>
        <w:t>27</w:t>
      </w:r>
      <w:r w:rsidRPr="007B5DF0">
        <w:rPr>
          <w:rFonts w:ascii="Liberation Serif" w:hAnsi="Liberation Serif"/>
          <w:sz w:val="28"/>
          <w:szCs w:val="28"/>
        </w:rPr>
        <w:t xml:space="preserve">.2 </w:t>
      </w:r>
      <w:r w:rsidRPr="007B5DF0">
        <w:rPr>
          <w:rFonts w:ascii="Liberation Serif" w:eastAsiaTheme="minorHAnsi" w:hAnsi="Liberation Serif"/>
          <w:sz w:val="28"/>
          <w:szCs w:val="28"/>
        </w:rPr>
        <w:t xml:space="preserve"> следующего содержания:</w:t>
      </w:r>
    </w:p>
    <w:p w:rsidR="007568F7" w:rsidRPr="007B5DF0" w:rsidRDefault="007568F7" w:rsidP="00415500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>«</w:t>
      </w:r>
      <w:r w:rsidR="006C2FA8">
        <w:rPr>
          <w:rFonts w:ascii="Liberation Serif" w:hAnsi="Liberation Serif"/>
          <w:sz w:val="28"/>
          <w:szCs w:val="28"/>
        </w:rPr>
        <w:t>27</w:t>
      </w:r>
      <w:r w:rsidRPr="007B5DF0">
        <w:rPr>
          <w:rFonts w:ascii="Liberation Serif" w:hAnsi="Liberation Serif"/>
          <w:sz w:val="28"/>
          <w:szCs w:val="28"/>
        </w:rPr>
        <w:t>.1)</w:t>
      </w:r>
      <w:r w:rsidR="00563678" w:rsidRPr="007B5DF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63678"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</w:t>
      </w:r>
      <w:r w:rsidR="00563678" w:rsidRPr="007B5DF0">
        <w:rPr>
          <w:rFonts w:ascii="Liberation Serif" w:hAnsi="Liberation Serif" w:cs="Times New Roman CYR"/>
          <w:color w:val="000000"/>
          <w:sz w:val="28"/>
          <w:szCs w:val="28"/>
        </w:rPr>
        <w:lastRenderedPageBreak/>
        <w:t>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563678" w:rsidRPr="007B5DF0" w:rsidRDefault="006C2FA8" w:rsidP="00563678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</w:t>
      </w:r>
      <w:r w:rsidR="007568F7" w:rsidRPr="007B5DF0">
        <w:rPr>
          <w:rFonts w:ascii="Liberation Serif" w:hAnsi="Liberation Serif"/>
          <w:sz w:val="28"/>
          <w:szCs w:val="28"/>
        </w:rPr>
        <w:t>.2)</w:t>
      </w:r>
      <w:r w:rsidR="00563678"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="00563678" w:rsidRPr="007B5DF0">
        <w:rPr>
          <w:rFonts w:ascii="Liberation Serif" w:hAnsi="Liberation Serif" w:cs="Times New Roman CYR"/>
          <w:color w:val="000000"/>
          <w:sz w:val="28"/>
          <w:szCs w:val="28"/>
        </w:rPr>
        <w:t>;</w:t>
      </w:r>
      <w:r w:rsidR="00563678" w:rsidRPr="007B5DF0">
        <w:rPr>
          <w:rFonts w:ascii="Liberation Serif" w:hAnsi="Liberation Serif"/>
          <w:color w:val="000000"/>
          <w:sz w:val="28"/>
          <w:szCs w:val="28"/>
        </w:rPr>
        <w:t>»</w:t>
      </w:r>
      <w:proofErr w:type="gramEnd"/>
      <w:r w:rsidR="00563678" w:rsidRPr="007B5DF0">
        <w:rPr>
          <w:rFonts w:ascii="Liberation Serif" w:hAnsi="Liberation Serif"/>
          <w:color w:val="000000"/>
          <w:sz w:val="28"/>
          <w:szCs w:val="28"/>
        </w:rPr>
        <w:t xml:space="preserve">; </w:t>
      </w:r>
    </w:p>
    <w:p w:rsidR="00415500" w:rsidRDefault="007B5DF0" w:rsidP="00415500">
      <w:pPr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7B5DF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1.2</w:t>
      </w:r>
      <w:r w:rsidR="00E33C45" w:rsidRPr="007B5DF0">
        <w:rPr>
          <w:rFonts w:ascii="Liberation Serif" w:eastAsiaTheme="minorHAnsi" w:hAnsi="Liberation Serif"/>
          <w:sz w:val="28"/>
          <w:szCs w:val="28"/>
        </w:rPr>
        <w:t xml:space="preserve"> подпункт  41</w:t>
      </w:r>
      <w:r w:rsidR="00E2002F">
        <w:rPr>
          <w:rFonts w:ascii="Liberation Serif" w:eastAsiaTheme="minorHAnsi" w:hAnsi="Liberation Serif"/>
          <w:sz w:val="28"/>
          <w:szCs w:val="28"/>
        </w:rPr>
        <w:t xml:space="preserve"> </w:t>
      </w:r>
      <w:r w:rsidR="00E33C45" w:rsidRPr="007B5DF0">
        <w:rPr>
          <w:rFonts w:ascii="Liberation Serif" w:eastAsiaTheme="minorHAnsi" w:hAnsi="Liberation Serif"/>
          <w:sz w:val="28"/>
          <w:szCs w:val="28"/>
        </w:rPr>
        <w:t xml:space="preserve"> пункта 1 статьи </w:t>
      </w:r>
      <w:r w:rsidR="00E33C45" w:rsidRPr="007B5DF0">
        <w:rPr>
          <w:rFonts w:ascii="Liberation Serif" w:eastAsiaTheme="minorHAnsi" w:hAnsi="Liberation Serif"/>
          <w:b/>
          <w:sz w:val="28"/>
          <w:szCs w:val="28"/>
        </w:rPr>
        <w:t>5</w:t>
      </w:r>
      <w:r w:rsidR="00E33C45" w:rsidRPr="007B5DF0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E33C45" w:rsidRDefault="00415500" w:rsidP="00415500">
      <w:pPr>
        <w:spacing w:after="0" w:line="240" w:lineRule="auto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>
        <w:rPr>
          <w:rFonts w:ascii="Liberation Serif" w:hAnsi="Liberation Serif" w:cs="Times New Roman CYR"/>
          <w:color w:val="000000"/>
          <w:sz w:val="28"/>
          <w:szCs w:val="28"/>
        </w:rPr>
        <w:t xml:space="preserve">      </w:t>
      </w:r>
      <w:r w:rsidR="00E33C45" w:rsidRPr="007B5DF0">
        <w:rPr>
          <w:rFonts w:ascii="Liberation Serif" w:hAnsi="Liberation Serif" w:cs="Times New Roman CYR"/>
          <w:color w:val="000000"/>
          <w:sz w:val="28"/>
          <w:szCs w:val="28"/>
        </w:rPr>
        <w:t>«41)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</w:t>
      </w:r>
      <w:proofErr w:type="gramStart"/>
      <w:r w:rsidR="00E33C45" w:rsidRPr="007B5DF0">
        <w:rPr>
          <w:rFonts w:ascii="Liberation Serif" w:hAnsi="Liberation Serif" w:cs="Times New Roman CYR"/>
          <w:color w:val="000000"/>
          <w:sz w:val="28"/>
          <w:szCs w:val="28"/>
        </w:rPr>
        <w:t>;»</w:t>
      </w:r>
      <w:proofErr w:type="gramEnd"/>
      <w:r w:rsidR="007343EF" w:rsidRPr="007B5DF0">
        <w:rPr>
          <w:rFonts w:ascii="Liberation Serif" w:hAnsi="Liberation Serif" w:cs="Times New Roman CYR"/>
          <w:color w:val="000000"/>
          <w:sz w:val="28"/>
          <w:szCs w:val="28"/>
        </w:rPr>
        <w:t>;</w:t>
      </w:r>
    </w:p>
    <w:p w:rsidR="00415500" w:rsidRDefault="00415500" w:rsidP="00BC7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</w:p>
    <w:p w:rsidR="00BC7DC2" w:rsidRPr="003E71A9" w:rsidRDefault="00BC7DC2" w:rsidP="003E71A9">
      <w:pPr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  <w:r w:rsidRPr="003E71A9">
        <w:rPr>
          <w:rFonts w:ascii="Liberation Serif" w:eastAsiaTheme="minorHAnsi" w:hAnsi="Liberation Serif" w:cs="Times New Roman CYR"/>
          <w:sz w:val="28"/>
          <w:szCs w:val="28"/>
        </w:rPr>
        <w:t xml:space="preserve">1.3 </w:t>
      </w:r>
      <w:r w:rsidR="003E71A9" w:rsidRPr="003E71A9">
        <w:rPr>
          <w:rFonts w:ascii="Liberation Serif" w:eastAsiaTheme="minorHAnsi" w:hAnsi="Liberation Serif" w:cs="Times New Roman CYR"/>
          <w:sz w:val="28"/>
          <w:szCs w:val="28"/>
        </w:rPr>
        <w:t xml:space="preserve">в </w:t>
      </w:r>
      <w:r w:rsidRPr="003E71A9">
        <w:rPr>
          <w:rFonts w:ascii="Liberation Serif" w:eastAsiaTheme="minorHAnsi" w:hAnsi="Liberation Serif" w:cs="Times New Roman CYR"/>
          <w:sz w:val="28"/>
          <w:szCs w:val="28"/>
        </w:rPr>
        <w:t>подпункт</w:t>
      </w:r>
      <w:r w:rsidR="003E71A9" w:rsidRPr="003E71A9">
        <w:rPr>
          <w:rFonts w:ascii="Liberation Serif" w:eastAsiaTheme="minorHAnsi" w:hAnsi="Liberation Serif" w:cs="Times New Roman CYR"/>
          <w:sz w:val="28"/>
          <w:szCs w:val="28"/>
        </w:rPr>
        <w:t>е</w:t>
      </w:r>
      <w:r w:rsidRPr="003E71A9">
        <w:rPr>
          <w:rFonts w:ascii="Liberation Serif" w:eastAsiaTheme="minorHAnsi" w:hAnsi="Liberation Serif" w:cs="Times New Roman CYR"/>
          <w:sz w:val="28"/>
          <w:szCs w:val="28"/>
        </w:rPr>
        <w:t xml:space="preserve"> 2 пункта 2 статьи </w:t>
      </w:r>
      <w:r w:rsidRPr="003E71A9">
        <w:rPr>
          <w:rFonts w:ascii="Liberation Serif" w:eastAsiaTheme="minorHAnsi" w:hAnsi="Liberation Serif" w:cs="Times New Roman CYR"/>
          <w:b/>
          <w:sz w:val="28"/>
          <w:szCs w:val="28"/>
        </w:rPr>
        <w:t>25</w:t>
      </w:r>
      <w:r w:rsidRPr="003E71A9">
        <w:rPr>
          <w:rFonts w:ascii="Liberation Serif" w:eastAsiaTheme="minorHAnsi" w:hAnsi="Liberation Serif" w:cs="Times New Roman CYR"/>
          <w:sz w:val="28"/>
          <w:szCs w:val="28"/>
        </w:rPr>
        <w:t xml:space="preserve"> </w:t>
      </w:r>
      <w:r w:rsidR="003E71A9" w:rsidRPr="003E71A9">
        <w:rPr>
          <w:rFonts w:ascii="Liberation Serif" w:eastAsiaTheme="minorHAnsi" w:hAnsi="Liberation Serif" w:cs="Times New Roman CYR"/>
          <w:sz w:val="28"/>
          <w:szCs w:val="28"/>
        </w:rPr>
        <w:t xml:space="preserve"> слова «</w:t>
      </w:r>
      <w:r w:rsidR="003E71A9" w:rsidRPr="003E71A9">
        <w:rPr>
          <w:rFonts w:ascii="Liberation Serif" w:eastAsia="Times New Roman" w:hAnsi="Liberation Serif"/>
          <w:sz w:val="28"/>
          <w:szCs w:val="28"/>
          <w:lang w:eastAsia="ru-RU"/>
        </w:rPr>
        <w:t xml:space="preserve">членом Совета Федерации Федерального Собрания Российской Федерации» </w:t>
      </w:r>
      <w:r w:rsidR="003E71A9" w:rsidRPr="003E71A9">
        <w:rPr>
          <w:rFonts w:ascii="Liberation Serif" w:eastAsiaTheme="minorHAnsi" w:hAnsi="Liberation Serif" w:cs="Times New Roman CYR"/>
          <w:sz w:val="28"/>
          <w:szCs w:val="28"/>
        </w:rPr>
        <w:t>заменить словами</w:t>
      </w:r>
      <w:r w:rsidR="003E71A9" w:rsidRPr="003E71A9">
        <w:rPr>
          <w:rFonts w:ascii="Liberation Serif" w:hAnsi="Liberation Serif" w:cs="Times New Roman CYR"/>
          <w:color w:val="000000"/>
          <w:sz w:val="28"/>
          <w:szCs w:val="28"/>
        </w:rPr>
        <w:t xml:space="preserve"> «сенатором Российской Федерации»;</w:t>
      </w:r>
    </w:p>
    <w:p w:rsidR="007B5DF0" w:rsidRPr="007B5DF0" w:rsidRDefault="003E71A9" w:rsidP="007B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  <w:r>
        <w:rPr>
          <w:rFonts w:ascii="Liberation Serif" w:eastAsiaTheme="minorHAnsi" w:hAnsi="Liberation Serif" w:cs="Times New Roman CYR"/>
          <w:sz w:val="28"/>
          <w:szCs w:val="28"/>
        </w:rPr>
        <w:t xml:space="preserve"> </w:t>
      </w:r>
      <w:r w:rsidR="007B5DF0" w:rsidRPr="007B5DF0">
        <w:rPr>
          <w:rFonts w:ascii="Liberation Serif" w:eastAsiaTheme="minorHAnsi" w:hAnsi="Liberation Serif" w:cs="Times New Roman CYR"/>
          <w:sz w:val="28"/>
          <w:szCs w:val="28"/>
        </w:rPr>
        <w:t>1.</w:t>
      </w:r>
      <w:r w:rsidR="00BC7DC2">
        <w:rPr>
          <w:rFonts w:ascii="Liberation Serif" w:eastAsiaTheme="minorHAnsi" w:hAnsi="Liberation Serif" w:cs="Times New Roman CYR"/>
          <w:sz w:val="28"/>
          <w:szCs w:val="28"/>
        </w:rPr>
        <w:t>4</w:t>
      </w:r>
      <w:r w:rsidR="007B5DF0" w:rsidRPr="007B5DF0">
        <w:rPr>
          <w:rFonts w:ascii="Liberation Serif" w:eastAsiaTheme="minorHAnsi" w:hAnsi="Liberation Serif" w:cs="Times New Roman CYR"/>
          <w:sz w:val="28"/>
          <w:szCs w:val="28"/>
        </w:rPr>
        <w:t xml:space="preserve"> подпункт 2 пункта 2 статьи </w:t>
      </w:r>
      <w:r w:rsidR="007B5DF0" w:rsidRPr="007B5DF0">
        <w:rPr>
          <w:rFonts w:ascii="Liberation Serif" w:eastAsiaTheme="minorHAnsi" w:hAnsi="Liberation Serif" w:cs="Times New Roman CYR"/>
          <w:b/>
          <w:sz w:val="28"/>
          <w:szCs w:val="28"/>
        </w:rPr>
        <w:t>27</w:t>
      </w:r>
      <w:r w:rsidR="007B5DF0" w:rsidRPr="007B5DF0">
        <w:rPr>
          <w:rFonts w:ascii="Liberation Serif" w:eastAsiaTheme="minorHAnsi" w:hAnsi="Liberation Serif" w:cs="Times New Roman CYR"/>
          <w:sz w:val="28"/>
          <w:szCs w:val="28"/>
        </w:rPr>
        <w:t xml:space="preserve"> изложить в следующей редакции:</w:t>
      </w:r>
    </w:p>
    <w:p w:rsidR="007B5DF0" w:rsidRPr="003E71A9" w:rsidRDefault="007B5DF0" w:rsidP="007B5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  <w:r w:rsidRPr="007B5DF0">
        <w:rPr>
          <w:rFonts w:ascii="Liberation Serif" w:eastAsiaTheme="minorHAnsi" w:hAnsi="Liberation Serif" w:cs="Times New Roman CYR"/>
          <w:sz w:val="28"/>
          <w:szCs w:val="28"/>
        </w:rPr>
        <w:t>«2)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</w:t>
      </w:r>
      <w:r w:rsidRPr="003E71A9">
        <w:rPr>
          <w:rFonts w:ascii="Liberation Serif" w:hAnsi="Liberation Serif" w:cs="Times New Roman CYR"/>
          <w:sz w:val="28"/>
          <w:szCs w:val="28"/>
        </w:rPr>
        <w:t>депутатом представительного органа муниципального образования, за исключением случаев, установленных федеральными законами</w:t>
      </w:r>
      <w:proofErr w:type="gramStart"/>
      <w:r w:rsidRPr="003E71A9">
        <w:rPr>
          <w:rFonts w:ascii="Liberation Serif" w:hAnsi="Liberation Serif" w:cs="Times New Roman CYR"/>
          <w:sz w:val="28"/>
          <w:szCs w:val="28"/>
        </w:rPr>
        <w:t>;»</w:t>
      </w:r>
      <w:proofErr w:type="gramEnd"/>
    </w:p>
    <w:p w:rsidR="00415500" w:rsidRPr="003E71A9" w:rsidRDefault="00415500" w:rsidP="007B5DF0">
      <w:pPr>
        <w:jc w:val="both"/>
        <w:rPr>
          <w:rFonts w:ascii="Liberation Serif" w:hAnsi="Liberation Serif"/>
          <w:sz w:val="28"/>
          <w:szCs w:val="28"/>
        </w:rPr>
      </w:pPr>
    </w:p>
    <w:p w:rsidR="007B5DF0" w:rsidRPr="007B5DF0" w:rsidRDefault="007B5DF0" w:rsidP="00415500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1.</w:t>
      </w:r>
      <w:r w:rsidR="00BC7DC2">
        <w:rPr>
          <w:rFonts w:ascii="Liberation Serif" w:hAnsi="Liberation Serif"/>
          <w:sz w:val="28"/>
          <w:szCs w:val="28"/>
        </w:rPr>
        <w:t>5</w:t>
      </w:r>
      <w:r w:rsidRPr="007B5DF0">
        <w:rPr>
          <w:rFonts w:ascii="Liberation Serif" w:hAnsi="Liberation Serif"/>
          <w:sz w:val="28"/>
          <w:szCs w:val="28"/>
        </w:rPr>
        <w:t xml:space="preserve"> пункт 1 статьи </w:t>
      </w:r>
      <w:r w:rsidRPr="007B5DF0">
        <w:rPr>
          <w:rFonts w:ascii="Liberation Serif" w:hAnsi="Liberation Serif"/>
          <w:b/>
          <w:sz w:val="28"/>
          <w:szCs w:val="28"/>
        </w:rPr>
        <w:t>31</w:t>
      </w:r>
      <w:r w:rsidRPr="007B5DF0">
        <w:rPr>
          <w:rFonts w:ascii="Liberation Serif" w:hAnsi="Liberation Serif"/>
          <w:sz w:val="28"/>
          <w:szCs w:val="28"/>
        </w:rPr>
        <w:t xml:space="preserve"> дополнить подпункт</w:t>
      </w:r>
      <w:r w:rsidR="00234EF1">
        <w:rPr>
          <w:rFonts w:ascii="Liberation Serif" w:hAnsi="Liberation Serif"/>
          <w:sz w:val="28"/>
          <w:szCs w:val="28"/>
        </w:rPr>
        <w:t xml:space="preserve">ами </w:t>
      </w:r>
      <w:r w:rsidRPr="007B5DF0">
        <w:rPr>
          <w:rFonts w:ascii="Liberation Serif" w:hAnsi="Liberation Serif"/>
          <w:sz w:val="28"/>
          <w:szCs w:val="28"/>
        </w:rPr>
        <w:t xml:space="preserve"> </w:t>
      </w:r>
      <w:r w:rsidR="006C2FA8">
        <w:rPr>
          <w:rFonts w:ascii="Liberation Serif" w:hAnsi="Liberation Serif"/>
          <w:sz w:val="28"/>
          <w:szCs w:val="28"/>
        </w:rPr>
        <w:t>20.1</w:t>
      </w:r>
      <w:r w:rsidR="00234EF1">
        <w:rPr>
          <w:rFonts w:ascii="Liberation Serif" w:hAnsi="Liberation Serif"/>
          <w:sz w:val="28"/>
          <w:szCs w:val="28"/>
        </w:rPr>
        <w:t>, 20.2</w:t>
      </w:r>
      <w:r w:rsidRPr="007B5DF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234EF1" w:rsidRDefault="00234EF1" w:rsidP="00415500">
      <w:pPr>
        <w:spacing w:after="0" w:line="240" w:lineRule="auto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«</w:t>
      </w:r>
      <w:r w:rsidR="006C2FA8">
        <w:rPr>
          <w:rFonts w:ascii="Liberation Serif" w:hAnsi="Liberation Serif"/>
          <w:sz w:val="28"/>
          <w:szCs w:val="28"/>
        </w:rPr>
        <w:t>20.1</w:t>
      </w:r>
      <w:r w:rsidR="007B5DF0" w:rsidRPr="007B5DF0">
        <w:rPr>
          <w:rFonts w:ascii="Liberation Serif" w:hAnsi="Liberation Serif"/>
          <w:sz w:val="28"/>
          <w:szCs w:val="28"/>
        </w:rPr>
        <w:t>)</w:t>
      </w:r>
      <w:r w:rsidR="007B5DF0"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7B5DF0" w:rsidRPr="007B5DF0" w:rsidRDefault="00234EF1" w:rsidP="007B5DF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 CYR"/>
          <w:color w:val="000000"/>
          <w:sz w:val="28"/>
          <w:szCs w:val="28"/>
        </w:rPr>
        <w:t xml:space="preserve">         20.2) </w:t>
      </w:r>
      <w:r w:rsidR="007B5DF0" w:rsidRPr="007B5DF0">
        <w:rPr>
          <w:rFonts w:ascii="Liberation Serif" w:hAnsi="Liberation Serif" w:cs="Times New Roman CYR"/>
          <w:color w:val="000000"/>
          <w:sz w:val="28"/>
          <w:szCs w:val="28"/>
        </w:rPr>
        <w:t>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="007B5DF0" w:rsidRPr="007B5DF0">
        <w:rPr>
          <w:rFonts w:ascii="Liberation Serif" w:hAnsi="Liberation Serif" w:cs="Times New Roman CYR"/>
          <w:color w:val="000000"/>
          <w:sz w:val="28"/>
          <w:szCs w:val="28"/>
        </w:rPr>
        <w:t>;»</w:t>
      </w:r>
      <w:proofErr w:type="gramEnd"/>
      <w:r w:rsidR="007B5DF0" w:rsidRPr="007B5DF0">
        <w:rPr>
          <w:rFonts w:ascii="Liberation Serif" w:hAnsi="Liberation Serif" w:cs="Times New Roman CYR"/>
          <w:color w:val="000000"/>
          <w:sz w:val="28"/>
          <w:szCs w:val="28"/>
        </w:rPr>
        <w:t>;</w:t>
      </w:r>
    </w:p>
    <w:p w:rsidR="007343EF" w:rsidRPr="007B5DF0" w:rsidRDefault="007343EF" w:rsidP="00415500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 w:rsidRPr="007B5DF0">
        <w:rPr>
          <w:rFonts w:ascii="Liberation Serif" w:hAnsi="Liberation Serif" w:cs="Times New Roman CYR"/>
          <w:color w:val="000000"/>
          <w:sz w:val="28"/>
          <w:szCs w:val="28"/>
          <w:lang w:eastAsia="en-US"/>
        </w:rPr>
        <w:t xml:space="preserve">     </w:t>
      </w:r>
      <w:r w:rsidR="00415500">
        <w:rPr>
          <w:rFonts w:ascii="Liberation Serif" w:hAnsi="Liberation Serif" w:cs="Times New Roman CYR"/>
          <w:color w:val="000000"/>
          <w:sz w:val="28"/>
          <w:szCs w:val="28"/>
          <w:lang w:eastAsia="en-US"/>
        </w:rPr>
        <w:t xml:space="preserve">   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1.</w:t>
      </w:r>
      <w:r w:rsidR="00BC7DC2">
        <w:rPr>
          <w:rFonts w:ascii="Liberation Serif" w:hAnsi="Liberation Serif" w:cs="Times New Roman CYR"/>
          <w:color w:val="000000"/>
          <w:sz w:val="28"/>
          <w:szCs w:val="28"/>
        </w:rPr>
        <w:t>6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пункт 5 статьи </w:t>
      </w:r>
      <w:r w:rsidRPr="007B5DF0">
        <w:rPr>
          <w:rFonts w:ascii="Liberation Serif" w:hAnsi="Liberation Serif" w:cs="Times New Roman CYR"/>
          <w:b/>
          <w:color w:val="000000"/>
          <w:sz w:val="28"/>
          <w:szCs w:val="28"/>
        </w:rPr>
        <w:t>31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 изложить в следующей редакции:</w:t>
      </w:r>
    </w:p>
    <w:p w:rsidR="007343EF" w:rsidRPr="007B5DF0" w:rsidRDefault="007343EF" w:rsidP="00734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 w:cs="Times New Roman CYR"/>
          <w:sz w:val="28"/>
          <w:szCs w:val="28"/>
        </w:rPr>
      </w:pP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«</w:t>
      </w:r>
      <w:r w:rsidRPr="007B5DF0">
        <w:rPr>
          <w:rFonts w:ascii="Liberation Serif" w:eastAsiaTheme="minorHAnsi" w:hAnsi="Liberation Serif" w:cs="Times New Roman CYR"/>
          <w:sz w:val="28"/>
          <w:szCs w:val="28"/>
        </w:rPr>
        <w:t>5. Местная Администрация осуществляет следующие полномочия по осуществлению муниципального контроля:</w:t>
      </w:r>
    </w:p>
    <w:p w:rsidR="007343EF" w:rsidRPr="007B5DF0" w:rsidRDefault="007343EF" w:rsidP="00D2525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 w:rsidRPr="007B5DF0">
        <w:rPr>
          <w:rFonts w:ascii="Liberation Serif" w:hAnsi="Liberation Serif"/>
          <w:color w:val="000000"/>
          <w:sz w:val="28"/>
          <w:szCs w:val="28"/>
        </w:rPr>
        <w:t xml:space="preserve">«1) 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7343EF" w:rsidRPr="007B5DF0" w:rsidRDefault="007343EF" w:rsidP="004155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color w:val="000000"/>
          <w:sz w:val="28"/>
          <w:szCs w:val="28"/>
        </w:rPr>
      </w:pPr>
      <w:r w:rsidRPr="007B5DF0">
        <w:rPr>
          <w:rFonts w:ascii="Liberation Serif" w:hAnsi="Liberation Serif"/>
          <w:color w:val="000000"/>
          <w:sz w:val="28"/>
          <w:szCs w:val="28"/>
        </w:rPr>
        <w:t xml:space="preserve">2) </w:t>
      </w: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 xml:space="preserve">организация и осуществление муниципального контроля на территории городского округа; </w:t>
      </w:r>
    </w:p>
    <w:p w:rsidR="007343EF" w:rsidRDefault="007343EF" w:rsidP="004155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3)  иные полномочия в соответствии с федеральными законами</w:t>
      </w:r>
      <w:proofErr w:type="gramStart"/>
      <w:r w:rsidRPr="007B5DF0">
        <w:rPr>
          <w:rFonts w:ascii="Liberation Serif" w:hAnsi="Liberation Serif" w:cs="Times New Roman CYR"/>
          <w:color w:val="000000"/>
          <w:sz w:val="28"/>
          <w:szCs w:val="28"/>
        </w:rPr>
        <w:t>.</w:t>
      </w:r>
      <w:r w:rsidR="009E6436">
        <w:rPr>
          <w:rFonts w:ascii="Liberation Serif" w:hAnsi="Liberation Serif"/>
          <w:color w:val="000000"/>
          <w:sz w:val="28"/>
          <w:szCs w:val="28"/>
        </w:rPr>
        <w:t>».</w:t>
      </w:r>
      <w:proofErr w:type="gramEnd"/>
    </w:p>
    <w:p w:rsidR="00D2525E" w:rsidRDefault="00D2525E" w:rsidP="004155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E71A9" w:rsidRPr="00D2525E" w:rsidRDefault="00D2525E" w:rsidP="003E71A9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</w:t>
      </w:r>
      <w:r w:rsidR="003E71A9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  <w:r w:rsidR="003E71A9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2. Решение Думы Махнёвского муниципального образования </w:t>
      </w:r>
      <w:r w:rsidR="003E71A9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от </w:t>
      </w:r>
      <w:r w:rsidR="003E71A9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05 июля</w:t>
      </w:r>
      <w:r w:rsidR="003E71A9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202</w:t>
      </w:r>
      <w:r w:rsidR="003E71A9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2</w:t>
      </w:r>
      <w:r w:rsidR="003E71A9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года № </w:t>
      </w:r>
      <w:r w:rsidR="003E71A9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165</w:t>
      </w:r>
      <w:r w:rsidR="003E71A9" w:rsidRPr="007B5DF0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  <w:r w:rsidR="003E71A9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</w:t>
      </w:r>
      <w:r w:rsidR="003E71A9" w:rsidRPr="00D2525E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«О внесении изменений в Устав  Махнёвского муниципального образования»  отменить.</w:t>
      </w:r>
    </w:p>
    <w:p w:rsidR="003E71A9" w:rsidRPr="007B5DF0" w:rsidRDefault="003E71A9" w:rsidP="0041550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426F1" w:rsidRPr="007B5DF0" w:rsidRDefault="005426F1" w:rsidP="00092D07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7B5DF0">
        <w:rPr>
          <w:rFonts w:ascii="Liberation Serif" w:hAnsi="Liberation Serif"/>
          <w:sz w:val="28"/>
          <w:szCs w:val="28"/>
        </w:rPr>
        <w:t xml:space="preserve">       </w:t>
      </w:r>
      <w:r w:rsidR="003E71A9">
        <w:rPr>
          <w:rFonts w:ascii="Liberation Serif" w:hAnsi="Liberation Serif"/>
          <w:sz w:val="28"/>
          <w:szCs w:val="28"/>
        </w:rPr>
        <w:t>3</w:t>
      </w:r>
      <w:r w:rsidRPr="007B5DF0">
        <w:rPr>
          <w:rFonts w:ascii="Liberation Serif" w:hAnsi="Liberation Serif"/>
          <w:sz w:val="28"/>
          <w:szCs w:val="28"/>
        </w:rPr>
        <w:t>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</w:t>
      </w:r>
      <w:r w:rsidR="003E71A9">
        <w:rPr>
          <w:rFonts w:ascii="Liberation Serif" w:hAnsi="Liberation Serif"/>
          <w:sz w:val="28"/>
          <w:szCs w:val="28"/>
        </w:rPr>
        <w:t>4</w:t>
      </w:r>
      <w:r w:rsidRPr="007B5DF0">
        <w:rPr>
          <w:rFonts w:ascii="Liberation Serif" w:hAnsi="Liberation Serif"/>
          <w:sz w:val="28"/>
          <w:szCs w:val="28"/>
        </w:rPr>
        <w:t xml:space="preserve">. После государственной регистрации настоящее Решение  опубликовать   в  газете «Алапаевская искра». 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</w:t>
      </w:r>
      <w:r w:rsidR="003E71A9">
        <w:rPr>
          <w:rFonts w:ascii="Liberation Serif" w:hAnsi="Liberation Serif"/>
          <w:sz w:val="28"/>
          <w:szCs w:val="28"/>
        </w:rPr>
        <w:t>5</w:t>
      </w:r>
      <w:r w:rsidRPr="007B5DF0">
        <w:rPr>
          <w:rFonts w:ascii="Liberation Serif" w:hAnsi="Liberation Serif"/>
          <w:sz w:val="28"/>
          <w:szCs w:val="28"/>
        </w:rPr>
        <w:t>.   Настоящее  Решение вступает в силу со дня его   опубликования в газете «Алапаевская искра».</w:t>
      </w: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</w:t>
      </w:r>
      <w:r w:rsidR="003E71A9">
        <w:rPr>
          <w:rFonts w:ascii="Liberation Serif" w:hAnsi="Liberation Serif"/>
          <w:sz w:val="28"/>
          <w:szCs w:val="28"/>
        </w:rPr>
        <w:t>6</w:t>
      </w:r>
      <w:r w:rsidRPr="007B5DF0">
        <w:rPr>
          <w:rFonts w:ascii="Liberation Serif" w:hAnsi="Liberation Serif"/>
          <w:sz w:val="28"/>
          <w:szCs w:val="28"/>
        </w:rPr>
        <w:t>. Контроль  исполнения настоящего Решения возложить на постоянную комиссию по нормативно-правовым вопросам и местному самоуправлению (А.Д.Топорков).</w:t>
      </w:r>
    </w:p>
    <w:p w:rsidR="007A26A8" w:rsidRDefault="007A26A8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D2525E" w:rsidRPr="007B5DF0" w:rsidRDefault="00D2525E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3D3E81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7B5DF0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D2525E" w:rsidRPr="007B5DF0" w:rsidRDefault="00D2525E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6F5657" w:rsidRPr="007B5DF0" w:rsidRDefault="006F5657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3D3E81" w:rsidRPr="007B5DF0" w:rsidRDefault="003D3E81" w:rsidP="003D3E81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3C51A0" w:rsidRPr="007B5DF0" w:rsidRDefault="003D3E81">
      <w:pPr>
        <w:rPr>
          <w:rFonts w:ascii="Liberation Serif" w:hAnsi="Liberation Serif"/>
          <w:sz w:val="28"/>
          <w:szCs w:val="28"/>
        </w:rPr>
      </w:pPr>
      <w:r w:rsidRPr="007B5DF0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 </w:t>
      </w:r>
      <w:proofErr w:type="spellStart"/>
      <w:r w:rsidR="00347449" w:rsidRPr="007B5DF0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7B5DF0" w:rsidSect="00F620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305D"/>
    <w:multiLevelType w:val="multilevel"/>
    <w:tmpl w:val="2D127EC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F2806"/>
    <w:multiLevelType w:val="multilevel"/>
    <w:tmpl w:val="41B65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93"/>
    <w:rsid w:val="00006FB8"/>
    <w:rsid w:val="00021234"/>
    <w:rsid w:val="000534D0"/>
    <w:rsid w:val="00053B5B"/>
    <w:rsid w:val="000611D1"/>
    <w:rsid w:val="0009005D"/>
    <w:rsid w:val="000918CB"/>
    <w:rsid w:val="00092D07"/>
    <w:rsid w:val="000943DE"/>
    <w:rsid w:val="000E169E"/>
    <w:rsid w:val="000F2E24"/>
    <w:rsid w:val="00102B9D"/>
    <w:rsid w:val="001059C1"/>
    <w:rsid w:val="00145D53"/>
    <w:rsid w:val="0014733A"/>
    <w:rsid w:val="00152AA8"/>
    <w:rsid w:val="001565E0"/>
    <w:rsid w:val="00161BF9"/>
    <w:rsid w:val="001B3310"/>
    <w:rsid w:val="001D246B"/>
    <w:rsid w:val="001F15EF"/>
    <w:rsid w:val="002017EF"/>
    <w:rsid w:val="00205E5E"/>
    <w:rsid w:val="00234988"/>
    <w:rsid w:val="00234EF1"/>
    <w:rsid w:val="00236D10"/>
    <w:rsid w:val="0026312A"/>
    <w:rsid w:val="002C2948"/>
    <w:rsid w:val="00310A21"/>
    <w:rsid w:val="00311953"/>
    <w:rsid w:val="00342415"/>
    <w:rsid w:val="00347449"/>
    <w:rsid w:val="00355822"/>
    <w:rsid w:val="00380EDD"/>
    <w:rsid w:val="0038540F"/>
    <w:rsid w:val="003C51A0"/>
    <w:rsid w:val="003C76E0"/>
    <w:rsid w:val="003D3E81"/>
    <w:rsid w:val="003E71A9"/>
    <w:rsid w:val="00404B93"/>
    <w:rsid w:val="00415500"/>
    <w:rsid w:val="00455451"/>
    <w:rsid w:val="00456EF1"/>
    <w:rsid w:val="00472C67"/>
    <w:rsid w:val="004D2EC4"/>
    <w:rsid w:val="004E1E20"/>
    <w:rsid w:val="00500F73"/>
    <w:rsid w:val="005068F7"/>
    <w:rsid w:val="00525360"/>
    <w:rsid w:val="005426F1"/>
    <w:rsid w:val="00543D23"/>
    <w:rsid w:val="00553B42"/>
    <w:rsid w:val="00554B0F"/>
    <w:rsid w:val="00563678"/>
    <w:rsid w:val="0059098A"/>
    <w:rsid w:val="00595B3B"/>
    <w:rsid w:val="00611DE9"/>
    <w:rsid w:val="00620274"/>
    <w:rsid w:val="00620ACD"/>
    <w:rsid w:val="00635391"/>
    <w:rsid w:val="00637EF5"/>
    <w:rsid w:val="006616CE"/>
    <w:rsid w:val="006949F6"/>
    <w:rsid w:val="006C2FA8"/>
    <w:rsid w:val="006F0BB6"/>
    <w:rsid w:val="006F5657"/>
    <w:rsid w:val="00725CA1"/>
    <w:rsid w:val="007343EF"/>
    <w:rsid w:val="007568F7"/>
    <w:rsid w:val="007929D7"/>
    <w:rsid w:val="007A1A83"/>
    <w:rsid w:val="007A26A8"/>
    <w:rsid w:val="007B5DF0"/>
    <w:rsid w:val="007C472D"/>
    <w:rsid w:val="007D698E"/>
    <w:rsid w:val="007D6D23"/>
    <w:rsid w:val="007E126D"/>
    <w:rsid w:val="00800C15"/>
    <w:rsid w:val="008054EF"/>
    <w:rsid w:val="008075A0"/>
    <w:rsid w:val="00816681"/>
    <w:rsid w:val="008B2CFF"/>
    <w:rsid w:val="008C067A"/>
    <w:rsid w:val="008C2EFB"/>
    <w:rsid w:val="008D4F4C"/>
    <w:rsid w:val="008E706F"/>
    <w:rsid w:val="008E75D0"/>
    <w:rsid w:val="008F0486"/>
    <w:rsid w:val="009516C3"/>
    <w:rsid w:val="0099660B"/>
    <w:rsid w:val="009C05DC"/>
    <w:rsid w:val="009C7C54"/>
    <w:rsid w:val="009E6436"/>
    <w:rsid w:val="009E77B0"/>
    <w:rsid w:val="00A15A57"/>
    <w:rsid w:val="00A517AC"/>
    <w:rsid w:val="00A74676"/>
    <w:rsid w:val="00B31FC3"/>
    <w:rsid w:val="00B7464D"/>
    <w:rsid w:val="00B74A05"/>
    <w:rsid w:val="00B87B43"/>
    <w:rsid w:val="00BC7DC2"/>
    <w:rsid w:val="00BE3AAB"/>
    <w:rsid w:val="00BE7D35"/>
    <w:rsid w:val="00BF62AE"/>
    <w:rsid w:val="00C076B2"/>
    <w:rsid w:val="00C62A3A"/>
    <w:rsid w:val="00C64556"/>
    <w:rsid w:val="00CA3771"/>
    <w:rsid w:val="00CA641D"/>
    <w:rsid w:val="00CE334D"/>
    <w:rsid w:val="00CF4BEF"/>
    <w:rsid w:val="00D2525E"/>
    <w:rsid w:val="00D308DB"/>
    <w:rsid w:val="00D51F68"/>
    <w:rsid w:val="00D5782C"/>
    <w:rsid w:val="00D57FB0"/>
    <w:rsid w:val="00DB11BB"/>
    <w:rsid w:val="00DD43B3"/>
    <w:rsid w:val="00DE43A6"/>
    <w:rsid w:val="00E03935"/>
    <w:rsid w:val="00E2002F"/>
    <w:rsid w:val="00E318F8"/>
    <w:rsid w:val="00E33C45"/>
    <w:rsid w:val="00E40051"/>
    <w:rsid w:val="00E619B4"/>
    <w:rsid w:val="00E64CD7"/>
    <w:rsid w:val="00E759A3"/>
    <w:rsid w:val="00E768C7"/>
    <w:rsid w:val="00EC6B8E"/>
    <w:rsid w:val="00EF2DAA"/>
    <w:rsid w:val="00F02A72"/>
    <w:rsid w:val="00F620E2"/>
    <w:rsid w:val="00F71E02"/>
    <w:rsid w:val="00F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19B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04B93"/>
    <w:rPr>
      <w:color w:val="0000FF"/>
      <w:u w:val="single"/>
    </w:rPr>
  </w:style>
  <w:style w:type="paragraph" w:styleId="a5">
    <w:name w:val="Body Text"/>
    <w:basedOn w:val="a"/>
    <w:link w:val="a6"/>
    <w:unhideWhenUsed/>
    <w:rsid w:val="00404B93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4B93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404B93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B9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40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B9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19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3E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3E8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13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18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7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12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20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29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1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3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10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31" Type="http://schemas.openxmlformats.org/officeDocument/2006/relationships/hyperlink" Target="https://login.consultant.ru/link/?req=doc&amp;base=RLAW071&amp;n=264765&amp;date=29.04.2020&amp;dst=10000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22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0" Type="http://schemas.openxmlformats.org/officeDocument/2006/relationships/hyperlink" Target="consultantplus://offline/ref=222E2385B19A16115BF786926CE1064C9A18C75845C1DF60831F30D477AB766299A328A8EB32198AFAE585A8A6C42A67599516E18882CD1D6692E97E4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3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77</cp:revision>
  <dcterms:created xsi:type="dcterms:W3CDTF">2020-07-21T13:41:00Z</dcterms:created>
  <dcterms:modified xsi:type="dcterms:W3CDTF">2022-08-02T06:03:00Z</dcterms:modified>
</cp:coreProperties>
</file>