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03327C">
        <w:rPr>
          <w:rFonts w:ascii="Liberation Serif" w:hAnsi="Liberation Serif"/>
          <w:szCs w:val="28"/>
        </w:rPr>
        <w:t>декабря</w:t>
      </w:r>
      <w:r w:rsidR="001D706F">
        <w:rPr>
          <w:rFonts w:ascii="Liberation Serif" w:hAnsi="Liberation Serif"/>
          <w:szCs w:val="28"/>
        </w:rPr>
        <w:t xml:space="preserve"> 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FF041E">
              <w:rPr>
                <w:rFonts w:ascii="Liberation Serif" w:hAnsi="Liberation Serif"/>
                <w:b/>
              </w:rPr>
              <w:t>28 911,10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F041E">
              <w:rPr>
                <w:rFonts w:ascii="Liberation Serif" w:hAnsi="Liberation Serif"/>
              </w:rPr>
              <w:t xml:space="preserve"> –  2 871,0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FF041E">
              <w:rPr>
                <w:rFonts w:ascii="Liberation Serif" w:hAnsi="Liberation Serif"/>
              </w:rPr>
              <w:t>28 911,10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F041E">
              <w:rPr>
                <w:rFonts w:ascii="Liberation Serif" w:hAnsi="Liberation Serif"/>
              </w:rPr>
              <w:t xml:space="preserve">  –  2 871,0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</w:t>
      </w:r>
      <w:bookmarkStart w:id="0" w:name="_GoBack"/>
      <w:bookmarkEnd w:id="0"/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</w:t>
      </w:r>
      <w:r w:rsidR="00153DD0">
        <w:rPr>
          <w:rFonts w:ascii="Liberation Serif" w:hAnsi="Liberation Serif"/>
        </w:rPr>
        <w:t xml:space="preserve">я 2019 года №392 </w:t>
      </w:r>
      <w:r w:rsidR="00153DD0" w:rsidRPr="00153DD0">
        <w:rPr>
          <w:rFonts w:ascii="Liberation Serif" w:hAnsi="Liberation Serif"/>
        </w:rPr>
        <w:t>(</w:t>
      </w:r>
      <w:r w:rsidR="00153DD0">
        <w:rPr>
          <w:rFonts w:ascii="Liberation Serif" w:hAnsi="Liberation Serif"/>
        </w:rPr>
        <w:t>с изменениями от 11.03.2020г №476, от 10.09.2021г №86).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 xml:space="preserve">Махнёвского </w:t>
      </w:r>
      <w:r w:rsidR="009E1856" w:rsidRPr="001A01B9">
        <w:rPr>
          <w:rFonts w:ascii="Liberation Serif" w:hAnsi="Liberation Serif"/>
        </w:rPr>
        <w:lastRenderedPageBreak/>
        <w:t>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8"/>
        <w:gridCol w:w="735"/>
        <w:gridCol w:w="568"/>
        <w:gridCol w:w="149"/>
        <w:gridCol w:w="620"/>
        <w:gridCol w:w="12"/>
        <w:gridCol w:w="8"/>
        <w:gridCol w:w="836"/>
        <w:gridCol w:w="81"/>
        <w:gridCol w:w="563"/>
        <w:gridCol w:w="60"/>
        <w:gridCol w:w="567"/>
        <w:gridCol w:w="714"/>
        <w:gridCol w:w="651"/>
        <w:gridCol w:w="57"/>
        <w:gridCol w:w="127"/>
        <w:gridCol w:w="582"/>
        <w:gridCol w:w="92"/>
        <w:gridCol w:w="745"/>
        <w:gridCol w:w="852"/>
        <w:gridCol w:w="860"/>
        <w:gridCol w:w="425"/>
        <w:gridCol w:w="145"/>
        <w:gridCol w:w="576"/>
        <w:gridCol w:w="6546"/>
        <w:gridCol w:w="528"/>
      </w:tblGrid>
      <w:tr w:rsidR="000170CA" w:rsidRPr="0058082B" w:rsidTr="00084E5F">
        <w:trPr>
          <w:cantSplit/>
          <w:trHeight w:val="405"/>
          <w:tblHeader/>
          <w:tblCellSpacing w:w="5" w:type="nil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CA" w:rsidRPr="0058082B" w:rsidRDefault="000170CA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0170CA">
        <w:trPr>
          <w:cantSplit/>
          <w:trHeight w:val="255"/>
          <w:tblHeader/>
          <w:tblCellSpacing w:w="5" w:type="nil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0170CA">
        <w:trPr>
          <w:cantSplit/>
          <w:trHeight w:val="219"/>
          <w:tblHeader/>
          <w:tblCellSpacing w:w="5" w:type="nil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0170CA">
        <w:trPr>
          <w:cantSplit/>
          <w:tblHeader/>
          <w:tblCellSpacing w:w="5" w:type="nil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601136">
        <w:trPr>
          <w:trHeight w:val="237"/>
          <w:tblCellSpacing w:w="5" w:type="nil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17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601136">
        <w:trPr>
          <w:tblCellSpacing w:w="5" w:type="nil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17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0170CA">
        <w:trPr>
          <w:gridAfter w:val="1"/>
          <w:wAfter w:w="528" w:type="dxa"/>
          <w:tblCellSpacing w:w="5" w:type="nil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26295B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26295B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A12BA1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6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  <w:r w:rsidR="000A6EDA">
              <w:rPr>
                <w:rFonts w:ascii="Liberation Serif" w:hAnsi="Liberation Serif"/>
                <w:sz w:val="16"/>
                <w:szCs w:val="16"/>
              </w:rPr>
              <w:t xml:space="preserve">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0170CA">
        <w:trPr>
          <w:tblCellSpacing w:w="5" w:type="nil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7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Прогноз социально-экономического развития Махнёвского муниципального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601136">
            <w:pPr>
              <w:pStyle w:val="ConsPlusCell"/>
              <w:tabs>
                <w:tab w:val="left" w:pos="1125"/>
                <w:tab w:val="center" w:pos="7438"/>
              </w:tabs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ab/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</w:t>
            </w:r>
            <w:r w:rsidR="000A6EDA">
              <w:rPr>
                <w:rFonts w:ascii="Liberation Serif" w:hAnsi="Liberation Serif"/>
                <w:sz w:val="16"/>
                <w:szCs w:val="16"/>
              </w:rPr>
              <w:t xml:space="preserve">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порядке и сроках составления проекта местного бюджета на очередной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финансовый год и плановый период</w:t>
            </w:r>
          </w:p>
        </w:tc>
      </w:tr>
      <w:tr w:rsidR="000C0562" w:rsidRPr="0058082B" w:rsidTr="00601136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428A6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образования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 22.11.2010 г. № 359 «Об учреждении Финансового отдела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Администрации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 и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утверждении Положения о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Финансовом отделе Администрации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образования»</w:t>
            </w:r>
          </w:p>
        </w:tc>
      </w:tr>
      <w:tr w:rsidR="000C0562" w:rsidRPr="0058082B" w:rsidTr="000170CA">
        <w:trPr>
          <w:trHeight w:val="638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601136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36FFD">
            <w:pPr>
              <w:pStyle w:val="ConsPlusCell"/>
              <w:tabs>
                <w:tab w:val="center" w:pos="7436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D428A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</w:t>
            </w:r>
            <w:r w:rsidR="00336FFD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квартальной и месячной отчетности об исполнении бюджетов бюджетной </w:t>
            </w:r>
            <w:r w:rsidR="00D428A6" w:rsidRPr="00D428A6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системы</w:t>
            </w:r>
            <w:r w:rsidR="00336FFD">
              <w:rPr>
                <w:rFonts w:ascii="Liberation Serif" w:hAnsi="Liberation Serif"/>
                <w:iCs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Российской Федерации»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D428A6" w:rsidRPr="0058082B">
              <w:rPr>
                <w:rFonts w:ascii="Liberation Serif" w:hAnsi="Liberation Serif"/>
                <w:sz w:val="16"/>
                <w:szCs w:val="16"/>
              </w:rPr>
              <w:t>образования</w:t>
            </w:r>
            <w:r w:rsidR="00D428A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D428A6" w:rsidRPr="0058082B">
              <w:rPr>
                <w:rFonts w:ascii="Liberation Serif" w:hAnsi="Liberation Serif"/>
                <w:sz w:val="16"/>
                <w:szCs w:val="16"/>
              </w:rPr>
              <w:t>от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Администрации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 и утверждении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Положения о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Финансовом отделе Администрации Махнёвского 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муниципального </w:t>
            </w:r>
            <w:r w:rsidR="00336FFD" w:rsidRPr="0058082B">
              <w:rPr>
                <w:rFonts w:ascii="Liberation Serif" w:hAnsi="Liberation Serif"/>
                <w:sz w:val="16"/>
                <w:szCs w:val="16"/>
              </w:rPr>
              <w:t>образования</w:t>
            </w:r>
            <w:r w:rsidR="00D428A6">
              <w:rPr>
                <w:rFonts w:ascii="Liberation Serif" w:hAnsi="Liberation Serif"/>
                <w:sz w:val="16"/>
                <w:szCs w:val="16"/>
              </w:rPr>
              <w:t>»</w:t>
            </w:r>
            <w:r w:rsidR="00D428A6" w:rsidRPr="0058082B">
              <w:rPr>
                <w:rFonts w:ascii="Liberation Serif" w:hAnsi="Liberation Serif"/>
                <w:sz w:val="16"/>
                <w:szCs w:val="16"/>
              </w:rPr>
              <w:t>,</w:t>
            </w:r>
            <w:r w:rsidR="00D428A6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муниципального образования, уполномоченного </w:t>
            </w:r>
          </w:p>
          <w:p w:rsidR="000C0562" w:rsidRPr="0058082B" w:rsidRDefault="000C0562" w:rsidP="00D428A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 осуществление контроля в сфере закупок товаров, работ, услуг для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обеспечения</w:t>
            </w:r>
            <w:r w:rsidR="00601136">
              <w:rPr>
                <w:rFonts w:ascii="Liberation Serif" w:hAnsi="Liberation Serif"/>
                <w:sz w:val="16"/>
                <w:szCs w:val="16"/>
              </w:rPr>
              <w:t xml:space="preserve">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муниципальных нужд  Махнёвского муниципального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Образования »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01136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Администрации Махнёвского муниципального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Махнёвского муниципального образования 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«О Порядке осуществления мониторинга и оценки качества управления</w:t>
            </w:r>
            <w:r w:rsidR="00336FFD">
              <w:rPr>
                <w:rFonts w:ascii="Liberation Serif" w:hAnsi="Liberation Serif"/>
                <w:sz w:val="16"/>
                <w:szCs w:val="16"/>
              </w:rPr>
              <w:t xml:space="preserve">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муниципальными финансами»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местным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 законодательством, своевременное исполнение долговых обязательств»</w:t>
            </w:r>
          </w:p>
        </w:tc>
      </w:tr>
      <w:tr w:rsidR="00601136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60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обязательств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Махнёвского муниципального образования»</w:t>
            </w:r>
          </w:p>
        </w:tc>
      </w:tr>
      <w:tr w:rsidR="00601136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601136" w:rsidRPr="0058082B" w:rsidTr="00084E5F">
        <w:trPr>
          <w:trHeight w:val="225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36" w:rsidRPr="0058082B" w:rsidRDefault="0060113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36" w:rsidRPr="0058082B" w:rsidRDefault="0060113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D428A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организации работы по ведению муниципальной долговой книги Махнёвского</w:t>
            </w:r>
            <w:r w:rsidR="00D428A6" w:rsidRPr="00D428A6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МО»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( с изменениями от 24.10.2013 №960, от 25.02.2016г  №151)</w:t>
            </w: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FD" w:rsidRPr="0058082B" w:rsidRDefault="00336FFD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Default="00336FFD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FD" w:rsidRPr="0058082B" w:rsidRDefault="00336FFD" w:rsidP="00D428A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№ 472 «Об осуществлении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мер по реализации государственной политики в сфере оценки эффективности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</w:t>
            </w:r>
            <w:r w:rsidR="00D428A6" w:rsidRPr="00D428A6">
              <w:rPr>
                <w:rFonts w:ascii="Liberation Serif" w:hAnsi="Liberation Serif"/>
                <w:iCs/>
                <w:sz w:val="16"/>
                <w:szCs w:val="16"/>
              </w:rPr>
              <w:t xml:space="preserve">           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деятельности органов исполнительной власти субъектов Российской Федерации</w:t>
            </w:r>
            <w:r w:rsidR="00D428A6" w:rsidRPr="00D428A6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и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признании утратившими силу некоторых актов правительства Российской</w:t>
            </w:r>
            <w:r w:rsidR="002316F8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Федерации»</w:t>
            </w:r>
          </w:p>
        </w:tc>
      </w:tr>
      <w:tr w:rsidR="000170CA" w:rsidRPr="0058082B" w:rsidTr="00084E5F">
        <w:trPr>
          <w:trHeight w:val="353"/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2316F8">
            <w:pPr>
              <w:widowControl w:val="0"/>
              <w:tabs>
                <w:tab w:val="left" w:pos="240"/>
                <w:tab w:val="center" w:pos="7436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                        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01136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2316F8" w:rsidRPr="0058082B" w:rsidRDefault="002316F8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</w:t>
            </w:r>
            <w:r w:rsidR="00D428A6" w:rsidRPr="00D428A6">
              <w:rPr>
                <w:rFonts w:ascii="Liberation Serif" w:hAnsi="Liberation Serif"/>
                <w:iCs/>
                <w:sz w:val="16"/>
                <w:szCs w:val="16"/>
              </w:rPr>
              <w:t xml:space="preserve">                             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текущий</w:t>
            </w:r>
            <w:r>
              <w:rPr>
                <w:rFonts w:ascii="Liberation Serif" w:hAnsi="Liberation Serif"/>
                <w:iCs/>
                <w:sz w:val="16"/>
                <w:szCs w:val="16"/>
              </w:rPr>
              <w:t xml:space="preserve">     </w:t>
            </w: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 финансовый год и плановый период</w:t>
            </w:r>
          </w:p>
          <w:p w:rsidR="002316F8" w:rsidRPr="0058082B" w:rsidRDefault="002316F8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</w:t>
            </w:r>
            <w:r w:rsidR="00D428A6" w:rsidRPr="00D428A6">
              <w:rPr>
                <w:rFonts w:ascii="Liberation Serif" w:hAnsi="Liberation Serif"/>
                <w:sz w:val="16"/>
                <w:szCs w:val="16"/>
              </w:rPr>
              <w:t xml:space="preserve">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образования</w:t>
            </w:r>
          </w:p>
        </w:tc>
      </w:tr>
      <w:tr w:rsidR="000170CA" w:rsidRPr="0058082B" w:rsidTr="00084E5F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A" w:rsidRPr="0058082B" w:rsidRDefault="000170CA" w:rsidP="000170C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Махнёвского муниципального образования»</w:t>
            </w:r>
          </w:p>
        </w:tc>
      </w:tr>
      <w:tr w:rsidR="000C0562" w:rsidRPr="0058082B" w:rsidTr="00601136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170CA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«Об учреждении Финансового отдела Администрации Махнёвского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           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 и утверждении Положения о Финансовом отделе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      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Администрации Махнёвского муниципального образования»</w:t>
            </w:r>
          </w:p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2316F8" w:rsidRPr="0058082B" w:rsidRDefault="002316F8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316F8" w:rsidRPr="0058082B" w:rsidTr="00601136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2316F8" w:rsidRPr="0058082B" w:rsidRDefault="002316F8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2316F8" w:rsidRPr="0058082B" w:rsidTr="00601136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7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финансами Махнёвского му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2316F8" w:rsidRPr="0058082B" w:rsidTr="000170CA">
        <w:trPr>
          <w:tblCellSpacing w:w="5" w:type="nil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8" w:rsidRPr="0058082B" w:rsidRDefault="002316F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8082B" w:rsidRDefault="002316F8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53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19"/>
        <w:gridCol w:w="2297"/>
        <w:gridCol w:w="851"/>
        <w:gridCol w:w="850"/>
        <w:gridCol w:w="15"/>
        <w:gridCol w:w="722"/>
        <w:gridCol w:w="851"/>
        <w:gridCol w:w="708"/>
        <w:gridCol w:w="851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084E5F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</w:t>
            </w:r>
            <w:r w:rsidR="002316F8">
              <w:rPr>
                <w:rFonts w:ascii="Liberation Serif" w:hAnsi="Liberation Serif"/>
                <w:sz w:val="18"/>
                <w:szCs w:val="18"/>
              </w:rPr>
              <w:t xml:space="preserve">  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084E5F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084E5F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11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FF041E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28911,10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FF041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084E5F">
        <w:trPr>
          <w:gridAfter w:val="2"/>
          <w:wAfter w:w="2422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FF041E">
              <w:rPr>
                <w:rFonts w:ascii="Liberation Serif" w:hAnsi="Liberation Serif"/>
                <w:sz w:val="18"/>
                <w:szCs w:val="18"/>
              </w:rPr>
              <w:t>8911,10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FF041E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84E5F">
        <w:trPr>
          <w:gridAfter w:val="2"/>
          <w:wAfter w:w="2422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084E5F">
        <w:trPr>
          <w:gridAfter w:val="2"/>
          <w:wAfter w:w="2422" w:type="dxa"/>
          <w:trHeight w:val="9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084E5F">
        <w:trPr>
          <w:gridAfter w:val="2"/>
          <w:wAfter w:w="2422" w:type="dxa"/>
          <w:trHeight w:val="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3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084E5F">
        <w:trPr>
          <w:gridAfter w:val="2"/>
          <w:wAfter w:w="2422" w:type="dxa"/>
          <w:trHeight w:val="10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3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5B4F6F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1D609D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5B4F6F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1D609D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084E5F">
        <w:trPr>
          <w:gridAfter w:val="2"/>
          <w:wAfter w:w="2422" w:type="dxa"/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084E5F">
        <w:trPr>
          <w:gridAfter w:val="2"/>
          <w:wAfter w:w="2422" w:type="dxa"/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084E5F">
        <w:trPr>
          <w:gridAfter w:val="2"/>
          <w:wAfter w:w="2422" w:type="dxa"/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84E5F" w:rsidRPr="00560A07" w:rsidTr="00084E5F">
        <w:trPr>
          <w:gridAfter w:val="2"/>
          <w:wAfter w:w="2422" w:type="dxa"/>
          <w:trHeight w:val="6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F" w:rsidRPr="00560A07" w:rsidRDefault="00084E5F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6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F" w:rsidRPr="00560A07" w:rsidRDefault="00084E5F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84E5F"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                                  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</w:t>
            </w:r>
            <w:r w:rsidRPr="00084E5F"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084E5F">
        <w:trPr>
          <w:gridAfter w:val="2"/>
          <w:wAfter w:w="2422" w:type="dxa"/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084E5F">
        <w:trPr>
          <w:gridAfter w:val="2"/>
          <w:wAfter w:w="2422" w:type="dxa"/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110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3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084E5F">
        <w:trPr>
          <w:gridAfter w:val="2"/>
          <w:wAfter w:w="2422" w:type="dxa"/>
          <w:trHeight w:val="3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13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084E5F">
        <w:trPr>
          <w:gridAfter w:val="2"/>
          <w:wAfter w:w="2422" w:type="dxa"/>
          <w:trHeight w:val="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7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084E5F">
        <w:trPr>
          <w:gridAfter w:val="2"/>
          <w:wAfter w:w="2422" w:type="dxa"/>
          <w:trHeight w:val="3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316F8" w:rsidRPr="00560A07" w:rsidTr="00084E5F">
        <w:trPr>
          <w:gridAfter w:val="2"/>
          <w:wAfter w:w="2422" w:type="dxa"/>
          <w:trHeight w:val="10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60A07" w:rsidRDefault="002316F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6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8" w:rsidRPr="00560A07" w:rsidRDefault="002316F8" w:rsidP="0010661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084E5F">
        <w:trPr>
          <w:gridAfter w:val="3"/>
          <w:wAfter w:w="2812" w:type="dxa"/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5B4F6F">
              <w:rPr>
                <w:rFonts w:ascii="Liberation Serif" w:hAnsi="Liberation Serif"/>
                <w:sz w:val="18"/>
                <w:szCs w:val="18"/>
              </w:rPr>
              <w:t>529,3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5B4F6F">
              <w:rPr>
                <w:rFonts w:ascii="Liberation Serif" w:hAnsi="Liberation Serif"/>
                <w:sz w:val="18"/>
                <w:szCs w:val="1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84E5F">
        <w:trPr>
          <w:gridAfter w:val="2"/>
          <w:wAfter w:w="2422" w:type="dxa"/>
          <w:trHeight w:val="4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084E5F">
        <w:trPr>
          <w:gridAfter w:val="2"/>
          <w:wAfter w:w="2422" w:type="dxa"/>
          <w:trHeight w:val="2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15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084E5F">
        <w:trPr>
          <w:gridAfter w:val="2"/>
          <w:wAfter w:w="2422" w:type="dxa"/>
          <w:trHeight w:val="2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084E5F">
        <w:trPr>
          <w:gridAfter w:val="2"/>
          <w:wAfter w:w="2422" w:type="dxa"/>
          <w:trHeight w:val="5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084E5F">
        <w:trPr>
          <w:gridAfter w:val="2"/>
          <w:wAfter w:w="2422" w:type="dxa"/>
          <w:trHeight w:val="1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084E5F">
        <w:trPr>
          <w:gridAfter w:val="2"/>
          <w:wAfter w:w="2422" w:type="dxa"/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084E5F">
        <w:trPr>
          <w:gridAfter w:val="2"/>
          <w:wAfter w:w="2422" w:type="dxa"/>
          <w:trHeight w:val="17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084E5F">
        <w:trPr>
          <w:gridAfter w:val="2"/>
          <w:wAfter w:w="2422" w:type="dxa"/>
          <w:trHeight w:val="3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1D609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947,94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1D609D">
              <w:rPr>
                <w:rFonts w:ascii="Liberation Serif" w:hAnsi="Liberation Serif"/>
                <w:sz w:val="18"/>
                <w:szCs w:val="18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6EDA" w:rsidRPr="00560A07" w:rsidTr="00084E5F">
        <w:trPr>
          <w:gridAfter w:val="2"/>
          <w:wAfter w:w="2422" w:type="dxa"/>
          <w:trHeight w:val="17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0A6EDA" w:rsidRPr="00560A07" w:rsidRDefault="000A6ED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0A6EDA" w:rsidRPr="00560A07" w:rsidTr="00084E5F">
        <w:trPr>
          <w:gridAfter w:val="2"/>
          <w:wAfter w:w="2422" w:type="dxa"/>
          <w:trHeight w:val="2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84E5F">
        <w:trPr>
          <w:gridAfter w:val="2"/>
          <w:wAfter w:w="2422" w:type="dxa"/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0A6EDA" w:rsidRPr="00560A07" w:rsidTr="00084E5F">
        <w:trPr>
          <w:gridAfter w:val="2"/>
          <w:wAfter w:w="2422" w:type="dxa"/>
          <w:trHeight w:val="1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A6EDA" w:rsidRPr="00560A07" w:rsidTr="00084E5F">
        <w:trPr>
          <w:gridAfter w:val="2"/>
          <w:wAfter w:w="2422" w:type="dxa"/>
          <w:trHeight w:val="1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6EDA" w:rsidRPr="00560A07" w:rsidTr="00084E5F">
        <w:trPr>
          <w:gridAfter w:val="2"/>
          <w:wAfter w:w="2422" w:type="dxa"/>
          <w:trHeight w:val="1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0A6EDA" w:rsidRPr="00560A07" w:rsidTr="00084E5F">
        <w:trPr>
          <w:gridAfter w:val="1"/>
          <w:wAfter w:w="1596" w:type="dxa"/>
          <w:trHeight w:val="1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6EDA" w:rsidRPr="00560A07" w:rsidTr="00084E5F">
        <w:trPr>
          <w:gridAfter w:val="1"/>
          <w:wAfter w:w="1596" w:type="dxa"/>
          <w:trHeight w:val="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0A6EDA">
            <w:pPr>
              <w:pStyle w:val="ConsPlusCell"/>
              <w:tabs>
                <w:tab w:val="left" w:pos="1515"/>
                <w:tab w:val="center" w:pos="2375"/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ab/>
              <w:t xml:space="preserve">  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0A6EDA" w:rsidRPr="00560A07" w:rsidTr="00084E5F">
        <w:trPr>
          <w:gridAfter w:val="1"/>
          <w:wAfter w:w="1596" w:type="dxa"/>
          <w:trHeight w:val="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A" w:rsidRPr="00560A07" w:rsidRDefault="000A6EDA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0A6EDA">
      <w:pPr>
        <w:widowControl w:val="0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60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851"/>
      </w:tblGrid>
      <w:tr w:rsidR="00146BB3" w:rsidRPr="00560A07" w:rsidTr="000170CA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0170CA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0170CA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D50D60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D50D60">
              <w:rPr>
                <w:rFonts w:ascii="Liberation Serif" w:hAnsi="Liberation Serif"/>
                <w:sz w:val="18"/>
                <w:szCs w:val="18"/>
              </w:rPr>
              <w:t>8 911.</w:t>
            </w:r>
            <w:r w:rsidR="00D50D60"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D50D60" w:rsidRDefault="00D50D60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2 871.</w:t>
            </w:r>
            <w:r>
              <w:rPr>
                <w:rFonts w:ascii="Liberation Serif" w:hAnsi="Liberation Serif"/>
                <w:b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0170CA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0170CA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450EB4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450EB4">
              <w:rPr>
                <w:rFonts w:ascii="Liberation Serif" w:hAnsi="Liberation Serif"/>
                <w:color w:val="FF0000"/>
                <w:sz w:val="18"/>
                <w:szCs w:val="18"/>
              </w:rPr>
              <w:t>7 381.</w:t>
            </w:r>
            <w:r w:rsidR="00450EB4"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D50D60" w:rsidRDefault="00D50D60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2 748.</w:t>
            </w:r>
            <w:r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0170CA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0170CA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0170CA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0170CA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0170CA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450EB4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947.94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D50D60">
              <w:rPr>
                <w:rFonts w:ascii="Liberation Serif" w:hAnsi="Liberation Serif"/>
                <w:color w:val="FF0000"/>
                <w:sz w:val="18"/>
                <w:szCs w:val="18"/>
              </w:rPr>
              <w:t>16.8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851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0170CA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450EB4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И.о.</w:t>
            </w:r>
            <w:r w:rsidR="00043917"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>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Махнёвского Муниципального образования </w:t>
            </w:r>
            <w:r>
              <w:rPr>
                <w:rFonts w:ascii="Liberation Serif" w:hAnsi="Liberation Serif"/>
                <w:szCs w:val="24"/>
              </w:rPr>
              <w:t>Козуб Светлана Александровна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450EB4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И.о.</w:t>
            </w:r>
            <w:r w:rsidRPr="001A01B9">
              <w:rPr>
                <w:rFonts w:ascii="Liberation Serif" w:hAnsi="Liberation Serif"/>
                <w:szCs w:val="24"/>
              </w:rPr>
              <w:t>Начальник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1A01B9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Махнёвского Муниципального образования </w:t>
            </w:r>
            <w:r>
              <w:rPr>
                <w:rFonts w:ascii="Liberation Serif" w:hAnsi="Liberation Serif"/>
                <w:szCs w:val="24"/>
              </w:rPr>
              <w:t>Козуб Светлана Александровна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0B" w:rsidRDefault="00BD050B">
      <w:r>
        <w:separator/>
      </w:r>
    </w:p>
  </w:endnote>
  <w:endnote w:type="continuationSeparator" w:id="0">
    <w:p w:rsidR="00BD050B" w:rsidRDefault="00BD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0B" w:rsidRDefault="00BD050B">
      <w:r>
        <w:separator/>
      </w:r>
    </w:p>
  </w:footnote>
  <w:footnote w:type="continuationSeparator" w:id="0">
    <w:p w:rsidR="00BD050B" w:rsidRDefault="00BD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F" w:rsidRDefault="00084E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4E5F" w:rsidRDefault="00084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F" w:rsidRDefault="00084E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3DD0">
      <w:rPr>
        <w:rStyle w:val="ae"/>
        <w:noProof/>
      </w:rPr>
      <w:t>5</w:t>
    </w:r>
    <w:r>
      <w:rPr>
        <w:rStyle w:val="ae"/>
      </w:rPr>
      <w:fldChar w:fldCharType="end"/>
    </w:r>
  </w:p>
  <w:p w:rsidR="00084E5F" w:rsidRDefault="00084E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F" w:rsidRDefault="00084E5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0CA"/>
    <w:rsid w:val="00017E75"/>
    <w:rsid w:val="000248A4"/>
    <w:rsid w:val="0003301E"/>
    <w:rsid w:val="0003327C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E5F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6EDA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619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3DD0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609D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6F8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36FFD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0EB4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3127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4F6F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1136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B71F8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050B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4187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28A6"/>
    <w:rsid w:val="00D47308"/>
    <w:rsid w:val="00D50D60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041E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8D6EF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E5BC-6B05-464F-A67B-72509732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37557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101</cp:revision>
  <cp:lastPrinted>2021-12-16T09:59:00Z</cp:lastPrinted>
  <dcterms:created xsi:type="dcterms:W3CDTF">2019-04-12T08:00:00Z</dcterms:created>
  <dcterms:modified xsi:type="dcterms:W3CDTF">2021-12-16T10:01:00Z</dcterms:modified>
</cp:coreProperties>
</file>