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  </w:t>
      </w:r>
      <w:r w:rsidR="00A370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</w:t>
      </w:r>
      <w:r w:rsidR="00671456">
        <w:rPr>
          <w:rFonts w:ascii="Liberation Serif" w:hAnsi="Liberation Serif"/>
          <w:szCs w:val="28"/>
        </w:rPr>
        <w:t>июля</w:t>
      </w:r>
      <w:r w:rsidR="003D6DE4">
        <w:rPr>
          <w:rFonts w:ascii="Liberation Serif" w:hAnsi="Liberation Serif"/>
          <w:szCs w:val="28"/>
        </w:rPr>
        <w:t xml:space="preserve"> </w:t>
      </w:r>
      <w:r w:rsidR="00034A54">
        <w:rPr>
          <w:rFonts w:ascii="Liberation Serif" w:hAnsi="Liberation Serif"/>
          <w:szCs w:val="28"/>
        </w:rPr>
        <w:t>2020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350524" w:rsidRPr="001A01B9">
        <w:rPr>
          <w:rFonts w:ascii="Liberation Serif" w:hAnsi="Liberation Serif"/>
          <w:b/>
          <w:sz w:val="32"/>
          <w:szCs w:val="28"/>
        </w:rPr>
        <w:t>20</w:t>
      </w:r>
      <w:r w:rsidR="00EB3AF0">
        <w:rPr>
          <w:rFonts w:ascii="Liberation Serif" w:hAnsi="Liberation Serif"/>
          <w:b/>
          <w:sz w:val="32"/>
          <w:szCs w:val="28"/>
        </w:rPr>
        <w:t>22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>до 2022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EB3AF0">
              <w:rPr>
                <w:rFonts w:ascii="Liberation Serif" w:hAnsi="Liberation Serif"/>
              </w:rPr>
              <w:t>01.01.2014 – 31.12.2022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883F6F">
              <w:rPr>
                <w:rFonts w:ascii="Liberation Serif" w:hAnsi="Liberation Serif"/>
              </w:rPr>
              <w:t xml:space="preserve"> до 2022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671456">
              <w:rPr>
                <w:rFonts w:ascii="Liberation Serif" w:hAnsi="Liberation Serif"/>
                <w:b/>
              </w:rPr>
              <w:t>22 255,1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671456">
              <w:rPr>
                <w:rFonts w:ascii="Liberation Serif" w:hAnsi="Liberation Serif"/>
              </w:rPr>
              <w:t> 270,2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6170A3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Pr="006170A3">
              <w:rPr>
                <w:rFonts w:ascii="Liberation Serif" w:hAnsi="Liberation Serif"/>
              </w:rPr>
              <w:t xml:space="preserve"> г.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671456">
              <w:rPr>
                <w:rFonts w:ascii="Liberation Serif" w:hAnsi="Liberation Serif"/>
              </w:rPr>
              <w:t>22 255,1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lastRenderedPageBreak/>
              <w:t xml:space="preserve">                      2020 г.  –  </w:t>
            </w:r>
            <w:r w:rsidR="00671456">
              <w:rPr>
                <w:rFonts w:ascii="Liberation Serif" w:hAnsi="Liberation Serif"/>
              </w:rPr>
              <w:t>2 270,2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0D4DA7" w:rsidRDefault="004A50A3" w:rsidP="00AA561C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 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883F6F" w:rsidRPr="001A01B9" w:rsidRDefault="00883F6F" w:rsidP="00AA561C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</w:t>
            </w:r>
            <w:r w:rsidR="005B7669">
              <w:rPr>
                <w:rFonts w:ascii="Liberation Serif" w:hAnsi="Liberation Serif"/>
              </w:rPr>
              <w:t xml:space="preserve">            2022 г.  -   2 154,9</w:t>
            </w:r>
            <w:r>
              <w:rPr>
                <w:rFonts w:ascii="Liberation Serif" w:hAnsi="Liberation Serif"/>
              </w:rPr>
              <w:t xml:space="preserve">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883F6F">
        <w:rPr>
          <w:rFonts w:ascii="Liberation Serif" w:hAnsi="Liberation Serif"/>
          <w:b/>
          <w:szCs w:val="28"/>
        </w:rPr>
        <w:t xml:space="preserve"> до 2022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883F6F">
        <w:rPr>
          <w:rFonts w:ascii="Liberation Serif" w:hAnsi="Liberation Serif"/>
        </w:rPr>
        <w:t xml:space="preserve"> до 2022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6F7033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6F7033">
        <w:rPr>
          <w:rFonts w:ascii="Liberation Serif" w:hAnsi="Liberation Serif"/>
          <w:b/>
          <w:szCs w:val="28"/>
        </w:rPr>
        <w:t>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28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184"/>
        <w:gridCol w:w="567"/>
        <w:gridCol w:w="724"/>
        <w:gridCol w:w="410"/>
        <w:gridCol w:w="142"/>
        <w:gridCol w:w="60"/>
        <w:gridCol w:w="8"/>
        <w:gridCol w:w="12"/>
        <w:gridCol w:w="8"/>
        <w:gridCol w:w="16"/>
        <w:gridCol w:w="37"/>
        <w:gridCol w:w="768"/>
        <w:gridCol w:w="10"/>
        <w:gridCol w:w="12"/>
        <w:gridCol w:w="10"/>
        <w:gridCol w:w="14"/>
        <w:gridCol w:w="22"/>
        <w:gridCol w:w="651"/>
        <w:gridCol w:w="12"/>
        <w:gridCol w:w="12"/>
        <w:gridCol w:w="12"/>
        <w:gridCol w:w="24"/>
        <w:gridCol w:w="650"/>
        <w:gridCol w:w="10"/>
        <w:gridCol w:w="14"/>
        <w:gridCol w:w="10"/>
        <w:gridCol w:w="26"/>
        <w:gridCol w:w="649"/>
        <w:gridCol w:w="10"/>
        <w:gridCol w:w="16"/>
        <w:gridCol w:w="8"/>
        <w:gridCol w:w="28"/>
        <w:gridCol w:w="790"/>
        <w:gridCol w:w="9"/>
        <w:gridCol w:w="18"/>
        <w:gridCol w:w="6"/>
        <w:gridCol w:w="9"/>
        <w:gridCol w:w="21"/>
        <w:gridCol w:w="787"/>
        <w:gridCol w:w="9"/>
        <w:gridCol w:w="33"/>
        <w:gridCol w:w="23"/>
        <w:gridCol w:w="711"/>
        <w:gridCol w:w="75"/>
        <w:gridCol w:w="9"/>
        <w:gridCol w:w="35"/>
        <w:gridCol w:w="815"/>
        <w:gridCol w:w="59"/>
        <w:gridCol w:w="852"/>
        <w:gridCol w:w="852"/>
        <w:gridCol w:w="5728"/>
        <w:gridCol w:w="502"/>
      </w:tblGrid>
      <w:tr w:rsidR="00626839" w:rsidRPr="00F20798" w:rsidTr="00D756B0">
        <w:trPr>
          <w:cantSplit/>
          <w:trHeight w:val="405"/>
          <w:tblHeader/>
          <w:tblCellSpacing w:w="5" w:type="nil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211E0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                             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Источник значений  показателей</w:t>
            </w:r>
          </w:p>
        </w:tc>
      </w:tr>
      <w:tr w:rsidR="00626839" w:rsidRPr="00F20798" w:rsidTr="00D756B0">
        <w:trPr>
          <w:cantSplit/>
          <w:trHeight w:val="255"/>
          <w:tblHeader/>
          <w:tblCellSpacing w:w="5" w:type="nil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D756B0">
        <w:trPr>
          <w:cantSplit/>
          <w:trHeight w:val="219"/>
          <w:tblHeader/>
          <w:tblCellSpacing w:w="5" w:type="nil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6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D756B0">
        <w:trPr>
          <w:cantSplit/>
          <w:tblHeader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626839" w:rsidRPr="00F20798" w:rsidTr="00D756B0">
        <w:trPr>
          <w:trHeight w:val="320"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451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1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Повышение финансовой устойчивости бюджета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451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626839" w:rsidRPr="00F20798" w:rsidTr="00D756B0">
        <w:trPr>
          <w:gridAfter w:val="1"/>
          <w:wAfter w:w="501" w:type="dxa"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1.1.1. 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1,024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1,027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1,029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1,030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1,025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C6D3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247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1,067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Прогноз социально-экономического развития Махнёвского муниципального </w:t>
            </w:r>
            <w:r w:rsidR="00036E30" w:rsidRPr="00F20798">
              <w:rPr>
                <w:rFonts w:ascii="Liberation Serif" w:hAnsi="Liberation Serif"/>
                <w:sz w:val="20"/>
                <w:szCs w:val="20"/>
              </w:rPr>
              <w:t>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отчёт об исполнении местного</w:t>
            </w:r>
          </w:p>
          <w:p w:rsidR="00036E30" w:rsidRPr="00F20798" w:rsidRDefault="00036E30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млн.руб.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29,9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35,9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43,0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44,7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4,3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55,2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58,9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181D96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2,95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Прогноз социально-экономического развития Махнёвского муниципального 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отчет об исполнении местного</w:t>
            </w:r>
          </w:p>
          <w:p w:rsidR="00036E30" w:rsidRPr="00F20798" w:rsidRDefault="00036E30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Бюджета, решение Думы о бюджете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2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2.1.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2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планирования местного бюджета»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A7C4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2.1.1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F0EEE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2.2.1.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jc w:val="both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  <w:lang w:val="ru-RU" w:eastAsia="ru-RU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 w:eastAsia="ru-RU"/>
              </w:rPr>
              <w:t>84,4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97,9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96,6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89,8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8442C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отчет об исполнении местного бюджета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2.2.2.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385B">
            <w:pPr>
              <w:pStyle w:val="ConsPlusCell"/>
              <w:ind w:left="-73" w:hanging="2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626839" w:rsidRPr="00F20798" w:rsidTr="00D756B0">
        <w:trPr>
          <w:trHeight w:val="638"/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2.2.3.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E2325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2.2.4.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A26BDA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Осуществление внутреннего</w:t>
            </w:r>
            <w:r w:rsidR="00181D96"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 муниципального финансового контроля в сфере бюджетных правоотношений  </w:t>
            </w:r>
          </w:p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2.3.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4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/>
              </w:rPr>
              <w:t>2.3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.1. 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установленных законодательством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4A50A3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Приказ Минфина России от 28.12.2010 № 191н</w:t>
            </w:r>
          </w:p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«Об утверждении Инструкции о порядке составления и представления годовой, квартальной и месячной отчетности об исполнении </w:t>
            </w: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lastRenderedPageBreak/>
              <w:t>бюджетов бюджетной системы Российской Федерации»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5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2.4.1.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7FC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D55FBF" w:rsidP="00D55FBF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Бюджетный Кодекс РФ;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</w:t>
            </w:r>
            <w:r w:rsidR="002E71F4" w:rsidRPr="00F20798">
              <w:rPr>
                <w:rFonts w:ascii="Liberation Serif" w:hAnsi="Liberation Serif"/>
                <w:sz w:val="20"/>
                <w:szCs w:val="20"/>
              </w:rPr>
              <w:t>образования»</w:t>
            </w:r>
            <w:r w:rsidR="002E71F4">
              <w:rPr>
                <w:rFonts w:ascii="Liberation Serif" w:hAnsi="Liberation Serif"/>
                <w:sz w:val="20"/>
                <w:szCs w:val="20"/>
              </w:rPr>
              <w:t>, от</w:t>
            </w:r>
            <w:r w:rsidR="008006F7">
              <w:rPr>
                <w:rFonts w:ascii="Liberation Serif" w:hAnsi="Liberation Serif"/>
                <w:sz w:val="20"/>
                <w:szCs w:val="20"/>
              </w:rPr>
              <w:t xml:space="preserve"> 26.06.2014 г.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464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«Об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определении органа местного самоуправления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Махнёвского муниципального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образования,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уполномоченного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 осуществление контроля в сфере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закупок товаров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работ, </w:t>
            </w:r>
          </w:p>
          <w:p w:rsidR="008006F7" w:rsidRPr="00F20798" w:rsidRDefault="008006F7" w:rsidP="008006F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6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742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степень качества управления   финансами ГРБС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D55FBF" w:rsidRDefault="00D55FBF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62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62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626839" w:rsidRPr="00F20798" w:rsidTr="000E34FA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3.1.1.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626839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8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Учет долговых обязательств Махнёвского муниципального образования </w:t>
            </w:r>
            <w:r w:rsidRPr="00F20798">
              <w:rPr>
                <w:rFonts w:ascii="Liberation Serif" w:hAnsi="Liberation Serif"/>
                <w:b/>
                <w:sz w:val="20"/>
              </w:rPr>
              <w:t>и соблюдение принятых ограничений по долговой нагрузке»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23509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3.2.2.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</w:t>
            </w:r>
            <w:r w:rsidR="00036E30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0B49BC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9211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626839" w:rsidRPr="00F20798" w:rsidTr="00D756B0">
        <w:trPr>
          <w:trHeight w:val="353"/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9 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Отношение предельного объема  </w:t>
            </w:r>
            <w:r w:rsidRPr="00F20798">
              <w:rPr>
                <w:rFonts w:ascii="Liberation Serif" w:hAnsi="Liberation Serif"/>
                <w:sz w:val="20"/>
              </w:rPr>
              <w:lastRenderedPageBreak/>
              <w:t>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РФ;</w:t>
            </w:r>
          </w:p>
          <w:p w:rsidR="00181D96" w:rsidRPr="00F20798" w:rsidRDefault="00181D96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 xml:space="preserve">Решение Думы о бюджете Махнёвского муниципального образования </w:t>
            </w:r>
            <w:r w:rsidRPr="00F20798">
              <w:rPr>
                <w:rFonts w:ascii="Liberation Serif" w:hAnsi="Liberation Serif"/>
                <w:iCs/>
                <w:sz w:val="20"/>
              </w:rPr>
              <w:lastRenderedPageBreak/>
              <w:t>на текущий финансовый год и плановый период</w:t>
            </w:r>
          </w:p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highlight w:val="yellow"/>
              </w:rPr>
            </w:pP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3.3.2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тыс.руб.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4.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72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72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4.1.1.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нет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5 «Обеспечение условий для реализации мероприятий муниципальной </w:t>
            </w:r>
            <w:r w:rsidR="003E5846" w:rsidRPr="00F20798">
              <w:rPr>
                <w:rFonts w:ascii="Liberation Serif" w:hAnsi="Liberation Serif"/>
                <w:b/>
                <w:sz w:val="20"/>
                <w:szCs w:val="20"/>
              </w:rPr>
              <w:t>программы в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соответствии </w:t>
            </w:r>
          </w:p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с установленными  сроками и задачами»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</w:t>
            </w:r>
            <w:r w:rsidR="000E34FA">
              <w:rPr>
                <w:rFonts w:ascii="Liberation Serif" w:hAnsi="Liberation Serif"/>
                <w:b/>
                <w:sz w:val="20"/>
                <w:szCs w:val="20"/>
              </w:rPr>
              <w:t>022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года»  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196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Уровень выполнения значений целевых показателей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61D5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A01B9" w:rsidRDefault="00047D25" w:rsidP="00936E87">
      <w:pPr>
        <w:rPr>
          <w:rFonts w:ascii="Liberation Serif" w:hAnsi="Liberation Serif"/>
          <w:sz w:val="24"/>
          <w:szCs w:val="24"/>
        </w:rPr>
      </w:pPr>
    </w:p>
    <w:p w:rsidR="00A66AF1" w:rsidRPr="001A01B9" w:rsidRDefault="00DF531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</w:t>
      </w:r>
      <w:r w:rsidR="00936E87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Default="00B91249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="00103ED4" w:rsidRPr="001A01B9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755B4" w:rsidRPr="001A01B9" w:rsidRDefault="00103ED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978"/>
        <w:gridCol w:w="15"/>
        <w:gridCol w:w="835"/>
        <w:gridCol w:w="15"/>
        <w:gridCol w:w="836"/>
        <w:gridCol w:w="15"/>
        <w:gridCol w:w="835"/>
        <w:gridCol w:w="15"/>
        <w:gridCol w:w="10"/>
        <w:gridCol w:w="826"/>
        <w:gridCol w:w="15"/>
        <w:gridCol w:w="10"/>
        <w:gridCol w:w="913"/>
        <w:gridCol w:w="16"/>
        <w:gridCol w:w="38"/>
        <w:gridCol w:w="15"/>
        <w:gridCol w:w="10"/>
        <w:gridCol w:w="837"/>
        <w:gridCol w:w="14"/>
        <w:gridCol w:w="1136"/>
        <w:gridCol w:w="3544"/>
        <w:gridCol w:w="390"/>
        <w:gridCol w:w="826"/>
        <w:gridCol w:w="1596"/>
      </w:tblGrid>
      <w:tr w:rsidR="00D756B0" w:rsidRPr="001A01B9" w:rsidTr="00D756B0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1A01B9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Номер строки целевых показателей, </w:t>
            </w:r>
          </w:p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D756B0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31CB" w:rsidRPr="00013CA8" w:rsidRDefault="00013CA8" w:rsidP="00BA31CB">
            <w:pPr>
              <w:rPr>
                <w:sz w:val="24"/>
                <w:szCs w:val="24"/>
              </w:rPr>
            </w:pPr>
            <w:r w:rsidRPr="00013CA8">
              <w:rPr>
                <w:sz w:val="24"/>
                <w:szCs w:val="24"/>
              </w:rPr>
              <w:t>2021</w:t>
            </w:r>
          </w:p>
          <w:p w:rsidR="00BA31CB" w:rsidRPr="00BA31CB" w:rsidRDefault="00BA31CB" w:rsidP="00BA31CB"/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D756B0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671456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22255,1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9403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974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71456">
              <w:rPr>
                <w:rFonts w:ascii="Liberation Serif" w:hAnsi="Liberation Serif"/>
                <w:sz w:val="20"/>
                <w:szCs w:val="24"/>
              </w:rPr>
              <w:t> 270,2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671456">
              <w:rPr>
                <w:rFonts w:ascii="Liberation Serif" w:hAnsi="Liberation Serif"/>
                <w:sz w:val="20"/>
                <w:szCs w:val="24"/>
              </w:rPr>
              <w:t>2255,1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71456">
              <w:rPr>
                <w:rFonts w:ascii="Liberation Serif" w:hAnsi="Liberation Serif"/>
                <w:sz w:val="20"/>
                <w:szCs w:val="24"/>
              </w:rPr>
              <w:t> 270,2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1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2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BA31CB" w:rsidRPr="001A01B9" w:rsidTr="00D756B0">
        <w:trPr>
          <w:gridAfter w:val="2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2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BA31CB" w:rsidRPr="001A01B9" w:rsidRDefault="00BA31CB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0"/>
                <w:szCs w:val="24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3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2651FC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20913,3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0535D3"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591A29">
              <w:rPr>
                <w:rFonts w:ascii="Liberation Serif" w:hAnsi="Liberation Serif"/>
                <w:sz w:val="20"/>
                <w:szCs w:val="24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2651FC">
              <w:rPr>
                <w:rFonts w:ascii="Liberation Serif" w:hAnsi="Liberation Serif"/>
                <w:sz w:val="20"/>
                <w:szCs w:val="24"/>
              </w:rPr>
              <w:t> 142,7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F07606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2651FC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20913,3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F262C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91A29">
              <w:rPr>
                <w:rFonts w:ascii="Liberation Serif" w:hAnsi="Liberation Serif"/>
                <w:sz w:val="20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2651FC" w:rsidP="007E13E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2142,7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8" w:rsidRDefault="00F07606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Организация взаимодействия с федеральными и областными органами исполнительной власти по вопросам бюджетного и финансового регулирования, главными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</w:t>
            </w:r>
          </w:p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4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5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«Обеспечение контроля за соблюдением бюджетного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>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56B0" w:rsidRPr="001A01B9" w:rsidTr="00D756B0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Подготовка программы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230F8E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8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</w:tr>
      <w:tr w:rsidR="00230F8E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9 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</w:t>
            </w:r>
            <w:r w:rsidR="00150E04" w:rsidRPr="001A01B9">
              <w:rPr>
                <w:rFonts w:ascii="Liberation Serif" w:hAnsi="Liberation Serif"/>
                <w:sz w:val="20"/>
                <w:szCs w:val="24"/>
              </w:rPr>
              <w:t>программы муниципальных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гарантий Махнёвского муниципального образования и заключенными </w:t>
            </w:r>
          </w:p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контрактами (соглашениями)</w:t>
            </w:r>
          </w:p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Контроль за соблюдением сроков исполнения обязательств</w:t>
            </w:r>
          </w:p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</w:tr>
      <w:tr w:rsidR="00230F8E" w:rsidRPr="001A01B9" w:rsidTr="00D756B0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3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0E34FA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0E34FA">
              <w:rPr>
                <w:rFonts w:ascii="Liberation Serif" w:hAnsi="Liberation Serif"/>
                <w:sz w:val="20"/>
                <w:szCs w:val="20"/>
              </w:rPr>
              <w:t>«</w:t>
            </w: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230F8E" w:rsidRPr="001A01B9" w:rsidTr="00D756B0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524C08">
            <w:pPr>
              <w:jc w:val="right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425740">
              <w:rPr>
                <w:rFonts w:ascii="Liberation Serif" w:hAnsi="Liberation Serif"/>
                <w:sz w:val="20"/>
                <w:szCs w:val="20"/>
              </w:rPr>
              <w:t>34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425740"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7,5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127,5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756B0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27,5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D756B0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A01B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591A2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3,4</w:t>
            </w:r>
          </w:p>
          <w:p w:rsidR="007824EC" w:rsidRPr="001A01B9" w:rsidRDefault="007824EC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A01B9">
              <w:rPr>
                <w:rFonts w:ascii="Liberation Serif" w:hAnsi="Liberation Serif"/>
                <w:sz w:val="20"/>
                <w:szCs w:val="24"/>
                <w:lang w:val="en-US"/>
              </w:rPr>
              <w:t>WEB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114EDF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7D0B41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77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172,4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7D0B41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  <w:r w:rsidR="00F07606">
              <w:rPr>
                <w:rFonts w:ascii="Liberation Serif" w:hAnsi="Liberation Serif"/>
                <w:sz w:val="20"/>
              </w:rPr>
              <w:t>4,5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5 «Обеспечение условий для реализации мероприятий муниципальной </w:t>
            </w:r>
            <w:r w:rsidR="00D20C6B" w:rsidRPr="001A01B9">
              <w:rPr>
                <w:rFonts w:ascii="Liberation Serif" w:hAnsi="Liberation Serif"/>
                <w:b/>
                <w:sz w:val="24"/>
                <w:szCs w:val="24"/>
              </w:rPr>
              <w:t>программы в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соответствии </w:t>
            </w:r>
          </w:p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230F8E" w:rsidRPr="001A01B9" w:rsidTr="00D756B0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>
              <w:rPr>
                <w:rFonts w:ascii="Liberation Serif" w:hAnsi="Liberation Serif"/>
                <w:b/>
                <w:sz w:val="20"/>
                <w:szCs w:val="24"/>
              </w:rPr>
              <w:t>ниципального образования до 2022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 года»</w:t>
            </w:r>
            <w:r w:rsidRPr="001A01B9">
              <w:rPr>
                <w:rFonts w:ascii="Liberation Serif" w:hAnsi="Liberation Serif"/>
                <w:b/>
                <w:sz w:val="20"/>
              </w:rPr>
              <w:t xml:space="preserve">   </w:t>
            </w:r>
            <w:r w:rsidRPr="001A01B9">
              <w:rPr>
                <w:rFonts w:ascii="Liberation Serif" w:hAnsi="Liberation Serif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Проведение анализа существующих нормативных правовых актов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D756B0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D756B0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30F8E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Pr="001A01B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5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  <w:r w:rsidRPr="00626839">
          <w:rPr>
            <w:rFonts w:ascii="Liberation Serif" w:hAnsi="Liberation Serif"/>
            <w:sz w:val="24"/>
            <w:szCs w:val="24"/>
          </w:rPr>
          <w:t>3</w:t>
        </w:r>
      </w:hyperlink>
    </w:p>
    <w:p w:rsidR="002E006A" w:rsidRPr="001A01B9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006A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1A01B9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1A01B9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2E006A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Расходы на реализацию муниципальной программы Махнёвского муниципального образования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150E04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A31CB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за счет средств местного бюджета</w:t>
      </w:r>
    </w:p>
    <w:p w:rsidR="002B4B94" w:rsidRPr="001A01B9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1532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402"/>
        <w:gridCol w:w="1134"/>
        <w:gridCol w:w="1134"/>
        <w:gridCol w:w="1276"/>
        <w:gridCol w:w="1276"/>
        <w:gridCol w:w="1134"/>
        <w:gridCol w:w="1134"/>
        <w:gridCol w:w="1134"/>
        <w:gridCol w:w="1134"/>
        <w:gridCol w:w="992"/>
        <w:gridCol w:w="992"/>
      </w:tblGrid>
      <w:tr w:rsidR="0091147B" w:rsidRPr="001A01B9" w:rsidTr="00230F8E">
        <w:trPr>
          <w:trHeight w:val="381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Виды расходов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E4D20" w:rsidRPr="00114EDF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2022</w:t>
            </w:r>
          </w:p>
        </w:tc>
      </w:tr>
      <w:tr w:rsidR="0091147B" w:rsidRPr="001A01B9" w:rsidTr="00230F8E">
        <w:trPr>
          <w:trHeight w:val="300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4D20" w:rsidRPr="00114EDF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</w:p>
        </w:tc>
      </w:tr>
      <w:tr w:rsidR="0091147B" w:rsidRPr="001A01B9" w:rsidTr="00230F8E">
        <w:trPr>
          <w:trHeight w:val="2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8"/>
              </w:rPr>
            </w:pPr>
            <w:r w:rsidRPr="001A01B9">
              <w:rPr>
                <w:rFonts w:ascii="Liberation Serif" w:hAnsi="Liberation Serif"/>
                <w:b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671456">
              <w:rPr>
                <w:rFonts w:ascii="Liberation Serif" w:hAnsi="Liberation Serif"/>
                <w:sz w:val="20"/>
                <w:szCs w:val="24"/>
              </w:rPr>
              <w:t>2 255,1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3 566,3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3 271,3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2 195,2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 w:rsidR="002123CC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413</w:t>
            </w:r>
            <w:r w:rsidR="00034A5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,</w:t>
            </w:r>
            <w:r w:rsidR="002123CC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 w:rsidR="00671456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270,2</w:t>
            </w:r>
          </w:p>
        </w:tc>
        <w:tc>
          <w:tcPr>
            <w:tcW w:w="992" w:type="dxa"/>
          </w:tcPr>
          <w:p w:rsidR="004E4D20" w:rsidRPr="00114EDF" w:rsidRDefault="00B5227C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2 154,9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B5227C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2 154,9</w:t>
            </w:r>
          </w:p>
        </w:tc>
      </w:tr>
      <w:tr w:rsidR="0091147B" w:rsidRPr="001A01B9" w:rsidTr="00230F8E">
        <w:trPr>
          <w:trHeight w:val="42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3402" w:type="dxa"/>
          </w:tcPr>
          <w:p w:rsidR="004E4D20" w:rsidRPr="001A01B9" w:rsidRDefault="004E4D20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</w:tr>
      <w:tr w:rsidR="0091147B" w:rsidRPr="001A01B9" w:rsidTr="00230F8E">
        <w:trPr>
          <w:trHeight w:val="3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34" w:type="dxa"/>
          </w:tcPr>
          <w:p w:rsidR="004E4D20" w:rsidRPr="00916E25" w:rsidRDefault="00671456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0"/>
                <w:szCs w:val="24"/>
              </w:rPr>
              <w:t>20 913,3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3 221,6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3 019,9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2 169,8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2 104,5</w:t>
            </w:r>
          </w:p>
        </w:tc>
        <w:tc>
          <w:tcPr>
            <w:tcW w:w="1134" w:type="dxa"/>
          </w:tcPr>
          <w:p w:rsidR="004E4D20" w:rsidRPr="004C1507" w:rsidRDefault="002A3417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2 237,7</w:t>
            </w:r>
          </w:p>
        </w:tc>
        <w:tc>
          <w:tcPr>
            <w:tcW w:w="1134" w:type="dxa"/>
          </w:tcPr>
          <w:p w:rsidR="004E4D20" w:rsidRPr="00114EDF" w:rsidRDefault="0067145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2142,7</w:t>
            </w:r>
          </w:p>
        </w:tc>
        <w:tc>
          <w:tcPr>
            <w:tcW w:w="992" w:type="dxa"/>
          </w:tcPr>
          <w:p w:rsidR="004E4D20" w:rsidRPr="00114EDF" w:rsidRDefault="00F0760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2 027,4</w:t>
            </w:r>
          </w:p>
        </w:tc>
      </w:tr>
      <w:tr w:rsidR="0091147B" w:rsidRPr="001A01B9" w:rsidTr="00230F8E">
        <w:trPr>
          <w:trHeight w:val="4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3402" w:type="dxa"/>
          </w:tcPr>
          <w:p w:rsidR="004E4D20" w:rsidRPr="001A01B9" w:rsidRDefault="004E4D20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45,4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8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146,7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5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134" w:type="dxa"/>
          </w:tcPr>
          <w:p w:rsidR="004E4D20" w:rsidRPr="00916E25" w:rsidRDefault="002A3417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4E4D20" w:rsidRPr="00114EDF" w:rsidRDefault="002A3417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4E4D20" w:rsidRPr="00114EDF" w:rsidRDefault="00F0760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E4D20" w:rsidRPr="00114EDF" w:rsidRDefault="00F07606" w:rsidP="00AB7303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</w:tr>
      <w:tr w:rsidR="004E4D20" w:rsidRPr="001A01B9" w:rsidTr="00230F8E">
        <w:trPr>
          <w:trHeight w:val="352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4E4D20" w:rsidRPr="001A01B9" w:rsidTr="00230F8E">
        <w:trPr>
          <w:trHeight w:val="33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Техническое обслуживание и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134" w:type="dxa"/>
          </w:tcPr>
          <w:p w:rsidR="004E4D20" w:rsidRPr="00916E25" w:rsidRDefault="007D0B41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lastRenderedPageBreak/>
              <w:t>77</w:t>
            </w:r>
            <w:r w:rsidR="002A3417">
              <w:rPr>
                <w:rFonts w:ascii="Liberation Serif" w:hAnsi="Liberation Serif"/>
                <w:color w:val="FF0000"/>
                <w:sz w:val="24"/>
                <w:szCs w:val="24"/>
              </w:rPr>
              <w:t>3,</w:t>
            </w:r>
            <w:r w:rsidR="0012751D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4E4D20" w:rsidRPr="00114EDF" w:rsidRDefault="002A3417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4E4D20" w:rsidRPr="00114EDF" w:rsidRDefault="007D0B41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  <w:r w:rsidR="00F07606">
              <w:rPr>
                <w:rFonts w:ascii="Liberation Serif" w:hAnsi="Liberation Serif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4E4D20" w:rsidRPr="00114EDF" w:rsidRDefault="00F0760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124,5</w:t>
            </w:r>
          </w:p>
        </w:tc>
        <w:tc>
          <w:tcPr>
            <w:tcW w:w="992" w:type="dxa"/>
          </w:tcPr>
          <w:p w:rsidR="004E4D20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124,5</w:t>
            </w:r>
          </w:p>
        </w:tc>
      </w:tr>
      <w:tr w:rsidR="004E4D20" w:rsidRPr="001A01B9" w:rsidTr="00230F8E">
        <w:trPr>
          <w:trHeight w:val="3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</w:tbl>
    <w:p w:rsidR="00524C08" w:rsidRPr="001A01B9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A01B9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6F7033">
        <w:rPr>
          <w:rFonts w:ascii="Liberation Serif" w:hAnsi="Liberation Serif"/>
          <w:sz w:val="24"/>
          <w:szCs w:val="24"/>
        </w:rPr>
        <w:t>до 2022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6F7033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lastRenderedPageBreak/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27" w:rsidRDefault="00827D27">
      <w:r>
        <w:separator/>
      </w:r>
    </w:p>
  </w:endnote>
  <w:endnote w:type="continuationSeparator" w:id="0">
    <w:p w:rsidR="00827D27" w:rsidRDefault="0082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27" w:rsidRDefault="00827D27">
      <w:r>
        <w:separator/>
      </w:r>
    </w:p>
  </w:footnote>
  <w:footnote w:type="continuationSeparator" w:id="0">
    <w:p w:rsidR="00827D27" w:rsidRDefault="0082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56" w:rsidRDefault="00671456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1456" w:rsidRDefault="006714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56" w:rsidRDefault="00671456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51FC">
      <w:rPr>
        <w:rStyle w:val="ae"/>
        <w:noProof/>
      </w:rPr>
      <w:t>12</w:t>
    </w:r>
    <w:r>
      <w:rPr>
        <w:rStyle w:val="ae"/>
      </w:rPr>
      <w:fldChar w:fldCharType="end"/>
    </w:r>
  </w:p>
  <w:p w:rsidR="00671456" w:rsidRDefault="006714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56" w:rsidRDefault="00671456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13A4"/>
    <w:rsid w:val="000B218E"/>
    <w:rsid w:val="000B2199"/>
    <w:rsid w:val="000B38D8"/>
    <w:rsid w:val="000B49BC"/>
    <w:rsid w:val="000B5E43"/>
    <w:rsid w:val="000C04A4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36BF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55EB8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5064"/>
    <w:rsid w:val="002A0EB2"/>
    <w:rsid w:val="002A312A"/>
    <w:rsid w:val="002A3417"/>
    <w:rsid w:val="002A609D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5740"/>
    <w:rsid w:val="00427496"/>
    <w:rsid w:val="00430146"/>
    <w:rsid w:val="00430914"/>
    <w:rsid w:val="00433000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AA"/>
    <w:rsid w:val="00585D1E"/>
    <w:rsid w:val="005869FE"/>
    <w:rsid w:val="00591572"/>
    <w:rsid w:val="00591A29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DB571"/>
  <w15:docId w15:val="{4B848721-88F2-4C52-8523-5859C268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AB6E-B7E0-4A35-908D-4B4E8916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5374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35937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56</cp:revision>
  <cp:lastPrinted>2020-05-12T04:21:00Z</cp:lastPrinted>
  <dcterms:created xsi:type="dcterms:W3CDTF">2019-04-12T08:00:00Z</dcterms:created>
  <dcterms:modified xsi:type="dcterms:W3CDTF">2020-07-22T11:48:00Z</dcterms:modified>
</cp:coreProperties>
</file>