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7" w:rsidRDefault="00FA1067" w:rsidP="002C7B16">
      <w:pPr>
        <w:spacing w:after="0" w:line="240" w:lineRule="auto"/>
        <w:contextualSpacing/>
        <w:rPr>
          <w:rFonts w:ascii="Times New Roman" w:hAnsi="Times New Roman"/>
        </w:rPr>
      </w:pPr>
    </w:p>
    <w:p w:rsidR="00116193" w:rsidRDefault="002C7B16" w:rsidP="00471015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  <w:r w:rsidR="00437E49"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471015" w:rsidRDefault="00471015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</w:p>
    <w:p w:rsidR="00277768" w:rsidRDefault="00277768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 w:rsidRPr="00277768"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drawing>
          <wp:inline distT="0" distB="0" distL="0" distR="0">
            <wp:extent cx="323850" cy="523875"/>
            <wp:effectExtent l="19050" t="0" r="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3" w:rsidRPr="00F82034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  </w:t>
      </w:r>
      <w:r w:rsidR="00C56585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</w:t>
      </w:r>
      <w:r w:rsidR="00FD61A4" w:rsidRPr="00A67B98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</w:t>
      </w:r>
      <w:r w:rsidR="00116193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Default="00C56585" w:rsidP="00CB4823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B4823"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471015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CB48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B4823" w:rsidRPr="00B72FB8" w:rsidRDefault="00CB4823" w:rsidP="00CB482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958F4" w:rsidRPr="006958F4" w:rsidRDefault="006958F4" w:rsidP="006958F4">
      <w:pPr>
        <w:pStyle w:val="ConsPlusNormal"/>
      </w:pPr>
    </w:p>
    <w:p w:rsidR="00FA1067" w:rsidRPr="00F81686" w:rsidRDefault="00035DA4" w:rsidP="00F316B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о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т </w:t>
      </w:r>
      <w:r w:rsidR="0047101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</w:t>
      </w:r>
      <w:r w:rsidR="00437E49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02  декабря 2015</w:t>
      </w:r>
      <w:r w:rsidR="0047101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года             </w:t>
      </w:r>
      <w:r w:rsidR="00C5658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п.г.т. Махнёво                                №</w:t>
      </w:r>
      <w:r w:rsidR="0047101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437E49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48</w:t>
      </w:r>
    </w:p>
    <w:p w:rsidR="00FA1067" w:rsidRDefault="00FA1067" w:rsidP="00F316B2">
      <w:pPr>
        <w:pStyle w:val="Style3"/>
        <w:widowControl/>
        <w:spacing w:line="240" w:lineRule="auto"/>
        <w:rPr>
          <w:sz w:val="16"/>
          <w:szCs w:val="16"/>
        </w:rPr>
      </w:pPr>
    </w:p>
    <w:p w:rsidR="00FA1067" w:rsidRPr="00C125F0" w:rsidRDefault="002A2150" w:rsidP="00F316B2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>Об утверждении тарифа на услугу</w:t>
      </w:r>
      <w:r w:rsidR="00D331C7">
        <w:rPr>
          <w:rStyle w:val="FontStyle57"/>
          <w:i/>
        </w:rPr>
        <w:t xml:space="preserve"> по вывозу жидких бытовых отходов</w:t>
      </w:r>
      <w:r w:rsidR="00D4577B">
        <w:rPr>
          <w:rStyle w:val="FontStyle57"/>
          <w:i/>
        </w:rPr>
        <w:t>, оказываемую муниципальным унитарным п</w:t>
      </w:r>
      <w:r>
        <w:rPr>
          <w:rStyle w:val="FontStyle57"/>
          <w:i/>
        </w:rPr>
        <w:t xml:space="preserve">редприятием </w:t>
      </w:r>
      <w:r w:rsidR="00D4577B">
        <w:rPr>
          <w:rStyle w:val="FontStyle57"/>
          <w:i/>
        </w:rPr>
        <w:t>«ЖКХ</w:t>
      </w:r>
      <w:r>
        <w:rPr>
          <w:rStyle w:val="FontStyle57"/>
          <w:i/>
        </w:rPr>
        <w:t>»</w:t>
      </w:r>
      <w:r w:rsidR="00D4577B">
        <w:rPr>
          <w:rStyle w:val="FontStyle57"/>
          <w:i/>
        </w:rPr>
        <w:t xml:space="preserve"> Махнёвского муниципального образования</w:t>
      </w:r>
      <w:r w:rsidR="000D484E">
        <w:rPr>
          <w:rStyle w:val="FontStyle57"/>
          <w:i/>
        </w:rPr>
        <w:t xml:space="preserve"> на 201</w:t>
      </w:r>
      <w:r w:rsidR="00471015">
        <w:rPr>
          <w:rStyle w:val="FontStyle57"/>
          <w:i/>
        </w:rPr>
        <w:t>6</w:t>
      </w:r>
      <w:r w:rsidR="000D484E">
        <w:rPr>
          <w:rStyle w:val="FontStyle57"/>
          <w:i/>
        </w:rPr>
        <w:t xml:space="preserve"> год</w:t>
      </w:r>
    </w:p>
    <w:p w:rsidR="00FA1067" w:rsidRDefault="00FA1067" w:rsidP="00F316B2">
      <w:pPr>
        <w:pStyle w:val="Style5"/>
        <w:widowControl/>
        <w:spacing w:line="240" w:lineRule="auto"/>
        <w:ind w:firstLine="0"/>
        <w:rPr>
          <w:rStyle w:val="FontStyle58"/>
        </w:rPr>
      </w:pPr>
      <w:r>
        <w:rPr>
          <w:rStyle w:val="FontStyle58"/>
        </w:rPr>
        <w:tab/>
      </w:r>
    </w:p>
    <w:p w:rsidR="00FA1067" w:rsidRPr="00553214" w:rsidRDefault="00CB1984" w:rsidP="00F316B2">
      <w:pPr>
        <w:pStyle w:val="Style19"/>
        <w:widowControl/>
        <w:spacing w:line="240" w:lineRule="auto"/>
        <w:ind w:left="2" w:hanging="2"/>
        <w:jc w:val="both"/>
        <w:rPr>
          <w:rStyle w:val="FontStyle58"/>
        </w:rPr>
      </w:pPr>
      <w:r>
        <w:rPr>
          <w:sz w:val="28"/>
          <w:szCs w:val="28"/>
        </w:rPr>
        <w:t xml:space="preserve">В </w:t>
      </w:r>
      <w:r w:rsidR="00FD61A4">
        <w:rPr>
          <w:sz w:val="28"/>
          <w:szCs w:val="28"/>
        </w:rPr>
        <w:t xml:space="preserve">соответствии </w:t>
      </w:r>
      <w:r w:rsidR="009D073D">
        <w:rPr>
          <w:sz w:val="28"/>
          <w:szCs w:val="28"/>
          <w:lang w:val="en-US"/>
        </w:rPr>
        <w:t>c</w:t>
      </w:r>
      <w:r w:rsidR="009D073D" w:rsidRPr="009D073D">
        <w:rPr>
          <w:sz w:val="28"/>
          <w:szCs w:val="28"/>
        </w:rPr>
        <w:t xml:space="preserve"> </w:t>
      </w:r>
      <w:r w:rsidR="00D4577B">
        <w:rPr>
          <w:sz w:val="28"/>
          <w:szCs w:val="28"/>
        </w:rPr>
        <w:t>п.4 ч.1 ст.17</w:t>
      </w:r>
      <w:r w:rsidR="002A2150">
        <w:rPr>
          <w:sz w:val="28"/>
          <w:szCs w:val="28"/>
        </w:rPr>
        <w:t xml:space="preserve"> Федерального закона</w:t>
      </w:r>
      <w:r w:rsidR="00FD61A4">
        <w:rPr>
          <w:sz w:val="28"/>
          <w:szCs w:val="28"/>
        </w:rPr>
        <w:t xml:space="preserve"> от 06.10.2003</w:t>
      </w:r>
      <w:r w:rsidR="002A2150">
        <w:rPr>
          <w:sz w:val="28"/>
          <w:szCs w:val="28"/>
        </w:rPr>
        <w:t xml:space="preserve"> года</w:t>
      </w:r>
      <w:r w:rsidR="00FD61A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541C">
        <w:rPr>
          <w:sz w:val="28"/>
          <w:szCs w:val="28"/>
        </w:rPr>
        <w:t>», Постановлением</w:t>
      </w:r>
      <w:r w:rsidR="00FD61A4">
        <w:rPr>
          <w:sz w:val="28"/>
          <w:szCs w:val="28"/>
        </w:rPr>
        <w:t xml:space="preserve"> Правительства Российской Федерации от 10.02.1997 </w:t>
      </w:r>
      <w:r w:rsidR="002A2150">
        <w:rPr>
          <w:sz w:val="28"/>
          <w:szCs w:val="28"/>
        </w:rPr>
        <w:t xml:space="preserve">года </w:t>
      </w:r>
      <w:r w:rsidR="00FD61A4">
        <w:rPr>
          <w:sz w:val="28"/>
          <w:szCs w:val="28"/>
        </w:rPr>
        <w:t>№ 155 «Об утверждении Правил предоста</w:t>
      </w:r>
      <w:r w:rsidR="00486C59">
        <w:rPr>
          <w:sz w:val="28"/>
          <w:szCs w:val="28"/>
        </w:rPr>
        <w:t>вления услуг по вывозу твердых и</w:t>
      </w:r>
      <w:r w:rsidR="00FD61A4">
        <w:rPr>
          <w:sz w:val="28"/>
          <w:szCs w:val="28"/>
        </w:rPr>
        <w:t xml:space="preserve"> жидких бытовых отходов»</w:t>
      </w:r>
      <w:r w:rsidR="00486C59">
        <w:rPr>
          <w:sz w:val="28"/>
          <w:szCs w:val="28"/>
        </w:rPr>
        <w:t xml:space="preserve">, </w:t>
      </w:r>
      <w:r w:rsidR="00CD2DE7">
        <w:rPr>
          <w:rStyle w:val="FontStyle58"/>
        </w:rPr>
        <w:t xml:space="preserve">руководствуясь </w:t>
      </w:r>
      <w:r w:rsidR="00486C59">
        <w:rPr>
          <w:rStyle w:val="FontStyle58"/>
        </w:rPr>
        <w:t xml:space="preserve">п.4 ч.2 ст.5 и п.6 ч.2 ст.23 </w:t>
      </w:r>
      <w:r w:rsidR="0008541C">
        <w:rPr>
          <w:rStyle w:val="FontStyle58"/>
        </w:rPr>
        <w:t>Устава Махнёвского</w:t>
      </w:r>
      <w:r w:rsidR="002A2150">
        <w:rPr>
          <w:rStyle w:val="FontStyle58"/>
        </w:rPr>
        <w:t xml:space="preserve"> муниципального образования</w:t>
      </w:r>
      <w:r w:rsidR="001B2FA0">
        <w:rPr>
          <w:rStyle w:val="FontStyle58"/>
        </w:rPr>
        <w:t>,</w:t>
      </w:r>
      <w:r w:rsidR="00486C59">
        <w:rPr>
          <w:rStyle w:val="FontStyle58"/>
        </w:rPr>
        <w:t xml:space="preserve"> </w:t>
      </w:r>
      <w:r w:rsidR="00264EE9">
        <w:rPr>
          <w:rStyle w:val="FontStyle58"/>
        </w:rPr>
        <w:t xml:space="preserve">Дума Махнёвского муниципального </w:t>
      </w:r>
      <w:r w:rsidR="00F27837">
        <w:rPr>
          <w:rStyle w:val="FontStyle58"/>
        </w:rPr>
        <w:t>образования</w:t>
      </w:r>
      <w:r w:rsidR="00486C59">
        <w:rPr>
          <w:rStyle w:val="FontStyle58"/>
        </w:rPr>
        <w:t>,</w:t>
      </w:r>
    </w:p>
    <w:p w:rsidR="008631D3" w:rsidRDefault="008631D3" w:rsidP="00F316B2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A1067" w:rsidRDefault="00264EE9" w:rsidP="00F316B2">
      <w:pPr>
        <w:pStyle w:val="Style5"/>
        <w:widowControl/>
        <w:spacing w:line="240" w:lineRule="auto"/>
        <w:ind w:firstLine="0"/>
        <w:rPr>
          <w:rStyle w:val="FontStyle57"/>
        </w:rPr>
      </w:pPr>
      <w:r>
        <w:rPr>
          <w:rStyle w:val="FontStyle57"/>
        </w:rPr>
        <w:t>РЕШИЛА:</w:t>
      </w:r>
    </w:p>
    <w:p w:rsidR="003A364D" w:rsidRDefault="001B2FA0" w:rsidP="00ED4EE6">
      <w:pPr>
        <w:pStyle w:val="Style3"/>
        <w:widowControl/>
        <w:numPr>
          <w:ilvl w:val="0"/>
          <w:numId w:val="4"/>
        </w:numPr>
        <w:tabs>
          <w:tab w:val="left" w:pos="426"/>
        </w:tabs>
        <w:spacing w:before="120" w:line="240" w:lineRule="auto"/>
        <w:ind w:left="426" w:firstLine="141"/>
        <w:jc w:val="both"/>
        <w:rPr>
          <w:rStyle w:val="FontStyle58"/>
        </w:rPr>
      </w:pPr>
      <w:r>
        <w:rPr>
          <w:rStyle w:val="FontStyle58"/>
        </w:rPr>
        <w:t>Утвер</w:t>
      </w:r>
      <w:r w:rsidR="008E3BF9">
        <w:rPr>
          <w:rStyle w:val="FontStyle58"/>
        </w:rPr>
        <w:t>дить и ввести в действие</w:t>
      </w:r>
      <w:r w:rsidR="00D331C7">
        <w:rPr>
          <w:rStyle w:val="FontStyle58"/>
        </w:rPr>
        <w:t xml:space="preserve"> </w:t>
      </w:r>
      <w:r w:rsidR="008E3BF9">
        <w:rPr>
          <w:rStyle w:val="FontStyle58"/>
        </w:rPr>
        <w:t xml:space="preserve">на период с </w:t>
      </w:r>
      <w:r w:rsidR="00D331C7">
        <w:rPr>
          <w:rStyle w:val="FontStyle58"/>
        </w:rPr>
        <w:t>01</w:t>
      </w:r>
      <w:r w:rsidR="008E3BF9">
        <w:rPr>
          <w:rStyle w:val="FontStyle58"/>
        </w:rPr>
        <w:t>.</w:t>
      </w:r>
      <w:r w:rsidR="00D331C7">
        <w:rPr>
          <w:rStyle w:val="FontStyle58"/>
        </w:rPr>
        <w:t>01.201</w:t>
      </w:r>
      <w:r w:rsidR="00471015">
        <w:rPr>
          <w:rStyle w:val="FontStyle58"/>
        </w:rPr>
        <w:t>6</w:t>
      </w:r>
      <w:r w:rsidR="00217299">
        <w:rPr>
          <w:rStyle w:val="FontStyle58"/>
        </w:rPr>
        <w:t xml:space="preserve"> </w:t>
      </w:r>
      <w:r w:rsidR="00D331C7">
        <w:rPr>
          <w:rStyle w:val="FontStyle58"/>
        </w:rPr>
        <w:t>по 31.12.201</w:t>
      </w:r>
      <w:r w:rsidR="00471015">
        <w:rPr>
          <w:rStyle w:val="FontStyle58"/>
        </w:rPr>
        <w:t>6</w:t>
      </w:r>
      <w:r w:rsidR="008E3BF9">
        <w:rPr>
          <w:rStyle w:val="FontStyle58"/>
        </w:rPr>
        <w:t xml:space="preserve"> года</w:t>
      </w:r>
      <w:r w:rsidR="00486C59">
        <w:rPr>
          <w:rStyle w:val="FontStyle58"/>
        </w:rPr>
        <w:t xml:space="preserve"> </w:t>
      </w:r>
      <w:r w:rsidR="002A2150">
        <w:rPr>
          <w:rStyle w:val="FontStyle58"/>
        </w:rPr>
        <w:t>тариф на услугу по вывозу</w:t>
      </w:r>
      <w:r w:rsidR="00D331C7">
        <w:rPr>
          <w:rStyle w:val="FontStyle58"/>
        </w:rPr>
        <w:t xml:space="preserve"> жидких</w:t>
      </w:r>
      <w:r w:rsidR="00DD1C91">
        <w:rPr>
          <w:rStyle w:val="FontStyle58"/>
        </w:rPr>
        <w:t xml:space="preserve"> бытовых отходов</w:t>
      </w:r>
      <w:r w:rsidR="002A2150">
        <w:rPr>
          <w:rStyle w:val="FontStyle58"/>
        </w:rPr>
        <w:t>, оказы</w:t>
      </w:r>
      <w:r w:rsidR="00D4577B">
        <w:rPr>
          <w:rStyle w:val="FontStyle58"/>
        </w:rPr>
        <w:t>ваемую муниципальным унитарным п</w:t>
      </w:r>
      <w:r w:rsidR="002A2150">
        <w:rPr>
          <w:rStyle w:val="FontStyle58"/>
        </w:rPr>
        <w:t xml:space="preserve">редприятием </w:t>
      </w:r>
      <w:r w:rsidR="00D4577B">
        <w:rPr>
          <w:rStyle w:val="FontStyle58"/>
        </w:rPr>
        <w:t>«ЖКХ</w:t>
      </w:r>
      <w:r w:rsidR="002A2150">
        <w:rPr>
          <w:rStyle w:val="FontStyle58"/>
        </w:rPr>
        <w:t>»</w:t>
      </w:r>
      <w:r w:rsidR="00D4577B">
        <w:rPr>
          <w:rStyle w:val="FontStyle58"/>
        </w:rPr>
        <w:t xml:space="preserve"> Махнёвского муниципального образования</w:t>
      </w:r>
      <w:r w:rsidR="002A2150">
        <w:rPr>
          <w:rStyle w:val="FontStyle58"/>
        </w:rPr>
        <w:t xml:space="preserve"> в размере 123</w:t>
      </w:r>
      <w:r w:rsidR="00471015">
        <w:rPr>
          <w:rStyle w:val="FontStyle58"/>
        </w:rPr>
        <w:t xml:space="preserve"> </w:t>
      </w:r>
      <w:r w:rsidR="002A2150">
        <w:rPr>
          <w:rStyle w:val="FontStyle58"/>
        </w:rPr>
        <w:t>рублей</w:t>
      </w:r>
      <w:r w:rsidR="00471015">
        <w:rPr>
          <w:rStyle w:val="FontStyle58"/>
        </w:rPr>
        <w:t xml:space="preserve">  92 копеек </w:t>
      </w:r>
      <w:r w:rsidR="002A2150">
        <w:rPr>
          <w:rStyle w:val="FontStyle58"/>
        </w:rPr>
        <w:t xml:space="preserve"> за один кубический метр (НДС не облагается, организация применяет упрощенную систему налогообложения)</w:t>
      </w:r>
      <w:r w:rsidR="00D331C7">
        <w:rPr>
          <w:rStyle w:val="FontStyle58"/>
        </w:rPr>
        <w:t>.</w:t>
      </w:r>
    </w:p>
    <w:p w:rsidR="003F5997" w:rsidRDefault="00965517" w:rsidP="00486C59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  <w:r>
        <w:rPr>
          <w:rStyle w:val="FontStyle58"/>
        </w:rPr>
        <w:t>2.</w:t>
      </w:r>
      <w:r w:rsidR="00D331C7">
        <w:rPr>
          <w:rStyle w:val="FontStyle58"/>
        </w:rPr>
        <w:t xml:space="preserve"> </w:t>
      </w:r>
      <w:r w:rsidR="00ED4EE6">
        <w:rPr>
          <w:rStyle w:val="FontStyle58"/>
        </w:rPr>
        <w:t xml:space="preserve">Настоящее </w:t>
      </w:r>
      <w:r w:rsidR="00CC1DDE">
        <w:rPr>
          <w:rStyle w:val="FontStyle58"/>
        </w:rPr>
        <w:t>Р</w:t>
      </w:r>
      <w:r w:rsidR="00D331C7">
        <w:rPr>
          <w:rStyle w:val="FontStyle58"/>
        </w:rPr>
        <w:t xml:space="preserve">ешение </w:t>
      </w:r>
      <w:r w:rsidR="00ED4EE6">
        <w:rPr>
          <w:rStyle w:val="FontStyle58"/>
        </w:rPr>
        <w:t xml:space="preserve">опубликовать </w:t>
      </w:r>
      <w:r w:rsidR="003F5997">
        <w:rPr>
          <w:rStyle w:val="FontStyle58"/>
        </w:rPr>
        <w:t>в газете «Алапаевская искра»</w:t>
      </w:r>
      <w:r w:rsidR="00D331C7">
        <w:rPr>
          <w:rStyle w:val="FontStyle58"/>
        </w:rPr>
        <w:t xml:space="preserve"> и </w:t>
      </w:r>
      <w:r w:rsidR="00D4577B">
        <w:rPr>
          <w:rStyle w:val="FontStyle58"/>
        </w:rPr>
        <w:t xml:space="preserve">разместить </w:t>
      </w:r>
      <w:r w:rsidR="00D331C7">
        <w:rPr>
          <w:rStyle w:val="FontStyle58"/>
        </w:rPr>
        <w:t>на официальном сайте Махнёвского муниципального образования</w:t>
      </w:r>
      <w:r w:rsidR="00ED4EE6">
        <w:rPr>
          <w:rStyle w:val="FontStyle58"/>
        </w:rPr>
        <w:t xml:space="preserve"> в сети «Интернет»</w:t>
      </w:r>
      <w:r w:rsidR="003F5997">
        <w:rPr>
          <w:rStyle w:val="FontStyle58"/>
        </w:rPr>
        <w:t>.</w:t>
      </w:r>
    </w:p>
    <w:p w:rsidR="00ED4EE6" w:rsidRDefault="00ED4EE6" w:rsidP="00ED4EE6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  <w:r>
        <w:rPr>
          <w:rStyle w:val="FontStyle58"/>
        </w:rPr>
        <w:t xml:space="preserve">3. </w:t>
      </w:r>
      <w:proofErr w:type="gramStart"/>
      <w:r>
        <w:rPr>
          <w:rStyle w:val="FontStyle58"/>
        </w:rPr>
        <w:t>Контроль за</w:t>
      </w:r>
      <w:proofErr w:type="gramEnd"/>
      <w:r>
        <w:rPr>
          <w:rStyle w:val="FontStyle58"/>
        </w:rPr>
        <w:t xml:space="preserve"> исполнением настоящего Решения </w:t>
      </w:r>
      <w:r w:rsidR="0008541C">
        <w:rPr>
          <w:rStyle w:val="FontStyle58"/>
        </w:rPr>
        <w:t>возложить</w:t>
      </w:r>
      <w:r w:rsidR="0008541C">
        <w:rPr>
          <w:rStyle w:val="FontStyle58"/>
          <w:color w:val="FF0000"/>
        </w:rPr>
        <w:t xml:space="preserve"> </w:t>
      </w:r>
      <w:r w:rsidR="0008541C" w:rsidRPr="000A28DB">
        <w:rPr>
          <w:rStyle w:val="FontStyle58"/>
        </w:rPr>
        <w:t>н</w:t>
      </w:r>
      <w:bookmarkStart w:id="0" w:name="_GoBack"/>
      <w:bookmarkEnd w:id="0"/>
      <w:r w:rsidR="0008541C" w:rsidRPr="000A28DB">
        <w:rPr>
          <w:rStyle w:val="FontStyle58"/>
        </w:rPr>
        <w:t>а</w:t>
      </w:r>
      <w:r>
        <w:rPr>
          <w:rStyle w:val="FontStyle58"/>
        </w:rPr>
        <w:t xml:space="preserve"> постоянную комиссию Думы Махнёвского муниципального образования по социальной политике</w:t>
      </w:r>
      <w:r w:rsidR="000A28DB">
        <w:rPr>
          <w:rStyle w:val="FontStyle58"/>
        </w:rPr>
        <w:t xml:space="preserve"> (</w:t>
      </w:r>
      <w:proofErr w:type="spellStart"/>
      <w:r w:rsidR="000A28DB">
        <w:rPr>
          <w:rStyle w:val="FontStyle58"/>
        </w:rPr>
        <w:t>С.В.Дюкова</w:t>
      </w:r>
      <w:proofErr w:type="spellEnd"/>
      <w:r w:rsidR="000A28DB">
        <w:rPr>
          <w:rStyle w:val="FontStyle58"/>
        </w:rPr>
        <w:t>).</w:t>
      </w:r>
    </w:p>
    <w:p w:rsidR="00ED4EE6" w:rsidRDefault="00ED4EE6" w:rsidP="00ED4EE6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</w:p>
    <w:p w:rsidR="00BF34DD" w:rsidRDefault="00BF34DD" w:rsidP="00ED4EE6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</w:p>
    <w:p w:rsidR="00BF34DD" w:rsidRDefault="00BF34DD" w:rsidP="00ED4EE6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</w:p>
    <w:p w:rsidR="00AB05CA" w:rsidRDefault="00471015" w:rsidP="002C7B16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  <w:r>
        <w:rPr>
          <w:rStyle w:val="FontStyle58"/>
        </w:rPr>
        <w:t>Председатель Думы</w:t>
      </w:r>
    </w:p>
    <w:p w:rsidR="00471015" w:rsidRDefault="00471015" w:rsidP="002C7B16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  <w:r>
        <w:rPr>
          <w:rStyle w:val="FontStyle58"/>
        </w:rPr>
        <w:t>муниципального образования</w:t>
      </w:r>
      <w:r w:rsidRPr="00471015">
        <w:rPr>
          <w:rStyle w:val="FontStyle58"/>
        </w:rPr>
        <w:t xml:space="preserve"> </w:t>
      </w:r>
      <w:r>
        <w:rPr>
          <w:rStyle w:val="FontStyle58"/>
        </w:rPr>
        <w:t xml:space="preserve">                                                        И.М.Авдеев</w:t>
      </w:r>
    </w:p>
    <w:p w:rsidR="00277768" w:rsidRPr="00CB1984" w:rsidRDefault="00277768" w:rsidP="002C7B16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</w:p>
    <w:p w:rsidR="00AB05CA" w:rsidRPr="00CB1984" w:rsidRDefault="00AB05CA" w:rsidP="00471015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8B49B9" w:rsidRPr="008B49B9" w:rsidRDefault="00F82034" w:rsidP="000D484E">
      <w:pPr>
        <w:pStyle w:val="Style3"/>
        <w:widowControl/>
        <w:tabs>
          <w:tab w:val="left" w:pos="426"/>
        </w:tabs>
        <w:spacing w:line="240" w:lineRule="auto"/>
        <w:ind w:left="600"/>
        <w:jc w:val="both"/>
      </w:pPr>
      <w:r>
        <w:rPr>
          <w:rStyle w:val="FontStyle58"/>
        </w:rPr>
        <w:t xml:space="preserve">Глава муниципального образования             </w:t>
      </w:r>
      <w:r w:rsidR="00471015">
        <w:rPr>
          <w:rStyle w:val="FontStyle58"/>
        </w:rPr>
        <w:t xml:space="preserve">                                А.В. Лызлов</w:t>
      </w:r>
      <w:r>
        <w:rPr>
          <w:rStyle w:val="FontStyle58"/>
        </w:rPr>
        <w:t xml:space="preserve">                                </w:t>
      </w:r>
    </w:p>
    <w:sectPr w:rsidR="008B49B9" w:rsidRPr="008B49B9" w:rsidSect="00FA1067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2A676A8"/>
    <w:multiLevelType w:val="multilevel"/>
    <w:tmpl w:val="FAE850F0"/>
    <w:lvl w:ilvl="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1067"/>
    <w:rsid w:val="00021054"/>
    <w:rsid w:val="00024236"/>
    <w:rsid w:val="00035DA4"/>
    <w:rsid w:val="0004756C"/>
    <w:rsid w:val="00083D95"/>
    <w:rsid w:val="0008541C"/>
    <w:rsid w:val="0009092F"/>
    <w:rsid w:val="000920B4"/>
    <w:rsid w:val="00092F3A"/>
    <w:rsid w:val="000A28DB"/>
    <w:rsid w:val="000C0966"/>
    <w:rsid w:val="000C78EC"/>
    <w:rsid w:val="000D484E"/>
    <w:rsid w:val="000D5273"/>
    <w:rsid w:val="000D554C"/>
    <w:rsid w:val="000D6FAC"/>
    <w:rsid w:val="00116193"/>
    <w:rsid w:val="001417F5"/>
    <w:rsid w:val="0015416D"/>
    <w:rsid w:val="0016673C"/>
    <w:rsid w:val="00187495"/>
    <w:rsid w:val="001938EE"/>
    <w:rsid w:val="00197697"/>
    <w:rsid w:val="001B2FA0"/>
    <w:rsid w:val="00204DE2"/>
    <w:rsid w:val="00217299"/>
    <w:rsid w:val="002304E0"/>
    <w:rsid w:val="00231419"/>
    <w:rsid w:val="0025173D"/>
    <w:rsid w:val="00264EE9"/>
    <w:rsid w:val="00277768"/>
    <w:rsid w:val="00294DC4"/>
    <w:rsid w:val="002A2150"/>
    <w:rsid w:val="002B22C2"/>
    <w:rsid w:val="002C7B16"/>
    <w:rsid w:val="00300CD9"/>
    <w:rsid w:val="00307EE2"/>
    <w:rsid w:val="003861F4"/>
    <w:rsid w:val="00392FB2"/>
    <w:rsid w:val="003A364D"/>
    <w:rsid w:val="003B5923"/>
    <w:rsid w:val="003C3DF1"/>
    <w:rsid w:val="003D04FB"/>
    <w:rsid w:val="003F5997"/>
    <w:rsid w:val="004069AE"/>
    <w:rsid w:val="00437E49"/>
    <w:rsid w:val="00471015"/>
    <w:rsid w:val="004720E5"/>
    <w:rsid w:val="00486C59"/>
    <w:rsid w:val="004F53C5"/>
    <w:rsid w:val="0055590E"/>
    <w:rsid w:val="00560F33"/>
    <w:rsid w:val="00571A9C"/>
    <w:rsid w:val="00595C81"/>
    <w:rsid w:val="005D705F"/>
    <w:rsid w:val="005E38A2"/>
    <w:rsid w:val="0060128B"/>
    <w:rsid w:val="006123CF"/>
    <w:rsid w:val="00657EAE"/>
    <w:rsid w:val="006958F4"/>
    <w:rsid w:val="006C3319"/>
    <w:rsid w:val="006D0C5F"/>
    <w:rsid w:val="006E009F"/>
    <w:rsid w:val="007161EF"/>
    <w:rsid w:val="00731CC9"/>
    <w:rsid w:val="00780E6C"/>
    <w:rsid w:val="007A6BE9"/>
    <w:rsid w:val="007C093E"/>
    <w:rsid w:val="007D0755"/>
    <w:rsid w:val="007E690F"/>
    <w:rsid w:val="00834E34"/>
    <w:rsid w:val="008565D2"/>
    <w:rsid w:val="00861D9C"/>
    <w:rsid w:val="008631D3"/>
    <w:rsid w:val="008B49B9"/>
    <w:rsid w:val="008C5C9D"/>
    <w:rsid w:val="008E3BF9"/>
    <w:rsid w:val="008F0B96"/>
    <w:rsid w:val="00920612"/>
    <w:rsid w:val="009227A3"/>
    <w:rsid w:val="00923EF6"/>
    <w:rsid w:val="00926082"/>
    <w:rsid w:val="00927CEA"/>
    <w:rsid w:val="009368BD"/>
    <w:rsid w:val="0094633F"/>
    <w:rsid w:val="00965517"/>
    <w:rsid w:val="009B5F7B"/>
    <w:rsid w:val="009C0D44"/>
    <w:rsid w:val="009D073D"/>
    <w:rsid w:val="00A34548"/>
    <w:rsid w:val="00A65110"/>
    <w:rsid w:val="00A67B98"/>
    <w:rsid w:val="00A92D07"/>
    <w:rsid w:val="00A937F1"/>
    <w:rsid w:val="00AA5F79"/>
    <w:rsid w:val="00AB05CA"/>
    <w:rsid w:val="00AC3487"/>
    <w:rsid w:val="00B842A5"/>
    <w:rsid w:val="00BA538F"/>
    <w:rsid w:val="00BC4F95"/>
    <w:rsid w:val="00BF34DD"/>
    <w:rsid w:val="00C125F0"/>
    <w:rsid w:val="00C472A2"/>
    <w:rsid w:val="00C56585"/>
    <w:rsid w:val="00C65C9E"/>
    <w:rsid w:val="00C90C26"/>
    <w:rsid w:val="00CB08AB"/>
    <w:rsid w:val="00CB1984"/>
    <w:rsid w:val="00CB4823"/>
    <w:rsid w:val="00CC1DDE"/>
    <w:rsid w:val="00CC5DF6"/>
    <w:rsid w:val="00CD2DE7"/>
    <w:rsid w:val="00D0678C"/>
    <w:rsid w:val="00D331C7"/>
    <w:rsid w:val="00D4577B"/>
    <w:rsid w:val="00D92152"/>
    <w:rsid w:val="00D93D61"/>
    <w:rsid w:val="00DC7FFB"/>
    <w:rsid w:val="00DD1C91"/>
    <w:rsid w:val="00E97980"/>
    <w:rsid w:val="00ED4EE6"/>
    <w:rsid w:val="00ED6F0C"/>
    <w:rsid w:val="00F24095"/>
    <w:rsid w:val="00F27837"/>
    <w:rsid w:val="00F316B2"/>
    <w:rsid w:val="00F52C79"/>
    <w:rsid w:val="00F82034"/>
    <w:rsid w:val="00F91A29"/>
    <w:rsid w:val="00FA1067"/>
    <w:rsid w:val="00FC7510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1195-7B1F-47FD-911E-D3AE1D1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10</cp:revision>
  <cp:lastPrinted>2015-11-24T11:51:00Z</cp:lastPrinted>
  <dcterms:created xsi:type="dcterms:W3CDTF">2015-11-20T05:44:00Z</dcterms:created>
  <dcterms:modified xsi:type="dcterms:W3CDTF">2015-12-03T13:25:00Z</dcterms:modified>
</cp:coreProperties>
</file>