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017590" w:rsidRDefault="0066667F" w:rsidP="002E5A1E">
      <w:pPr>
        <w:ind w:right="-5"/>
        <w:jc w:val="center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416036" w:rsidRPr="00416036">
        <w:rPr>
          <w:sz w:val="18"/>
          <w:szCs w:val="18"/>
        </w:rPr>
        <w:t xml:space="preserve">от 18.05.2021 № 65   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8D02F4">
        <w:rPr>
          <w:b/>
        </w:rPr>
        <w:t>1</w:t>
      </w:r>
      <w:r w:rsidR="00017590">
        <w:rPr>
          <w:b/>
        </w:rPr>
        <w:t>-202</w:t>
      </w:r>
      <w:r w:rsidR="008D02F4">
        <w:rPr>
          <w:b/>
        </w:rPr>
        <w:t>3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B1349E" w:rsidTr="00BF7F13">
        <w:trPr>
          <w:trHeight w:val="301"/>
        </w:trPr>
        <w:tc>
          <w:tcPr>
            <w:tcW w:w="1064" w:type="dxa"/>
            <w:vAlign w:val="center"/>
          </w:tcPr>
          <w:p w:rsidR="00B1349E" w:rsidRPr="00192D89" w:rsidRDefault="00B1349E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8404" w:type="dxa"/>
            <w:gridSpan w:val="2"/>
            <w:shd w:val="clear" w:color="auto" w:fill="auto"/>
            <w:vAlign w:val="center"/>
          </w:tcPr>
          <w:p w:rsidR="00B1349E" w:rsidRPr="00BF7F13" w:rsidRDefault="00B1349E" w:rsidP="00BF7F13">
            <w:pPr>
              <w:jc w:val="center"/>
              <w:rPr>
                <w:sz w:val="20"/>
                <w:szCs w:val="20"/>
              </w:rPr>
            </w:pPr>
            <w:r w:rsidRPr="00BF7F13">
              <w:rPr>
                <w:sz w:val="20"/>
                <w:szCs w:val="20"/>
              </w:rPr>
              <w:t xml:space="preserve">Утратила силу </w:t>
            </w:r>
            <w:r w:rsidR="004D47BB" w:rsidRPr="004D47BB">
              <w:rPr>
                <w:sz w:val="20"/>
                <w:szCs w:val="20"/>
              </w:rPr>
              <w:t xml:space="preserve"> - Решение Думы от 20.01.2021г. № </w:t>
            </w:r>
            <w:r w:rsidR="00515243">
              <w:rPr>
                <w:sz w:val="20"/>
                <w:szCs w:val="20"/>
              </w:rPr>
              <w:t>40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 и субвенций прошлых лет небюджетными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</w:t>
      </w:r>
      <w:r w:rsidR="00E30F7A">
        <w:t>С.Корелин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21</cp:revision>
  <cp:lastPrinted>2021-05-13T09:33:00Z</cp:lastPrinted>
  <dcterms:created xsi:type="dcterms:W3CDTF">2020-11-23T09:11:00Z</dcterms:created>
  <dcterms:modified xsi:type="dcterms:W3CDTF">2021-05-18T11:41:00Z</dcterms:modified>
</cp:coreProperties>
</file>