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9D6848" w:rsidP="002B4B3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 w:rsidRPr="00EF214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7pt;height:84.95pt">
            <v:imagedata r:id="rId5" o:title="ава 2"/>
          </v:shape>
        </w:pict>
      </w:r>
      <w:r w:rsidR="00C521B3" w:rsidRPr="002B4B33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2B4B33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2B4B33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2B4B33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2B4B33">
        <w:rPr>
          <w:rFonts w:ascii="Segoe UI" w:hAnsi="Segoe UI" w:cs="Segoe UI"/>
          <w:b/>
          <w:bCs/>
          <w:sz w:val="36"/>
          <w:szCs w:val="36"/>
        </w:rPr>
        <w:tab/>
      </w:r>
    </w:p>
    <w:p w:rsidR="0077023E" w:rsidRDefault="00B36772" w:rsidP="00B36772">
      <w:pPr>
        <w:ind w:firstLine="709"/>
        <w:jc w:val="center"/>
        <w:rPr>
          <w:rFonts w:ascii="Segoe UI" w:eastAsia="Times New Roman" w:hAnsi="Segoe UI" w:cs="Segoe UI"/>
          <w:noProof/>
          <w:color w:val="000000"/>
          <w:sz w:val="32"/>
          <w:szCs w:val="32"/>
          <w:lang w:eastAsia="sk-SK"/>
        </w:rPr>
      </w:pPr>
      <w:r w:rsidRPr="00B36772">
        <w:rPr>
          <w:rFonts w:ascii="Segoe UI" w:eastAsia="Times New Roman" w:hAnsi="Segoe UI" w:cs="Segoe UI"/>
          <w:noProof/>
          <w:color w:val="000000"/>
          <w:sz w:val="32"/>
          <w:szCs w:val="32"/>
          <w:lang w:eastAsia="sk-SK"/>
        </w:rPr>
        <w:t xml:space="preserve">Интервью </w:t>
      </w:r>
      <w:r w:rsidR="007D005A">
        <w:rPr>
          <w:rFonts w:ascii="Segoe UI" w:eastAsia="Times New Roman" w:hAnsi="Segoe UI" w:cs="Segoe UI"/>
          <w:noProof/>
          <w:color w:val="000000"/>
          <w:sz w:val="32"/>
          <w:szCs w:val="32"/>
          <w:lang w:eastAsia="sk-SK"/>
        </w:rPr>
        <w:t xml:space="preserve">с </w:t>
      </w:r>
      <w:r w:rsidRPr="00B36772">
        <w:rPr>
          <w:rFonts w:ascii="Segoe UI" w:eastAsia="Times New Roman" w:hAnsi="Segoe UI" w:cs="Segoe UI"/>
          <w:noProof/>
          <w:color w:val="000000"/>
          <w:sz w:val="32"/>
          <w:szCs w:val="32"/>
          <w:lang w:eastAsia="sk-SK"/>
        </w:rPr>
        <w:t>заместител</w:t>
      </w:r>
      <w:r w:rsidR="007D005A">
        <w:rPr>
          <w:rFonts w:ascii="Segoe UI" w:eastAsia="Times New Roman" w:hAnsi="Segoe UI" w:cs="Segoe UI"/>
          <w:noProof/>
          <w:color w:val="000000"/>
          <w:sz w:val="32"/>
          <w:szCs w:val="32"/>
          <w:lang w:eastAsia="sk-SK"/>
        </w:rPr>
        <w:t>ем</w:t>
      </w:r>
      <w:r w:rsidRPr="00B36772">
        <w:rPr>
          <w:rFonts w:ascii="Segoe UI" w:eastAsia="Times New Roman" w:hAnsi="Segoe UI" w:cs="Segoe UI"/>
          <w:noProof/>
          <w:color w:val="000000"/>
          <w:sz w:val="32"/>
          <w:szCs w:val="32"/>
          <w:lang w:eastAsia="sk-SK"/>
        </w:rPr>
        <w:t xml:space="preserve"> руководителя Управления Росреестра по Свердловской области Юли</w:t>
      </w:r>
      <w:r w:rsidR="007D005A">
        <w:rPr>
          <w:rFonts w:ascii="Segoe UI" w:eastAsia="Times New Roman" w:hAnsi="Segoe UI" w:cs="Segoe UI"/>
          <w:noProof/>
          <w:color w:val="000000"/>
          <w:sz w:val="32"/>
          <w:szCs w:val="32"/>
          <w:lang w:eastAsia="sk-SK"/>
        </w:rPr>
        <w:t>ей</w:t>
      </w:r>
      <w:r w:rsidRPr="00B36772">
        <w:rPr>
          <w:rFonts w:ascii="Segoe UI" w:eastAsia="Times New Roman" w:hAnsi="Segoe UI" w:cs="Segoe UI"/>
          <w:noProof/>
          <w:color w:val="000000"/>
          <w:sz w:val="32"/>
          <w:szCs w:val="32"/>
          <w:lang w:eastAsia="sk-SK"/>
        </w:rPr>
        <w:t xml:space="preserve"> Ивановой</w:t>
      </w:r>
    </w:p>
    <w:p w:rsidR="00200C51" w:rsidRDefault="00200C51" w:rsidP="00200C51">
      <w:pPr>
        <w:shd w:val="clear" w:color="auto" w:fill="FFFFFF"/>
        <w:spacing w:after="0" w:line="240" w:lineRule="auto"/>
        <w:ind w:firstLine="708"/>
        <w:jc w:val="center"/>
      </w:pPr>
      <w:r>
        <w:pict>
          <v:shape id="_x0000_i1026" type="#_x0000_t75" style="width:206.25pt;height:116.1pt" wrapcoords="-79 0 -79 21461 21600 21461 21600 0 -79 0" o:allowoverlap="f">
            <v:imagedata r:id="rId6" o:title="03044523"/>
          </v:shape>
        </w:pict>
      </w:r>
    </w:p>
    <w:p w:rsidR="0077023E" w:rsidRPr="00D717B5" w:rsidRDefault="0077023E" w:rsidP="00D717B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kern w:val="36"/>
          <w:sz w:val="24"/>
          <w:szCs w:val="24"/>
          <w:lang w:eastAsia="ru-RU"/>
        </w:rPr>
      </w:pPr>
      <w:r w:rsidRPr="007702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14.12.17 </w:t>
      </w:r>
      <w:r w:rsidRPr="00D717B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заместитель руководителя У</w:t>
      </w:r>
      <w:r w:rsidRPr="0077023E">
        <w:rPr>
          <w:rFonts w:ascii="Segoe UI" w:eastAsia="Times New Roman" w:hAnsi="Segoe UI" w:cs="Segoe UI"/>
          <w:bCs/>
          <w:color w:val="000000"/>
          <w:kern w:val="36"/>
          <w:sz w:val="24"/>
          <w:szCs w:val="24"/>
          <w:lang w:eastAsia="ru-RU"/>
        </w:rPr>
        <w:t xml:space="preserve">правления </w:t>
      </w:r>
      <w:proofErr w:type="spellStart"/>
      <w:r w:rsidRPr="0077023E">
        <w:rPr>
          <w:rFonts w:ascii="Segoe UI" w:eastAsia="Times New Roman" w:hAnsi="Segoe UI" w:cs="Segoe UI"/>
          <w:bCs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77023E">
        <w:rPr>
          <w:rFonts w:ascii="Segoe UI" w:eastAsia="Times New Roman" w:hAnsi="Segoe UI" w:cs="Segoe UI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717B5">
        <w:rPr>
          <w:rFonts w:ascii="Segoe UI" w:eastAsia="Times New Roman" w:hAnsi="Segoe UI" w:cs="Segoe UI"/>
          <w:bCs/>
          <w:color w:val="000000"/>
          <w:kern w:val="36"/>
          <w:sz w:val="24"/>
          <w:szCs w:val="24"/>
          <w:lang w:eastAsia="ru-RU"/>
        </w:rPr>
        <w:t>по Свердловской области Юли</w:t>
      </w:r>
      <w:r w:rsidR="00066715" w:rsidRPr="00D717B5">
        <w:rPr>
          <w:rFonts w:ascii="Segoe UI" w:eastAsia="Times New Roman" w:hAnsi="Segoe UI" w:cs="Segoe UI"/>
          <w:bCs/>
          <w:color w:val="000000"/>
          <w:kern w:val="36"/>
          <w:sz w:val="24"/>
          <w:szCs w:val="24"/>
          <w:lang w:eastAsia="ru-RU"/>
        </w:rPr>
        <w:t xml:space="preserve">я </w:t>
      </w:r>
      <w:r w:rsidRPr="00D717B5">
        <w:rPr>
          <w:rFonts w:ascii="Segoe UI" w:eastAsia="Times New Roman" w:hAnsi="Segoe UI" w:cs="Segoe UI"/>
          <w:bCs/>
          <w:color w:val="000000"/>
          <w:kern w:val="36"/>
          <w:sz w:val="24"/>
          <w:szCs w:val="24"/>
          <w:lang w:eastAsia="ru-RU"/>
        </w:rPr>
        <w:t>Иванова дала первое интервью Информационному аген</w:t>
      </w:r>
      <w:r w:rsidR="00066715" w:rsidRPr="00D717B5">
        <w:rPr>
          <w:rFonts w:ascii="Segoe UI" w:eastAsia="Times New Roman" w:hAnsi="Segoe UI" w:cs="Segoe UI"/>
          <w:bCs/>
          <w:color w:val="000000"/>
          <w:kern w:val="36"/>
          <w:sz w:val="24"/>
          <w:szCs w:val="24"/>
          <w:lang w:eastAsia="ru-RU"/>
        </w:rPr>
        <w:t>т</w:t>
      </w:r>
      <w:r w:rsidRPr="00D717B5">
        <w:rPr>
          <w:rFonts w:ascii="Segoe UI" w:eastAsia="Times New Roman" w:hAnsi="Segoe UI" w:cs="Segoe UI"/>
          <w:bCs/>
          <w:color w:val="000000"/>
          <w:kern w:val="36"/>
          <w:sz w:val="24"/>
          <w:szCs w:val="24"/>
          <w:lang w:eastAsia="ru-RU"/>
        </w:rPr>
        <w:t xml:space="preserve">ству «Интерфакс». </w:t>
      </w:r>
    </w:p>
    <w:p w:rsidR="00200C51" w:rsidRDefault="0077023E" w:rsidP="00D717B5">
      <w:pPr>
        <w:shd w:val="clear" w:color="auto" w:fill="FFFFFF"/>
        <w:spacing w:after="0" w:line="240" w:lineRule="auto"/>
        <w:ind w:firstLine="708"/>
        <w:jc w:val="both"/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</w:pPr>
      <w:r w:rsidRPr="00D717B5">
        <w:rPr>
          <w:rFonts w:ascii="Segoe UI" w:eastAsia="Times New Roman" w:hAnsi="Segoe UI" w:cs="Segoe UI"/>
          <w:bCs/>
          <w:color w:val="000000"/>
          <w:kern w:val="36"/>
          <w:sz w:val="24"/>
          <w:szCs w:val="24"/>
          <w:lang w:eastAsia="ru-RU"/>
        </w:rPr>
        <w:t>В своем интервью она рассказала о</w:t>
      </w:r>
      <w:r w:rsidR="00D717B5" w:rsidRPr="00D717B5">
        <w:rPr>
          <w:rFonts w:ascii="Segoe UI" w:eastAsia="Times New Roman" w:hAnsi="Segoe UI" w:cs="Segoe UI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717B5">
        <w:rPr>
          <w:rFonts w:ascii="Segoe UI" w:eastAsia="Times New Roman" w:hAnsi="Segoe UI" w:cs="Segoe UI"/>
          <w:bCs/>
          <w:color w:val="000000"/>
          <w:kern w:val="36"/>
          <w:sz w:val="24"/>
          <w:szCs w:val="24"/>
          <w:lang w:eastAsia="ru-RU"/>
        </w:rPr>
        <w:t xml:space="preserve"> нововведениях в 2017 году, </w:t>
      </w:r>
      <w:r w:rsidRPr="00D717B5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касающихся регистрации права собственности на недвижимость, </w:t>
      </w:r>
      <w:r w:rsidR="00B36772" w:rsidRPr="00D717B5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об </w:t>
      </w:r>
      <w:r w:rsidRPr="00D717B5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>услуг</w:t>
      </w:r>
      <w:r w:rsidR="00B36772" w:rsidRPr="00D717B5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ах </w:t>
      </w:r>
      <w:proofErr w:type="spellStart"/>
      <w:r w:rsidR="00B36772" w:rsidRPr="00D717B5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B36772" w:rsidRPr="00D717B5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 которые </w:t>
      </w:r>
      <w:r w:rsidRPr="00D717B5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 пользуются популярностью у жителей</w:t>
      </w:r>
      <w:r w:rsidR="00066715" w:rsidRPr="00D717B5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>,</w:t>
      </w:r>
      <w:r w:rsidR="007E027B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66715" w:rsidRPr="00D717B5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озвучила статистику </w:t>
      </w:r>
      <w:r w:rsidR="00B36772" w:rsidRPr="00D717B5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>в</w:t>
      </w:r>
      <w:r w:rsidR="007E027B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E027B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>учетно</w:t>
      </w:r>
      <w:proofErr w:type="spellEnd"/>
      <w:r w:rsidR="007E027B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>- регистрационной</w:t>
      </w:r>
      <w:proofErr w:type="gramEnd"/>
      <w:r w:rsidR="007E027B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36772" w:rsidRPr="00D717B5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>сфере</w:t>
      </w:r>
      <w:r w:rsidR="00200C51">
        <w:rPr>
          <w:rStyle w:val="af0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 и подробно остановилась на мероприятиях по повышению качества государственных услуг.</w:t>
      </w:r>
    </w:p>
    <w:p w:rsidR="00D717B5" w:rsidRPr="00D717B5" w:rsidRDefault="00D717B5" w:rsidP="00D717B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717B5">
        <w:rPr>
          <w:rFonts w:ascii="Segoe UI" w:eastAsia="Times New Roman" w:hAnsi="Segoe UI" w:cs="Segoe UI"/>
          <w:color w:val="000000"/>
          <w:sz w:val="24"/>
          <w:szCs w:val="24"/>
        </w:rPr>
        <w:t>Заявитель может в рамках одного обращения поставить новый объект на кадастровый учет и сразу же оформить регистрацию прав на него. Эта услуга "одного окна" оказалась востребованной: с января по ноябрь подано 34,995 тыс. таких заявлений. Также за 10 месяцев подано 67,819 тыс. заявлений только на осуществление кадастрового учета, 631,752 тыс. заявлений на регистрацию прав собственности. Кроме того, с этого года заработала экстерриториальная регистрация, то есть можно сдать документы на регистрацию не по месту прописки или местонахождения приобретаемого объекта, а там, где находится заявитель. Допустим, вы живете в Екатеринбурге, а недвижимость приобретаете в Москве. Для того чтобы зарегистрировать свои права, вам не нужно приезжать в столицу.</w:t>
      </w:r>
    </w:p>
    <w:p w:rsidR="00D717B5" w:rsidRPr="00D717B5" w:rsidRDefault="00D717B5" w:rsidP="00D717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717B5">
        <w:rPr>
          <w:rFonts w:ascii="Segoe UI" w:eastAsia="Times New Roman" w:hAnsi="Segoe UI" w:cs="Segoe UI"/>
          <w:color w:val="000000"/>
          <w:sz w:val="24"/>
          <w:szCs w:val="24"/>
        </w:rPr>
        <w:t xml:space="preserve">            Жители Свердловской области данной услугой активно пользуются. Причем у нас сдаются пакеты документов на объекты, приобретаемые как по области, так и по всей России. Общее количество экстерриториальных заявлений о </w:t>
      </w:r>
      <w:proofErr w:type="spellStart"/>
      <w:r w:rsidRPr="00D717B5">
        <w:rPr>
          <w:rFonts w:ascii="Segoe UI" w:eastAsia="Times New Roman" w:hAnsi="Segoe UI" w:cs="Segoe UI"/>
          <w:color w:val="000000"/>
          <w:sz w:val="24"/>
          <w:szCs w:val="24"/>
        </w:rPr>
        <w:t>госрегистрации</w:t>
      </w:r>
      <w:proofErr w:type="spellEnd"/>
      <w:r w:rsidRPr="00D717B5">
        <w:rPr>
          <w:rFonts w:ascii="Segoe UI" w:eastAsia="Times New Roman" w:hAnsi="Segoe UI" w:cs="Segoe UI"/>
          <w:color w:val="000000"/>
          <w:sz w:val="24"/>
          <w:szCs w:val="24"/>
        </w:rPr>
        <w:t xml:space="preserve"> прав на объекты, расположенные на территории других регионов, составило 2,843 тыс., по кадастровому учету - 286, о проведении единой процедуры - 273.</w:t>
      </w:r>
    </w:p>
    <w:p w:rsidR="00D717B5" w:rsidRPr="00D717B5" w:rsidRDefault="00D717B5" w:rsidP="00D717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717B5">
        <w:rPr>
          <w:rFonts w:ascii="Segoe UI" w:eastAsia="Times New Roman" w:hAnsi="Segoe UI" w:cs="Segoe UI"/>
          <w:color w:val="000000"/>
          <w:sz w:val="24"/>
          <w:szCs w:val="24"/>
        </w:rPr>
        <w:t xml:space="preserve">           Управление </w:t>
      </w:r>
      <w:proofErr w:type="spellStart"/>
      <w:r w:rsidRPr="00D717B5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Pr="00D717B5">
        <w:rPr>
          <w:rFonts w:ascii="Segoe UI" w:eastAsia="Times New Roman" w:hAnsi="Segoe UI" w:cs="Segoe UI"/>
          <w:color w:val="000000"/>
          <w:sz w:val="24"/>
          <w:szCs w:val="24"/>
        </w:rPr>
        <w:t xml:space="preserve"> по Свердловской области за январь-октябрь совершило 592,523 тыс. регистрационных действий, что на 2,7% больше по сравнению с аналогичным периодом прошлого года. Но динамика может измениться, ведь в декабре число обращений всегда сильно возрастает, </w:t>
      </w:r>
      <w:r w:rsidRPr="00D717B5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наблюдается некий ажиотаж. Беспокоиться не стоит, все права собственности регистрируются в срок, вне зависимости от месяца или времени года.</w:t>
      </w:r>
    </w:p>
    <w:p w:rsidR="00D717B5" w:rsidRDefault="00D717B5" w:rsidP="00200C51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1C1C1C"/>
          <w:sz w:val="24"/>
          <w:szCs w:val="24"/>
        </w:rPr>
      </w:pPr>
      <w:r w:rsidRPr="00D717B5">
        <w:rPr>
          <w:rFonts w:ascii="Segoe UI" w:eastAsia="Times New Roman" w:hAnsi="Segoe UI" w:cs="Segoe UI"/>
          <w:color w:val="000000"/>
          <w:sz w:val="24"/>
          <w:szCs w:val="24"/>
        </w:rPr>
        <w:t>За 10 месяцев количество записей об ипотеке составило 92,409 тыс., это на 12,1% больше, чем за аналогичный период прошлого года. Такой рост может свидетельствовать о стабилизации экономики. Эти цифры включают в себя и сделки по рефинансированию кредитов, поскольку отдельной статистики не ведется.</w:t>
      </w:r>
      <w:r w:rsidR="00200C5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D717B5">
        <w:rPr>
          <w:rFonts w:ascii="Segoe UI" w:eastAsia="Times New Roman" w:hAnsi="Segoe UI" w:cs="Segoe UI"/>
          <w:color w:val="1C1C1C"/>
          <w:sz w:val="24"/>
          <w:szCs w:val="24"/>
        </w:rPr>
        <w:t>Количество сделок по регистрации прав на квартиры сократилось на 0,9% и составило 223,669 тыс. Мы ждем декабря, так как в это время всегда растет количество сдаваемых нам документов, а также увеличивается ввод в эксплуатацию объектов капитального строительства</w:t>
      </w:r>
      <w:r>
        <w:rPr>
          <w:rFonts w:ascii="Segoe UI" w:eastAsia="Times New Roman" w:hAnsi="Segoe UI" w:cs="Segoe UI"/>
          <w:color w:val="1C1C1C"/>
          <w:sz w:val="24"/>
          <w:szCs w:val="24"/>
        </w:rPr>
        <w:t>.</w:t>
      </w:r>
    </w:p>
    <w:p w:rsidR="0077023E" w:rsidRDefault="00D717B5" w:rsidP="007E027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1C1C1C"/>
          <w:sz w:val="24"/>
          <w:szCs w:val="24"/>
        </w:rPr>
      </w:pPr>
      <w:r w:rsidRPr="007E027B">
        <w:rPr>
          <w:rFonts w:ascii="Segoe UI" w:eastAsia="Times New Roman" w:hAnsi="Segoe UI" w:cs="Segoe UI"/>
          <w:color w:val="000000"/>
          <w:sz w:val="24"/>
          <w:szCs w:val="24"/>
        </w:rPr>
        <w:t>Качество гос</w:t>
      </w:r>
      <w:r w:rsidR="00200C51">
        <w:rPr>
          <w:rFonts w:ascii="Segoe UI" w:eastAsia="Times New Roman" w:hAnsi="Segoe UI" w:cs="Segoe UI"/>
          <w:color w:val="000000"/>
          <w:sz w:val="24"/>
          <w:szCs w:val="24"/>
        </w:rPr>
        <w:t xml:space="preserve">ударственных </w:t>
      </w:r>
      <w:r w:rsidR="007E027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7E027B">
        <w:rPr>
          <w:rFonts w:ascii="Segoe UI" w:eastAsia="Times New Roman" w:hAnsi="Segoe UI" w:cs="Segoe UI"/>
          <w:color w:val="000000"/>
          <w:sz w:val="24"/>
          <w:szCs w:val="24"/>
        </w:rPr>
        <w:t xml:space="preserve">услуг  - это  приоритетная задача Управления. Мы анализируем обращения граждан, которые приходят из всевозможных источников: это и </w:t>
      </w:r>
      <w:r w:rsidR="006354C8">
        <w:rPr>
          <w:rFonts w:ascii="Segoe UI" w:eastAsia="Times New Roman" w:hAnsi="Segoe UI" w:cs="Segoe UI"/>
          <w:color w:val="000000"/>
          <w:sz w:val="24"/>
          <w:szCs w:val="24"/>
        </w:rPr>
        <w:t>«</w:t>
      </w:r>
      <w:r w:rsidRPr="007E027B">
        <w:rPr>
          <w:rFonts w:ascii="Segoe UI" w:eastAsia="Times New Roman" w:hAnsi="Segoe UI" w:cs="Segoe UI"/>
          <w:color w:val="000000"/>
          <w:sz w:val="24"/>
          <w:szCs w:val="24"/>
        </w:rPr>
        <w:t>Ваш контроль</w:t>
      </w:r>
      <w:r w:rsidR="006354C8"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r w:rsidRPr="007E027B">
        <w:rPr>
          <w:rFonts w:ascii="Segoe UI" w:eastAsia="Times New Roman" w:hAnsi="Segoe UI" w:cs="Segoe UI"/>
          <w:color w:val="000000"/>
          <w:sz w:val="24"/>
          <w:szCs w:val="24"/>
        </w:rPr>
        <w:t>, и ведомственное центральное телефонное обслуживание и электронная почта и так далее. Из этих обращений получаем информацию, которая помогает повышать качество гос</w:t>
      </w:r>
      <w:r w:rsidR="006354C8">
        <w:rPr>
          <w:rFonts w:ascii="Segoe UI" w:eastAsia="Times New Roman" w:hAnsi="Segoe UI" w:cs="Segoe UI"/>
          <w:color w:val="000000"/>
          <w:sz w:val="24"/>
          <w:szCs w:val="24"/>
        </w:rPr>
        <w:t>ударственных</w:t>
      </w:r>
      <w:r w:rsidR="007E027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7E027B">
        <w:rPr>
          <w:rFonts w:ascii="Segoe UI" w:eastAsia="Times New Roman" w:hAnsi="Segoe UI" w:cs="Segoe UI"/>
          <w:color w:val="000000"/>
          <w:sz w:val="24"/>
          <w:szCs w:val="24"/>
        </w:rPr>
        <w:t>услуг. Решение возникающих вопросов берется на контроль</w:t>
      </w:r>
      <w:r w:rsidR="007E027B" w:rsidRPr="007E027B">
        <w:rPr>
          <w:rFonts w:ascii="Segoe UI" w:eastAsia="Times New Roman" w:hAnsi="Segoe UI" w:cs="Segoe UI"/>
          <w:color w:val="000000"/>
          <w:sz w:val="24"/>
          <w:szCs w:val="24"/>
        </w:rPr>
        <w:t xml:space="preserve">. Заявителям, </w:t>
      </w:r>
      <w:r w:rsidR="007E027B" w:rsidRPr="007E027B">
        <w:rPr>
          <w:rFonts w:ascii="Segoe UI" w:eastAsia="Times New Roman" w:hAnsi="Segoe UI" w:cs="Segoe UI"/>
          <w:bCs/>
          <w:color w:val="1C1C1C"/>
          <w:sz w:val="24"/>
          <w:szCs w:val="24"/>
        </w:rPr>
        <w:t>оставляющим отрицательные</w:t>
      </w:r>
      <w:r w:rsidR="006354C8">
        <w:rPr>
          <w:rFonts w:ascii="Segoe UI" w:eastAsia="Times New Roman" w:hAnsi="Segoe UI" w:cs="Segoe UI"/>
          <w:bCs/>
          <w:color w:val="1C1C1C"/>
          <w:sz w:val="24"/>
          <w:szCs w:val="24"/>
        </w:rPr>
        <w:t xml:space="preserve">  отзывы, </w:t>
      </w:r>
      <w:r w:rsidR="007E027B" w:rsidRPr="007E027B">
        <w:rPr>
          <w:rFonts w:ascii="Segoe UI" w:eastAsia="Times New Roman" w:hAnsi="Segoe UI" w:cs="Segoe UI"/>
          <w:bCs/>
          <w:color w:val="1C1C1C"/>
          <w:sz w:val="24"/>
          <w:szCs w:val="24"/>
        </w:rPr>
        <w:t>мы о</w:t>
      </w:r>
      <w:r w:rsidR="007E027B" w:rsidRPr="007E027B">
        <w:rPr>
          <w:rFonts w:ascii="Segoe UI" w:eastAsia="Times New Roman" w:hAnsi="Segoe UI" w:cs="Segoe UI"/>
          <w:color w:val="1C1C1C"/>
          <w:sz w:val="24"/>
          <w:szCs w:val="24"/>
        </w:rPr>
        <w:t>бязательно отвечаем</w:t>
      </w:r>
      <w:r w:rsidR="007E027B">
        <w:rPr>
          <w:rFonts w:ascii="Segoe UI" w:eastAsia="Times New Roman" w:hAnsi="Segoe UI" w:cs="Segoe UI"/>
          <w:color w:val="1C1C1C"/>
          <w:sz w:val="24"/>
          <w:szCs w:val="24"/>
        </w:rPr>
        <w:t>. В</w:t>
      </w:r>
      <w:r w:rsidR="007E027B" w:rsidRPr="007E027B">
        <w:rPr>
          <w:rFonts w:ascii="Segoe UI" w:eastAsia="Times New Roman" w:hAnsi="Segoe UI" w:cs="Segoe UI"/>
          <w:color w:val="1C1C1C"/>
          <w:sz w:val="24"/>
          <w:szCs w:val="24"/>
        </w:rPr>
        <w:t xml:space="preserve"> сложных случаях вызываем на прием. Знакомимся с документами и материалами, проводим правовую экспертизу документов, запрашиваем дополнительные сведения в органах гос</w:t>
      </w:r>
      <w:r w:rsidR="006354C8">
        <w:rPr>
          <w:rFonts w:ascii="Segoe UI" w:eastAsia="Times New Roman" w:hAnsi="Segoe UI" w:cs="Segoe UI"/>
          <w:color w:val="1C1C1C"/>
          <w:sz w:val="24"/>
          <w:szCs w:val="24"/>
        </w:rPr>
        <w:t xml:space="preserve">ударственной </w:t>
      </w:r>
      <w:r w:rsidR="007E027B" w:rsidRPr="007E027B">
        <w:rPr>
          <w:rFonts w:ascii="Segoe UI" w:eastAsia="Times New Roman" w:hAnsi="Segoe UI" w:cs="Segoe UI"/>
          <w:color w:val="1C1C1C"/>
          <w:sz w:val="24"/>
          <w:szCs w:val="24"/>
        </w:rPr>
        <w:t>в</w:t>
      </w:r>
      <w:r w:rsidR="007E027B">
        <w:rPr>
          <w:rFonts w:ascii="Segoe UI" w:eastAsia="Times New Roman" w:hAnsi="Segoe UI" w:cs="Segoe UI"/>
          <w:color w:val="1C1C1C"/>
          <w:sz w:val="24"/>
          <w:szCs w:val="24"/>
        </w:rPr>
        <w:t>ласти и местного самоуправления</w:t>
      </w:r>
      <w:r w:rsidRPr="007E027B">
        <w:rPr>
          <w:rFonts w:ascii="Segoe UI" w:eastAsia="Times New Roman" w:hAnsi="Segoe UI" w:cs="Segoe UI"/>
          <w:color w:val="1C1C1C"/>
          <w:sz w:val="24"/>
          <w:szCs w:val="24"/>
        </w:rPr>
        <w:t>, - отметила Юлия</w:t>
      </w:r>
      <w:r w:rsidR="007E027B">
        <w:rPr>
          <w:rFonts w:ascii="Segoe UI" w:eastAsia="Times New Roman" w:hAnsi="Segoe UI" w:cs="Segoe UI"/>
          <w:color w:val="1C1C1C"/>
          <w:sz w:val="24"/>
          <w:szCs w:val="24"/>
        </w:rPr>
        <w:t xml:space="preserve"> Иванова</w:t>
      </w:r>
      <w:r w:rsidRPr="007E027B">
        <w:rPr>
          <w:rFonts w:ascii="Segoe UI" w:eastAsia="Times New Roman" w:hAnsi="Segoe UI" w:cs="Segoe UI"/>
          <w:color w:val="1C1C1C"/>
          <w:sz w:val="24"/>
          <w:szCs w:val="24"/>
        </w:rPr>
        <w:t>.</w:t>
      </w:r>
    </w:p>
    <w:p w:rsidR="007E027B" w:rsidRDefault="007E027B" w:rsidP="007E027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</w:p>
    <w:p w:rsidR="009D6848" w:rsidRDefault="000D0515" w:rsidP="009D684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5pt;margin-top:8.75pt;width:490.5pt;height:0;z-index:1" o:connectortype="straight" strokecolor="#0070c0"/>
        </w:pict>
      </w:r>
      <w:r w:rsidR="007367C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ab/>
      </w:r>
    </w:p>
    <w:p w:rsidR="009D6848" w:rsidRPr="00973853" w:rsidRDefault="009D6848" w:rsidP="002913B0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973853">
        <w:rPr>
          <w:rFonts w:ascii="Segoe UI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9D6848" w:rsidRPr="00973853" w:rsidRDefault="009D6848" w:rsidP="002913B0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973853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973853">
        <w:rPr>
          <w:rFonts w:ascii="Segoe UI" w:hAnsi="Segoe UI" w:cs="Segoe UI"/>
          <w:sz w:val="18"/>
          <w:szCs w:val="18"/>
        </w:rPr>
        <w:t xml:space="preserve"> Федеральной службы государственной регистрации, кадастра и картографии </w:t>
      </w:r>
      <w:r w:rsidRPr="00973853">
        <w:rPr>
          <w:rFonts w:ascii="Segoe UI" w:hAnsi="Segoe UI" w:cs="Segoe UI"/>
          <w:noProof/>
          <w:sz w:val="18"/>
          <w:szCs w:val="18"/>
          <w:lang w:eastAsia="sk-SK"/>
        </w:rPr>
        <w:t>по Свердловской области</w:t>
      </w:r>
      <w:r w:rsidRPr="00973853">
        <w:rPr>
          <w:rFonts w:ascii="Segoe UI" w:hAnsi="Segoe UI" w:cs="Segoe UI"/>
          <w:sz w:val="18"/>
          <w:szCs w:val="18"/>
        </w:rPr>
        <w:t xml:space="preserve"> (</w:t>
      </w:r>
      <w:r w:rsidRPr="00973853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973853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973853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973853">
        <w:rPr>
          <w:rFonts w:ascii="Segoe UI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973853">
        <w:rPr>
          <w:rFonts w:ascii="Segoe UI" w:hAnsi="Segoe UI" w:cs="Segoe UI"/>
          <w:sz w:val="18"/>
          <w:szCs w:val="18"/>
        </w:rPr>
        <w:t>) является территориальным органом федерального органа исполнительной власти (</w:t>
      </w:r>
      <w:proofErr w:type="spellStart"/>
      <w:r w:rsidRPr="00973853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973853">
        <w:rPr>
          <w:rFonts w:ascii="Segoe UI" w:hAnsi="Segoe UI" w:cs="Segoe UI"/>
          <w:sz w:val="18"/>
          <w:szCs w:val="18"/>
        </w:rPr>
        <w:t>), осуществляющего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</w:t>
      </w:r>
      <w:proofErr w:type="gramEnd"/>
      <w:r w:rsidRPr="00973853">
        <w:rPr>
          <w:rFonts w:ascii="Segoe UI" w:hAnsi="Segoe UI" w:cs="Segoe UI"/>
          <w:sz w:val="18"/>
          <w:szCs w:val="18"/>
        </w:rPr>
        <w:t xml:space="preserve"> за деятельностью </w:t>
      </w:r>
      <w:proofErr w:type="spellStart"/>
      <w:r w:rsidRPr="00973853">
        <w:rPr>
          <w:rFonts w:ascii="Segoe UI" w:hAnsi="Segoe UI" w:cs="Segoe UI"/>
          <w:sz w:val="18"/>
          <w:szCs w:val="18"/>
        </w:rPr>
        <w:t>саморегулируемых</w:t>
      </w:r>
      <w:proofErr w:type="spellEnd"/>
      <w:r w:rsidRPr="00973853">
        <w:rPr>
          <w:rFonts w:ascii="Segoe UI" w:hAnsi="Segoe UI" w:cs="Segoe UI"/>
          <w:sz w:val="18"/>
          <w:szCs w:val="18"/>
        </w:rPr>
        <w:t xml:space="preserve"> организаций оценщиков, контролю деятельности </w:t>
      </w:r>
      <w:proofErr w:type="spellStart"/>
      <w:r w:rsidRPr="00973853">
        <w:rPr>
          <w:rFonts w:ascii="Segoe UI" w:hAnsi="Segoe UI" w:cs="Segoe UI"/>
          <w:sz w:val="18"/>
          <w:szCs w:val="18"/>
        </w:rPr>
        <w:t>саморегулируемых</w:t>
      </w:r>
      <w:proofErr w:type="spellEnd"/>
      <w:r w:rsidRPr="00973853">
        <w:rPr>
          <w:rFonts w:ascii="Segoe UI" w:hAnsi="Segoe UI" w:cs="Segoe UI"/>
          <w:sz w:val="18"/>
          <w:szCs w:val="18"/>
        </w:rPr>
        <w:t xml:space="preserve"> организаций арбитражных управляющих. </w:t>
      </w:r>
    </w:p>
    <w:p w:rsidR="009D6848" w:rsidRPr="00973853" w:rsidRDefault="00F96758" w:rsidP="002913B0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Р</w:t>
      </w:r>
      <w:r w:rsidR="009D6848" w:rsidRPr="00973853">
        <w:rPr>
          <w:rFonts w:ascii="Segoe UI" w:hAnsi="Segoe UI" w:cs="Segoe UI"/>
          <w:sz w:val="18"/>
          <w:szCs w:val="18"/>
        </w:rPr>
        <w:t>уководител</w:t>
      </w:r>
      <w:r>
        <w:rPr>
          <w:rFonts w:ascii="Segoe UI" w:hAnsi="Segoe UI" w:cs="Segoe UI"/>
          <w:sz w:val="18"/>
          <w:szCs w:val="18"/>
        </w:rPr>
        <w:t>ь</w:t>
      </w:r>
      <w:r w:rsidR="009D6848" w:rsidRPr="00973853">
        <w:rPr>
          <w:rFonts w:ascii="Segoe UI" w:hAnsi="Segoe UI" w:cs="Segoe UI"/>
          <w:sz w:val="18"/>
          <w:szCs w:val="18"/>
        </w:rPr>
        <w:t xml:space="preserve"> Управления </w:t>
      </w:r>
      <w:proofErr w:type="spellStart"/>
      <w:r w:rsidR="009D6848" w:rsidRPr="00973853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9D6848" w:rsidRPr="00973853">
        <w:rPr>
          <w:rFonts w:ascii="Segoe UI" w:hAnsi="Segoe UI" w:cs="Segoe UI"/>
          <w:sz w:val="18"/>
          <w:szCs w:val="18"/>
        </w:rPr>
        <w:t xml:space="preserve"> по Свердловской области – Игорь Николаевич </w:t>
      </w:r>
      <w:proofErr w:type="spellStart"/>
      <w:r w:rsidR="009D6848" w:rsidRPr="00973853">
        <w:rPr>
          <w:rFonts w:ascii="Segoe UI" w:hAnsi="Segoe UI" w:cs="Segoe UI"/>
          <w:sz w:val="18"/>
          <w:szCs w:val="18"/>
        </w:rPr>
        <w:t>Цыганаш</w:t>
      </w:r>
      <w:proofErr w:type="spellEnd"/>
    </w:p>
    <w:p w:rsidR="009D6848" w:rsidRPr="00973853" w:rsidRDefault="009D6848" w:rsidP="002913B0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973853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D6848" w:rsidRPr="00973853" w:rsidRDefault="009D6848" w:rsidP="002913B0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973853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973853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973853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9D6848" w:rsidRPr="00973853" w:rsidRDefault="009D6848" w:rsidP="002913B0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973853">
        <w:rPr>
          <w:rFonts w:ascii="Segoe UI" w:hAnsi="Segoe UI" w:cs="Segoe UI"/>
          <w:sz w:val="18"/>
          <w:szCs w:val="18"/>
        </w:rPr>
        <w:t xml:space="preserve">отдел организации, мониторинга и контроля  </w:t>
      </w:r>
    </w:p>
    <w:p w:rsidR="009D6848" w:rsidRPr="00973853" w:rsidRDefault="009D6848" w:rsidP="002913B0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973853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973853">
        <w:rPr>
          <w:rFonts w:ascii="Segoe UI" w:hAnsi="Segoe UI" w:cs="Segoe UI"/>
          <w:sz w:val="18"/>
          <w:szCs w:val="18"/>
        </w:rPr>
        <w:t xml:space="preserve"> Галина Петровна, специалист</w:t>
      </w:r>
      <w:r w:rsidR="008E2833">
        <w:rPr>
          <w:rFonts w:ascii="Segoe UI" w:hAnsi="Segoe UI" w:cs="Segoe UI"/>
          <w:sz w:val="18"/>
          <w:szCs w:val="18"/>
        </w:rPr>
        <w:t xml:space="preserve"> - эксперт</w:t>
      </w:r>
    </w:p>
    <w:p w:rsidR="00E5333A" w:rsidRPr="009D6848" w:rsidRDefault="009D6848" w:rsidP="00E979D8">
      <w:pPr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  <w:lang w:eastAsia="ru-RU"/>
        </w:rPr>
      </w:pPr>
      <w:r w:rsidRPr="00973853">
        <w:rPr>
          <w:rFonts w:ascii="Segoe UI" w:hAnsi="Segoe UI" w:cs="Segoe UI"/>
          <w:sz w:val="18"/>
          <w:szCs w:val="18"/>
        </w:rPr>
        <w:t xml:space="preserve">тел. 8 (343) 270 28 81      </w:t>
      </w:r>
      <w:proofErr w:type="spellStart"/>
      <w:r w:rsidRPr="00973853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973853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="00E30C33" w:rsidRPr="00F87D82">
          <w:rPr>
            <w:rStyle w:val="a5"/>
            <w:rFonts w:ascii="Segoe UI" w:hAnsi="Segoe UI" w:cs="Segoe UI"/>
            <w:sz w:val="18"/>
            <w:szCs w:val="18"/>
            <w:lang w:val="en-US"/>
          </w:rPr>
          <w:t>pressa</w:t>
        </w:r>
        <w:r w:rsidR="00E30C33" w:rsidRPr="00F87D82">
          <w:rPr>
            <w:rStyle w:val="a5"/>
            <w:rFonts w:ascii="Segoe UI" w:hAnsi="Segoe UI" w:cs="Segoe UI"/>
            <w:sz w:val="18"/>
            <w:szCs w:val="18"/>
          </w:rPr>
          <w:t>@frs66.r</w:t>
        </w:r>
        <w:proofErr w:type="spellStart"/>
        <w:r w:rsidR="00E30C33" w:rsidRPr="00F87D82">
          <w:rPr>
            <w:rStyle w:val="a5"/>
            <w:rFonts w:ascii="Segoe UI" w:hAnsi="Segoe UI" w:cs="Segoe UI"/>
            <w:sz w:val="18"/>
            <w:szCs w:val="18"/>
          </w:rPr>
          <w:t>u</w:t>
        </w:r>
        <w:proofErr w:type="spellEnd"/>
      </w:hyperlink>
    </w:p>
    <w:sectPr w:rsidR="00E5333A" w:rsidRPr="009D6848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02D8E"/>
    <w:rsid w:val="000071B9"/>
    <w:rsid w:val="000134CE"/>
    <w:rsid w:val="00022492"/>
    <w:rsid w:val="000232B7"/>
    <w:rsid w:val="00023DA7"/>
    <w:rsid w:val="00026F37"/>
    <w:rsid w:val="00037A62"/>
    <w:rsid w:val="000407BC"/>
    <w:rsid w:val="0005402E"/>
    <w:rsid w:val="000564FF"/>
    <w:rsid w:val="0006266F"/>
    <w:rsid w:val="00065174"/>
    <w:rsid w:val="0006634C"/>
    <w:rsid w:val="00066715"/>
    <w:rsid w:val="00067E9C"/>
    <w:rsid w:val="00077238"/>
    <w:rsid w:val="0008013E"/>
    <w:rsid w:val="000825D6"/>
    <w:rsid w:val="0008399A"/>
    <w:rsid w:val="00086E16"/>
    <w:rsid w:val="00092D3B"/>
    <w:rsid w:val="00095083"/>
    <w:rsid w:val="00096509"/>
    <w:rsid w:val="00097A70"/>
    <w:rsid w:val="000A31BC"/>
    <w:rsid w:val="000B0C62"/>
    <w:rsid w:val="000B4BCF"/>
    <w:rsid w:val="000C5578"/>
    <w:rsid w:val="000D0515"/>
    <w:rsid w:val="000D1348"/>
    <w:rsid w:val="000D6015"/>
    <w:rsid w:val="000D7496"/>
    <w:rsid w:val="000D7E39"/>
    <w:rsid w:val="000F0E2E"/>
    <w:rsid w:val="000F3FBE"/>
    <w:rsid w:val="000F71C7"/>
    <w:rsid w:val="001005A2"/>
    <w:rsid w:val="00106D75"/>
    <w:rsid w:val="00107870"/>
    <w:rsid w:val="001119F7"/>
    <w:rsid w:val="001152A1"/>
    <w:rsid w:val="00116AD1"/>
    <w:rsid w:val="00120AD9"/>
    <w:rsid w:val="0012666C"/>
    <w:rsid w:val="001270B6"/>
    <w:rsid w:val="00131AF8"/>
    <w:rsid w:val="00133905"/>
    <w:rsid w:val="0013718C"/>
    <w:rsid w:val="00137F51"/>
    <w:rsid w:val="0014206F"/>
    <w:rsid w:val="001451D1"/>
    <w:rsid w:val="00146F31"/>
    <w:rsid w:val="00147D72"/>
    <w:rsid w:val="00151EB9"/>
    <w:rsid w:val="00154731"/>
    <w:rsid w:val="0015509F"/>
    <w:rsid w:val="00157083"/>
    <w:rsid w:val="00162D2B"/>
    <w:rsid w:val="00164CDE"/>
    <w:rsid w:val="00165861"/>
    <w:rsid w:val="00174E14"/>
    <w:rsid w:val="00175F78"/>
    <w:rsid w:val="00182885"/>
    <w:rsid w:val="00184431"/>
    <w:rsid w:val="0019005D"/>
    <w:rsid w:val="00192098"/>
    <w:rsid w:val="00195D03"/>
    <w:rsid w:val="001963C0"/>
    <w:rsid w:val="001B632A"/>
    <w:rsid w:val="001B66A9"/>
    <w:rsid w:val="001C65A0"/>
    <w:rsid w:val="001C7472"/>
    <w:rsid w:val="001D3A7B"/>
    <w:rsid w:val="001D4A14"/>
    <w:rsid w:val="001D5668"/>
    <w:rsid w:val="001E159B"/>
    <w:rsid w:val="001E1DC7"/>
    <w:rsid w:val="001E42D1"/>
    <w:rsid w:val="001F6C04"/>
    <w:rsid w:val="00200C51"/>
    <w:rsid w:val="00203420"/>
    <w:rsid w:val="00203E69"/>
    <w:rsid w:val="00205383"/>
    <w:rsid w:val="00206B19"/>
    <w:rsid w:val="002128CC"/>
    <w:rsid w:val="002152D0"/>
    <w:rsid w:val="00221007"/>
    <w:rsid w:val="00225B62"/>
    <w:rsid w:val="00251626"/>
    <w:rsid w:val="00251CCC"/>
    <w:rsid w:val="00261715"/>
    <w:rsid w:val="002733F1"/>
    <w:rsid w:val="002913B0"/>
    <w:rsid w:val="00291460"/>
    <w:rsid w:val="0029197D"/>
    <w:rsid w:val="002929C6"/>
    <w:rsid w:val="00293EA1"/>
    <w:rsid w:val="00294B48"/>
    <w:rsid w:val="00294E23"/>
    <w:rsid w:val="0029706B"/>
    <w:rsid w:val="002A5D15"/>
    <w:rsid w:val="002B4B33"/>
    <w:rsid w:val="002C0836"/>
    <w:rsid w:val="002C2DA5"/>
    <w:rsid w:val="002C37A9"/>
    <w:rsid w:val="002C523E"/>
    <w:rsid w:val="002C535D"/>
    <w:rsid w:val="002C5471"/>
    <w:rsid w:val="002D4C94"/>
    <w:rsid w:val="002D6713"/>
    <w:rsid w:val="002E7760"/>
    <w:rsid w:val="002F5501"/>
    <w:rsid w:val="00300651"/>
    <w:rsid w:val="00310FD1"/>
    <w:rsid w:val="00312A86"/>
    <w:rsid w:val="00327AB1"/>
    <w:rsid w:val="0033266D"/>
    <w:rsid w:val="00336EAA"/>
    <w:rsid w:val="00345B1C"/>
    <w:rsid w:val="003472E3"/>
    <w:rsid w:val="00352FB3"/>
    <w:rsid w:val="00360C4A"/>
    <w:rsid w:val="00381547"/>
    <w:rsid w:val="00381F71"/>
    <w:rsid w:val="00383307"/>
    <w:rsid w:val="003855C0"/>
    <w:rsid w:val="00386EB6"/>
    <w:rsid w:val="00390049"/>
    <w:rsid w:val="00391527"/>
    <w:rsid w:val="00395043"/>
    <w:rsid w:val="003A34FC"/>
    <w:rsid w:val="003B1F69"/>
    <w:rsid w:val="003B45B2"/>
    <w:rsid w:val="003B6B74"/>
    <w:rsid w:val="003C1798"/>
    <w:rsid w:val="003D09A4"/>
    <w:rsid w:val="003D725F"/>
    <w:rsid w:val="003F1550"/>
    <w:rsid w:val="003F419A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4019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A3CDE"/>
    <w:rsid w:val="004B593A"/>
    <w:rsid w:val="004C158A"/>
    <w:rsid w:val="004C1DF8"/>
    <w:rsid w:val="004C4DAF"/>
    <w:rsid w:val="004C5693"/>
    <w:rsid w:val="004C6808"/>
    <w:rsid w:val="004C7B0A"/>
    <w:rsid w:val="004E674B"/>
    <w:rsid w:val="004F4D29"/>
    <w:rsid w:val="00500C28"/>
    <w:rsid w:val="0050537F"/>
    <w:rsid w:val="00505BB6"/>
    <w:rsid w:val="005101D7"/>
    <w:rsid w:val="00512B12"/>
    <w:rsid w:val="00515382"/>
    <w:rsid w:val="00515B6C"/>
    <w:rsid w:val="005166D1"/>
    <w:rsid w:val="00517A08"/>
    <w:rsid w:val="00517C6D"/>
    <w:rsid w:val="00520058"/>
    <w:rsid w:val="005216AF"/>
    <w:rsid w:val="005220B0"/>
    <w:rsid w:val="005300B8"/>
    <w:rsid w:val="00535C2A"/>
    <w:rsid w:val="005439CC"/>
    <w:rsid w:val="00544A8B"/>
    <w:rsid w:val="005456C3"/>
    <w:rsid w:val="00553E20"/>
    <w:rsid w:val="005702F7"/>
    <w:rsid w:val="00571E50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35DC"/>
    <w:rsid w:val="005E0C87"/>
    <w:rsid w:val="005F0F3F"/>
    <w:rsid w:val="005F2675"/>
    <w:rsid w:val="005F2DF6"/>
    <w:rsid w:val="005F6ED8"/>
    <w:rsid w:val="00604A59"/>
    <w:rsid w:val="006051CA"/>
    <w:rsid w:val="00626DFA"/>
    <w:rsid w:val="00627BF4"/>
    <w:rsid w:val="006300E2"/>
    <w:rsid w:val="006354C8"/>
    <w:rsid w:val="006429BD"/>
    <w:rsid w:val="006502EF"/>
    <w:rsid w:val="00652F44"/>
    <w:rsid w:val="006573EB"/>
    <w:rsid w:val="00660C89"/>
    <w:rsid w:val="006667C1"/>
    <w:rsid w:val="006717B6"/>
    <w:rsid w:val="00673102"/>
    <w:rsid w:val="0067635F"/>
    <w:rsid w:val="00677778"/>
    <w:rsid w:val="0068176A"/>
    <w:rsid w:val="00682ECB"/>
    <w:rsid w:val="00685D23"/>
    <w:rsid w:val="00695077"/>
    <w:rsid w:val="006959CD"/>
    <w:rsid w:val="006962B8"/>
    <w:rsid w:val="00697159"/>
    <w:rsid w:val="006B08B4"/>
    <w:rsid w:val="006B5E55"/>
    <w:rsid w:val="006B71DE"/>
    <w:rsid w:val="006C0983"/>
    <w:rsid w:val="006C242D"/>
    <w:rsid w:val="006D2E53"/>
    <w:rsid w:val="006E02E5"/>
    <w:rsid w:val="006E220D"/>
    <w:rsid w:val="006E7E9E"/>
    <w:rsid w:val="006F28AB"/>
    <w:rsid w:val="006F3245"/>
    <w:rsid w:val="007065FD"/>
    <w:rsid w:val="00707273"/>
    <w:rsid w:val="007127C8"/>
    <w:rsid w:val="00714E38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54120"/>
    <w:rsid w:val="00760A3D"/>
    <w:rsid w:val="00766DB3"/>
    <w:rsid w:val="007670C1"/>
    <w:rsid w:val="0077023E"/>
    <w:rsid w:val="007746A5"/>
    <w:rsid w:val="00780AA3"/>
    <w:rsid w:val="00790380"/>
    <w:rsid w:val="007914A0"/>
    <w:rsid w:val="007A6F34"/>
    <w:rsid w:val="007B1BFF"/>
    <w:rsid w:val="007B1C8E"/>
    <w:rsid w:val="007B236C"/>
    <w:rsid w:val="007B6618"/>
    <w:rsid w:val="007C37CD"/>
    <w:rsid w:val="007C4781"/>
    <w:rsid w:val="007C518A"/>
    <w:rsid w:val="007D005A"/>
    <w:rsid w:val="007D1E33"/>
    <w:rsid w:val="007D55BB"/>
    <w:rsid w:val="007D5BF6"/>
    <w:rsid w:val="007D6E79"/>
    <w:rsid w:val="007E027B"/>
    <w:rsid w:val="007E2635"/>
    <w:rsid w:val="007E3606"/>
    <w:rsid w:val="007F665B"/>
    <w:rsid w:val="0080359D"/>
    <w:rsid w:val="00805247"/>
    <w:rsid w:val="00821570"/>
    <w:rsid w:val="00821B6A"/>
    <w:rsid w:val="008237CF"/>
    <w:rsid w:val="008256F6"/>
    <w:rsid w:val="00827518"/>
    <w:rsid w:val="00831A83"/>
    <w:rsid w:val="00831EE5"/>
    <w:rsid w:val="00832C47"/>
    <w:rsid w:val="00833460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754A0"/>
    <w:rsid w:val="00882B96"/>
    <w:rsid w:val="00891B46"/>
    <w:rsid w:val="008923FD"/>
    <w:rsid w:val="008952E3"/>
    <w:rsid w:val="008A2FF0"/>
    <w:rsid w:val="008A3802"/>
    <w:rsid w:val="008A3C81"/>
    <w:rsid w:val="008B0271"/>
    <w:rsid w:val="008B114E"/>
    <w:rsid w:val="008D16DC"/>
    <w:rsid w:val="008D2343"/>
    <w:rsid w:val="008D4F84"/>
    <w:rsid w:val="008D5E3E"/>
    <w:rsid w:val="008E2833"/>
    <w:rsid w:val="008E3CC0"/>
    <w:rsid w:val="008E3ED8"/>
    <w:rsid w:val="0090034D"/>
    <w:rsid w:val="00901084"/>
    <w:rsid w:val="00906227"/>
    <w:rsid w:val="00920593"/>
    <w:rsid w:val="00921D3C"/>
    <w:rsid w:val="00924E9B"/>
    <w:rsid w:val="00935C48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E31"/>
    <w:rsid w:val="00992BE0"/>
    <w:rsid w:val="00992E01"/>
    <w:rsid w:val="00993748"/>
    <w:rsid w:val="009A0C0A"/>
    <w:rsid w:val="009A1754"/>
    <w:rsid w:val="009A3173"/>
    <w:rsid w:val="009A6F7D"/>
    <w:rsid w:val="009B1421"/>
    <w:rsid w:val="009B79EF"/>
    <w:rsid w:val="009C6051"/>
    <w:rsid w:val="009C6EE7"/>
    <w:rsid w:val="009C7DDE"/>
    <w:rsid w:val="009D0652"/>
    <w:rsid w:val="009D1363"/>
    <w:rsid w:val="009D1E22"/>
    <w:rsid w:val="009D2E54"/>
    <w:rsid w:val="009D4788"/>
    <w:rsid w:val="009D6848"/>
    <w:rsid w:val="009E71B9"/>
    <w:rsid w:val="00A01A67"/>
    <w:rsid w:val="00A02013"/>
    <w:rsid w:val="00A02153"/>
    <w:rsid w:val="00A04F2E"/>
    <w:rsid w:val="00A067F7"/>
    <w:rsid w:val="00A13123"/>
    <w:rsid w:val="00A14C53"/>
    <w:rsid w:val="00A151DA"/>
    <w:rsid w:val="00A1608F"/>
    <w:rsid w:val="00A17454"/>
    <w:rsid w:val="00A24C8E"/>
    <w:rsid w:val="00A2543A"/>
    <w:rsid w:val="00A364B0"/>
    <w:rsid w:val="00A40BE0"/>
    <w:rsid w:val="00A44BA3"/>
    <w:rsid w:val="00A54096"/>
    <w:rsid w:val="00A57D1E"/>
    <w:rsid w:val="00A65449"/>
    <w:rsid w:val="00A77562"/>
    <w:rsid w:val="00A852AB"/>
    <w:rsid w:val="00A926A6"/>
    <w:rsid w:val="00AA444C"/>
    <w:rsid w:val="00AB41F8"/>
    <w:rsid w:val="00AC00C6"/>
    <w:rsid w:val="00AC2B4F"/>
    <w:rsid w:val="00AC60D0"/>
    <w:rsid w:val="00AD3D1A"/>
    <w:rsid w:val="00AD534E"/>
    <w:rsid w:val="00AD6AAC"/>
    <w:rsid w:val="00AD6FD0"/>
    <w:rsid w:val="00AF468A"/>
    <w:rsid w:val="00AF7893"/>
    <w:rsid w:val="00B020DE"/>
    <w:rsid w:val="00B05105"/>
    <w:rsid w:val="00B052DB"/>
    <w:rsid w:val="00B065E4"/>
    <w:rsid w:val="00B15216"/>
    <w:rsid w:val="00B219F0"/>
    <w:rsid w:val="00B32430"/>
    <w:rsid w:val="00B33CFE"/>
    <w:rsid w:val="00B36772"/>
    <w:rsid w:val="00B40E98"/>
    <w:rsid w:val="00B51DE5"/>
    <w:rsid w:val="00B527D4"/>
    <w:rsid w:val="00B527F1"/>
    <w:rsid w:val="00B57B49"/>
    <w:rsid w:val="00B64D63"/>
    <w:rsid w:val="00B7184B"/>
    <w:rsid w:val="00B740B0"/>
    <w:rsid w:val="00B74617"/>
    <w:rsid w:val="00B7738A"/>
    <w:rsid w:val="00B813B1"/>
    <w:rsid w:val="00B81DE5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4F0F"/>
    <w:rsid w:val="00BC6B66"/>
    <w:rsid w:val="00BC7973"/>
    <w:rsid w:val="00BD59FA"/>
    <w:rsid w:val="00BD7380"/>
    <w:rsid w:val="00BE1105"/>
    <w:rsid w:val="00BE2C0F"/>
    <w:rsid w:val="00BF0E97"/>
    <w:rsid w:val="00BF483D"/>
    <w:rsid w:val="00BF7889"/>
    <w:rsid w:val="00C018AC"/>
    <w:rsid w:val="00C072BD"/>
    <w:rsid w:val="00C14D20"/>
    <w:rsid w:val="00C31979"/>
    <w:rsid w:val="00C35A0F"/>
    <w:rsid w:val="00C47B6D"/>
    <w:rsid w:val="00C503BE"/>
    <w:rsid w:val="00C50B3C"/>
    <w:rsid w:val="00C52172"/>
    <w:rsid w:val="00C521B3"/>
    <w:rsid w:val="00C53E95"/>
    <w:rsid w:val="00C61034"/>
    <w:rsid w:val="00C75E6F"/>
    <w:rsid w:val="00C856B5"/>
    <w:rsid w:val="00C86456"/>
    <w:rsid w:val="00C86DBA"/>
    <w:rsid w:val="00C900CE"/>
    <w:rsid w:val="00C9287E"/>
    <w:rsid w:val="00C95B4B"/>
    <w:rsid w:val="00C97F5A"/>
    <w:rsid w:val="00CB40B3"/>
    <w:rsid w:val="00CB5109"/>
    <w:rsid w:val="00CB6A3D"/>
    <w:rsid w:val="00CC1FDD"/>
    <w:rsid w:val="00CC4CB9"/>
    <w:rsid w:val="00CC72C1"/>
    <w:rsid w:val="00CD020D"/>
    <w:rsid w:val="00CD18B3"/>
    <w:rsid w:val="00CD2DFF"/>
    <w:rsid w:val="00CE3D0E"/>
    <w:rsid w:val="00CF5F48"/>
    <w:rsid w:val="00CF615E"/>
    <w:rsid w:val="00CF70EE"/>
    <w:rsid w:val="00D153B1"/>
    <w:rsid w:val="00D17075"/>
    <w:rsid w:val="00D204B5"/>
    <w:rsid w:val="00D21107"/>
    <w:rsid w:val="00D301DF"/>
    <w:rsid w:val="00D35052"/>
    <w:rsid w:val="00D463A2"/>
    <w:rsid w:val="00D469EF"/>
    <w:rsid w:val="00D52D41"/>
    <w:rsid w:val="00D53538"/>
    <w:rsid w:val="00D55629"/>
    <w:rsid w:val="00D57A97"/>
    <w:rsid w:val="00D717B5"/>
    <w:rsid w:val="00D734EF"/>
    <w:rsid w:val="00D73870"/>
    <w:rsid w:val="00D73907"/>
    <w:rsid w:val="00D750B1"/>
    <w:rsid w:val="00D8198B"/>
    <w:rsid w:val="00D81F96"/>
    <w:rsid w:val="00D87F2A"/>
    <w:rsid w:val="00D90405"/>
    <w:rsid w:val="00D920C8"/>
    <w:rsid w:val="00DA2792"/>
    <w:rsid w:val="00DA3656"/>
    <w:rsid w:val="00DA555B"/>
    <w:rsid w:val="00DB07E6"/>
    <w:rsid w:val="00DB2D3B"/>
    <w:rsid w:val="00DC16F4"/>
    <w:rsid w:val="00DC18A8"/>
    <w:rsid w:val="00DC52B4"/>
    <w:rsid w:val="00DC6FA7"/>
    <w:rsid w:val="00DE2D2A"/>
    <w:rsid w:val="00DE7F05"/>
    <w:rsid w:val="00E13328"/>
    <w:rsid w:val="00E15C0F"/>
    <w:rsid w:val="00E173F7"/>
    <w:rsid w:val="00E2300D"/>
    <w:rsid w:val="00E25223"/>
    <w:rsid w:val="00E30C33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59D0"/>
    <w:rsid w:val="00E7705C"/>
    <w:rsid w:val="00E8038E"/>
    <w:rsid w:val="00E80A18"/>
    <w:rsid w:val="00E82F63"/>
    <w:rsid w:val="00E93CAE"/>
    <w:rsid w:val="00E94C32"/>
    <w:rsid w:val="00E95E41"/>
    <w:rsid w:val="00E979D8"/>
    <w:rsid w:val="00EA30FF"/>
    <w:rsid w:val="00EA62A7"/>
    <w:rsid w:val="00EA725E"/>
    <w:rsid w:val="00EB369D"/>
    <w:rsid w:val="00EB51B7"/>
    <w:rsid w:val="00EB7AD2"/>
    <w:rsid w:val="00EC69CE"/>
    <w:rsid w:val="00EE15DC"/>
    <w:rsid w:val="00EE1DC0"/>
    <w:rsid w:val="00EE30FF"/>
    <w:rsid w:val="00EE4D66"/>
    <w:rsid w:val="00EE7650"/>
    <w:rsid w:val="00EE7E59"/>
    <w:rsid w:val="00EF29DE"/>
    <w:rsid w:val="00EF5A71"/>
    <w:rsid w:val="00EF5D01"/>
    <w:rsid w:val="00EF7290"/>
    <w:rsid w:val="00F03D4C"/>
    <w:rsid w:val="00F1751F"/>
    <w:rsid w:val="00F24EB3"/>
    <w:rsid w:val="00F26ADB"/>
    <w:rsid w:val="00F346A0"/>
    <w:rsid w:val="00F41F40"/>
    <w:rsid w:val="00F471D8"/>
    <w:rsid w:val="00F50EBD"/>
    <w:rsid w:val="00F51BAF"/>
    <w:rsid w:val="00F5433C"/>
    <w:rsid w:val="00F552A6"/>
    <w:rsid w:val="00F61224"/>
    <w:rsid w:val="00F64E97"/>
    <w:rsid w:val="00F71C6C"/>
    <w:rsid w:val="00F81CDE"/>
    <w:rsid w:val="00F82D31"/>
    <w:rsid w:val="00F96758"/>
    <w:rsid w:val="00FB6EE8"/>
    <w:rsid w:val="00FC0EF5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  <w:lang/>
    </w:rPr>
  </w:style>
  <w:style w:type="character" w:customStyle="1" w:styleId="ao6927">
    <w:name w:val="ao_6927"/>
    <w:basedOn w:val="a0"/>
    <w:rsid w:val="00571E50"/>
  </w:style>
  <w:style w:type="character" w:customStyle="1" w:styleId="ao12427">
    <w:name w:val="ao_12427"/>
    <w:basedOn w:val="a0"/>
    <w:rsid w:val="00571E50"/>
  </w:style>
  <w:style w:type="character" w:customStyle="1" w:styleId="ao19913">
    <w:name w:val="ao_19913"/>
    <w:basedOn w:val="a0"/>
    <w:rsid w:val="00571E50"/>
  </w:style>
  <w:style w:type="character" w:customStyle="1" w:styleId="ao6953">
    <w:name w:val="ao_6953"/>
    <w:basedOn w:val="a0"/>
    <w:rsid w:val="00571E50"/>
  </w:style>
  <w:style w:type="character" w:customStyle="1" w:styleId="ao77443">
    <w:name w:val="ao_77443"/>
    <w:basedOn w:val="a0"/>
    <w:rsid w:val="00571E50"/>
  </w:style>
  <w:style w:type="character" w:customStyle="1" w:styleId="searchhl">
    <w:name w:val="search_hl"/>
    <w:basedOn w:val="a0"/>
    <w:rsid w:val="00571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09">
          <w:marLeft w:val="182"/>
          <w:marRight w:val="182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3585">
                  <w:marLeft w:val="0"/>
                  <w:marRight w:val="0"/>
                  <w:marTop w:val="195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22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mailto:pressa@frs66.ru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Администратор</cp:lastModifiedBy>
  <cp:revision>2</cp:revision>
  <cp:lastPrinted>2017-11-28T12:56:00Z</cp:lastPrinted>
  <dcterms:created xsi:type="dcterms:W3CDTF">2017-12-19T04:58:00Z</dcterms:created>
  <dcterms:modified xsi:type="dcterms:W3CDTF">2017-12-19T04:58:00Z</dcterms:modified>
</cp:coreProperties>
</file>