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46" w:rsidRPr="00C52513" w:rsidRDefault="00821446" w:rsidP="00821446">
      <w:pPr>
        <w:pStyle w:val="ConsPlusNormal"/>
        <w:tabs>
          <w:tab w:val="left" w:pos="3686"/>
        </w:tabs>
        <w:ind w:left="4111" w:firstLine="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Приложение № 1</w:t>
      </w:r>
    </w:p>
    <w:p w:rsidR="00B953A1" w:rsidRPr="00C52513" w:rsidRDefault="00821446" w:rsidP="00821446">
      <w:pPr>
        <w:pStyle w:val="ConsPlusNormal"/>
        <w:tabs>
          <w:tab w:val="left" w:pos="3686"/>
        </w:tabs>
        <w:ind w:left="4111" w:firstLine="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 xml:space="preserve">к Постановлению Главы Махнёвского муниципального образования </w:t>
      </w:r>
    </w:p>
    <w:p w:rsidR="00821446" w:rsidRPr="00C52513" w:rsidRDefault="00821446" w:rsidP="00821446">
      <w:pPr>
        <w:pStyle w:val="ConsPlusNormal"/>
        <w:tabs>
          <w:tab w:val="left" w:pos="3686"/>
        </w:tabs>
        <w:ind w:left="4111" w:firstLine="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 xml:space="preserve">от </w:t>
      </w:r>
      <w:r w:rsidR="00B17F12">
        <w:rPr>
          <w:rFonts w:ascii="Liberation Serif" w:eastAsia="Times New Roman" w:hAnsi="Liberation Serif" w:cs="Times New Roman"/>
          <w:sz w:val="24"/>
          <w:szCs w:val="24"/>
        </w:rPr>
        <w:t>11.04.2022</w:t>
      </w:r>
      <w:r w:rsidRPr="00C52513">
        <w:rPr>
          <w:rFonts w:ascii="Liberation Serif" w:eastAsia="Times New Roman" w:hAnsi="Liberation Serif" w:cs="Times New Roman"/>
          <w:sz w:val="24"/>
          <w:szCs w:val="24"/>
        </w:rPr>
        <w:t xml:space="preserve"> года № </w:t>
      </w:r>
      <w:r w:rsidR="00B17F12">
        <w:rPr>
          <w:rFonts w:ascii="Liberation Serif" w:eastAsia="Times New Roman" w:hAnsi="Liberation Serif" w:cs="Times New Roman"/>
          <w:sz w:val="24"/>
          <w:szCs w:val="24"/>
        </w:rPr>
        <w:t>14</w:t>
      </w:r>
    </w:p>
    <w:p w:rsidR="006916E5" w:rsidRPr="00C52513" w:rsidRDefault="006916E5" w:rsidP="006916E5">
      <w:pPr>
        <w:spacing w:after="0" w:line="240" w:lineRule="auto"/>
        <w:ind w:hanging="30"/>
        <w:jc w:val="both"/>
        <w:rPr>
          <w:rFonts w:ascii="Liberation Serif" w:eastAsia="Times New Roman" w:hAnsi="Liberation Serif" w:cs="Times New Roman"/>
          <w:sz w:val="24"/>
          <w:szCs w:val="24"/>
        </w:rPr>
      </w:pPr>
    </w:p>
    <w:p w:rsidR="00BC6F82" w:rsidRPr="00C52513" w:rsidRDefault="00BC6F82" w:rsidP="00F20CFA">
      <w:pPr>
        <w:spacing w:after="0" w:line="240" w:lineRule="auto"/>
        <w:ind w:hanging="30"/>
        <w:jc w:val="right"/>
        <w:rPr>
          <w:rFonts w:ascii="Liberation Serif" w:eastAsia="Times New Roman" w:hAnsi="Liberation Serif" w:cs="Times New Roman"/>
          <w:sz w:val="24"/>
          <w:szCs w:val="24"/>
        </w:rPr>
      </w:pPr>
    </w:p>
    <w:p w:rsidR="006916E5" w:rsidRPr="00C52513" w:rsidRDefault="00BC6F82" w:rsidP="00F20CFA">
      <w:pPr>
        <w:spacing w:after="0" w:line="240" w:lineRule="auto"/>
        <w:ind w:hanging="3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ПРОЕКТ</w:t>
      </w:r>
    </w:p>
    <w:p w:rsidR="00BC6F82" w:rsidRPr="00C52513" w:rsidRDefault="00BC6F82" w:rsidP="00F20CFA">
      <w:pPr>
        <w:spacing w:after="0" w:line="240" w:lineRule="auto"/>
        <w:ind w:hanging="30"/>
        <w:jc w:val="right"/>
        <w:rPr>
          <w:rFonts w:ascii="Liberation Serif" w:eastAsia="Times New Roman" w:hAnsi="Liberation Serif" w:cs="Times New Roman"/>
          <w:sz w:val="24"/>
          <w:szCs w:val="24"/>
        </w:rPr>
      </w:pPr>
    </w:p>
    <w:p w:rsidR="00F20CFA" w:rsidRPr="00C52513" w:rsidRDefault="00BC6F82" w:rsidP="00F20CFA">
      <w:pPr>
        <w:spacing w:after="0" w:line="240" w:lineRule="auto"/>
        <w:ind w:hanging="3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УТВЕРЖДЕНЫ</w:t>
      </w:r>
    </w:p>
    <w:p w:rsidR="00BC6F82" w:rsidRPr="00C52513" w:rsidRDefault="00BC6F82" w:rsidP="00F20CFA">
      <w:pPr>
        <w:spacing w:after="0" w:line="240" w:lineRule="auto"/>
        <w:ind w:hanging="3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Решением Думы Махнёвского</w:t>
      </w:r>
    </w:p>
    <w:p w:rsidR="00BC6F82" w:rsidRPr="00C52513" w:rsidRDefault="00BC6F82" w:rsidP="00F20CFA">
      <w:pPr>
        <w:spacing w:after="0" w:line="240" w:lineRule="auto"/>
        <w:ind w:hanging="3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 xml:space="preserve">муниципального образования от </w:t>
      </w:r>
    </w:p>
    <w:p w:rsidR="00BC6F82" w:rsidRPr="00C52513" w:rsidRDefault="00BC6F82" w:rsidP="00F20CFA">
      <w:pPr>
        <w:spacing w:after="0" w:line="240" w:lineRule="auto"/>
        <w:ind w:hanging="30"/>
        <w:jc w:val="right"/>
        <w:rPr>
          <w:rFonts w:ascii="Liberation Serif" w:eastAsia="Times New Roman" w:hAnsi="Liberation Serif" w:cs="Times New Roman"/>
          <w:sz w:val="24"/>
          <w:szCs w:val="24"/>
        </w:rPr>
      </w:pPr>
      <w:r w:rsidRPr="00C52513">
        <w:rPr>
          <w:rFonts w:ascii="Liberation Serif" w:eastAsia="Times New Roman" w:hAnsi="Liberation Serif" w:cs="Times New Roman"/>
          <w:sz w:val="24"/>
          <w:szCs w:val="24"/>
        </w:rPr>
        <w:t>____________ 20</w:t>
      </w:r>
      <w:r w:rsidR="00235CDB" w:rsidRPr="00C52513">
        <w:rPr>
          <w:rFonts w:ascii="Liberation Serif" w:eastAsia="Times New Roman" w:hAnsi="Liberation Serif" w:cs="Times New Roman"/>
          <w:sz w:val="24"/>
          <w:szCs w:val="24"/>
        </w:rPr>
        <w:t>22</w:t>
      </w:r>
      <w:r w:rsidRPr="00C52513">
        <w:rPr>
          <w:rFonts w:ascii="Liberation Serif" w:eastAsia="Times New Roman" w:hAnsi="Liberation Serif" w:cs="Times New Roman"/>
          <w:sz w:val="24"/>
          <w:szCs w:val="24"/>
        </w:rPr>
        <w:t xml:space="preserve"> г. № ___</w:t>
      </w: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r w:rsidRPr="006916E5">
        <w:rPr>
          <w:rFonts w:ascii="Times New Roman" w:eastAsia="Times New Roman" w:hAnsi="Times New Roman" w:cs="Times New Roman"/>
          <w:sz w:val="28"/>
          <w:szCs w:val="28"/>
        </w:rPr>
        <w:t xml:space="preserve">                                                                                                                                         </w:t>
      </w: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p w:rsidR="006916E5" w:rsidRPr="00C52513" w:rsidRDefault="006916E5" w:rsidP="006916E5">
      <w:pPr>
        <w:spacing w:after="0" w:line="240" w:lineRule="auto"/>
        <w:ind w:hanging="30"/>
        <w:jc w:val="center"/>
        <w:rPr>
          <w:rFonts w:ascii="Liberation Serif" w:eastAsia="Times New Roman" w:hAnsi="Liberation Serif" w:cs="Times New Roman"/>
          <w:b/>
          <w:bCs/>
          <w:sz w:val="28"/>
          <w:szCs w:val="28"/>
        </w:rPr>
      </w:pPr>
      <w:r w:rsidRPr="00C52513">
        <w:rPr>
          <w:rFonts w:ascii="Liberation Serif" w:eastAsia="Times New Roman" w:hAnsi="Liberation Serif" w:cs="Times New Roman"/>
          <w:b/>
          <w:bCs/>
          <w:sz w:val="28"/>
          <w:szCs w:val="28"/>
        </w:rPr>
        <w:t>ПРАВИЛ</w:t>
      </w:r>
      <w:r w:rsidR="00BC6F82" w:rsidRPr="00C52513">
        <w:rPr>
          <w:rFonts w:ascii="Liberation Serif" w:eastAsia="Times New Roman" w:hAnsi="Liberation Serif" w:cs="Times New Roman"/>
          <w:b/>
          <w:bCs/>
          <w:sz w:val="28"/>
          <w:szCs w:val="28"/>
        </w:rPr>
        <w:t>А</w:t>
      </w:r>
    </w:p>
    <w:p w:rsidR="006916E5" w:rsidRPr="00C52513" w:rsidRDefault="006916E5" w:rsidP="006916E5">
      <w:pPr>
        <w:spacing w:after="0" w:line="240" w:lineRule="auto"/>
        <w:ind w:hanging="30"/>
        <w:jc w:val="center"/>
        <w:rPr>
          <w:rFonts w:ascii="Liberation Serif" w:eastAsia="Times New Roman" w:hAnsi="Liberation Serif" w:cs="Times New Roman"/>
          <w:b/>
          <w:bCs/>
          <w:sz w:val="28"/>
          <w:szCs w:val="28"/>
        </w:rPr>
      </w:pPr>
      <w:r w:rsidRPr="00C52513">
        <w:rPr>
          <w:rFonts w:ascii="Liberation Serif" w:eastAsia="Times New Roman" w:hAnsi="Liberation Serif" w:cs="Times New Roman"/>
          <w:b/>
          <w:bCs/>
          <w:sz w:val="28"/>
          <w:szCs w:val="28"/>
        </w:rPr>
        <w:t>ЗЕМЛЕПОЛЬЗОВАНИЯ И ЗАСТРОЙКИ</w:t>
      </w:r>
    </w:p>
    <w:p w:rsidR="006916E5" w:rsidRPr="00C52513" w:rsidRDefault="006916E5" w:rsidP="006916E5">
      <w:pPr>
        <w:spacing w:after="0" w:line="240" w:lineRule="auto"/>
        <w:ind w:hanging="30"/>
        <w:jc w:val="center"/>
        <w:rPr>
          <w:rFonts w:ascii="Liberation Serif" w:eastAsia="Times New Roman" w:hAnsi="Liberation Serif" w:cs="Times New Roman"/>
          <w:b/>
          <w:bCs/>
          <w:sz w:val="28"/>
          <w:szCs w:val="28"/>
        </w:rPr>
      </w:pPr>
      <w:r w:rsidRPr="00C52513">
        <w:rPr>
          <w:rFonts w:ascii="Liberation Serif" w:eastAsia="Times New Roman" w:hAnsi="Liberation Serif" w:cs="Times New Roman"/>
          <w:b/>
          <w:bCs/>
          <w:sz w:val="28"/>
          <w:szCs w:val="28"/>
        </w:rPr>
        <w:t>МАХНЁВСКОГО МУНИЦИПАЛЬНОГО ОБРАЗОВАНИЯ</w:t>
      </w:r>
    </w:p>
    <w:p w:rsidR="006916E5" w:rsidRPr="00C52513" w:rsidRDefault="006916E5" w:rsidP="006916E5">
      <w:pPr>
        <w:spacing w:after="0" w:line="240" w:lineRule="auto"/>
        <w:ind w:hanging="30"/>
        <w:jc w:val="both"/>
        <w:rPr>
          <w:rFonts w:ascii="Liberation Serif" w:eastAsia="Times New Roman" w:hAnsi="Liberation Serif" w:cs="Times New Roman"/>
          <w:sz w:val="28"/>
          <w:szCs w:val="28"/>
        </w:rPr>
      </w:pP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p w:rsidR="006916E5" w:rsidRPr="006916E5" w:rsidRDefault="006916E5" w:rsidP="00214D71">
      <w:pPr>
        <w:spacing w:after="0" w:line="240" w:lineRule="auto"/>
        <w:jc w:val="both"/>
        <w:rPr>
          <w:rFonts w:ascii="Times New Roman" w:eastAsia="Times New Roman" w:hAnsi="Times New Roman" w:cs="Times New Roman"/>
          <w:sz w:val="28"/>
          <w:szCs w:val="28"/>
        </w:rPr>
      </w:pPr>
    </w:p>
    <w:p w:rsidR="006916E5" w:rsidRPr="006916E5" w:rsidRDefault="006916E5" w:rsidP="00214D71">
      <w:pPr>
        <w:spacing w:after="0" w:line="240" w:lineRule="auto"/>
        <w:jc w:val="both"/>
        <w:rPr>
          <w:rFonts w:ascii="Times New Roman" w:eastAsia="Times New Roman" w:hAnsi="Times New Roman" w:cs="Times New Roman"/>
          <w:b/>
          <w:bCs/>
          <w:sz w:val="28"/>
          <w:szCs w:val="28"/>
        </w:rPr>
      </w:pPr>
      <w:r w:rsidRPr="006916E5">
        <w:rPr>
          <w:rFonts w:ascii="Times New Roman" w:eastAsia="Times New Roman" w:hAnsi="Times New Roman" w:cs="Times New Roman"/>
          <w:b/>
          <w:bCs/>
          <w:sz w:val="28"/>
          <w:szCs w:val="28"/>
        </w:rPr>
        <w:t xml:space="preserve">Часть </w:t>
      </w:r>
      <w:r w:rsidRPr="006916E5">
        <w:rPr>
          <w:rFonts w:ascii="Times New Roman" w:eastAsia="Times New Roman" w:hAnsi="Times New Roman" w:cs="Times New Roman"/>
          <w:b/>
          <w:bCs/>
          <w:sz w:val="28"/>
          <w:szCs w:val="28"/>
          <w:lang w:bidi="en-US"/>
        </w:rPr>
        <w:t>I</w:t>
      </w:r>
      <w:r w:rsidRPr="006916E5">
        <w:rPr>
          <w:rFonts w:ascii="Times New Roman" w:eastAsia="Times New Roman" w:hAnsi="Times New Roman" w:cs="Times New Roman"/>
          <w:b/>
          <w:bCs/>
          <w:sz w:val="28"/>
          <w:szCs w:val="28"/>
        </w:rPr>
        <w:t>. Порядок применения Правил землепользования и застройки и внесения в них изменений.</w:t>
      </w:r>
    </w:p>
    <w:p w:rsidR="006916E5" w:rsidRPr="006916E5" w:rsidRDefault="006916E5" w:rsidP="00214D71">
      <w:pPr>
        <w:spacing w:after="0" w:line="240" w:lineRule="auto"/>
        <w:jc w:val="both"/>
        <w:rPr>
          <w:rFonts w:ascii="Times New Roman" w:eastAsia="Times New Roman" w:hAnsi="Times New Roman" w:cs="Times New Roman"/>
          <w:b/>
          <w:bCs/>
          <w:sz w:val="28"/>
          <w:szCs w:val="28"/>
        </w:rPr>
      </w:pPr>
    </w:p>
    <w:p w:rsidR="006916E5" w:rsidRPr="006916E5" w:rsidRDefault="006916E5" w:rsidP="00214D71">
      <w:pPr>
        <w:spacing w:after="0" w:line="240" w:lineRule="auto"/>
        <w:jc w:val="both"/>
        <w:rPr>
          <w:rFonts w:ascii="Times New Roman" w:eastAsia="Times New Roman" w:hAnsi="Times New Roman" w:cs="Times New Roman"/>
          <w:b/>
          <w:bCs/>
          <w:sz w:val="28"/>
          <w:szCs w:val="28"/>
        </w:rPr>
      </w:pPr>
      <w:r w:rsidRPr="006916E5">
        <w:rPr>
          <w:rFonts w:ascii="Times New Roman" w:eastAsia="Times New Roman" w:hAnsi="Times New Roman" w:cs="Times New Roman"/>
          <w:b/>
          <w:bCs/>
          <w:sz w:val="28"/>
          <w:szCs w:val="28"/>
        </w:rPr>
        <w:t xml:space="preserve">Часть </w:t>
      </w:r>
      <w:r w:rsidRPr="006916E5">
        <w:rPr>
          <w:rFonts w:ascii="Times New Roman" w:eastAsia="Times New Roman" w:hAnsi="Times New Roman" w:cs="Times New Roman"/>
          <w:b/>
          <w:bCs/>
          <w:sz w:val="28"/>
          <w:szCs w:val="28"/>
          <w:lang w:bidi="en-US"/>
        </w:rPr>
        <w:t>II</w:t>
      </w:r>
      <w:r w:rsidR="00214D71">
        <w:rPr>
          <w:rFonts w:ascii="Times New Roman" w:eastAsia="Times New Roman" w:hAnsi="Times New Roman" w:cs="Times New Roman"/>
          <w:b/>
          <w:bCs/>
          <w:sz w:val="28"/>
          <w:szCs w:val="28"/>
        </w:rPr>
        <w:t xml:space="preserve">. </w:t>
      </w:r>
      <w:r w:rsidRPr="006916E5">
        <w:rPr>
          <w:rFonts w:ascii="Times New Roman" w:eastAsia="Times New Roman" w:hAnsi="Times New Roman" w:cs="Times New Roman"/>
          <w:b/>
          <w:bCs/>
          <w:sz w:val="28"/>
          <w:szCs w:val="28"/>
        </w:rPr>
        <w:t>Карты градостроительного зонирования Махнёвского Муниципального образования.</w:t>
      </w:r>
    </w:p>
    <w:p w:rsidR="006916E5" w:rsidRPr="006916E5" w:rsidRDefault="006916E5" w:rsidP="00214D71">
      <w:pPr>
        <w:spacing w:after="0" w:line="240" w:lineRule="auto"/>
        <w:jc w:val="both"/>
        <w:rPr>
          <w:rFonts w:ascii="Times New Roman" w:eastAsia="Times New Roman" w:hAnsi="Times New Roman" w:cs="Times New Roman"/>
          <w:b/>
          <w:bCs/>
          <w:sz w:val="28"/>
          <w:szCs w:val="28"/>
        </w:rPr>
      </w:pPr>
    </w:p>
    <w:p w:rsidR="006916E5" w:rsidRPr="006916E5" w:rsidRDefault="006916E5" w:rsidP="00214D71">
      <w:pPr>
        <w:spacing w:after="0" w:line="240" w:lineRule="auto"/>
        <w:jc w:val="both"/>
        <w:rPr>
          <w:rFonts w:ascii="Times New Roman" w:eastAsia="Times New Roman" w:hAnsi="Times New Roman" w:cs="Times New Roman"/>
          <w:b/>
          <w:bCs/>
          <w:sz w:val="28"/>
          <w:szCs w:val="28"/>
        </w:rPr>
      </w:pPr>
      <w:r w:rsidRPr="006916E5">
        <w:rPr>
          <w:rFonts w:ascii="Times New Roman" w:eastAsia="Times New Roman" w:hAnsi="Times New Roman" w:cs="Times New Roman"/>
          <w:b/>
          <w:bCs/>
          <w:sz w:val="28"/>
          <w:szCs w:val="28"/>
        </w:rPr>
        <w:t xml:space="preserve">Часть </w:t>
      </w:r>
      <w:r w:rsidRPr="006916E5">
        <w:rPr>
          <w:rFonts w:ascii="Times New Roman" w:eastAsia="Times New Roman" w:hAnsi="Times New Roman" w:cs="Times New Roman"/>
          <w:b/>
          <w:bCs/>
          <w:sz w:val="28"/>
          <w:szCs w:val="28"/>
          <w:lang w:bidi="en-US"/>
        </w:rPr>
        <w:t>III</w:t>
      </w:r>
      <w:r w:rsidRPr="006916E5">
        <w:rPr>
          <w:rFonts w:ascii="Times New Roman" w:eastAsia="Times New Roman" w:hAnsi="Times New Roman" w:cs="Times New Roman"/>
          <w:b/>
          <w:bCs/>
          <w:sz w:val="28"/>
          <w:szCs w:val="28"/>
        </w:rPr>
        <w:t>. Градостроительные регламенты по видам и параметрам разрешённого использования недвижимости.</w:t>
      </w:r>
    </w:p>
    <w:p w:rsidR="006916E5" w:rsidRPr="006916E5" w:rsidRDefault="006916E5" w:rsidP="006916E5">
      <w:pPr>
        <w:spacing w:after="0" w:line="240" w:lineRule="auto"/>
        <w:ind w:hanging="30"/>
        <w:jc w:val="both"/>
        <w:rPr>
          <w:rFonts w:ascii="Times New Roman" w:eastAsia="Times New Roman" w:hAnsi="Times New Roman" w:cs="Times New Roman"/>
          <w:b/>
          <w:bCs/>
          <w:sz w:val="28"/>
          <w:szCs w:val="28"/>
        </w:rPr>
      </w:pP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tbl>
      <w:tblPr>
        <w:tblW w:w="900" w:type="dxa"/>
        <w:tblInd w:w="-252" w:type="dxa"/>
        <w:tblLayout w:type="fixed"/>
        <w:tblLook w:val="04A0" w:firstRow="1" w:lastRow="0" w:firstColumn="1" w:lastColumn="0" w:noHBand="0" w:noVBand="1"/>
      </w:tblPr>
      <w:tblGrid>
        <w:gridCol w:w="900"/>
      </w:tblGrid>
      <w:tr w:rsidR="006916E5" w:rsidRPr="006916E5" w:rsidTr="006916E5">
        <w:tc>
          <w:tcPr>
            <w:tcW w:w="900" w:type="dxa"/>
          </w:tcPr>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tc>
      </w:tr>
    </w:tbl>
    <w:p w:rsidR="006916E5" w:rsidRDefault="006916E5"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Default="00214D71" w:rsidP="006916E5">
      <w:pPr>
        <w:spacing w:after="0" w:line="240" w:lineRule="auto"/>
        <w:ind w:hanging="30"/>
        <w:jc w:val="both"/>
        <w:rPr>
          <w:rFonts w:ascii="Times New Roman" w:eastAsia="Times New Roman" w:hAnsi="Times New Roman" w:cs="Times New Roman"/>
          <w:sz w:val="28"/>
          <w:szCs w:val="28"/>
        </w:rPr>
      </w:pPr>
    </w:p>
    <w:p w:rsidR="00214D71" w:rsidRPr="006916E5" w:rsidRDefault="00214D71" w:rsidP="006916E5">
      <w:pPr>
        <w:spacing w:after="0" w:line="240" w:lineRule="auto"/>
        <w:ind w:hanging="30"/>
        <w:jc w:val="both"/>
        <w:rPr>
          <w:rFonts w:ascii="Times New Roman" w:eastAsia="Times New Roman" w:hAnsi="Times New Roman" w:cs="Times New Roman"/>
          <w:sz w:val="28"/>
          <w:szCs w:val="28"/>
        </w:rPr>
      </w:pPr>
    </w:p>
    <w:p w:rsidR="006916E5" w:rsidRPr="006916E5" w:rsidRDefault="006916E5" w:rsidP="006916E5">
      <w:pPr>
        <w:spacing w:after="0" w:line="240" w:lineRule="auto"/>
        <w:ind w:hanging="30"/>
        <w:jc w:val="both"/>
        <w:rPr>
          <w:rFonts w:ascii="Times New Roman" w:eastAsia="Times New Roman" w:hAnsi="Times New Roman" w:cs="Times New Roman"/>
          <w:sz w:val="28"/>
          <w:szCs w:val="28"/>
        </w:rPr>
      </w:pPr>
    </w:p>
    <w:p w:rsidR="006916E5" w:rsidRPr="006916E5" w:rsidRDefault="006916E5" w:rsidP="00B17F12">
      <w:pPr>
        <w:spacing w:after="0" w:line="240" w:lineRule="auto"/>
        <w:jc w:val="both"/>
        <w:rPr>
          <w:rFonts w:ascii="Times New Roman" w:eastAsia="Times New Roman" w:hAnsi="Times New Roman" w:cs="Times New Roman"/>
          <w:sz w:val="28"/>
          <w:szCs w:val="28"/>
        </w:rPr>
      </w:pPr>
    </w:p>
    <w:p w:rsidR="005304BF" w:rsidRPr="005304BF" w:rsidRDefault="005304BF" w:rsidP="005304BF">
      <w:pPr>
        <w:spacing w:after="240" w:line="240" w:lineRule="auto"/>
        <w:jc w:val="center"/>
        <w:rPr>
          <w:rFonts w:ascii="Liberation Serif" w:eastAsiaTheme="majorEastAsia" w:hAnsi="Liberation Serif" w:cs="Liberation Serif"/>
          <w:b/>
          <w:sz w:val="28"/>
          <w:szCs w:val="28"/>
          <w:lang w:val="en-US" w:eastAsia="en-US" w:bidi="en-US"/>
        </w:rPr>
      </w:pPr>
      <w:bookmarkStart w:id="0" w:name="_Toc299928192"/>
      <w:bookmarkStart w:id="1" w:name="_Toc242869815"/>
      <w:bookmarkStart w:id="2" w:name="_Toc242862285"/>
      <w:bookmarkStart w:id="3" w:name="_Toc242859780"/>
      <w:bookmarkStart w:id="4" w:name="_Toc242767848"/>
      <w:bookmarkStart w:id="5" w:name="_Toc241574639"/>
      <w:bookmarkStart w:id="6" w:name="_Toc241574141"/>
      <w:bookmarkStart w:id="7" w:name="_Toc254168824"/>
      <w:bookmarkStart w:id="8" w:name="_Toc254168731"/>
      <w:bookmarkStart w:id="9" w:name="_Toc254168638"/>
      <w:bookmarkStart w:id="10" w:name="_Toc253045505"/>
      <w:bookmarkStart w:id="11" w:name="_Toc253045242"/>
      <w:bookmarkStart w:id="12" w:name="_Toc245535078"/>
      <w:bookmarkStart w:id="13" w:name="_Toc242611367"/>
      <w:bookmarkStart w:id="14" w:name="_Toc243025187"/>
      <w:bookmarkStart w:id="15" w:name="_Toc243025096"/>
      <w:bookmarkStart w:id="16" w:name="_Toc243025011"/>
      <w:bookmarkStart w:id="17" w:name="_Toc243024929"/>
      <w:bookmarkStart w:id="18" w:name="_Toc243024848"/>
      <w:bookmarkStart w:id="19" w:name="_Toc243024704"/>
      <w:bookmarkStart w:id="20" w:name="_Toc254347130"/>
      <w:bookmarkStart w:id="21" w:name="_Toc254262210"/>
      <w:bookmarkStart w:id="22" w:name="_Toc254169111"/>
      <w:bookmarkStart w:id="23" w:name="_Toc254169022"/>
      <w:bookmarkStart w:id="24" w:name="_Toc254168911"/>
      <w:r w:rsidRPr="005304BF">
        <w:rPr>
          <w:rFonts w:ascii="Liberation Serif" w:eastAsiaTheme="majorEastAsia" w:hAnsi="Liberation Serif" w:cs="Liberation Serif"/>
          <w:b/>
          <w:sz w:val="28"/>
          <w:szCs w:val="28"/>
          <w:lang w:val="en-US" w:eastAsia="en-US" w:bidi="en-US"/>
        </w:rPr>
        <w:lastRenderedPageBreak/>
        <w:t>Содержание</w:t>
      </w:r>
      <w:bookmarkEnd w:id="0"/>
    </w:p>
    <w:p w:rsidR="005304BF" w:rsidRPr="005304BF" w:rsidRDefault="005304BF" w:rsidP="0013547B">
      <w:pPr>
        <w:tabs>
          <w:tab w:val="right" w:leader="dot" w:pos="9637"/>
        </w:tabs>
        <w:spacing w:before="120" w:after="120"/>
        <w:jc w:val="center"/>
        <w:rPr>
          <w:rFonts w:ascii="Liberation Serif" w:hAnsi="Liberation Serif" w:cs="Liberation Serif"/>
          <w:caps/>
          <w:noProof/>
          <w:sz w:val="24"/>
          <w:szCs w:val="24"/>
          <w:lang w:bidi="en-US"/>
        </w:rPr>
      </w:pPr>
      <w:r w:rsidRPr="005304BF">
        <w:rPr>
          <w:rFonts w:ascii="Liberation Serif" w:eastAsiaTheme="majorEastAsia" w:hAnsi="Liberation Serif" w:cs="Liberation Serif"/>
          <w:bCs/>
          <w:caps/>
          <w:noProof/>
          <w:sz w:val="24"/>
          <w:szCs w:val="24"/>
          <w:lang w:eastAsia="en-US" w:bidi="en-US"/>
        </w:rPr>
        <w:fldChar w:fldCharType="begin"/>
      </w:r>
      <w:r w:rsidRPr="005304BF">
        <w:rPr>
          <w:rFonts w:ascii="Liberation Serif" w:eastAsiaTheme="majorEastAsia" w:hAnsi="Liberation Serif" w:cs="Liberation Serif"/>
          <w:b/>
          <w:bCs/>
          <w:caps/>
          <w:noProof/>
          <w:sz w:val="24"/>
          <w:szCs w:val="24"/>
          <w:lang w:eastAsia="en-US" w:bidi="en-US"/>
        </w:rPr>
        <w:instrText xml:space="preserve"> TOC \o "1-5" \h \z \u </w:instrText>
      </w:r>
      <w:r w:rsidRPr="005304BF">
        <w:rPr>
          <w:rFonts w:ascii="Liberation Serif" w:eastAsiaTheme="majorEastAsia" w:hAnsi="Liberation Serif" w:cs="Liberation Serif"/>
          <w:bCs/>
          <w:caps/>
          <w:noProof/>
          <w:sz w:val="24"/>
          <w:szCs w:val="24"/>
          <w:lang w:eastAsia="en-US" w:bidi="en-US"/>
        </w:rPr>
        <w:fldChar w:fldCharType="separate"/>
      </w:r>
      <w:hyperlink w:anchor="_Toc57192250" w:history="1">
        <w:r w:rsidRPr="005304BF">
          <w:rPr>
            <w:rFonts w:ascii="Liberation Serif" w:eastAsiaTheme="majorEastAsia" w:hAnsi="Liberation Serif" w:cs="Liberation Serif"/>
            <w:caps/>
            <w:noProof/>
            <w:color w:val="0000FF"/>
            <w:kern w:val="32"/>
            <w:sz w:val="24"/>
            <w:szCs w:val="24"/>
            <w:u w:val="single"/>
            <w:lang w:val="x-none" w:eastAsia="x-none" w:bidi="en-US"/>
          </w:rPr>
          <w:t>ЧАСТЬ 1. ПОРЯДОК ПРИМЕНЕНИЯ ПРАВИЛ ЗЕМЛЕПОЛЬЗОВАНИЯ И ЗАСТРОЙКИ И ВНЕСЕНИЯ В НИХ ИЗМЕНЕНИЙ</w:t>
        </w:r>
        <w:r w:rsidRPr="005304BF">
          <w:rPr>
            <w:rFonts w:ascii="Liberation Serif" w:eastAsiaTheme="majorEastAsia" w:hAnsi="Liberation Serif" w:cs="Liberation Serif"/>
            <w:caps/>
            <w:noProof/>
            <w:webHidden/>
            <w:sz w:val="24"/>
            <w:szCs w:val="24"/>
            <w:lang w:eastAsia="en-US" w:bidi="en-US"/>
          </w:rPr>
          <w:tab/>
        </w:r>
        <w:r w:rsidR="0013547B">
          <w:rPr>
            <w:rFonts w:ascii="Liberation Serif" w:eastAsiaTheme="majorEastAsia" w:hAnsi="Liberation Serif" w:cs="Liberation Serif"/>
            <w:caps/>
            <w:noProof/>
            <w:webHidden/>
            <w:sz w:val="24"/>
            <w:szCs w:val="24"/>
            <w:lang w:eastAsia="en-US" w:bidi="en-US"/>
          </w:rPr>
          <w:t>…………....................................................................................</w:t>
        </w:r>
        <w:r w:rsidRPr="005304BF">
          <w:rPr>
            <w:rFonts w:ascii="Liberation Serif" w:eastAsiaTheme="majorEastAsia" w:hAnsi="Liberation Serif" w:cs="Liberation Serif"/>
            <w:caps/>
            <w:noProof/>
            <w:webHidden/>
            <w:sz w:val="24"/>
            <w:szCs w:val="24"/>
            <w:lang w:eastAsia="en-US" w:bidi="en-US"/>
          </w:rPr>
          <w:fldChar w:fldCharType="begin"/>
        </w:r>
        <w:r w:rsidRPr="005304BF">
          <w:rPr>
            <w:rFonts w:ascii="Liberation Serif" w:eastAsiaTheme="majorEastAsia" w:hAnsi="Liberation Serif" w:cs="Liberation Serif"/>
            <w:caps/>
            <w:noProof/>
            <w:webHidden/>
            <w:sz w:val="24"/>
            <w:szCs w:val="24"/>
            <w:lang w:eastAsia="en-US" w:bidi="en-US"/>
          </w:rPr>
          <w:instrText xml:space="preserve"> PAGEREF _Toc57192250 \h </w:instrText>
        </w:r>
        <w:r w:rsidRPr="005304BF">
          <w:rPr>
            <w:rFonts w:ascii="Liberation Serif" w:eastAsiaTheme="majorEastAsia" w:hAnsi="Liberation Serif" w:cs="Liberation Serif"/>
            <w:caps/>
            <w:noProof/>
            <w:webHidden/>
            <w:sz w:val="24"/>
            <w:szCs w:val="24"/>
            <w:lang w:eastAsia="en-US" w:bidi="en-US"/>
          </w:rPr>
        </w:r>
        <w:r w:rsidRPr="005304BF">
          <w:rPr>
            <w:rFonts w:ascii="Liberation Serif" w:eastAsiaTheme="majorEastAsia" w:hAnsi="Liberation Serif" w:cs="Liberation Serif"/>
            <w:caps/>
            <w:noProof/>
            <w:webHidden/>
            <w:sz w:val="24"/>
            <w:szCs w:val="24"/>
            <w:lang w:eastAsia="en-US" w:bidi="en-US"/>
          </w:rPr>
          <w:fldChar w:fldCharType="separate"/>
        </w:r>
        <w:r w:rsidR="00AD18DF">
          <w:rPr>
            <w:rFonts w:ascii="Liberation Serif" w:eastAsiaTheme="majorEastAsia" w:hAnsi="Liberation Serif" w:cs="Liberation Serif"/>
            <w:caps/>
            <w:noProof/>
            <w:webHidden/>
            <w:sz w:val="24"/>
            <w:szCs w:val="24"/>
            <w:lang w:eastAsia="en-US" w:bidi="en-US"/>
          </w:rPr>
          <w:t>5</w:t>
        </w:r>
        <w:r w:rsidRPr="005304BF">
          <w:rPr>
            <w:rFonts w:ascii="Liberation Serif" w:eastAsiaTheme="majorEastAsia" w:hAnsi="Liberation Serif" w:cs="Liberation Serif"/>
            <w:caps/>
            <w:noProof/>
            <w:webHidden/>
            <w:sz w:val="24"/>
            <w:szCs w:val="24"/>
            <w:lang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51" w:history="1">
        <w:r w:rsidR="005304BF" w:rsidRPr="005304BF">
          <w:rPr>
            <w:rFonts w:ascii="Liberation Serif" w:eastAsia="Times New Roman" w:hAnsi="Liberation Serif" w:cs="Liberation Serif"/>
            <w:smallCaps/>
            <w:noProof/>
            <w:color w:val="0000FF"/>
            <w:sz w:val="24"/>
            <w:szCs w:val="24"/>
            <w:u w:val="single"/>
            <w:lang w:val="x-none" w:eastAsia="x-none" w:bidi="en-US"/>
          </w:rPr>
          <w:t>ОБЩИЕ ПОЛОЖЕНИЯ</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_Toc57192251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5</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2" w:history="1">
        <w:r w:rsidR="005304BF" w:rsidRPr="005304BF">
          <w:rPr>
            <w:rFonts w:ascii="Liberation Serif" w:eastAsia="Times New Roman" w:hAnsi="Liberation Serif" w:cs="Liberation Serif"/>
            <w:noProof/>
            <w:color w:val="0000FF"/>
            <w:sz w:val="24"/>
            <w:szCs w:val="24"/>
            <w:u w:val="single"/>
            <w:lang w:val="x-none" w:eastAsia="x-none" w:bidi="en-US"/>
          </w:rPr>
          <w:t>Статья 1. Общие положения</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_Toc57192252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5</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3" w:history="1">
        <w:r w:rsidR="005304BF" w:rsidRPr="005304BF">
          <w:rPr>
            <w:rFonts w:ascii="Liberation Serif" w:eastAsia="Times New Roman" w:hAnsi="Liberation Serif" w:cs="Liberation Serif"/>
            <w:noProof/>
            <w:color w:val="0000FF"/>
            <w:sz w:val="24"/>
            <w:szCs w:val="24"/>
            <w:u w:val="single"/>
            <w:lang w:val="x-none" w:eastAsia="x-none" w:bidi="en-US"/>
          </w:rPr>
          <w:t xml:space="preserve">Статья </w:t>
        </w:r>
        <w:r w:rsidR="005304BF" w:rsidRPr="005304BF">
          <w:rPr>
            <w:rFonts w:ascii="Liberation Serif" w:eastAsia="Times New Roman" w:hAnsi="Liberation Serif" w:cs="Liberation Serif"/>
            <w:noProof/>
            <w:color w:val="0000FF"/>
            <w:sz w:val="24"/>
            <w:szCs w:val="24"/>
            <w:u w:val="single"/>
            <w:lang w:val="en-US" w:eastAsia="x-none" w:bidi="en-US"/>
          </w:rPr>
          <w:t>2</w:t>
        </w:r>
        <w:r w:rsidR="005304BF" w:rsidRPr="005304BF">
          <w:rPr>
            <w:rFonts w:ascii="Liberation Serif" w:eastAsia="Times New Roman" w:hAnsi="Liberation Serif" w:cs="Liberation Serif"/>
            <w:noProof/>
            <w:color w:val="0000FF"/>
            <w:sz w:val="24"/>
            <w:szCs w:val="24"/>
            <w:u w:val="single"/>
            <w:lang w:val="x-none" w:eastAsia="x-none" w:bidi="en-US"/>
          </w:rPr>
          <w:t>. Основные понятия, используемые в настоящих Правилах</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_Toc57192253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5</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4" w:history="1">
        <w:r w:rsidR="005304BF" w:rsidRPr="005304BF">
          <w:rPr>
            <w:rFonts w:ascii="Liberation Serif" w:eastAsia="Times New Roman" w:hAnsi="Liberation Serif" w:cs="Liberation Serif"/>
            <w:noProof/>
            <w:color w:val="0000FF"/>
            <w:sz w:val="24"/>
            <w:szCs w:val="24"/>
            <w:u w:val="single"/>
            <w:lang w:val="x-none" w:eastAsia="x-none" w:bidi="en-US"/>
          </w:rPr>
          <w:t>Статья 3. Правовой статус, назначение и состав настоящих Правил</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_Toc57192254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10</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55"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1. О РЕГУЛИРОВАНИИ ЗЕМЛЕПОЛЬЗОВАНИЯ И ЗАСТРОЙКИ ОРГАНАМИ МЕСТНОГО САМОУПРАВЛЕНИЯ</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_Toc57192255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13</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6" w:history="1">
        <w:r w:rsidR="005304BF" w:rsidRPr="005304BF">
          <w:rPr>
            <w:rFonts w:ascii="Liberation Serif" w:eastAsia="Times New Roman" w:hAnsi="Liberation Serif" w:cs="Liberation Serif"/>
            <w:noProof/>
            <w:color w:val="0000FF"/>
            <w:sz w:val="24"/>
            <w:szCs w:val="24"/>
            <w:u w:val="single"/>
            <w:lang w:val="x-none" w:eastAsia="x-none" w:bidi="en-US"/>
          </w:rPr>
          <w:t>Статья 4. Полномочия Думы Махневского муниципального образования в области регулирования вопросов землепользования, застройки и градостроительной деятельности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_Toc57192256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13</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7" w:history="1">
        <w:r w:rsidR="005304BF" w:rsidRPr="005304BF">
          <w:rPr>
            <w:rFonts w:ascii="Liberation Serif" w:eastAsia="Times New Roman" w:hAnsi="Liberation Serif" w:cs="Liberation Serif"/>
            <w:noProof/>
            <w:color w:val="0000FF"/>
            <w:sz w:val="24"/>
            <w:szCs w:val="24"/>
            <w:u w:val="single"/>
            <w:lang w:val="x-none" w:eastAsia="x-none" w:bidi="en-US"/>
          </w:rPr>
          <w:t>Статья 5. Полномочия Администрации Махневского муниципального образования в области регулирования отношений по вопросам землепользования и застройки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_Toc57192257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13</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8" w:history="1">
        <w:r w:rsidR="005304BF" w:rsidRPr="005304BF">
          <w:rPr>
            <w:rFonts w:ascii="Liberation Serif" w:eastAsia="Times New Roman" w:hAnsi="Liberation Serif" w:cs="Liberation Serif"/>
            <w:noProof/>
            <w:color w:val="0000FF"/>
            <w:sz w:val="24"/>
            <w:szCs w:val="24"/>
            <w:u w:val="single"/>
            <w:lang w:val="x-none" w:eastAsia="x-none" w:bidi="en-US"/>
          </w:rPr>
          <w:t>Статья 6. Полномочия Главы Махневского муниципального образования в области регулирования отношений по вопросам землепользования и застройки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_Toc57192258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13</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59" w:history="1">
        <w:r w:rsidR="005304BF" w:rsidRPr="005304BF">
          <w:rPr>
            <w:rFonts w:ascii="Liberation Serif" w:eastAsia="Times New Roman" w:hAnsi="Liberation Serif" w:cs="Liberation Serif"/>
            <w:noProof/>
            <w:color w:val="0000FF"/>
            <w:sz w:val="24"/>
            <w:szCs w:val="24"/>
            <w:u w:val="single"/>
            <w:lang w:val="x-none" w:eastAsia="x-none" w:bidi="en-US"/>
          </w:rPr>
          <w:t xml:space="preserve">Статья 7. Комиссия </w:t>
        </w:r>
        <w:r w:rsidR="005304BF" w:rsidRPr="005304BF">
          <w:rPr>
            <w:rFonts w:ascii="Liberation Serif" w:eastAsia="Times New Roman" w:hAnsi="Liberation Serif" w:cs="Liberation Serif"/>
            <w:noProof/>
            <w:color w:val="0000FF"/>
            <w:sz w:val="24"/>
            <w:szCs w:val="24"/>
            <w:u w:val="single"/>
            <w:lang w:val="en-US" w:eastAsia="x-none" w:bidi="en-US"/>
          </w:rPr>
          <w:t>по землепользованию и застройке на территории Махневского муниципального образования</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_Toc57192259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0" w:history="1">
        <w:r w:rsidR="005304BF" w:rsidRPr="005304BF">
          <w:rPr>
            <w:rFonts w:ascii="Liberation Serif" w:eastAsia="Times New Roman" w:hAnsi="Liberation Serif" w:cs="Liberation Serif"/>
            <w:noProof/>
            <w:color w:val="0000FF"/>
            <w:sz w:val="24"/>
            <w:szCs w:val="24"/>
            <w:u w:val="single"/>
            <w:lang w:val="x-none" w:eastAsia="x-none" w:bidi="en-US"/>
          </w:rPr>
          <w:t>Статья 8. Участие населения в регулировании землепользования и застройки на территории муниципального образования</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_Toc57192260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1" w:history="1">
        <w:r w:rsidR="005304BF" w:rsidRPr="005304BF">
          <w:rPr>
            <w:rFonts w:ascii="Liberation Serif" w:eastAsia="Times New Roman" w:hAnsi="Liberation Serif" w:cs="Liberation Serif"/>
            <w:noProof/>
            <w:color w:val="0000FF"/>
            <w:sz w:val="24"/>
            <w:szCs w:val="24"/>
            <w:u w:val="single"/>
            <w:lang w:val="x-none" w:eastAsia="x-none" w:bidi="en-US"/>
          </w:rPr>
          <w:t>Статья 9. Общие положения о градостроительном зонировании территории муниципального образования</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_Toc57192261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15</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2" w:history="1">
        <w:r w:rsidR="005304BF" w:rsidRPr="005304BF">
          <w:rPr>
            <w:rFonts w:ascii="Liberation Serif" w:eastAsia="Times New Roman" w:hAnsi="Liberation Serif" w:cs="Liberation Serif"/>
            <w:noProof/>
            <w:color w:val="0000FF"/>
            <w:sz w:val="24"/>
            <w:szCs w:val="24"/>
            <w:u w:val="single"/>
            <w:lang w:val="en-US" w:bidi="en-US"/>
          </w:rPr>
          <w:t>Статья 10. Использование земельных участков, на которые распространяется действие градостроительных регламентов</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_Toc57192262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17</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3" w:history="1">
        <w:r w:rsidR="005304BF" w:rsidRPr="005304BF">
          <w:rPr>
            <w:rFonts w:ascii="Liberation Serif" w:eastAsia="Times New Roman" w:hAnsi="Liberation Serif" w:cs="Liberation Serif"/>
            <w:noProof/>
            <w:color w:val="0000FF"/>
            <w:sz w:val="24"/>
            <w:szCs w:val="24"/>
            <w:u w:val="single"/>
            <w:lang w:val="en-US" w:bidi="en-US"/>
          </w:rPr>
          <w:t>Статья 11.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_Toc57192263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18</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4" w:history="1">
        <w:r w:rsidR="005304BF" w:rsidRPr="005304BF">
          <w:rPr>
            <w:rFonts w:ascii="Liberation Serif" w:eastAsia="Times New Roman" w:hAnsi="Liberation Serif" w:cs="Liberation Serif"/>
            <w:noProof/>
            <w:color w:val="0000FF"/>
            <w:sz w:val="24"/>
            <w:szCs w:val="24"/>
            <w:u w:val="single"/>
            <w:lang w:val="en-US" w:bidi="en-US"/>
          </w:rPr>
          <w:t>Статья 12. Особенности использования земельных участков и объектов капитального строительства, не соответствующих градостроительным регламентам</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_Toc57192264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18</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5" w:history="1">
        <w:r w:rsidR="005304BF" w:rsidRPr="005304BF">
          <w:rPr>
            <w:rFonts w:ascii="Liberation Serif" w:eastAsia="Times New Roman" w:hAnsi="Liberation Serif" w:cs="Liberation Serif"/>
            <w:noProof/>
            <w:color w:val="0000FF"/>
            <w:sz w:val="24"/>
            <w:szCs w:val="24"/>
            <w:u w:val="single"/>
            <w:lang w:val="en-US" w:bidi="en-US"/>
          </w:rPr>
          <w:t>Статья 13. Осуществление строительства, реконструкции объектов капитального строительства</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_Toc57192265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19</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66"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2. ОБ ИЗМЕНЕНИИ ВИДОВ РАЗРЕШЁННОГО ИСПОЛЬЗОВАНИЯ ЗЕМЕЛЬНЫХ УЧАСТКОВ И ОБЪЕКТОВ КАПИТАЛЬНОГО СТРОИТЕЛЬСТВА ФИЗИЧЕСКИМИ И ЮРИДИЧЕСКИМИ ЛИЦАМИ</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_Toc57192266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20</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7" w:history="1">
        <w:r w:rsidR="005304BF" w:rsidRPr="005304BF">
          <w:rPr>
            <w:rFonts w:ascii="Liberation Serif" w:eastAsia="Times New Roman" w:hAnsi="Liberation Serif" w:cs="Liberation Serif"/>
            <w:noProof/>
            <w:color w:val="0000FF"/>
            <w:sz w:val="24"/>
            <w:szCs w:val="24"/>
            <w:u w:val="single"/>
            <w:lang w:val="en-US" w:bidi="en-US"/>
          </w:rPr>
          <w:t>Статья 14. Изменение видов разрешенного использования земельных участков и объектов капитального строительства</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_Toc57192267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20</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68" w:history="1">
        <w:r w:rsidR="005304BF" w:rsidRPr="005304BF">
          <w:rPr>
            <w:rFonts w:ascii="Liberation Serif" w:eastAsia="Times New Roman" w:hAnsi="Liberation Serif" w:cs="Liberation Serif"/>
            <w:noProof/>
            <w:color w:val="0000FF"/>
            <w:sz w:val="24"/>
            <w:szCs w:val="24"/>
            <w:u w:val="single"/>
            <w:lang w:val="en-US" w:bidi="en-US"/>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_Toc57192268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20</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71" w:history="1">
        <w:r w:rsidR="005304BF" w:rsidRPr="005304BF">
          <w:rPr>
            <w:rFonts w:ascii="Liberation Serif" w:eastAsia="Times New Roman" w:hAnsi="Liberation Serif" w:cs="Liberation Serif"/>
            <w:noProof/>
            <w:color w:val="0000FF"/>
            <w:sz w:val="24"/>
            <w:szCs w:val="24"/>
            <w:u w:val="single"/>
            <w:lang w:val="en-US" w:bidi="en-US"/>
          </w:rPr>
          <w:t>Статья 16.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_Toc57192271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22</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72"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3. О ПОДГОТОВКЕ ДОКУМЕНТАЦИИ ПО ПЛАНИРОВКЕ ТЕРРИТОРИИ ОРГАНАМИ МЕСТНОГО САМОУПРАВЛЕНИЯ</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_Toc57192272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25</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73" w:history="1">
        <w:r w:rsidR="005304BF" w:rsidRPr="005304BF">
          <w:rPr>
            <w:rFonts w:ascii="Liberation Serif" w:eastAsia="Times New Roman" w:hAnsi="Liberation Serif" w:cs="Liberation Serif"/>
            <w:noProof/>
            <w:color w:val="0000FF"/>
            <w:sz w:val="24"/>
            <w:szCs w:val="24"/>
            <w:u w:val="single"/>
            <w:lang w:val="en-US" w:bidi="en-US"/>
          </w:rPr>
          <w:t>Статья 17. Общие положения о подготовке документации по планировке территории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_Toc57192273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25</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74"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4. О ПРОВЕДЕНИИ ОБЩЕСТВЕННЫХ ОБСУЖДЕНИЙ ИЛИ ПУБЛИЧНЫХ СЛУШАНИЙ ПО ВОПРОСАМ ЗЕМЛЕПОЛЬЗОВАНИЯ И ЗАСТРОЙКИ</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_Toc57192274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28</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75" w:history="1">
        <w:r w:rsidR="005304BF" w:rsidRPr="005304BF">
          <w:rPr>
            <w:rFonts w:ascii="Liberation Serif" w:eastAsiaTheme="majorEastAsia" w:hAnsi="Liberation Serif" w:cs="Liberation Serif"/>
            <w:noProof/>
            <w:color w:val="0000FF"/>
            <w:sz w:val="24"/>
            <w:szCs w:val="24"/>
            <w:u w:val="single"/>
            <w:lang w:val="en-US" w:eastAsia="en-US" w:bidi="en-US"/>
          </w:rPr>
          <w:t xml:space="preserve">Статья 18. </w:t>
        </w:r>
        <w:r w:rsidR="005304BF" w:rsidRPr="005304BF">
          <w:rPr>
            <w:rFonts w:ascii="Liberation Serif" w:eastAsia="Times New Roman" w:hAnsi="Liberation Serif" w:cs="Liberation Serif"/>
            <w:noProof/>
            <w:color w:val="0000FF"/>
            <w:sz w:val="24"/>
            <w:szCs w:val="24"/>
            <w:u w:val="single"/>
            <w:lang w:val="en-US" w:bidi="en-US"/>
          </w:rPr>
          <w:t>Общие положения о порядке проведения общественных обсуждений или публичных слушаний по вопросам землепользования и застройки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_Toc57192275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28</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76"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5. О ВНЕСЕНИИ ИЗМЕНЕНИЙ В ПРАВИЛА ЗЕМЛЕПОЛЬЗОВАНИЯ И ЗАСТРОЙКИ</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_Toc57192276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30</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77" w:history="1">
        <w:r w:rsidR="005304BF" w:rsidRPr="005304BF">
          <w:rPr>
            <w:rFonts w:ascii="Liberation Serif" w:eastAsia="Times New Roman" w:hAnsi="Liberation Serif" w:cs="Liberation Serif"/>
            <w:noProof/>
            <w:color w:val="0000FF"/>
            <w:sz w:val="24"/>
            <w:szCs w:val="24"/>
            <w:u w:val="single"/>
            <w:lang w:val="en-US" w:bidi="en-US"/>
          </w:rPr>
          <w:t>Статья 19. Порядок внесения изменений в Правила землепользования и застройки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_Toc57192277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30</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right" w:leader="dot" w:pos="9771"/>
        </w:tabs>
        <w:spacing w:after="0"/>
        <w:rPr>
          <w:rFonts w:ascii="Liberation Serif" w:hAnsi="Liberation Serif" w:cs="Liberation Serif"/>
          <w:smallCaps/>
          <w:noProof/>
          <w:sz w:val="24"/>
          <w:szCs w:val="24"/>
          <w:lang w:val="en-US" w:bidi="en-US"/>
        </w:rPr>
      </w:pPr>
      <w:hyperlink w:anchor="_Toc57192278" w:history="1">
        <w:r w:rsidR="005304BF" w:rsidRPr="005304BF">
          <w:rPr>
            <w:rFonts w:ascii="Liberation Serif" w:eastAsiaTheme="majorEastAsia" w:hAnsi="Liberation Serif" w:cs="Liberation Serif"/>
            <w:smallCaps/>
            <w:noProof/>
            <w:color w:val="0000FF"/>
            <w:sz w:val="24"/>
            <w:szCs w:val="24"/>
            <w:u w:val="single"/>
            <w:lang w:val="en-US" w:eastAsia="en-US" w:bidi="en-US"/>
          </w:rPr>
          <w:t>РАЗДЕЛ 6. О РЕГУЛИРОВАНИИ ИНЫХ ВОПРОСОВ ЗЕМЛЕПОЛЬЗОВАНИЯ И ЗАСТРОЙКИ</w:t>
        </w:r>
        <w:r w:rsidR="005304BF" w:rsidRPr="005304BF">
          <w:rPr>
            <w:rFonts w:ascii="Liberation Serif" w:eastAsiaTheme="majorEastAsia" w:hAnsi="Liberation Serif" w:cs="Liberation Serif"/>
            <w:smallCaps/>
            <w:noProof/>
            <w:webHidden/>
            <w:sz w:val="24"/>
            <w:szCs w:val="24"/>
            <w:lang w:val="en-US" w:eastAsia="en-US" w:bidi="en-US"/>
          </w:rPr>
          <w:tab/>
        </w:r>
        <w:r w:rsidR="005304BF" w:rsidRPr="005304BF">
          <w:rPr>
            <w:rFonts w:ascii="Liberation Serif" w:eastAsiaTheme="majorEastAsia" w:hAnsi="Liberation Serif" w:cs="Liberation Serif"/>
            <w:smallCaps/>
            <w:noProof/>
            <w:webHidden/>
            <w:sz w:val="24"/>
            <w:szCs w:val="24"/>
            <w:lang w:val="en-US" w:eastAsia="en-US" w:bidi="en-US"/>
          </w:rPr>
          <w:fldChar w:fldCharType="begin"/>
        </w:r>
        <w:r w:rsidR="005304BF" w:rsidRPr="005304BF">
          <w:rPr>
            <w:rFonts w:ascii="Liberation Serif" w:eastAsiaTheme="majorEastAsia" w:hAnsi="Liberation Serif" w:cs="Liberation Serif"/>
            <w:smallCaps/>
            <w:noProof/>
            <w:webHidden/>
            <w:sz w:val="24"/>
            <w:szCs w:val="24"/>
            <w:lang w:val="en-US" w:eastAsia="en-US" w:bidi="en-US"/>
          </w:rPr>
          <w:instrText xml:space="preserve"> PAGEREF _Toc57192278 \h </w:instrText>
        </w:r>
        <w:r w:rsidR="005304BF" w:rsidRPr="005304BF">
          <w:rPr>
            <w:rFonts w:ascii="Liberation Serif" w:eastAsiaTheme="majorEastAsia" w:hAnsi="Liberation Serif" w:cs="Liberation Serif"/>
            <w:smallCaps/>
            <w:noProof/>
            <w:webHidden/>
            <w:sz w:val="24"/>
            <w:szCs w:val="24"/>
            <w:lang w:val="en-US" w:eastAsia="en-US" w:bidi="en-US"/>
          </w:rPr>
        </w:r>
        <w:r w:rsidR="005304BF" w:rsidRPr="005304BF">
          <w:rPr>
            <w:rFonts w:ascii="Liberation Serif" w:eastAsiaTheme="majorEastAsia" w:hAnsi="Liberation Serif" w:cs="Liberation Serif"/>
            <w:smallCaps/>
            <w:noProof/>
            <w:webHidden/>
            <w:sz w:val="24"/>
            <w:szCs w:val="24"/>
            <w:lang w:val="en-US" w:eastAsia="en-US" w:bidi="en-US"/>
          </w:rPr>
          <w:fldChar w:fldCharType="separate"/>
        </w:r>
        <w:r w:rsidR="00AD18DF">
          <w:rPr>
            <w:rFonts w:ascii="Liberation Serif" w:eastAsiaTheme="majorEastAsia" w:hAnsi="Liberation Serif" w:cs="Liberation Serif"/>
            <w:smallCaps/>
            <w:noProof/>
            <w:webHidden/>
            <w:sz w:val="24"/>
            <w:szCs w:val="24"/>
            <w:lang w:val="en-US" w:eastAsia="en-US" w:bidi="en-US"/>
          </w:rPr>
          <w:t>34</w:t>
        </w:r>
        <w:r w:rsidR="005304BF" w:rsidRPr="005304BF">
          <w:rPr>
            <w:rFonts w:ascii="Liberation Serif" w:eastAsiaTheme="majorEastAsia" w:hAnsi="Liberation Serif" w:cs="Liberation Serif"/>
            <w:smallCaps/>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79" w:history="1">
        <w:r w:rsidR="005304BF" w:rsidRPr="005304BF">
          <w:rPr>
            <w:rFonts w:ascii="Liberation Serif" w:eastAsia="Times New Roman" w:hAnsi="Liberation Serif" w:cs="Liberation Serif"/>
            <w:noProof/>
            <w:color w:val="0000FF"/>
            <w:sz w:val="24"/>
            <w:szCs w:val="24"/>
            <w:u w:val="single"/>
            <w:lang w:val="en-US" w:bidi="en-US"/>
          </w:rPr>
          <w:t>Статья 20. Использование территорий и земельных участков в границах планировочных элементов, размеры которых меньше минимально допустимых, определённых градостроительными регламентами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_Toc57192279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34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80" w:history="1">
        <w:r w:rsidR="005304BF" w:rsidRPr="005304BF">
          <w:rPr>
            <w:rFonts w:ascii="Liberation Serif" w:eastAsia="Times New Roman" w:hAnsi="Liberation Serif" w:cs="Liberation Serif"/>
            <w:noProof/>
            <w:color w:val="0000FF"/>
            <w:sz w:val="24"/>
            <w:szCs w:val="24"/>
            <w:u w:val="single"/>
            <w:lang w:val="en-US" w:bidi="en-US"/>
          </w:rPr>
          <w:t>Статья 21. Общие положения об информационной системе обеспечения градостроительной деятельности</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_Toc57192280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34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610989" w:rsidP="005304BF">
      <w:pPr>
        <w:tabs>
          <w:tab w:val="left" w:pos="0"/>
          <w:tab w:val="left" w:pos="284"/>
          <w:tab w:val="right" w:leader="dot" w:pos="9771"/>
          <w:tab w:val="right" w:leader="dot" w:pos="10195"/>
        </w:tabs>
        <w:spacing w:after="0"/>
        <w:ind w:left="284"/>
        <w:rPr>
          <w:rFonts w:ascii="Liberation Serif" w:hAnsi="Liberation Serif" w:cs="Liberation Serif"/>
          <w:noProof/>
          <w:sz w:val="24"/>
          <w:szCs w:val="24"/>
          <w:lang w:val="en-US" w:bidi="en-US"/>
        </w:rPr>
      </w:pPr>
      <w:hyperlink w:anchor="_Toc57192281" w:history="1">
        <w:r w:rsidR="005304BF" w:rsidRPr="005304BF">
          <w:rPr>
            <w:rFonts w:ascii="Liberation Serif" w:eastAsia="Times New Roman" w:hAnsi="Liberation Serif" w:cs="Liberation Serif"/>
            <w:noProof/>
            <w:color w:val="0000FF"/>
            <w:sz w:val="24"/>
            <w:szCs w:val="24"/>
            <w:u w:val="single"/>
            <w:lang w:val="en-US" w:bidi="en-US"/>
          </w:rPr>
          <w:t>Статья 22. Контроль за использованием земельных участков и объектов капитального строительства</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_Toc57192281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34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Default="00610989" w:rsidP="005304BF">
      <w:pPr>
        <w:tabs>
          <w:tab w:val="left" w:pos="0"/>
          <w:tab w:val="left" w:pos="284"/>
          <w:tab w:val="right" w:leader="dot" w:pos="9771"/>
          <w:tab w:val="right" w:leader="dot" w:pos="10195"/>
        </w:tabs>
        <w:spacing w:after="0"/>
        <w:ind w:left="284"/>
        <w:rPr>
          <w:rFonts w:ascii="Liberation Serif" w:eastAsiaTheme="majorEastAsia" w:hAnsi="Liberation Serif" w:cs="Liberation Serif"/>
          <w:noProof/>
          <w:sz w:val="24"/>
          <w:szCs w:val="24"/>
          <w:lang w:val="en-US" w:eastAsia="en-US" w:bidi="en-US"/>
        </w:rPr>
      </w:pPr>
      <w:hyperlink w:anchor="_Toc57192282" w:history="1">
        <w:r w:rsidR="005304BF" w:rsidRPr="005304BF">
          <w:rPr>
            <w:rFonts w:ascii="Liberation Serif" w:eastAsia="Times New Roman" w:hAnsi="Liberation Serif" w:cs="Liberation Serif"/>
            <w:noProof/>
            <w:color w:val="0000FF"/>
            <w:sz w:val="24"/>
            <w:szCs w:val="24"/>
            <w:u w:val="single"/>
            <w:lang w:val="en-US" w:bidi="en-US"/>
          </w:rPr>
          <w:t>Статья 23. Ответственность за нарушение настоящих Правил</w:t>
        </w:r>
        <w:r w:rsidR="005304BF" w:rsidRPr="005304BF">
          <w:rPr>
            <w:rFonts w:ascii="Liberation Serif" w:eastAsiaTheme="majorEastAsia" w:hAnsi="Liberation Serif" w:cs="Liberation Serif"/>
            <w:noProof/>
            <w:webHidden/>
            <w:sz w:val="24"/>
            <w:szCs w:val="24"/>
            <w:lang w:val="en-US" w:eastAsia="en-US" w:bidi="en-US"/>
          </w:rPr>
          <w:tab/>
        </w:r>
        <w:r w:rsidR="005304BF" w:rsidRPr="005304BF">
          <w:rPr>
            <w:rFonts w:ascii="Liberation Serif" w:eastAsiaTheme="majorEastAsia" w:hAnsi="Liberation Serif" w:cs="Liberation Serif"/>
            <w:noProof/>
            <w:webHidden/>
            <w:sz w:val="24"/>
            <w:szCs w:val="24"/>
            <w:lang w:val="en-US" w:eastAsia="en-US" w:bidi="en-US"/>
          </w:rPr>
          <w:fldChar w:fldCharType="begin"/>
        </w:r>
        <w:r w:rsidR="005304BF" w:rsidRPr="005304BF">
          <w:rPr>
            <w:rFonts w:ascii="Liberation Serif" w:eastAsiaTheme="majorEastAsia" w:hAnsi="Liberation Serif" w:cs="Liberation Serif"/>
            <w:noProof/>
            <w:webHidden/>
            <w:sz w:val="24"/>
            <w:szCs w:val="24"/>
            <w:lang w:val="en-US" w:eastAsia="en-US" w:bidi="en-US"/>
          </w:rPr>
          <w:instrText xml:space="preserve"> PAGEREF _Toc57192282 \h </w:instrText>
        </w:r>
        <w:r w:rsidR="005304BF" w:rsidRPr="005304BF">
          <w:rPr>
            <w:rFonts w:ascii="Liberation Serif" w:eastAsiaTheme="majorEastAsia" w:hAnsi="Liberation Serif" w:cs="Liberation Serif"/>
            <w:noProof/>
            <w:webHidden/>
            <w:sz w:val="24"/>
            <w:szCs w:val="24"/>
            <w:lang w:val="en-US" w:eastAsia="en-US" w:bidi="en-US"/>
          </w:rPr>
        </w:r>
        <w:r w:rsidR="005304BF" w:rsidRPr="005304BF">
          <w:rPr>
            <w:rFonts w:ascii="Liberation Serif" w:eastAsiaTheme="majorEastAsia" w:hAnsi="Liberation Serif" w:cs="Liberation Serif"/>
            <w:noProof/>
            <w:webHidden/>
            <w:sz w:val="24"/>
            <w:szCs w:val="24"/>
            <w:lang w:val="en-US" w:eastAsia="en-US" w:bidi="en-US"/>
          </w:rPr>
          <w:fldChar w:fldCharType="separate"/>
        </w:r>
        <w:r w:rsidR="00AD18DF">
          <w:rPr>
            <w:rFonts w:ascii="Liberation Serif" w:eastAsiaTheme="majorEastAsia" w:hAnsi="Liberation Serif" w:cs="Liberation Serif"/>
            <w:noProof/>
            <w:webHidden/>
            <w:sz w:val="24"/>
            <w:szCs w:val="24"/>
            <w:lang w:val="en-US" w:eastAsia="en-US" w:bidi="en-US"/>
          </w:rPr>
          <w:t>34</w:t>
        </w:r>
        <w:r w:rsidR="005304BF" w:rsidRPr="005304BF">
          <w:rPr>
            <w:rFonts w:ascii="Liberation Serif" w:eastAsiaTheme="majorEastAsia" w:hAnsi="Liberation Serif" w:cs="Liberation Serif"/>
            <w:noProof/>
            <w:webHidden/>
            <w:sz w:val="24"/>
            <w:szCs w:val="24"/>
            <w:lang w:val="en-US" w:eastAsia="en-US" w:bidi="en-US"/>
          </w:rPr>
          <w:fldChar w:fldCharType="end"/>
        </w:r>
      </w:hyperlink>
    </w:p>
    <w:p w:rsidR="005304BF" w:rsidRPr="005304BF" w:rsidRDefault="005304BF" w:rsidP="005304BF">
      <w:pPr>
        <w:tabs>
          <w:tab w:val="left" w:pos="0"/>
          <w:tab w:val="left" w:pos="284"/>
          <w:tab w:val="right" w:leader="dot" w:pos="9771"/>
          <w:tab w:val="right" w:leader="dot" w:pos="10195"/>
        </w:tabs>
        <w:spacing w:after="0"/>
        <w:ind w:left="284"/>
        <w:rPr>
          <w:rFonts w:ascii="Liberation Serif" w:hAnsi="Liberation Serif" w:cs="Liberation Serif"/>
          <w:i/>
          <w:iCs/>
          <w:noProof/>
          <w:sz w:val="24"/>
          <w:szCs w:val="24"/>
          <w:lang w:bidi="en-US"/>
        </w:rPr>
      </w:pPr>
      <w:r>
        <w:rPr>
          <w:rFonts w:ascii="Liberation Serif" w:eastAsiaTheme="majorEastAsia" w:hAnsi="Liberation Serif" w:cs="Liberation Serif"/>
          <w:noProof/>
          <w:sz w:val="24"/>
          <w:szCs w:val="24"/>
          <w:lang w:eastAsia="en-US" w:bidi="en-US"/>
        </w:rPr>
        <w:t xml:space="preserve">       ЧАСТЬ </w:t>
      </w:r>
      <w:r>
        <w:rPr>
          <w:rFonts w:ascii="Liberation Serif" w:eastAsiaTheme="majorEastAsia" w:hAnsi="Liberation Serif" w:cs="Liberation Serif"/>
          <w:noProof/>
          <w:sz w:val="24"/>
          <w:szCs w:val="24"/>
          <w:lang w:val="en-US" w:eastAsia="en-US" w:bidi="en-US"/>
        </w:rPr>
        <w:t>II</w:t>
      </w:r>
      <w:r>
        <w:rPr>
          <w:rFonts w:ascii="Liberation Serif" w:eastAsiaTheme="majorEastAsia" w:hAnsi="Liberation Serif" w:cs="Liberation Serif"/>
          <w:noProof/>
          <w:sz w:val="24"/>
          <w:szCs w:val="24"/>
          <w:lang w:eastAsia="en-US" w:bidi="en-US"/>
        </w:rPr>
        <w:t xml:space="preserve"> КАРТЫ ГРАДОСТРОИТЕЛЬНОГО ЗОНИРОВАНИЯ НА ТЕРРИТОРИИ МАХНЁВСКОГО МУНИЦИПАЛЬНОГО ОБРАЗОВАНИЯ</w:t>
      </w:r>
    </w:p>
    <w:p w:rsidR="005304BF" w:rsidRPr="005304BF" w:rsidRDefault="005304BF" w:rsidP="005304BF">
      <w:pPr>
        <w:pStyle w:val="12"/>
        <w:tabs>
          <w:tab w:val="right" w:leader="dot" w:pos="9911"/>
        </w:tabs>
        <w:rPr>
          <w:rFonts w:eastAsiaTheme="minorEastAsia"/>
          <w:noProof/>
        </w:rPr>
      </w:pPr>
      <w:r w:rsidRPr="005304BF">
        <w:rPr>
          <w:rFonts w:ascii="Liberation Serif" w:eastAsia="Calibri" w:hAnsi="Liberation Serif" w:cs="Liberation Serif"/>
          <w:noProof/>
          <w:sz w:val="24"/>
          <w:szCs w:val="24"/>
        </w:rPr>
        <w:fldChar w:fldCharType="end"/>
      </w:r>
      <w:r w:rsidRPr="005304BF">
        <w:rPr>
          <w:rFonts w:eastAsia="Calibri"/>
          <w:sz w:val="24"/>
          <w:szCs w:val="24"/>
          <w:highlight w:val="yellow"/>
        </w:rPr>
        <w:fldChar w:fldCharType="begin"/>
      </w:r>
      <w:r w:rsidRPr="005304BF">
        <w:rPr>
          <w:rFonts w:eastAsia="Calibri"/>
          <w:sz w:val="24"/>
          <w:szCs w:val="24"/>
          <w:highlight w:val="yellow"/>
        </w:rPr>
        <w:instrText xml:space="preserve"> TOC \o "1-5" \h \z \u </w:instrText>
      </w:r>
      <w:r w:rsidRPr="005304BF">
        <w:rPr>
          <w:rFonts w:eastAsia="Calibri"/>
          <w:sz w:val="24"/>
          <w:szCs w:val="24"/>
          <w:highlight w:val="yellow"/>
        </w:rPr>
        <w:fldChar w:fldCharType="separate"/>
      </w:r>
      <w:hyperlink w:anchor="_Toc91231288" w:history="1">
        <w:r w:rsidRPr="005304BF">
          <w:rPr>
            <w:rFonts w:eastAsia="Calibri"/>
            <w:noProof/>
            <w:color w:val="0000FF" w:themeColor="hyperlink"/>
            <w:sz w:val="24"/>
          </w:rPr>
          <w:t>ЧАСТЬ III.  ГРАДОСТРОИТЕЛЬНЫЕ РЕГЛАМЕНТЫ ПО ВИДАМ И ПАРАМЕТРАМ РАЗРЕШЕННОГО ИСПОЛЬЗОВАНИЯ НЕДВИЖИМОСТИ</w:t>
        </w:r>
        <w:r w:rsidRPr="005304BF">
          <w:rPr>
            <w:rFonts w:eastAsia="Calibri"/>
            <w:noProof/>
            <w:webHidden/>
            <w:sz w:val="24"/>
          </w:rPr>
          <w:tab/>
        </w:r>
        <w:r w:rsidRPr="005304BF">
          <w:rPr>
            <w:rFonts w:eastAsia="Calibri"/>
            <w:noProof/>
            <w:webHidden/>
            <w:sz w:val="24"/>
          </w:rPr>
          <w:fldChar w:fldCharType="begin"/>
        </w:r>
        <w:r w:rsidRPr="005304BF">
          <w:rPr>
            <w:rFonts w:eastAsia="Calibri"/>
            <w:noProof/>
            <w:webHidden/>
            <w:sz w:val="24"/>
          </w:rPr>
          <w:instrText xml:space="preserve"> PAGEREF _Toc91231288 \h </w:instrText>
        </w:r>
        <w:r w:rsidRPr="005304BF">
          <w:rPr>
            <w:rFonts w:eastAsia="Calibri"/>
            <w:noProof/>
            <w:webHidden/>
            <w:sz w:val="24"/>
          </w:rPr>
        </w:r>
        <w:r w:rsidRPr="005304BF">
          <w:rPr>
            <w:rFonts w:eastAsia="Calibri"/>
            <w:noProof/>
            <w:webHidden/>
            <w:sz w:val="24"/>
          </w:rPr>
          <w:fldChar w:fldCharType="separate"/>
        </w:r>
        <w:r w:rsidRPr="005304BF">
          <w:rPr>
            <w:rFonts w:eastAsia="Calibri"/>
            <w:noProof/>
            <w:webHidden/>
            <w:sz w:val="24"/>
          </w:rPr>
          <w:t>5</w:t>
        </w:r>
        <w:r w:rsidRPr="005304BF">
          <w:rPr>
            <w:rFonts w:eastAsia="Calibri"/>
            <w:noProof/>
            <w:webHidden/>
            <w:sz w:val="24"/>
          </w:rPr>
          <w:fldChar w:fldCharType="end"/>
        </w:r>
      </w:hyperlink>
    </w:p>
    <w:p w:rsidR="005304BF" w:rsidRPr="005304BF" w:rsidRDefault="00610989" w:rsidP="005304BF">
      <w:pPr>
        <w:keepNext/>
        <w:tabs>
          <w:tab w:val="right" w:leader="dot" w:pos="9923"/>
        </w:tabs>
        <w:spacing w:after="0" w:line="256" w:lineRule="auto"/>
        <w:ind w:left="284" w:right="567" w:hanging="6"/>
        <w:rPr>
          <w:noProof/>
        </w:rPr>
      </w:pPr>
      <w:hyperlink w:anchor="_Toc91231289" w:history="1">
        <w:r w:rsidR="005304BF" w:rsidRPr="005304BF">
          <w:rPr>
            <w:rFonts w:ascii="Times New Roman" w:eastAsia="Calibri" w:hAnsi="Times New Roman" w:cs="Times New Roman"/>
            <w:noProof/>
            <w:color w:val="0000FF" w:themeColor="hyperlink"/>
            <w:sz w:val="24"/>
            <w:szCs w:val="28"/>
            <w:u w:val="single"/>
            <w:lang w:eastAsia="en-US"/>
          </w:rPr>
          <w:t>Глава 16.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5304BF" w:rsidRPr="005304BF">
          <w:rPr>
            <w:rFonts w:ascii="Times New Roman" w:eastAsia="Calibri" w:hAnsi="Times New Roman" w:cs="Times New Roman"/>
            <w:noProof/>
            <w:webHidden/>
            <w:sz w:val="24"/>
            <w:szCs w:val="28"/>
            <w:lang w:eastAsia="en-US"/>
          </w:rPr>
          <w:tab/>
        </w:r>
        <w:r w:rsidR="005304BF" w:rsidRPr="005304BF">
          <w:rPr>
            <w:rFonts w:ascii="Times New Roman" w:eastAsia="Calibri" w:hAnsi="Times New Roman" w:cs="Times New Roman"/>
            <w:noProof/>
            <w:webHidden/>
            <w:sz w:val="24"/>
            <w:szCs w:val="28"/>
            <w:lang w:eastAsia="en-US"/>
          </w:rPr>
          <w:fldChar w:fldCharType="begin"/>
        </w:r>
        <w:r w:rsidR="005304BF" w:rsidRPr="005304BF">
          <w:rPr>
            <w:rFonts w:ascii="Times New Roman" w:eastAsia="Calibri" w:hAnsi="Times New Roman" w:cs="Times New Roman"/>
            <w:noProof/>
            <w:webHidden/>
            <w:sz w:val="24"/>
            <w:szCs w:val="28"/>
            <w:lang w:eastAsia="en-US"/>
          </w:rPr>
          <w:instrText xml:space="preserve"> PAGEREF _Toc91231289 \h </w:instrText>
        </w:r>
        <w:r w:rsidR="005304BF" w:rsidRPr="005304BF">
          <w:rPr>
            <w:rFonts w:ascii="Times New Roman" w:eastAsia="Calibri" w:hAnsi="Times New Roman" w:cs="Times New Roman"/>
            <w:noProof/>
            <w:webHidden/>
            <w:sz w:val="24"/>
            <w:szCs w:val="28"/>
            <w:lang w:eastAsia="en-US"/>
          </w:rPr>
        </w:r>
        <w:r w:rsidR="005304BF" w:rsidRPr="005304BF">
          <w:rPr>
            <w:rFonts w:ascii="Times New Roman" w:eastAsia="Calibri" w:hAnsi="Times New Roman" w:cs="Times New Roman"/>
            <w:noProof/>
            <w:webHidden/>
            <w:sz w:val="24"/>
            <w:szCs w:val="28"/>
            <w:lang w:eastAsia="en-US"/>
          </w:rPr>
          <w:fldChar w:fldCharType="separate"/>
        </w:r>
        <w:r w:rsidR="005304BF" w:rsidRPr="005304BF">
          <w:rPr>
            <w:rFonts w:ascii="Times New Roman" w:eastAsia="Calibri" w:hAnsi="Times New Roman" w:cs="Times New Roman"/>
            <w:noProof/>
            <w:webHidden/>
            <w:sz w:val="24"/>
            <w:szCs w:val="28"/>
            <w:lang w:eastAsia="en-US"/>
          </w:rPr>
          <w:t>6</w:t>
        </w:r>
        <w:r w:rsidR="005304BF" w:rsidRPr="005304BF">
          <w:rPr>
            <w:rFonts w:ascii="Times New Roman" w:eastAsia="Calibri" w:hAnsi="Times New Roman" w:cs="Times New Roman"/>
            <w:noProof/>
            <w:webHidden/>
            <w:sz w:val="24"/>
            <w:szCs w:val="28"/>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290" w:history="1">
        <w:r w:rsidR="005304BF" w:rsidRPr="005304BF">
          <w:rPr>
            <w:rFonts w:ascii="Times New Roman" w:eastAsia="Calibri" w:hAnsi="Times New Roman" w:cs="Times New Roman"/>
            <w:noProof/>
            <w:color w:val="0000FF" w:themeColor="hyperlink"/>
            <w:sz w:val="24"/>
            <w:szCs w:val="28"/>
            <w:u w:val="single"/>
            <w:lang w:val="en-US" w:eastAsia="en-US"/>
          </w:rPr>
          <w:t>Статья 74. Градостроительное зонирование Махнёвского муниципального образования</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_Toc91231290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291" w:history="1">
        <w:r w:rsidR="005304BF" w:rsidRPr="005304BF">
          <w:rPr>
            <w:rFonts w:ascii="Times New Roman" w:eastAsia="Calibri" w:hAnsi="Times New Roman" w:cs="Times New Roman"/>
            <w:noProof/>
            <w:color w:val="0000FF" w:themeColor="hyperlink"/>
            <w:sz w:val="24"/>
            <w:szCs w:val="28"/>
            <w:u w:val="single"/>
            <w:lang w:val="en-US" w:eastAsia="en-US"/>
          </w:rPr>
          <w:t>Статья 75. Ограничения по экологическим и санитарно-эпидемиологическим условиям</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_Toc91231291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292" w:history="1">
        <w:r w:rsidR="005304BF" w:rsidRPr="005304BF">
          <w:rPr>
            <w:rFonts w:ascii="Times New Roman" w:eastAsia="Calibri" w:hAnsi="Times New Roman" w:cs="Times New Roman"/>
            <w:noProof/>
            <w:color w:val="0000FF" w:themeColor="hyperlink"/>
            <w:sz w:val="24"/>
            <w:szCs w:val="28"/>
            <w:u w:val="single"/>
            <w:lang w:val="en-US" w:eastAsia="en-US"/>
          </w:rPr>
          <w:t>Статья 76. Перечень территориальных зон, выделенных на картах градостроительного зонирования Махнёвского муниципального образования.</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_Toc91231292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293" w:history="1">
        <w:r w:rsidR="005304BF" w:rsidRPr="005304BF">
          <w:rPr>
            <w:rFonts w:ascii="Times New Roman" w:eastAsia="Calibri" w:hAnsi="Times New Roman" w:cs="Times New Roman"/>
            <w:noProof/>
            <w:color w:val="0000FF" w:themeColor="hyperlink"/>
            <w:sz w:val="24"/>
            <w:szCs w:val="28"/>
            <w:u w:val="single"/>
            <w:lang w:val="en-US" w:eastAsia="en-US"/>
          </w:rPr>
          <w:t>Статья 77. Виды использования земельных участков и объектов капитального строительства</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_Toc91231293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7</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294" w:history="1">
        <w:r w:rsidR="005304BF" w:rsidRPr="005304BF">
          <w:rPr>
            <w:rFonts w:ascii="Times New Roman" w:eastAsia="Calibri" w:hAnsi="Times New Roman" w:cs="Times New Roman"/>
            <w:noProof/>
            <w:color w:val="0000FF" w:themeColor="hyperlink"/>
            <w:sz w:val="24"/>
            <w:szCs w:val="28"/>
            <w:u w:val="single"/>
            <w:lang w:val="en-US" w:eastAsia="en-US"/>
          </w:rPr>
          <w:t>Статья 78. Градостроительные регламенты. Жилые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_Toc91231294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8</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295" w:history="1">
        <w:r w:rsidR="005304BF" w:rsidRPr="005304BF">
          <w:rPr>
            <w:rFonts w:ascii="Times New Roman" w:hAnsi="Times New Roman"/>
            <w:noProof/>
            <w:color w:val="0000FF" w:themeColor="hyperlink"/>
            <w:sz w:val="24"/>
            <w:u w:val="single"/>
            <w:lang w:eastAsia="en-US"/>
          </w:rPr>
          <w:t>Ж-1. Зона индивидуальной усадебной жилой застройки с содержанием домашнего скота и птицы</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_Toc91231295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8</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296" w:history="1">
        <w:r w:rsidR="005304BF" w:rsidRPr="005304BF">
          <w:rPr>
            <w:rFonts w:ascii="Times New Roman" w:hAnsi="Times New Roman"/>
            <w:noProof/>
            <w:color w:val="0000FF" w:themeColor="hyperlink"/>
            <w:sz w:val="24"/>
            <w:u w:val="single"/>
            <w:lang w:eastAsia="en-US"/>
          </w:rPr>
          <w:t>Ж-2. Зона индивидуальной усадебной жилой застройки без содержания домашнего скота и птицы</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_Toc91231296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10</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297" w:history="1">
        <w:r w:rsidR="005304BF" w:rsidRPr="005304BF">
          <w:rPr>
            <w:rFonts w:ascii="Times New Roman" w:hAnsi="Times New Roman"/>
            <w:noProof/>
            <w:color w:val="0000FF" w:themeColor="hyperlink"/>
            <w:sz w:val="24"/>
            <w:u w:val="single"/>
            <w:lang w:eastAsia="en-US"/>
          </w:rPr>
          <w:t>Ж-3. Зона многоквартирной (блокированной) жилой застройки с приквартирными участками.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_Toc91231297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11</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298" w:history="1">
        <w:r w:rsidR="005304BF" w:rsidRPr="005304BF">
          <w:rPr>
            <w:rFonts w:ascii="Times New Roman" w:hAnsi="Times New Roman"/>
            <w:noProof/>
            <w:color w:val="0000FF" w:themeColor="hyperlink"/>
            <w:sz w:val="24"/>
            <w:u w:val="single"/>
            <w:lang w:eastAsia="en-US"/>
          </w:rPr>
          <w:t>Ж-4. Зона смешанной застройки индивидуальными жилыми домами с участками и многоквартирными секционными жилыми домами.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_Toc91231298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13</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299" w:history="1">
        <w:r w:rsidR="005304BF" w:rsidRPr="005304BF">
          <w:rPr>
            <w:rFonts w:ascii="Times New Roman" w:hAnsi="Times New Roman"/>
            <w:noProof/>
            <w:color w:val="0000FF" w:themeColor="hyperlink"/>
            <w:sz w:val="24"/>
            <w:u w:val="single"/>
            <w:lang w:eastAsia="en-US"/>
          </w:rPr>
          <w:t>Ж-5. Зона многоквартирной секционной жилой застройки 2 – 4 этажа</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_Toc91231299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17</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0" w:history="1">
        <w:r w:rsidR="005304BF" w:rsidRPr="005304BF">
          <w:rPr>
            <w:rFonts w:ascii="Times New Roman" w:hAnsi="Times New Roman"/>
            <w:noProof/>
            <w:color w:val="0000FF" w:themeColor="hyperlink"/>
            <w:sz w:val="24"/>
            <w:u w:val="single"/>
            <w:lang w:eastAsia="en-US"/>
          </w:rPr>
          <w:t>Ж-6. Зона садоводческих, дачных некоммерческих объединений</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_Toc91231300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20</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01" w:history="1">
        <w:r w:rsidR="005304BF" w:rsidRPr="005304BF">
          <w:rPr>
            <w:rFonts w:ascii="Times New Roman" w:eastAsia="Calibri" w:hAnsi="Times New Roman" w:cs="Times New Roman"/>
            <w:noProof/>
            <w:color w:val="0000FF" w:themeColor="hyperlink"/>
            <w:sz w:val="24"/>
            <w:szCs w:val="28"/>
            <w:u w:val="single"/>
            <w:lang w:val="en-US" w:eastAsia="en-US"/>
          </w:rPr>
          <w:t>Статья 79. Градостроительные регламенты. Общественно-деловые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_Toc91231301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22</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2" w:history="1">
        <w:r w:rsidR="005304BF" w:rsidRPr="005304BF">
          <w:rPr>
            <w:rFonts w:ascii="Times New Roman" w:hAnsi="Times New Roman"/>
            <w:noProof/>
            <w:color w:val="0000FF" w:themeColor="hyperlink"/>
            <w:sz w:val="24"/>
            <w:u w:val="single"/>
            <w:lang w:eastAsia="en-US"/>
          </w:rPr>
          <w:t>ОД(К). Комплексная общественно-деловая зона</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_Toc91231302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22</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3" w:history="1">
        <w:r w:rsidR="005304BF" w:rsidRPr="005304BF">
          <w:rPr>
            <w:rFonts w:ascii="Times New Roman" w:hAnsi="Times New Roman"/>
            <w:noProof/>
            <w:color w:val="0000FF" w:themeColor="hyperlink"/>
            <w:sz w:val="24"/>
            <w:u w:val="single"/>
            <w:lang w:eastAsia="en-US"/>
          </w:rPr>
          <w:t>ОДС-1. Зона учебных заведений</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_Toc91231303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24</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4" w:history="1">
        <w:r w:rsidR="005304BF" w:rsidRPr="005304BF">
          <w:rPr>
            <w:rFonts w:ascii="Times New Roman" w:hAnsi="Times New Roman"/>
            <w:noProof/>
            <w:color w:val="0000FF" w:themeColor="hyperlink"/>
            <w:sz w:val="24"/>
            <w:u w:val="single"/>
            <w:lang w:eastAsia="en-US"/>
          </w:rPr>
          <w:t>ОДС-2. Зона спортивных комплексов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_Toc91231304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26</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5" w:history="1">
        <w:r w:rsidR="005304BF" w:rsidRPr="005304BF">
          <w:rPr>
            <w:rFonts w:ascii="Times New Roman" w:hAnsi="Times New Roman"/>
            <w:noProof/>
            <w:color w:val="0000FF" w:themeColor="hyperlink"/>
            <w:sz w:val="24"/>
            <w:u w:val="single"/>
            <w:lang w:eastAsia="en-US"/>
          </w:rPr>
          <w:t>ОДС-3. Зона лечебно-оздоровительных комплексов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_Toc91231305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27</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06" w:history="1">
        <w:r w:rsidR="005304BF" w:rsidRPr="005304BF">
          <w:rPr>
            <w:rFonts w:ascii="Times New Roman" w:eastAsia="Calibri" w:hAnsi="Times New Roman" w:cs="Times New Roman"/>
            <w:noProof/>
            <w:color w:val="0000FF" w:themeColor="hyperlink"/>
            <w:sz w:val="24"/>
            <w:szCs w:val="28"/>
            <w:u w:val="single"/>
            <w:lang w:val="en-US" w:eastAsia="en-US"/>
          </w:rPr>
          <w:t>Статья 80. Градостроительные регламенты. Производственные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_Toc91231306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29</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7" w:history="1">
        <w:r w:rsidR="005304BF" w:rsidRPr="005304BF">
          <w:rPr>
            <w:rFonts w:ascii="Times New Roman" w:hAnsi="Times New Roman"/>
            <w:noProof/>
            <w:color w:val="0000FF" w:themeColor="hyperlink"/>
            <w:sz w:val="24"/>
            <w:u w:val="single"/>
            <w:lang w:eastAsia="en-US"/>
          </w:rPr>
          <w:t>П-2. Зона производственных объектов II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_Toc91231307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29</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8" w:history="1">
        <w:r w:rsidR="005304BF" w:rsidRPr="005304BF">
          <w:rPr>
            <w:rFonts w:ascii="Times New Roman" w:hAnsi="Times New Roman"/>
            <w:noProof/>
            <w:color w:val="0000FF" w:themeColor="hyperlink"/>
            <w:sz w:val="24"/>
            <w:u w:val="single"/>
            <w:lang w:eastAsia="en-US"/>
          </w:rPr>
          <w:t>П-3. Зона производственных объектов III классов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_Toc91231308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31</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09" w:history="1">
        <w:r w:rsidR="005304BF" w:rsidRPr="005304BF">
          <w:rPr>
            <w:rFonts w:ascii="Times New Roman" w:hAnsi="Times New Roman"/>
            <w:noProof/>
            <w:color w:val="0000FF" w:themeColor="hyperlink"/>
            <w:sz w:val="24"/>
            <w:u w:val="single"/>
            <w:lang w:eastAsia="en-US"/>
          </w:rPr>
          <w:t>П-4. Зона производственных объектов IV классов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_Toc91231309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33</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0" w:history="1">
        <w:r w:rsidR="005304BF" w:rsidRPr="005304BF">
          <w:rPr>
            <w:rFonts w:ascii="Times New Roman" w:hAnsi="Times New Roman"/>
            <w:noProof/>
            <w:color w:val="0000FF" w:themeColor="hyperlink"/>
            <w:sz w:val="24"/>
            <w:u w:val="single"/>
            <w:lang w:eastAsia="en-US"/>
          </w:rPr>
          <w:t>П-5. Зона производственных объектов V класса вредности, коммунальных и складских объектов.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_Toc91231310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35</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11" w:history="1">
        <w:r w:rsidR="005304BF" w:rsidRPr="005304BF">
          <w:rPr>
            <w:rFonts w:ascii="Times New Roman" w:eastAsia="Calibri" w:hAnsi="Times New Roman" w:cs="Times New Roman"/>
            <w:noProof/>
            <w:color w:val="0000FF" w:themeColor="hyperlink"/>
            <w:sz w:val="24"/>
            <w:szCs w:val="28"/>
            <w:u w:val="single"/>
            <w:lang w:val="en-US" w:eastAsia="en-US"/>
          </w:rPr>
          <w:t>Статья 81. Градостроительные регламенты. Коммунально-складские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_Toc91231311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39</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2" w:history="1">
        <w:r w:rsidR="005304BF" w:rsidRPr="005304BF">
          <w:rPr>
            <w:rFonts w:ascii="Times New Roman" w:hAnsi="Times New Roman"/>
            <w:noProof/>
            <w:color w:val="0000FF" w:themeColor="hyperlink"/>
            <w:sz w:val="24"/>
            <w:u w:val="single"/>
            <w:lang w:eastAsia="en-US"/>
          </w:rPr>
          <w:t>КС-2. Зона коммунально-складских объектов II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_Toc91231312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39</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3" w:history="1">
        <w:r w:rsidR="005304BF" w:rsidRPr="005304BF">
          <w:rPr>
            <w:rFonts w:ascii="Times New Roman" w:hAnsi="Times New Roman"/>
            <w:noProof/>
            <w:color w:val="0000FF" w:themeColor="hyperlink"/>
            <w:sz w:val="24"/>
            <w:u w:val="single"/>
            <w:lang w:eastAsia="en-US"/>
          </w:rPr>
          <w:t>КС-3. Зона коммунально-складских объектов III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_Toc91231313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40</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4" w:history="1">
        <w:r w:rsidR="005304BF" w:rsidRPr="005304BF">
          <w:rPr>
            <w:rFonts w:ascii="Times New Roman" w:hAnsi="Times New Roman"/>
            <w:noProof/>
            <w:color w:val="0000FF" w:themeColor="hyperlink"/>
            <w:sz w:val="24"/>
            <w:u w:val="single"/>
            <w:lang w:eastAsia="en-US"/>
          </w:rPr>
          <w:t>КС-4. Зона коммунально-складских объектов IV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_Toc91231314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41</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5" w:history="1">
        <w:r w:rsidR="005304BF" w:rsidRPr="005304BF">
          <w:rPr>
            <w:rFonts w:ascii="Times New Roman" w:hAnsi="Times New Roman"/>
            <w:noProof/>
            <w:color w:val="0000FF" w:themeColor="hyperlink"/>
            <w:sz w:val="24"/>
            <w:u w:val="single"/>
            <w:lang w:eastAsia="en-US"/>
          </w:rPr>
          <w:t>КС-5. Зона коммунально-складских объектов V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_Toc91231315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43</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16" w:history="1">
        <w:r w:rsidR="005304BF" w:rsidRPr="005304BF">
          <w:rPr>
            <w:rFonts w:ascii="Times New Roman" w:eastAsia="Calibri" w:hAnsi="Times New Roman" w:cs="Times New Roman"/>
            <w:noProof/>
            <w:color w:val="0000FF" w:themeColor="hyperlink"/>
            <w:sz w:val="24"/>
            <w:szCs w:val="28"/>
            <w:u w:val="single"/>
            <w:lang w:val="en-US" w:eastAsia="en-US"/>
          </w:rPr>
          <w:t>Статья 82. Градостроительные регламенты. Зоны сельскохозяйственного использования</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_Toc91231316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46</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7" w:history="1">
        <w:r w:rsidR="005304BF" w:rsidRPr="005304BF">
          <w:rPr>
            <w:rFonts w:ascii="Times New Roman" w:hAnsi="Times New Roman"/>
            <w:noProof/>
            <w:color w:val="0000FF" w:themeColor="hyperlink"/>
            <w:sz w:val="24"/>
            <w:u w:val="single"/>
            <w:lang w:eastAsia="en-US"/>
          </w:rPr>
          <w:t>СХ-2. Зона сельскохозяйственных предприятий II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_Toc91231317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46</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8" w:history="1">
        <w:r w:rsidR="005304BF" w:rsidRPr="005304BF">
          <w:rPr>
            <w:rFonts w:ascii="Times New Roman" w:hAnsi="Times New Roman"/>
            <w:noProof/>
            <w:color w:val="0000FF" w:themeColor="hyperlink"/>
            <w:sz w:val="24"/>
            <w:u w:val="single"/>
            <w:lang w:eastAsia="en-US"/>
          </w:rPr>
          <w:t>СХ-3. Зона сельскохозяйственных предприятий III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_Toc91231318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47</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19" w:history="1">
        <w:r w:rsidR="005304BF" w:rsidRPr="005304BF">
          <w:rPr>
            <w:rFonts w:ascii="Times New Roman" w:hAnsi="Times New Roman"/>
            <w:noProof/>
            <w:color w:val="0000FF" w:themeColor="hyperlink"/>
            <w:sz w:val="24"/>
            <w:u w:val="single"/>
            <w:lang w:eastAsia="en-US"/>
          </w:rPr>
          <w:t>СХ-4. Зона сельскохозяйственных предприятий IV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_Toc91231319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49</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0" w:history="1">
        <w:r w:rsidR="005304BF" w:rsidRPr="005304BF">
          <w:rPr>
            <w:rFonts w:ascii="Times New Roman" w:hAnsi="Times New Roman"/>
            <w:noProof/>
            <w:color w:val="0000FF" w:themeColor="hyperlink"/>
            <w:sz w:val="24"/>
            <w:u w:val="single"/>
            <w:lang w:eastAsia="en-US"/>
          </w:rPr>
          <w:t>СХ-5. Зона сельскохозяйственных предприятий V класса вредности</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_Toc91231320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50</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1" w:history="1">
        <w:r w:rsidR="005304BF" w:rsidRPr="005304BF">
          <w:rPr>
            <w:rFonts w:ascii="Times New Roman" w:hAnsi="Times New Roman"/>
            <w:noProof/>
            <w:color w:val="0000FF" w:themeColor="hyperlink"/>
            <w:sz w:val="24"/>
            <w:u w:val="single"/>
            <w:lang w:eastAsia="en-US"/>
          </w:rPr>
          <w:t>СХ-6. Зона сельскохозяйственных угодий</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_Toc91231321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52</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2" w:history="1">
        <w:r w:rsidR="005304BF" w:rsidRPr="005304BF">
          <w:rPr>
            <w:rFonts w:ascii="Times New Roman" w:hAnsi="Times New Roman"/>
            <w:noProof/>
            <w:color w:val="0000FF" w:themeColor="hyperlink"/>
            <w:sz w:val="24"/>
            <w:u w:val="single"/>
            <w:lang w:eastAsia="en-US"/>
          </w:rPr>
          <w:t>СХ-7. Зона ведения коллективного садоводства</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_Toc91231322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53</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23" w:history="1">
        <w:r w:rsidR="005304BF" w:rsidRPr="005304BF">
          <w:rPr>
            <w:rFonts w:ascii="Times New Roman" w:eastAsia="Calibri" w:hAnsi="Times New Roman" w:cs="Times New Roman"/>
            <w:noProof/>
            <w:color w:val="0000FF" w:themeColor="hyperlink"/>
            <w:sz w:val="24"/>
            <w:szCs w:val="28"/>
            <w:u w:val="single"/>
            <w:lang w:val="en-US" w:eastAsia="en-US"/>
          </w:rPr>
          <w:t>Статья 83. Градостроительные регламенты. Зоны объектов инженерной инфраструктуры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_Toc91231323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55</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4" w:history="1">
        <w:r w:rsidR="005304BF" w:rsidRPr="005304BF">
          <w:rPr>
            <w:rFonts w:ascii="Times New Roman" w:hAnsi="Times New Roman"/>
            <w:noProof/>
            <w:color w:val="0000FF" w:themeColor="hyperlink"/>
            <w:sz w:val="24"/>
            <w:u w:val="single"/>
            <w:lang w:eastAsia="en-US"/>
          </w:rPr>
          <w:t>И-1. Зона объектов инженерной инфраструктуры</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_Toc91231324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55</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25" w:history="1">
        <w:r w:rsidR="005304BF" w:rsidRPr="005304BF">
          <w:rPr>
            <w:rFonts w:ascii="Times New Roman" w:eastAsia="Calibri" w:hAnsi="Times New Roman" w:cs="Times New Roman"/>
            <w:noProof/>
            <w:color w:val="0000FF" w:themeColor="hyperlink"/>
            <w:sz w:val="24"/>
            <w:szCs w:val="28"/>
            <w:u w:val="single"/>
            <w:lang w:val="en-US" w:eastAsia="en-US"/>
          </w:rPr>
          <w:t>Статья 84. Градостроительные регламенты. Зоны транспортной инфраструктуры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_Toc91231325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56</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6" w:history="1">
        <w:r w:rsidR="005304BF" w:rsidRPr="005304BF">
          <w:rPr>
            <w:rFonts w:ascii="Times New Roman" w:hAnsi="Times New Roman"/>
            <w:noProof/>
            <w:color w:val="0000FF" w:themeColor="hyperlink"/>
            <w:sz w:val="24"/>
            <w:u w:val="single"/>
            <w:lang w:eastAsia="en-US"/>
          </w:rPr>
          <w:t>Т-2. Зона объектов автомобильного транспорта</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_Toc91231326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56</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27" w:history="1">
        <w:r w:rsidR="005304BF" w:rsidRPr="005304BF">
          <w:rPr>
            <w:rFonts w:ascii="Times New Roman" w:eastAsia="Calibri" w:hAnsi="Times New Roman" w:cs="Times New Roman"/>
            <w:noProof/>
            <w:color w:val="0000FF" w:themeColor="hyperlink"/>
            <w:sz w:val="24"/>
            <w:szCs w:val="28"/>
            <w:u w:val="single"/>
            <w:lang w:val="en-US" w:eastAsia="en-US"/>
          </w:rPr>
          <w:t>Статья 85. Градостроительные регламенты. Рекреационные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_Toc91231327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58</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8" w:history="1">
        <w:r w:rsidR="005304BF" w:rsidRPr="005304BF">
          <w:rPr>
            <w:rFonts w:ascii="Times New Roman" w:hAnsi="Times New Roman"/>
            <w:noProof/>
            <w:color w:val="0000FF" w:themeColor="hyperlink"/>
            <w:sz w:val="24"/>
            <w:u w:val="single"/>
            <w:lang w:eastAsia="en-US"/>
          </w:rPr>
          <w:t>Р-1. Зона лесов, лесопарков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_Toc91231328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58</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29" w:history="1">
        <w:r w:rsidR="005304BF" w:rsidRPr="005304BF">
          <w:rPr>
            <w:rFonts w:ascii="Times New Roman" w:hAnsi="Times New Roman"/>
            <w:noProof/>
            <w:color w:val="0000FF" w:themeColor="hyperlink"/>
            <w:sz w:val="24"/>
            <w:u w:val="single"/>
            <w:lang w:eastAsia="en-US"/>
          </w:rPr>
          <w:t>Р-2. Зона озеленения общего пользования</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_Toc91231329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59</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30" w:history="1">
        <w:r w:rsidR="005304BF" w:rsidRPr="005304BF">
          <w:rPr>
            <w:rFonts w:ascii="Times New Roman" w:hAnsi="Times New Roman"/>
            <w:noProof/>
            <w:color w:val="0000FF" w:themeColor="hyperlink"/>
            <w:sz w:val="24"/>
            <w:u w:val="single"/>
            <w:lang w:eastAsia="en-US"/>
          </w:rPr>
          <w:t>Р-3. Зона размещения рекреационных объектов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_Toc91231330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60</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31" w:history="1">
        <w:r w:rsidR="005304BF" w:rsidRPr="005304BF">
          <w:rPr>
            <w:rFonts w:ascii="Times New Roman" w:eastAsia="Calibri" w:hAnsi="Times New Roman" w:cs="Times New Roman"/>
            <w:noProof/>
            <w:color w:val="0000FF" w:themeColor="hyperlink"/>
            <w:sz w:val="24"/>
            <w:szCs w:val="28"/>
            <w:u w:val="single"/>
            <w:lang w:val="en-US" w:eastAsia="en-US"/>
          </w:rPr>
          <w:t>Статья 86. Градостроительные регламенты. Специальные зоны</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_Toc91231331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62</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32" w:history="1">
        <w:r w:rsidR="005304BF" w:rsidRPr="005304BF">
          <w:rPr>
            <w:rFonts w:ascii="Times New Roman" w:hAnsi="Times New Roman"/>
            <w:noProof/>
            <w:color w:val="0000FF" w:themeColor="hyperlink"/>
            <w:sz w:val="24"/>
            <w:u w:val="single"/>
            <w:lang w:eastAsia="en-US"/>
          </w:rPr>
          <w:t>С-1. Зона военных объектов и режимных объектов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_Toc91231332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62</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33" w:history="1">
        <w:r w:rsidR="005304BF" w:rsidRPr="005304BF">
          <w:rPr>
            <w:rFonts w:ascii="Times New Roman" w:hAnsi="Times New Roman"/>
            <w:noProof/>
            <w:color w:val="0000FF" w:themeColor="hyperlink"/>
            <w:sz w:val="24"/>
            <w:u w:val="single"/>
            <w:lang w:eastAsia="en-US"/>
          </w:rPr>
          <w:t>С-2. Зона кладбищ</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_Toc91231333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63</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34" w:history="1">
        <w:r w:rsidR="005304BF" w:rsidRPr="005304BF">
          <w:rPr>
            <w:rFonts w:ascii="Times New Roman" w:hAnsi="Times New Roman"/>
            <w:noProof/>
            <w:color w:val="0000FF" w:themeColor="hyperlink"/>
            <w:sz w:val="24"/>
            <w:u w:val="single"/>
            <w:lang w:eastAsia="en-US"/>
          </w:rPr>
          <w:t>С-3. Зона свалок, полигонов захоронения отходов</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_Toc91231334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64</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1760"/>
          <w:tab w:val="right" w:leader="dot" w:pos="9923"/>
        </w:tabs>
        <w:spacing w:after="0"/>
        <w:ind w:left="1276" w:right="567"/>
        <w:rPr>
          <w:rFonts w:ascii="Times New Roman" w:hAnsi="Times New Roman"/>
          <w:noProof/>
          <w:sz w:val="24"/>
        </w:rPr>
      </w:pPr>
      <w:hyperlink w:anchor="_Toc91231335" w:history="1">
        <w:r w:rsidR="005304BF" w:rsidRPr="005304BF">
          <w:rPr>
            <w:rFonts w:ascii="Times New Roman" w:hAnsi="Times New Roman"/>
            <w:noProof/>
            <w:color w:val="0000FF" w:themeColor="hyperlink"/>
            <w:sz w:val="24"/>
            <w:u w:val="single"/>
            <w:lang w:eastAsia="en-US"/>
          </w:rPr>
          <w:t>С-5. Зона санитарно-защитного озеленения.</w:t>
        </w:r>
        <w:r w:rsidR="005304BF" w:rsidRPr="005304BF">
          <w:rPr>
            <w:rFonts w:ascii="Times New Roman" w:hAnsi="Times New Roman"/>
            <w:noProof/>
            <w:webHidden/>
            <w:sz w:val="24"/>
            <w:lang w:eastAsia="en-US"/>
          </w:rPr>
          <w:tab/>
        </w:r>
        <w:r w:rsidR="005304BF" w:rsidRPr="005304BF">
          <w:rPr>
            <w:rFonts w:ascii="Times New Roman" w:hAnsi="Times New Roman"/>
            <w:noProof/>
            <w:webHidden/>
            <w:sz w:val="24"/>
            <w:lang w:eastAsia="en-US"/>
          </w:rPr>
          <w:fldChar w:fldCharType="begin"/>
        </w:r>
        <w:r w:rsidR="005304BF" w:rsidRPr="005304BF">
          <w:rPr>
            <w:rFonts w:ascii="Times New Roman" w:hAnsi="Times New Roman"/>
            <w:noProof/>
            <w:webHidden/>
            <w:sz w:val="24"/>
            <w:lang w:eastAsia="en-US"/>
          </w:rPr>
          <w:instrText xml:space="preserve"> PAGEREF _Toc91231335 \h </w:instrText>
        </w:r>
        <w:r w:rsidR="005304BF" w:rsidRPr="005304BF">
          <w:rPr>
            <w:rFonts w:ascii="Times New Roman" w:hAnsi="Times New Roman"/>
            <w:noProof/>
            <w:webHidden/>
            <w:sz w:val="24"/>
            <w:lang w:eastAsia="en-US"/>
          </w:rPr>
        </w:r>
        <w:r w:rsidR="005304BF" w:rsidRPr="005304BF">
          <w:rPr>
            <w:rFonts w:ascii="Times New Roman" w:hAnsi="Times New Roman"/>
            <w:noProof/>
            <w:webHidden/>
            <w:sz w:val="24"/>
            <w:lang w:eastAsia="en-US"/>
          </w:rPr>
          <w:fldChar w:fldCharType="separate"/>
        </w:r>
        <w:r w:rsidR="005304BF" w:rsidRPr="005304BF">
          <w:rPr>
            <w:rFonts w:ascii="Times New Roman" w:hAnsi="Times New Roman"/>
            <w:noProof/>
            <w:webHidden/>
            <w:sz w:val="24"/>
            <w:lang w:eastAsia="en-US"/>
          </w:rPr>
          <w:t>64</w:t>
        </w:r>
        <w:r w:rsidR="005304BF" w:rsidRPr="005304BF">
          <w:rPr>
            <w:rFonts w:ascii="Times New Roman" w:hAnsi="Times New Roman"/>
            <w:noProof/>
            <w:webHidden/>
            <w:sz w:val="24"/>
            <w:lang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36" w:history="1">
        <w:r w:rsidR="005304BF" w:rsidRPr="005304BF">
          <w:rPr>
            <w:rFonts w:ascii="Times New Roman" w:eastAsia="Calibri" w:hAnsi="Times New Roman" w:cs="Times New Roman"/>
            <w:noProof/>
            <w:color w:val="0000FF" w:themeColor="hyperlink"/>
            <w:sz w:val="24"/>
            <w:szCs w:val="28"/>
            <w:u w:val="single"/>
            <w:lang w:val="en-US" w:eastAsia="en-US"/>
          </w:rPr>
          <w:t>Статья 87. Градостроительные регламенты, устанавливающие ограничения использования земельных участков и объектов капитального строительства</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_Toc91231336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65</w:t>
        </w:r>
        <w:r w:rsidR="005304BF" w:rsidRPr="005304BF">
          <w:rPr>
            <w:rFonts w:ascii="Times New Roman" w:eastAsia="Calibri" w:hAnsi="Times New Roman" w:cs="Times New Roman"/>
            <w:noProof/>
            <w:webHidden/>
            <w:sz w:val="24"/>
            <w:szCs w:val="28"/>
            <w:lang w:val="en-US" w:eastAsia="en-US"/>
          </w:rPr>
          <w:fldChar w:fldCharType="end"/>
        </w:r>
      </w:hyperlink>
    </w:p>
    <w:p w:rsidR="005304BF" w:rsidRPr="005304BF" w:rsidRDefault="00610989" w:rsidP="005304BF">
      <w:pPr>
        <w:tabs>
          <w:tab w:val="left" w:pos="851"/>
          <w:tab w:val="right" w:leader="dot" w:pos="9923"/>
        </w:tabs>
        <w:spacing w:after="0" w:line="256" w:lineRule="auto"/>
        <w:ind w:left="567" w:right="565" w:hanging="7"/>
        <w:rPr>
          <w:noProof/>
        </w:rPr>
      </w:pPr>
      <w:hyperlink w:anchor="_Toc91231337" w:history="1">
        <w:r w:rsidR="005304BF" w:rsidRPr="005304BF">
          <w:rPr>
            <w:rFonts w:ascii="Times New Roman" w:eastAsia="Calibri" w:hAnsi="Times New Roman" w:cs="Times New Roman"/>
            <w:noProof/>
            <w:color w:val="0000FF" w:themeColor="hyperlink"/>
            <w:sz w:val="24"/>
            <w:szCs w:val="28"/>
            <w:u w:val="single"/>
            <w:lang w:val="en-US" w:eastAsia="en-US"/>
          </w:rPr>
          <w:t>Статья 88. Территории, в пределах которых на земельные участки действие градостроительных регламентов не распространяется, для которых градостроительные регламенты не устанавливаются</w:t>
        </w:r>
        <w:r w:rsidR="005304BF" w:rsidRPr="005304BF">
          <w:rPr>
            <w:rFonts w:ascii="Times New Roman" w:eastAsia="Calibri" w:hAnsi="Times New Roman" w:cs="Times New Roman"/>
            <w:noProof/>
            <w:webHidden/>
            <w:sz w:val="24"/>
            <w:szCs w:val="28"/>
            <w:lang w:val="en-US" w:eastAsia="en-US"/>
          </w:rPr>
          <w:tab/>
        </w:r>
        <w:r w:rsidR="005304BF" w:rsidRPr="005304BF">
          <w:rPr>
            <w:rFonts w:ascii="Times New Roman" w:eastAsia="Calibri" w:hAnsi="Times New Roman" w:cs="Times New Roman"/>
            <w:noProof/>
            <w:webHidden/>
            <w:sz w:val="24"/>
            <w:szCs w:val="28"/>
            <w:lang w:val="en-US" w:eastAsia="en-US"/>
          </w:rPr>
          <w:fldChar w:fldCharType="begin"/>
        </w:r>
        <w:r w:rsidR="005304BF" w:rsidRPr="005304BF">
          <w:rPr>
            <w:rFonts w:ascii="Times New Roman" w:eastAsia="Calibri" w:hAnsi="Times New Roman" w:cs="Times New Roman"/>
            <w:noProof/>
            <w:webHidden/>
            <w:sz w:val="24"/>
            <w:szCs w:val="28"/>
            <w:lang w:val="en-US" w:eastAsia="en-US"/>
          </w:rPr>
          <w:instrText xml:space="preserve"> PAGEREF _Toc91231337 \h </w:instrText>
        </w:r>
        <w:r w:rsidR="005304BF" w:rsidRPr="005304BF">
          <w:rPr>
            <w:rFonts w:ascii="Times New Roman" w:eastAsia="Calibri" w:hAnsi="Times New Roman" w:cs="Times New Roman"/>
            <w:noProof/>
            <w:webHidden/>
            <w:sz w:val="24"/>
            <w:szCs w:val="28"/>
            <w:lang w:val="en-US" w:eastAsia="en-US"/>
          </w:rPr>
        </w:r>
        <w:r w:rsidR="005304BF" w:rsidRPr="005304BF">
          <w:rPr>
            <w:rFonts w:ascii="Times New Roman" w:eastAsia="Calibri" w:hAnsi="Times New Roman" w:cs="Times New Roman"/>
            <w:noProof/>
            <w:webHidden/>
            <w:sz w:val="24"/>
            <w:szCs w:val="28"/>
            <w:lang w:val="en-US" w:eastAsia="en-US"/>
          </w:rPr>
          <w:fldChar w:fldCharType="separate"/>
        </w:r>
        <w:r w:rsidR="005304BF" w:rsidRPr="005304BF">
          <w:rPr>
            <w:rFonts w:ascii="Times New Roman" w:eastAsia="Calibri" w:hAnsi="Times New Roman" w:cs="Times New Roman"/>
            <w:noProof/>
            <w:webHidden/>
            <w:sz w:val="24"/>
            <w:szCs w:val="28"/>
            <w:lang w:val="en-US" w:eastAsia="en-US"/>
          </w:rPr>
          <w:t>65</w:t>
        </w:r>
        <w:r w:rsidR="005304BF" w:rsidRPr="005304BF">
          <w:rPr>
            <w:rFonts w:ascii="Times New Roman" w:eastAsia="Calibri" w:hAnsi="Times New Roman" w:cs="Times New Roman"/>
            <w:noProof/>
            <w:webHidden/>
            <w:sz w:val="24"/>
            <w:szCs w:val="28"/>
            <w:lang w:val="en-US" w:eastAsia="en-US"/>
          </w:rPr>
          <w:fldChar w:fldCharType="end"/>
        </w:r>
      </w:hyperlink>
    </w:p>
    <w:p w:rsidR="003332E3" w:rsidRDefault="005304BF" w:rsidP="005304BF">
      <w:pPr>
        <w:spacing w:after="0" w:line="240" w:lineRule="auto"/>
        <w:jc w:val="center"/>
        <w:rPr>
          <w:rFonts w:ascii="Times New Roman" w:eastAsia="Times New Roman" w:hAnsi="Times New Roman" w:cs="Times New Roman"/>
          <w:b/>
          <w:bCs/>
          <w:sz w:val="28"/>
          <w:szCs w:val="28"/>
        </w:rPr>
      </w:pPr>
      <w:r w:rsidRPr="005304BF">
        <w:rPr>
          <w:rFonts w:ascii="Times New Roman" w:eastAsia="Calibri" w:hAnsi="Times New Roman" w:cs="Times New Roman"/>
          <w:b/>
          <w:sz w:val="24"/>
          <w:szCs w:val="24"/>
          <w:highlight w:val="yellow"/>
          <w:lang w:eastAsia="en-US"/>
        </w:rPr>
        <w:fldChar w:fldCharType="end"/>
      </w:r>
    </w:p>
    <w:p w:rsidR="003332E3" w:rsidRDefault="003332E3" w:rsidP="00835A14">
      <w:pPr>
        <w:spacing w:after="0" w:line="240" w:lineRule="auto"/>
        <w:jc w:val="center"/>
        <w:rPr>
          <w:rFonts w:ascii="Times New Roman" w:eastAsia="Times New Roman" w:hAnsi="Times New Roman" w:cs="Times New Roman"/>
          <w:b/>
          <w:bCs/>
          <w:sz w:val="28"/>
          <w:szCs w:val="28"/>
        </w:rPr>
      </w:pPr>
    </w:p>
    <w:p w:rsidR="003332E3" w:rsidRDefault="003332E3" w:rsidP="00835A14">
      <w:pPr>
        <w:spacing w:after="0" w:line="240" w:lineRule="auto"/>
        <w:jc w:val="center"/>
        <w:rPr>
          <w:rFonts w:ascii="Times New Roman" w:eastAsia="Times New Roman" w:hAnsi="Times New Roman" w:cs="Times New Roman"/>
          <w:b/>
          <w:bCs/>
          <w:sz w:val="28"/>
          <w:szCs w:val="28"/>
        </w:rPr>
      </w:pPr>
    </w:p>
    <w:p w:rsidR="003332E3" w:rsidRDefault="003332E3" w:rsidP="00835A14">
      <w:pPr>
        <w:spacing w:after="0" w:line="240" w:lineRule="auto"/>
        <w:jc w:val="center"/>
        <w:rPr>
          <w:rFonts w:ascii="Times New Roman" w:eastAsia="Times New Roman" w:hAnsi="Times New Roman" w:cs="Times New Roman"/>
          <w:b/>
          <w:bCs/>
          <w:sz w:val="28"/>
          <w:szCs w:val="28"/>
        </w:rPr>
      </w:pPr>
    </w:p>
    <w:p w:rsidR="0013547B" w:rsidRDefault="0013547B" w:rsidP="00835A14">
      <w:pPr>
        <w:spacing w:after="0" w:line="240" w:lineRule="auto"/>
        <w:jc w:val="center"/>
        <w:rPr>
          <w:rFonts w:ascii="Times New Roman" w:eastAsia="Times New Roman" w:hAnsi="Times New Roman" w:cs="Times New Roman"/>
          <w:b/>
          <w:bCs/>
          <w:sz w:val="28"/>
          <w:szCs w:val="28"/>
        </w:rPr>
      </w:pPr>
    </w:p>
    <w:p w:rsidR="0013547B" w:rsidRDefault="0013547B" w:rsidP="00835A14">
      <w:pPr>
        <w:spacing w:after="0" w:line="240" w:lineRule="auto"/>
        <w:jc w:val="center"/>
        <w:rPr>
          <w:rFonts w:ascii="Times New Roman" w:eastAsia="Times New Roman" w:hAnsi="Times New Roman" w:cs="Times New Roman"/>
          <w:b/>
          <w:bCs/>
          <w:sz w:val="28"/>
          <w:szCs w:val="28"/>
        </w:rPr>
      </w:pPr>
    </w:p>
    <w:p w:rsidR="00AD18DF" w:rsidRDefault="00AD18DF" w:rsidP="00835A14">
      <w:pPr>
        <w:spacing w:after="0" w:line="240" w:lineRule="auto"/>
        <w:jc w:val="center"/>
        <w:rPr>
          <w:rFonts w:ascii="Times New Roman" w:eastAsia="Times New Roman" w:hAnsi="Times New Roman" w:cs="Times New Roman"/>
          <w:b/>
          <w:bCs/>
          <w:sz w:val="28"/>
          <w:szCs w:val="28"/>
        </w:rPr>
      </w:pPr>
    </w:p>
    <w:p w:rsidR="00AD18DF" w:rsidRDefault="00AD18DF" w:rsidP="00835A14">
      <w:pPr>
        <w:spacing w:after="0" w:line="240" w:lineRule="auto"/>
        <w:jc w:val="center"/>
        <w:rPr>
          <w:rFonts w:ascii="Times New Roman" w:eastAsia="Times New Roman" w:hAnsi="Times New Roman" w:cs="Times New Roman"/>
          <w:b/>
          <w:bCs/>
          <w:sz w:val="28"/>
          <w:szCs w:val="28"/>
        </w:rPr>
      </w:pPr>
    </w:p>
    <w:p w:rsidR="005304BF" w:rsidRPr="005304BF" w:rsidRDefault="005304BF" w:rsidP="005304BF">
      <w:pPr>
        <w:spacing w:after="0" w:line="240" w:lineRule="auto"/>
        <w:contextualSpacing/>
        <w:jc w:val="center"/>
        <w:outlineLvl w:val="0"/>
        <w:rPr>
          <w:rFonts w:ascii="Liberation Serif" w:eastAsiaTheme="majorEastAsia" w:hAnsi="Liberation Serif" w:cs="Liberation Serif"/>
          <w:b/>
          <w:iCs/>
          <w:smallCaps/>
          <w:spacing w:val="5"/>
          <w:kern w:val="32"/>
          <w:sz w:val="28"/>
          <w:szCs w:val="24"/>
          <w:lang w:val="x-none" w:eastAsia="x-none" w:bidi="en-US"/>
        </w:rPr>
      </w:pPr>
      <w:bookmarkStart w:id="25" w:name="_Toc20899496"/>
      <w:bookmarkStart w:id="26" w:name="_Toc57192250"/>
      <w:bookmarkStart w:id="27" w:name="_Toc4454746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304BF">
        <w:rPr>
          <w:rFonts w:ascii="Liberation Serif" w:eastAsiaTheme="majorEastAsia" w:hAnsi="Liberation Serif" w:cs="Liberation Serif"/>
          <w:b/>
          <w:bCs/>
          <w:smallCaps/>
          <w:spacing w:val="5"/>
          <w:kern w:val="32"/>
          <w:sz w:val="28"/>
          <w:szCs w:val="24"/>
          <w:lang w:val="x-none" w:eastAsia="x-none" w:bidi="en-US"/>
        </w:rPr>
        <w:lastRenderedPageBreak/>
        <w:t>ЧАСТЬ 1.</w:t>
      </w:r>
      <w:r w:rsidRPr="005304BF">
        <w:rPr>
          <w:rFonts w:ascii="Liberation Serif" w:eastAsiaTheme="majorEastAsia" w:hAnsi="Liberation Serif" w:cs="Liberation Serif"/>
          <w:b/>
          <w:bCs/>
          <w:smallCaps/>
          <w:spacing w:val="5"/>
          <w:kern w:val="32"/>
          <w:sz w:val="32"/>
          <w:szCs w:val="28"/>
          <w:lang w:val="x-none" w:eastAsia="x-none" w:bidi="en-US"/>
        </w:rPr>
        <w:t xml:space="preserve"> </w:t>
      </w:r>
      <w:r w:rsidRPr="005304BF">
        <w:rPr>
          <w:rFonts w:ascii="Liberation Serif" w:eastAsiaTheme="majorEastAsia" w:hAnsi="Liberation Serif" w:cs="Liberation Serif"/>
          <w:b/>
          <w:bCs/>
          <w:smallCaps/>
          <w:spacing w:val="5"/>
          <w:kern w:val="32"/>
          <w:sz w:val="28"/>
          <w:szCs w:val="28"/>
          <w:lang w:val="x-none" w:eastAsia="x-none" w:bidi="en-US"/>
        </w:rPr>
        <w:t>ПОРЯДОК ПРИМЕНЕНИЯ ПРАВИЛ ЗЕМЛЕПОЛЬЗОВАНИЯ И ЗАСТРОЙКИ И ВНЕСЕНИЯ В НИХ ИЗМЕНЕНИЙ</w:t>
      </w:r>
      <w:bookmarkEnd w:id="25"/>
      <w:bookmarkEnd w:id="26"/>
    </w:p>
    <w:p w:rsidR="005304BF" w:rsidRPr="0013547B" w:rsidRDefault="005304BF" w:rsidP="0013547B">
      <w:pPr>
        <w:keepNext/>
        <w:tabs>
          <w:tab w:val="left" w:pos="993"/>
        </w:tabs>
        <w:spacing w:before="120" w:after="0" w:line="240" w:lineRule="auto"/>
        <w:ind w:firstLine="709"/>
        <w:jc w:val="center"/>
        <w:outlineLvl w:val="1"/>
        <w:rPr>
          <w:rFonts w:ascii="Liberation Serif" w:eastAsia="Times New Roman" w:hAnsi="Liberation Serif" w:cs="Liberation Serif"/>
          <w:b/>
          <w:sz w:val="24"/>
          <w:szCs w:val="24"/>
          <w:lang w:val="x-none" w:eastAsia="x-none" w:bidi="en-US"/>
        </w:rPr>
      </w:pPr>
      <w:bookmarkStart w:id="28" w:name="_Toc20899497"/>
      <w:bookmarkStart w:id="29" w:name="_Toc57192251"/>
      <w:r w:rsidRPr="0013547B">
        <w:rPr>
          <w:rFonts w:ascii="Liberation Serif" w:eastAsia="Times New Roman" w:hAnsi="Liberation Serif" w:cs="Liberation Serif"/>
          <w:b/>
          <w:sz w:val="24"/>
          <w:szCs w:val="24"/>
          <w:lang w:val="x-none" w:eastAsia="x-none" w:bidi="en-US"/>
        </w:rPr>
        <w:t>ОБЩИЕ ПОЛОЖЕНИЯ</w:t>
      </w:r>
      <w:bookmarkEnd w:id="28"/>
      <w:bookmarkEnd w:id="29"/>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30" w:name="_Toc434582627"/>
      <w:bookmarkStart w:id="31" w:name="_Toc20899498"/>
      <w:bookmarkStart w:id="32" w:name="_Toc57192252"/>
      <w:r w:rsidRPr="0013547B">
        <w:rPr>
          <w:rFonts w:ascii="Liberation Serif" w:eastAsia="Times New Roman" w:hAnsi="Liberation Serif" w:cs="Liberation Serif"/>
          <w:b/>
          <w:bCs/>
          <w:sz w:val="24"/>
          <w:szCs w:val="24"/>
          <w:lang w:val="x-none" w:eastAsia="x-none" w:bidi="en-US"/>
        </w:rPr>
        <w:t xml:space="preserve">Статья 1. </w:t>
      </w:r>
      <w:bookmarkEnd w:id="30"/>
      <w:r w:rsidRPr="0013547B">
        <w:rPr>
          <w:rFonts w:ascii="Liberation Serif" w:eastAsia="Times New Roman" w:hAnsi="Liberation Serif" w:cs="Liberation Serif"/>
          <w:b/>
          <w:bCs/>
          <w:sz w:val="24"/>
          <w:szCs w:val="24"/>
          <w:lang w:val="x-none" w:eastAsia="x-none" w:bidi="en-US"/>
        </w:rPr>
        <w:t>Общие положения</w:t>
      </w:r>
      <w:bookmarkEnd w:id="31"/>
      <w:bookmarkEnd w:id="32"/>
    </w:p>
    <w:p w:rsidR="005304BF" w:rsidRPr="0013547B" w:rsidRDefault="005304BF" w:rsidP="0013547B">
      <w:pPr>
        <w:widowControl w:val="0"/>
        <w:tabs>
          <w:tab w:val="left" w:pos="993"/>
        </w:tabs>
        <w:autoSpaceDE w:val="0"/>
        <w:autoSpaceDN w:val="0"/>
        <w:adjustRightInd w:val="0"/>
        <w:spacing w:after="0" w:line="240" w:lineRule="auto"/>
        <w:ind w:firstLine="709"/>
        <w:contextualSpacing/>
        <w:jc w:val="both"/>
        <w:rPr>
          <w:rFonts w:ascii="Liberation Serif" w:eastAsia="Calibri" w:hAnsi="Liberation Serif" w:cs="Liberation Serif"/>
          <w:sz w:val="24"/>
          <w:szCs w:val="24"/>
          <w:lang w:bidi="en-US"/>
        </w:rPr>
      </w:pPr>
      <w:r w:rsidRPr="0013547B">
        <w:rPr>
          <w:rFonts w:ascii="Liberation Serif" w:eastAsia="Calibri" w:hAnsi="Liberation Serif" w:cs="Liberation Serif"/>
          <w:sz w:val="24"/>
          <w:szCs w:val="24"/>
          <w:lang w:bidi="en-US"/>
        </w:rPr>
        <w:t xml:space="preserve">Подготовка документации по планировке территории осуществляется в соответствии с Градостроительным </w:t>
      </w:r>
      <w:hyperlink r:id="rId8" w:history="1">
        <w:r w:rsidRPr="0013547B">
          <w:rPr>
            <w:rFonts w:ascii="Liberation Serif" w:eastAsia="Calibri" w:hAnsi="Liberation Serif" w:cs="Liberation Serif"/>
            <w:sz w:val="24"/>
            <w:szCs w:val="24"/>
            <w:lang w:bidi="en-US"/>
          </w:rPr>
          <w:t>кодексом</w:t>
        </w:r>
      </w:hyperlink>
      <w:r w:rsidRPr="0013547B">
        <w:rPr>
          <w:rFonts w:ascii="Liberation Serif" w:eastAsia="Calibri" w:hAnsi="Liberation Serif" w:cs="Liberation Serif"/>
          <w:sz w:val="24"/>
          <w:szCs w:val="24"/>
          <w:lang w:bidi="en-US"/>
        </w:rPr>
        <w:t xml:space="preserve"> РФ, законами и иными нормативными правовыми актами Свердловской области, муниципальными правовыми актами органов местного самоуправления Махневского муниципального образования.</w:t>
      </w:r>
    </w:p>
    <w:p w:rsidR="005304BF" w:rsidRPr="0013547B" w:rsidRDefault="005304BF" w:rsidP="0013547B">
      <w:pPr>
        <w:numPr>
          <w:ilvl w:val="0"/>
          <w:numId w:val="11"/>
        </w:numPr>
        <w:tabs>
          <w:tab w:val="left" w:pos="709"/>
          <w:tab w:val="left" w:pos="993"/>
        </w:tabs>
        <w:spacing w:after="0" w:line="240" w:lineRule="auto"/>
        <w:ind w:left="0" w:firstLine="709"/>
        <w:contextualSpacing/>
        <w:jc w:val="both"/>
        <w:rPr>
          <w:rFonts w:ascii="Liberation Serif" w:eastAsia="Calibri" w:hAnsi="Liberation Serif" w:cs="Liberation Serif"/>
          <w:sz w:val="24"/>
          <w:szCs w:val="24"/>
          <w:lang w:bidi="en-US"/>
        </w:rPr>
      </w:pPr>
      <w:r w:rsidRPr="0013547B">
        <w:rPr>
          <w:rFonts w:ascii="Liberation Serif" w:eastAsia="Calibri" w:hAnsi="Liberation Serif" w:cs="Liberation Serif"/>
          <w:sz w:val="24"/>
          <w:szCs w:val="24"/>
          <w:lang w:bidi="en-US"/>
        </w:rPr>
        <w:t xml:space="preserve">Правила землепользования и застройки Махневского муниципального образования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Свердловской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Махневского муниципального образования, муниципальных правовых актов, определяющих основные направления социально-экономического и градостроительного развития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Calibri" w:hAnsi="Liberation Serif" w:cs="Liberation Serif"/>
          <w:sz w:val="24"/>
          <w:szCs w:val="24"/>
          <w:lang w:bidi="en-US"/>
        </w:rPr>
        <w:t>, с учетом требований технических регламентов, положения о территориальном планировании, содержащегося в генеральном плане Махневского муниципального образования (далее – генеральный план), результатов общественных обсуждений или публичных слушаний по проекту Правил и предложений заинтересованных лиц.</w:t>
      </w:r>
    </w:p>
    <w:p w:rsidR="005304BF" w:rsidRPr="0013547B" w:rsidRDefault="005304BF" w:rsidP="0013547B">
      <w:pPr>
        <w:numPr>
          <w:ilvl w:val="0"/>
          <w:numId w:val="11"/>
        </w:numPr>
        <w:tabs>
          <w:tab w:val="left" w:pos="709"/>
          <w:tab w:val="left" w:pos="993"/>
        </w:tabs>
        <w:spacing w:after="0" w:line="240" w:lineRule="auto"/>
        <w:ind w:left="0" w:firstLine="709"/>
        <w:contextualSpacing/>
        <w:jc w:val="both"/>
        <w:rPr>
          <w:rFonts w:ascii="Liberation Serif" w:eastAsia="Calibri" w:hAnsi="Liberation Serif" w:cs="Liberation Serif"/>
          <w:sz w:val="24"/>
          <w:szCs w:val="24"/>
          <w:lang w:bidi="en-US"/>
        </w:rPr>
      </w:pPr>
      <w:r w:rsidRPr="0013547B">
        <w:rPr>
          <w:rFonts w:ascii="Liberation Serif" w:eastAsia="Calibri" w:hAnsi="Liberation Serif" w:cs="Liberation Serif"/>
          <w:sz w:val="24"/>
          <w:szCs w:val="24"/>
          <w:lang w:bidi="en-US"/>
        </w:rPr>
        <w:t>Правила обязательны для исполнения органами государственной власти, органами местного самоуправления, физическими и юридическими лицами.</w:t>
      </w:r>
    </w:p>
    <w:p w:rsidR="005304BF" w:rsidRPr="0013547B" w:rsidRDefault="005304BF" w:rsidP="0013547B">
      <w:pPr>
        <w:numPr>
          <w:ilvl w:val="0"/>
          <w:numId w:val="11"/>
        </w:numPr>
        <w:tabs>
          <w:tab w:val="left" w:pos="709"/>
          <w:tab w:val="left" w:pos="993"/>
        </w:tabs>
        <w:spacing w:after="0" w:line="240" w:lineRule="auto"/>
        <w:ind w:left="0" w:firstLine="709"/>
        <w:contextualSpacing/>
        <w:jc w:val="both"/>
        <w:rPr>
          <w:rFonts w:ascii="Liberation Serif" w:eastAsia="Calibri" w:hAnsi="Liberation Serif" w:cs="Liberation Serif"/>
          <w:sz w:val="24"/>
          <w:szCs w:val="24"/>
          <w:lang w:bidi="en-US"/>
        </w:rPr>
      </w:pPr>
      <w:r w:rsidRPr="0013547B">
        <w:rPr>
          <w:rFonts w:ascii="Liberation Serif" w:eastAsia="Calibri" w:hAnsi="Liberation Serif" w:cs="Liberation Serif"/>
          <w:sz w:val="24"/>
          <w:szCs w:val="24"/>
          <w:lang w:bidi="en-US"/>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Администрации Махневского муниципального образования в информационно-телекоммуникационной сети «Интернет».</w:t>
      </w:r>
    </w:p>
    <w:p w:rsidR="005304BF" w:rsidRPr="0013547B" w:rsidRDefault="005304BF" w:rsidP="0013547B">
      <w:pPr>
        <w:numPr>
          <w:ilvl w:val="0"/>
          <w:numId w:val="11"/>
        </w:numPr>
        <w:tabs>
          <w:tab w:val="left" w:pos="709"/>
          <w:tab w:val="left" w:pos="993"/>
        </w:tabs>
        <w:spacing w:after="0" w:line="240" w:lineRule="auto"/>
        <w:ind w:left="0" w:firstLine="709"/>
        <w:contextualSpacing/>
        <w:jc w:val="both"/>
        <w:rPr>
          <w:rFonts w:ascii="Liberation Serif" w:eastAsia="Calibri" w:hAnsi="Liberation Serif" w:cs="Liberation Serif"/>
          <w:sz w:val="24"/>
          <w:szCs w:val="24"/>
          <w:lang w:bidi="en-US"/>
        </w:rPr>
      </w:pPr>
      <w:r w:rsidRPr="0013547B">
        <w:rPr>
          <w:rFonts w:ascii="Liberation Serif" w:eastAsia="Calibri" w:hAnsi="Liberation Serif" w:cs="Liberation Serif"/>
          <w:sz w:val="24"/>
          <w:szCs w:val="24"/>
          <w:lang w:bidi="en-US"/>
        </w:rP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33" w:name="_Toc57192253"/>
      <w:bookmarkEnd w:id="27"/>
      <w:r w:rsidRPr="0013547B">
        <w:rPr>
          <w:rFonts w:ascii="Liberation Serif" w:eastAsia="Times New Roman" w:hAnsi="Liberation Serif" w:cs="Liberation Serif"/>
          <w:b/>
          <w:bCs/>
          <w:sz w:val="24"/>
          <w:szCs w:val="24"/>
          <w:lang w:val="x-none" w:eastAsia="x-none" w:bidi="en-US"/>
        </w:rPr>
        <w:t xml:space="preserve">Статья </w:t>
      </w:r>
      <w:r w:rsidRPr="0013547B">
        <w:rPr>
          <w:rFonts w:ascii="Liberation Serif" w:eastAsia="Times New Roman" w:hAnsi="Liberation Serif" w:cs="Liberation Serif"/>
          <w:b/>
          <w:bCs/>
          <w:sz w:val="24"/>
          <w:szCs w:val="24"/>
          <w:lang w:eastAsia="x-none" w:bidi="en-US"/>
        </w:rPr>
        <w:t>2</w:t>
      </w:r>
      <w:r w:rsidRPr="0013547B">
        <w:rPr>
          <w:rFonts w:ascii="Liberation Serif" w:eastAsia="Times New Roman" w:hAnsi="Liberation Serif" w:cs="Liberation Serif"/>
          <w:b/>
          <w:bCs/>
          <w:sz w:val="24"/>
          <w:szCs w:val="24"/>
          <w:lang w:val="x-none" w:eastAsia="x-none" w:bidi="en-US"/>
        </w:rPr>
        <w:t>. Основные понятия, используемые в настоящих Правилах</w:t>
      </w:r>
      <w:bookmarkEnd w:id="33"/>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
          <w:sz w:val="24"/>
          <w:szCs w:val="24"/>
          <w:lang w:eastAsia="en-US" w:bidi="en-US"/>
        </w:rPr>
      </w:pPr>
      <w:r w:rsidRPr="0013547B">
        <w:rPr>
          <w:rFonts w:ascii="Liberation Serif" w:eastAsiaTheme="majorEastAsia" w:hAnsi="Liberation Serif" w:cs="Liberation Serif"/>
          <w:sz w:val="24"/>
          <w:szCs w:val="24"/>
          <w:lang w:eastAsia="en-US" w:bidi="en-US"/>
        </w:rPr>
        <w:t>Понятия, используемые в настоящих Правилах, применяются в следующем значении: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Собственники земельных участков</w:t>
      </w:r>
      <w:r w:rsidRPr="0013547B">
        <w:rPr>
          <w:rFonts w:ascii="Liberation Serif" w:eastAsiaTheme="majorEastAsia" w:hAnsi="Liberation Serif" w:cs="Liberation Serif"/>
          <w:sz w:val="24"/>
          <w:szCs w:val="24"/>
          <w:lang w:eastAsia="en-US" w:bidi="en-US"/>
        </w:rPr>
        <w:t xml:space="preserve"> – лица, являющиеся собственниками земельных участков.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iCs/>
          <w:sz w:val="24"/>
          <w:szCs w:val="24"/>
          <w:lang w:eastAsia="en-US" w:bidi="en-US"/>
        </w:rPr>
        <w:t>Блокированный жилой дом</w:t>
      </w:r>
      <w:r w:rsidRPr="0013547B">
        <w:rPr>
          <w:rFonts w:ascii="Liberation Serif" w:eastAsiaTheme="majorEastAsia" w:hAnsi="Liberation Serif" w:cs="Liberation Serif"/>
          <w:sz w:val="24"/>
          <w:szCs w:val="24"/>
          <w:lang w:eastAsia="en-US" w:bidi="en-US"/>
        </w:rPr>
        <w:t xml:space="preserve">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Землепользователи</w:t>
      </w:r>
      <w:r w:rsidRPr="0013547B">
        <w:rPr>
          <w:rFonts w:ascii="Liberation Serif" w:eastAsiaTheme="majorEastAsia" w:hAnsi="Liberation Serif" w:cs="Liberation Serif"/>
          <w:sz w:val="24"/>
          <w:szCs w:val="24"/>
          <w:lang w:eastAsia="en-US"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 xml:space="preserve">Землевладельцы </w:t>
      </w:r>
      <w:r w:rsidRPr="0013547B">
        <w:rPr>
          <w:rFonts w:ascii="Liberation Serif" w:eastAsiaTheme="majorEastAsia" w:hAnsi="Liberation Serif" w:cs="Liberation Serif"/>
          <w:sz w:val="24"/>
          <w:szCs w:val="24"/>
          <w:lang w:eastAsia="en-US" w:bidi="en-US"/>
        </w:rPr>
        <w:t>– лица, владеющие и пользующиеся земельными участками на праве пожизненного наследуемого владения.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Арендаторы земельных участков</w:t>
      </w:r>
      <w:r w:rsidRPr="0013547B">
        <w:rPr>
          <w:rFonts w:ascii="Liberation Serif" w:eastAsiaTheme="majorEastAsia" w:hAnsi="Liberation Serif" w:cs="Liberation Serif"/>
          <w:sz w:val="24"/>
          <w:szCs w:val="24"/>
          <w:lang w:eastAsia="en-US" w:bidi="en-US"/>
        </w:rPr>
        <w:t xml:space="preserve"> – лица, владеющие и пользующиеся земельными участками по договору аренды, договору субаренды.</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lastRenderedPageBreak/>
        <w:t>Обладатели сервитута</w:t>
      </w:r>
      <w:r w:rsidRPr="0013547B">
        <w:rPr>
          <w:rFonts w:ascii="Liberation Serif" w:eastAsiaTheme="majorEastAsia" w:hAnsi="Liberation Serif" w:cs="Liberation Serif"/>
          <w:sz w:val="24"/>
          <w:szCs w:val="24"/>
          <w:lang w:eastAsia="en-US" w:bidi="en-US"/>
        </w:rPr>
        <w:t xml:space="preserve"> – лица, имеющие право ограниченного пользования чужими земельными участками (сервитут).</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Правообладатели земельных участков</w:t>
      </w:r>
      <w:r w:rsidRPr="0013547B">
        <w:rPr>
          <w:rFonts w:ascii="Liberation Serif" w:eastAsiaTheme="majorEastAsia" w:hAnsi="Liberation Serif" w:cs="Liberation Serif"/>
          <w:sz w:val="24"/>
          <w:szCs w:val="24"/>
          <w:lang w:eastAsia="en-US" w:bidi="en-US"/>
        </w:rPr>
        <w:t xml:space="preserve"> – собственники земельных участков, землепользователи, землевладельцы и арендаторы земельных участков.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Градостроительная деятельность</w:t>
      </w:r>
      <w:r w:rsidRPr="0013547B">
        <w:rPr>
          <w:rFonts w:ascii="Liberation Serif" w:eastAsiaTheme="majorEastAsia" w:hAnsi="Liberation Serif" w:cs="Liberation Serif"/>
          <w:sz w:val="24"/>
          <w:szCs w:val="24"/>
          <w:lang w:eastAsia="en-US" w:bidi="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Функциональные зоны</w:t>
      </w:r>
      <w:r w:rsidRPr="0013547B">
        <w:rPr>
          <w:rFonts w:ascii="Liberation Serif" w:eastAsiaTheme="majorEastAsia" w:hAnsi="Liberation Serif" w:cs="Liberation Serif"/>
          <w:sz w:val="24"/>
          <w:szCs w:val="24"/>
          <w:lang w:eastAsia="en-US" w:bidi="en-US"/>
        </w:rPr>
        <w:t xml:space="preserve"> – зоны, для которых документами территориального планирования определены границы и функциональное назначение.</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Градостроительное зонирование</w:t>
      </w:r>
      <w:r w:rsidRPr="0013547B">
        <w:rPr>
          <w:rFonts w:ascii="Liberation Serif" w:eastAsiaTheme="majorEastAsia" w:hAnsi="Liberation Serif" w:cs="Liberation Serif"/>
          <w:sz w:val="24"/>
          <w:szCs w:val="24"/>
          <w:lang w:eastAsia="en-US" w:bidi="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Территориальные зоны</w:t>
      </w:r>
      <w:r w:rsidRPr="0013547B">
        <w:rPr>
          <w:rFonts w:ascii="Liberation Serif" w:eastAsiaTheme="majorEastAsia" w:hAnsi="Liberation Serif" w:cs="Liberation Serif"/>
          <w:sz w:val="24"/>
          <w:szCs w:val="24"/>
          <w:lang w:eastAsia="en-US" w:bidi="en-US"/>
        </w:rPr>
        <w:t xml:space="preserve"> – зоны, для которых в правилах землепользования и застройки определены границы и установлены градостроительные регламенты.</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Правила землепользования и застройки</w:t>
      </w:r>
      <w:r w:rsidRPr="0013547B">
        <w:rPr>
          <w:rFonts w:ascii="Liberation Serif" w:eastAsiaTheme="majorEastAsia" w:hAnsi="Liberation Serif" w:cs="Liberation Serif"/>
          <w:sz w:val="24"/>
          <w:szCs w:val="24"/>
          <w:lang w:eastAsia="en-US" w:bidi="en-US"/>
        </w:rPr>
        <w:t xml:space="preserve"> – документ градостроительного зонирования, который утверждается нормативными правовыми актами органов местного самоуправления.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Градостроительный регламент</w:t>
      </w:r>
      <w:r w:rsidRPr="0013547B">
        <w:rPr>
          <w:rFonts w:ascii="Liberation Serif" w:eastAsiaTheme="majorEastAsia" w:hAnsi="Liberation Serif" w:cs="Liberation Serif"/>
          <w:sz w:val="24"/>
          <w:szCs w:val="24"/>
          <w:lang w:eastAsia="en-US" w:bidi="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Объект капитального строительства</w:t>
      </w:r>
      <w:r w:rsidRPr="0013547B">
        <w:rPr>
          <w:rFonts w:ascii="Liberation Serif" w:eastAsiaTheme="majorEastAsia" w:hAnsi="Liberation Serif" w:cs="Liberation Serif"/>
          <w:sz w:val="24"/>
          <w:szCs w:val="24"/>
          <w:lang w:eastAsia="en-US" w:bidi="en-US"/>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Красные линии</w:t>
      </w:r>
      <w:r w:rsidRPr="0013547B">
        <w:rPr>
          <w:rFonts w:ascii="Liberation Serif" w:eastAsiaTheme="majorEastAsia" w:hAnsi="Liberation Serif" w:cs="Liberation Serif"/>
          <w:sz w:val="24"/>
          <w:szCs w:val="24"/>
          <w:lang w:eastAsia="en-US" w:bidi="en-US"/>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Линейные объекты</w:t>
      </w:r>
      <w:r w:rsidRPr="0013547B">
        <w:rPr>
          <w:rFonts w:ascii="Liberation Serif" w:eastAsiaTheme="majorEastAsia" w:hAnsi="Liberation Serif" w:cs="Liberation Serif"/>
          <w:sz w:val="24"/>
          <w:szCs w:val="24"/>
          <w:lang w:eastAsia="en-US" w:bidi="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Территории общего пользования</w:t>
      </w:r>
      <w:r w:rsidRPr="0013547B">
        <w:rPr>
          <w:rFonts w:ascii="Liberation Serif" w:eastAsiaTheme="majorEastAsia" w:hAnsi="Liberation Serif" w:cs="Liberation Serif"/>
          <w:sz w:val="24"/>
          <w:szCs w:val="24"/>
          <w:lang w:eastAsia="en-US" w:bidi="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Строительство</w:t>
      </w:r>
      <w:r w:rsidRPr="0013547B">
        <w:rPr>
          <w:rFonts w:ascii="Liberation Serif" w:eastAsiaTheme="majorEastAsia" w:hAnsi="Liberation Serif" w:cs="Liberation Serif"/>
          <w:sz w:val="24"/>
          <w:szCs w:val="24"/>
          <w:lang w:eastAsia="en-US" w:bidi="en-US"/>
        </w:rPr>
        <w:t xml:space="preserve"> – создание зданий, строений, сооружений (в том числе на месте сносимых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Реконструкция объектов капитального строительства (за исключением линейных объектов)</w:t>
      </w:r>
      <w:r w:rsidRPr="0013547B">
        <w:rPr>
          <w:rFonts w:ascii="Liberation Serif" w:eastAsiaTheme="majorEastAsia" w:hAnsi="Liberation Serif" w:cs="Liberation Serif"/>
          <w:sz w:val="24"/>
          <w:szCs w:val="24"/>
          <w:lang w:eastAsia="en-US" w:bidi="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Застройщик</w:t>
      </w:r>
      <w:r w:rsidRPr="0013547B">
        <w:rPr>
          <w:rFonts w:ascii="Liberation Serif" w:eastAsiaTheme="majorEastAsia" w:hAnsi="Liberation Serif" w:cs="Liberation Serif"/>
          <w:sz w:val="24"/>
          <w:szCs w:val="24"/>
          <w:lang w:eastAsia="en-US" w:bidi="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Pr="0013547B">
        <w:rPr>
          <w:rFonts w:ascii="Liberation Serif" w:eastAsiaTheme="majorEastAsia" w:hAnsi="Liberation Serif" w:cs="Liberation Serif"/>
          <w:sz w:val="24"/>
          <w:szCs w:val="24"/>
          <w:lang w:eastAsia="en-US" w:bidi="en-US"/>
        </w:rPr>
        <w:lastRenderedPageBreak/>
        <w:t>«Росатом»,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Объекты федерального значения</w:t>
      </w:r>
      <w:r w:rsidRPr="0013547B">
        <w:rPr>
          <w:rFonts w:ascii="Liberation Serif" w:eastAsiaTheme="majorEastAsia" w:hAnsi="Liberation Serif" w:cs="Liberation Serif"/>
          <w:sz w:val="24"/>
          <w:szCs w:val="24"/>
          <w:lang w:eastAsia="en-US" w:bidi="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Объекты регионального значения</w:t>
      </w:r>
      <w:r w:rsidRPr="0013547B">
        <w:rPr>
          <w:rFonts w:ascii="Liberation Serif" w:eastAsiaTheme="majorEastAsia" w:hAnsi="Liberation Serif" w:cs="Liberation Serif"/>
          <w:sz w:val="24"/>
          <w:szCs w:val="24"/>
          <w:lang w:eastAsia="en-US" w:bidi="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Объекты местного значения</w:t>
      </w:r>
      <w:r w:rsidRPr="0013547B">
        <w:rPr>
          <w:rFonts w:ascii="Liberation Serif" w:eastAsiaTheme="majorEastAsia" w:hAnsi="Liberation Serif" w:cs="Liberation Serif"/>
          <w:sz w:val="24"/>
          <w:szCs w:val="24"/>
          <w:lang w:eastAsia="en-US" w:bidi="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района, поселения, муниципального образования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района, генеральном плане поселения, генеральном плане муниципального образования, определяются законом субъекта Российской Федерации.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Технический заказчик</w:t>
      </w:r>
      <w:r w:rsidRPr="0013547B">
        <w:rPr>
          <w:rFonts w:ascii="Liberation Serif" w:eastAsiaTheme="majorEastAsia" w:hAnsi="Liberation Serif" w:cs="Liberation Serif"/>
          <w:sz w:val="24"/>
          <w:szCs w:val="24"/>
          <w:lang w:eastAsia="en-US" w:bidi="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w:t>
      </w:r>
      <w:r w:rsidRPr="0013547B">
        <w:rPr>
          <w:rFonts w:ascii="Liberation Serif" w:eastAsiaTheme="majorEastAsia" w:hAnsi="Liberation Serif" w:cs="Liberation Serif"/>
          <w:sz w:val="24"/>
          <w:szCs w:val="24"/>
          <w:lang w:eastAsia="en-US" w:bidi="en-US"/>
        </w:rPr>
        <w:lastRenderedPageBreak/>
        <w:t>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Программы комплексного развития систем коммунальной инфраструктуры поселения</w:t>
      </w:r>
      <w:r w:rsidRPr="0013547B">
        <w:rPr>
          <w:rFonts w:ascii="Liberation Serif" w:eastAsiaTheme="majorEastAsia" w:hAnsi="Liberation Serif" w:cs="Liberation Serif"/>
          <w:sz w:val="24"/>
          <w:szCs w:val="24"/>
          <w:lang w:eastAsia="en-US" w:bidi="en-US"/>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образования разрабатываются и утверждаются органами местного самоуправления поселения, муниципального образования на основании утвержденных в порядке, установленном настоящим Кодексом, генеральных планов таких поселения, муниципального образования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Нормативы градостроительного проектирования</w:t>
      </w:r>
      <w:r w:rsidRPr="0013547B">
        <w:rPr>
          <w:rFonts w:ascii="Liberation Serif" w:eastAsiaTheme="majorEastAsia" w:hAnsi="Liberation Serif" w:cs="Liberation Serif"/>
          <w:sz w:val="24"/>
          <w:szCs w:val="24"/>
          <w:lang w:eastAsia="en-US" w:bidi="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Программы комплексного развития транспортной инфраструктуры поселения,</w:t>
      </w:r>
      <w:r w:rsidRPr="0013547B">
        <w:rPr>
          <w:rFonts w:ascii="Liberation Serif" w:eastAsiaTheme="majorEastAsia" w:hAnsi="Liberation Serif" w:cs="Liberation Serif"/>
          <w:sz w:val="24"/>
          <w:szCs w:val="24"/>
          <w:lang w:eastAsia="en-US" w:bidi="en-US"/>
        </w:rPr>
        <w:t xml:space="preserve"> </w:t>
      </w:r>
      <w:r w:rsidRPr="0013547B">
        <w:rPr>
          <w:rFonts w:ascii="Liberation Serif" w:eastAsiaTheme="majorEastAsia" w:hAnsi="Liberation Serif" w:cs="Liberation Serif"/>
          <w:i/>
          <w:sz w:val="24"/>
          <w:szCs w:val="24"/>
          <w:lang w:eastAsia="en-US" w:bidi="en-US"/>
        </w:rPr>
        <w:t>муниципального образования</w:t>
      </w:r>
      <w:r w:rsidRPr="0013547B">
        <w:rPr>
          <w:rFonts w:ascii="Liberation Serif" w:eastAsiaTheme="majorEastAsia" w:hAnsi="Liberation Serif" w:cs="Liberation Serif"/>
          <w:sz w:val="24"/>
          <w:szCs w:val="24"/>
          <w:lang w:eastAsia="en-US" w:bidi="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образования, которые предусмотрены также государственными и муниципальными программами, стратегией социально-экономического развития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образования разрабатываются и утверждаются органами местного самоуправления поселения, муниципального образования на основании утвержденных в порядке, установленном настоящим Кодексом, генеральных планов поселения, муниципального образования и должны обеспечивать сбалансированное, перспективное развитие транспортной инфраструктуры поселения, муниципального образования в соответствии с потребностями в строительстве, реконструкции объектов транспортной инфраструктуры местного значения.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Программы комплексного развития социальной инфраструктуры поселения</w:t>
      </w:r>
      <w:r w:rsidRPr="0013547B">
        <w:rPr>
          <w:rFonts w:ascii="Liberation Serif" w:eastAsiaTheme="majorEastAsia" w:hAnsi="Liberation Serif" w:cs="Liberation Serif"/>
          <w:sz w:val="24"/>
          <w:szCs w:val="24"/>
          <w:lang w:eastAsia="en-US" w:bidi="en-US"/>
        </w:rPr>
        <w:t xml:space="preserve">, </w:t>
      </w:r>
      <w:r w:rsidRPr="0013547B">
        <w:rPr>
          <w:rFonts w:ascii="Liberation Serif" w:eastAsiaTheme="majorEastAsia" w:hAnsi="Liberation Serif" w:cs="Liberation Serif"/>
          <w:i/>
          <w:sz w:val="24"/>
          <w:szCs w:val="24"/>
          <w:lang w:eastAsia="en-US" w:bidi="en-US"/>
        </w:rPr>
        <w:t>муниципального образования</w:t>
      </w:r>
      <w:r w:rsidRPr="0013547B">
        <w:rPr>
          <w:rFonts w:ascii="Liberation Serif" w:eastAsiaTheme="majorEastAsia" w:hAnsi="Liberation Serif" w:cs="Liberation Serif"/>
          <w:sz w:val="24"/>
          <w:szCs w:val="24"/>
          <w:lang w:eastAsia="en-US" w:bidi="en-US"/>
        </w:rPr>
        <w:t xml:space="preserve"> – документы, устанавливающие перечни мероприятий по </w:t>
      </w:r>
      <w:r w:rsidRPr="0013547B">
        <w:rPr>
          <w:rFonts w:ascii="Liberation Serif" w:eastAsiaTheme="majorEastAsia" w:hAnsi="Liberation Serif" w:cs="Liberation Serif"/>
          <w:sz w:val="24"/>
          <w:szCs w:val="24"/>
          <w:lang w:eastAsia="en-US" w:bidi="en-US"/>
        </w:rPr>
        <w:lastRenderedPageBreak/>
        <w:t>проектированию, строительству, реконструкции объектов социальной инфраструктуры местного значения поселения, муниципального образования,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муниципального образования разрабатываются и утверждаются органами местного самоуправления поселения, муниципального образования на основании утвержденных в порядке, установленном настоящим Кодексом, генеральных планов поселения, муниципального образования и должны обеспечивать сбалансированное, перспективное развитие социальной инфраструктуры поселения, муниципального образования в соответствии с потребностями в строительстве объектов социальной инфраструктуры местного значения.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Сервитут</w:t>
      </w:r>
      <w:r w:rsidRPr="0013547B">
        <w:rPr>
          <w:rFonts w:ascii="Liberation Serif" w:eastAsiaTheme="majorEastAsia" w:hAnsi="Liberation Serif" w:cs="Liberation Serif"/>
          <w:sz w:val="24"/>
          <w:szCs w:val="24"/>
          <w:lang w:eastAsia="en-US" w:bidi="en-US"/>
        </w:rPr>
        <w:t xml:space="preserve"> – право ограниченного пользования чужим земельным участком.</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 xml:space="preserve">Публичный сервитут </w:t>
      </w:r>
      <w:r w:rsidRPr="0013547B">
        <w:rPr>
          <w:rFonts w:ascii="Liberation Serif" w:eastAsiaTheme="majorEastAsia" w:hAnsi="Liberation Serif" w:cs="Liberation Serif"/>
          <w:sz w:val="24"/>
          <w:szCs w:val="24"/>
          <w:lang w:eastAsia="en-US" w:bidi="en-US"/>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Градостроительная документация</w:t>
      </w:r>
      <w:r w:rsidRPr="0013547B">
        <w:rPr>
          <w:rFonts w:ascii="Liberation Serif" w:eastAsiaTheme="majorEastAsia" w:hAnsi="Liberation Serif" w:cs="Liberation Serif"/>
          <w:sz w:val="24"/>
          <w:szCs w:val="24"/>
          <w:lang w:eastAsia="en-US" w:bidi="en-US"/>
        </w:rPr>
        <w:t xml:space="preserve"> – документы территориального планирования, документы градостроительного зонирования и документация по планировке территорий.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Градостроительный план земельного участка</w:t>
      </w:r>
      <w:r w:rsidRPr="0013547B">
        <w:rPr>
          <w:rFonts w:ascii="Liberation Serif" w:eastAsiaTheme="majorEastAsia" w:hAnsi="Liberation Serif" w:cs="Liberation Serif"/>
          <w:sz w:val="24"/>
          <w:szCs w:val="24"/>
          <w:lang w:eastAsia="en-US" w:bidi="en-US"/>
        </w:rPr>
        <w:t xml:space="preserve"> – документ органа местного самоуправления поселения установленного образца, содержащей сведения, необходимые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Земельный участок</w:t>
      </w:r>
      <w:r w:rsidRPr="0013547B">
        <w:rPr>
          <w:rFonts w:ascii="Liberation Serif" w:eastAsiaTheme="majorEastAsia" w:hAnsi="Liberation Serif" w:cs="Liberation Serif"/>
          <w:sz w:val="24"/>
          <w:szCs w:val="24"/>
          <w:lang w:eastAsia="en-US" w:bidi="en-US"/>
        </w:rPr>
        <w:t xml:space="preserve"> как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Разрешение на строительство</w:t>
      </w:r>
      <w:r w:rsidRPr="0013547B">
        <w:rPr>
          <w:rFonts w:ascii="Liberation Serif" w:eastAsiaTheme="majorEastAsia" w:hAnsi="Liberation Serif" w:cs="Liberation Serif"/>
          <w:sz w:val="24"/>
          <w:szCs w:val="24"/>
          <w:lang w:eastAsia="en-US" w:bidi="en-US"/>
        </w:rPr>
        <w:t xml:space="preserve"> –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Данный документ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w:t>
      </w:r>
      <w:r w:rsidRPr="0013547B">
        <w:rPr>
          <w:rFonts w:ascii="Liberation Serif" w:eastAsiaTheme="majorEastAsia" w:hAnsi="Liberation Serif" w:cs="Liberation Serif"/>
          <w:sz w:val="24"/>
          <w:szCs w:val="24"/>
          <w:lang w:eastAsia="en-US" w:bidi="en-US"/>
        </w:rPr>
        <w:lastRenderedPageBreak/>
        <w:t xml:space="preserve">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Благоустройство территории</w:t>
      </w:r>
      <w:r w:rsidRPr="0013547B">
        <w:rPr>
          <w:rFonts w:ascii="Liberation Serif" w:eastAsiaTheme="majorEastAsia" w:hAnsi="Liberation Serif" w:cs="Liberation Serif"/>
          <w:sz w:val="24"/>
          <w:szCs w:val="24"/>
          <w:lang w:eastAsia="en-US" w:bidi="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Прилегающая территория</w:t>
      </w:r>
      <w:r w:rsidRPr="0013547B">
        <w:rPr>
          <w:rFonts w:ascii="Liberation Serif" w:eastAsiaTheme="majorEastAsia" w:hAnsi="Liberation Serif" w:cs="Liberation Serif"/>
          <w:sz w:val="24"/>
          <w:szCs w:val="24"/>
          <w:lang w:eastAsia="en-US" w:bidi="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i/>
          <w:sz w:val="24"/>
          <w:szCs w:val="24"/>
          <w:lang w:eastAsia="en-US" w:bidi="en-US"/>
        </w:rPr>
        <w:t>Элементы благоустройства</w:t>
      </w:r>
      <w:r w:rsidRPr="0013547B">
        <w:rPr>
          <w:rFonts w:ascii="Liberation Serif" w:eastAsiaTheme="majorEastAsia" w:hAnsi="Liberation Serif" w:cs="Liberation Serif"/>
          <w:sz w:val="24"/>
          <w:szCs w:val="24"/>
          <w:lang w:eastAsia="en-US" w:bidi="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highlight w:val="darkMagenta"/>
          <w:lang w:eastAsia="en-US" w:bidi="en-US"/>
        </w:rPr>
      </w:pPr>
      <w:r w:rsidRPr="0013547B">
        <w:rPr>
          <w:rFonts w:ascii="Liberation Serif" w:eastAsiaTheme="majorEastAsia" w:hAnsi="Liberation Serif" w:cs="Liberation Serif"/>
          <w:sz w:val="24"/>
          <w:szCs w:val="24"/>
          <w:highlight w:val="darkMagenta"/>
          <w:lang w:eastAsia="en-US" w:bidi="en-US"/>
        </w:rPr>
        <w:t>2. Перечень сокращений, используемых в Правилах:</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highlight w:val="darkMagenta"/>
          <w:lang w:eastAsia="en-US" w:bidi="en-US"/>
        </w:rPr>
      </w:pPr>
      <w:r w:rsidRPr="0013547B">
        <w:rPr>
          <w:rFonts w:ascii="Liberation Serif" w:eastAsiaTheme="majorEastAsia" w:hAnsi="Liberation Serif" w:cs="Liberation Serif"/>
          <w:sz w:val="24"/>
          <w:szCs w:val="24"/>
          <w:highlight w:val="darkMagenta"/>
          <w:lang w:eastAsia="en-US" w:bidi="en-US"/>
        </w:rPr>
        <w:t>-</w:t>
      </w:r>
      <w:r w:rsidRPr="0013547B">
        <w:rPr>
          <w:rFonts w:ascii="Liberation Serif" w:eastAsiaTheme="majorEastAsia" w:hAnsi="Liberation Serif" w:cs="Liberation Serif"/>
          <w:sz w:val="24"/>
          <w:szCs w:val="24"/>
          <w:highlight w:val="darkMagenta"/>
          <w:lang w:eastAsia="en-US" w:bidi="en-US"/>
        </w:rPr>
        <w:tab/>
        <w:t>Градостроительный кодекс Российской Федерации – Градостроительный кодекс РФ.</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34" w:name="_Toc242767851"/>
      <w:bookmarkStart w:id="35" w:name="_Toc242859783"/>
      <w:bookmarkStart w:id="36" w:name="_Toc242862288"/>
      <w:bookmarkStart w:id="37" w:name="_Toc247911476"/>
      <w:bookmarkStart w:id="38" w:name="_Toc261342406"/>
      <w:bookmarkStart w:id="39" w:name="_Toc57192254"/>
      <w:r w:rsidRPr="0013547B">
        <w:rPr>
          <w:rFonts w:ascii="Liberation Serif" w:eastAsia="Times New Roman" w:hAnsi="Liberation Serif" w:cs="Liberation Serif"/>
          <w:b/>
          <w:bCs/>
          <w:sz w:val="24"/>
          <w:szCs w:val="24"/>
          <w:lang w:val="x-none" w:eastAsia="x-none" w:bidi="en-US"/>
        </w:rPr>
        <w:t>Статья 3. Правовой статус, назначение и состав настоящих Правил</w:t>
      </w:r>
      <w:bookmarkEnd w:id="34"/>
      <w:bookmarkEnd w:id="35"/>
      <w:bookmarkEnd w:id="36"/>
      <w:bookmarkEnd w:id="37"/>
      <w:bookmarkEnd w:id="38"/>
      <w:bookmarkEnd w:id="39"/>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1. Настоящие Правила являются нормативным правовым актом органов местного самоуправления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 Свердловской области, а также с нормативными правовыми актами органов местного самоуправления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 xml:space="preserve"> по вопросам регулирования землепользования и застройки, применяемыми в части, не противоречащей настоящим Правилам.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2. Настоящие Правила регулируют отношения, возникающие на территории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 xml:space="preserve"> в процессе градостроительной</w:t>
      </w:r>
      <w:r w:rsidRPr="0013547B">
        <w:rPr>
          <w:rFonts w:ascii="Liberation Serif" w:eastAsiaTheme="majorEastAsia" w:hAnsi="Liberation Serif" w:cs="Liberation Serif"/>
          <w:color w:val="FF0000"/>
          <w:sz w:val="24"/>
          <w:szCs w:val="24"/>
          <w:lang w:eastAsia="en-US" w:bidi="en-US"/>
        </w:rPr>
        <w:t xml:space="preserve"> </w:t>
      </w:r>
      <w:r w:rsidRPr="0013547B">
        <w:rPr>
          <w:rFonts w:ascii="Liberation Serif" w:eastAsiaTheme="majorEastAsia" w:hAnsi="Liberation Serif" w:cs="Liberation Serif"/>
          <w:sz w:val="24"/>
          <w:szCs w:val="24"/>
          <w:lang w:eastAsia="en-US" w:bidi="en-US"/>
        </w:rPr>
        <w:t>деятельности (градостроительных отношениях) в части не противоречащей Градостроительному кодексу Российской Федерации и иным нормативно-правовым актам Российской федерации и Свердловской области в процессе градостроительной</w:t>
      </w:r>
      <w:r w:rsidRPr="0013547B">
        <w:rPr>
          <w:rFonts w:ascii="Liberation Serif" w:eastAsiaTheme="majorEastAsia" w:hAnsi="Liberation Serif" w:cs="Liberation Serif"/>
          <w:color w:val="FF0000"/>
          <w:sz w:val="24"/>
          <w:szCs w:val="24"/>
          <w:lang w:eastAsia="en-US" w:bidi="en-US"/>
        </w:rPr>
        <w:t xml:space="preserve"> </w:t>
      </w:r>
      <w:r w:rsidRPr="0013547B">
        <w:rPr>
          <w:rFonts w:ascii="Liberation Serif" w:eastAsiaTheme="majorEastAsia" w:hAnsi="Liberation Serif" w:cs="Liberation Serif"/>
          <w:sz w:val="24"/>
          <w:szCs w:val="24"/>
          <w:lang w:eastAsia="en-US" w:bidi="en-US"/>
        </w:rPr>
        <w:t>деятельности (градостроительных отношениях).</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3. Положения настоящих Правил обязательны для исполнения федеральными органами государственной власти, органами государственной власти Свердловской области, органами местного самоуправления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 иных муниципальных образований, юридическими и физическими лицами, осуществляющих и контролирующих градостроительную деятельность на территории муниципального образования, в части не противоречащей, действующего в Российской Федерации и Свердловской области законодательства.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4. В соответствии с Градостроительным кодексом РФ, Земельным кодексом РФ настоящие Правила вводят на территории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 xml:space="preserve"> систему регулирования землепользования и застройки, которая основана на градостроительном зонировании в целях:</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2) создания условий для планировки территорий муниципальных образований;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5. Назначение настоящих Правил регулирования землепользования и застройки, основанных на градостроительном зонировании, является: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1) повышение эффективности функционального использования территорий и создание условий для привлечения инвестиций;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2) создание правовых оснований для подготовки документации по территориальному планированию Махневского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3) создание правовых гарантий и условий для устойчивого развития территории Махневского муниципального образования, сохранения окружающей среды и объектов культурного наследия;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4) создание благоприятных условий для привлечения инвестиций, в том числе путем предоставления возможности выбора наиболее эффективных градостроительных регламентов для соответствующих территориальных зон, включая выбор видов разрешенного использования земельных участков и объектов капитального строительства, выбор их параметров из предельно возможных значений;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6) обеспечения баланса общественных и частных интересов, в том числе при разграничении территорий общего пользования и территорий под объектами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val="en-US" w:eastAsia="en-US" w:bidi="en-US"/>
        </w:rPr>
      </w:pPr>
      <w:r w:rsidRPr="0013547B">
        <w:rPr>
          <w:rFonts w:ascii="Liberation Serif" w:eastAsiaTheme="majorEastAsia" w:hAnsi="Liberation Serif" w:cs="Liberation Serif"/>
          <w:sz w:val="24"/>
          <w:szCs w:val="24"/>
          <w:lang w:val="en-US" w:eastAsia="en-US" w:bidi="en-US"/>
        </w:rPr>
        <w:t>6. Настоящие Правила содержат:</w:t>
      </w:r>
    </w:p>
    <w:p w:rsidR="005304BF" w:rsidRPr="0013547B" w:rsidRDefault="005304BF" w:rsidP="0013547B">
      <w:pPr>
        <w:numPr>
          <w:ilvl w:val="0"/>
          <w:numId w:val="12"/>
        </w:numPr>
        <w:tabs>
          <w:tab w:val="left" w:pos="851"/>
          <w:tab w:val="left" w:pos="993"/>
        </w:tabs>
        <w:spacing w:after="0" w:line="240" w:lineRule="auto"/>
        <w:ind w:left="0" w:firstLine="709"/>
        <w:contextualSpacing/>
        <w:jc w:val="both"/>
        <w:rPr>
          <w:rFonts w:ascii="Liberation Serif" w:eastAsia="Calibri"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Часть </w:t>
      </w:r>
      <w:r w:rsidRPr="0013547B">
        <w:rPr>
          <w:rFonts w:ascii="Liberation Serif" w:eastAsiaTheme="majorEastAsia" w:hAnsi="Liberation Serif" w:cs="Liberation Serif"/>
          <w:sz w:val="24"/>
          <w:szCs w:val="24"/>
          <w:lang w:val="en-US" w:eastAsia="en-US" w:bidi="en-US"/>
        </w:rPr>
        <w:t>I</w:t>
      </w:r>
      <w:r w:rsidRPr="0013547B">
        <w:rPr>
          <w:rFonts w:ascii="Liberation Serif" w:eastAsiaTheme="majorEastAsia" w:hAnsi="Liberation Serif" w:cs="Liberation Serif"/>
          <w:sz w:val="24"/>
          <w:szCs w:val="24"/>
          <w:lang w:eastAsia="en-US" w:bidi="en-US"/>
        </w:rPr>
        <w:t xml:space="preserve">. Порядок применения Правил землепользования и застройки Махневского муниципального образования и внесения в них изменений, </w:t>
      </w:r>
      <w:r w:rsidRPr="0013547B">
        <w:rPr>
          <w:rFonts w:ascii="Liberation Serif" w:eastAsia="Calibri" w:hAnsi="Liberation Serif" w:cs="Liberation Serif"/>
          <w:sz w:val="24"/>
          <w:szCs w:val="24"/>
          <w:lang w:eastAsia="en-US" w:bidi="ru-RU"/>
        </w:rPr>
        <w:t>содержащий разделы</w:t>
      </w:r>
      <w:r w:rsidRPr="0013547B">
        <w:rPr>
          <w:rFonts w:ascii="Liberation Serif" w:eastAsia="Calibri" w:hAnsi="Liberation Serif" w:cs="Liberation Serif"/>
          <w:sz w:val="24"/>
          <w:szCs w:val="24"/>
          <w:lang w:eastAsia="en-US" w:bidi="en-US"/>
        </w:rPr>
        <w:t>:</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 регулировании землепользования и застройки поселения органами местного самоуправления (иными уполномоченными органами);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 подготовке документации по планировке территории;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 проведении общественных обсуждений или публичных слушаний по вопросам землепользования и застройки;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 внесении изменений в настоящие Правила;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highlight w:val="yellow"/>
          <w:lang w:eastAsia="en-US" w:bidi="en-US"/>
        </w:rPr>
      </w:pPr>
      <w:r w:rsidRPr="0013547B">
        <w:rPr>
          <w:rFonts w:ascii="Liberation Serif" w:eastAsiaTheme="majorEastAsia" w:hAnsi="Liberation Serif" w:cs="Liberation Serif"/>
          <w:sz w:val="24"/>
          <w:szCs w:val="24"/>
          <w:lang w:val="en-US" w:eastAsia="en-US" w:bidi="en-US"/>
        </w:rPr>
        <w:t></w:t>
      </w:r>
      <w:r w:rsidRPr="0013547B">
        <w:rPr>
          <w:rFonts w:ascii="Liberation Serif" w:eastAsiaTheme="majorEastAsia" w:hAnsi="Liberation Serif" w:cs="Liberation Serif"/>
          <w:sz w:val="24"/>
          <w:szCs w:val="24"/>
          <w:lang w:eastAsia="en-US" w:bidi="en-US"/>
        </w:rPr>
        <w:tab/>
        <w:t>о регулировании иных вопросов землепользования и застройки.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Часть </w:t>
      </w:r>
      <w:r w:rsidRPr="0013547B">
        <w:rPr>
          <w:rFonts w:ascii="Liberation Serif" w:eastAsiaTheme="majorEastAsia" w:hAnsi="Liberation Serif" w:cs="Liberation Serif"/>
          <w:sz w:val="24"/>
          <w:szCs w:val="24"/>
          <w:lang w:val="en-US" w:eastAsia="en-US" w:bidi="en-US"/>
        </w:rPr>
        <w:t>II</w:t>
      </w:r>
      <w:r w:rsidRPr="0013547B">
        <w:rPr>
          <w:rFonts w:ascii="Liberation Serif" w:eastAsiaTheme="majorEastAsia" w:hAnsi="Liberation Serif" w:cs="Liberation Serif"/>
          <w:sz w:val="24"/>
          <w:szCs w:val="24"/>
          <w:lang w:eastAsia="en-US" w:bidi="en-US"/>
        </w:rPr>
        <w:t>. Карты градостроительного зонирования Махневского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Часть </w:t>
      </w:r>
      <w:r w:rsidRPr="0013547B">
        <w:rPr>
          <w:rFonts w:ascii="Liberation Serif" w:eastAsiaTheme="majorEastAsia" w:hAnsi="Liberation Serif" w:cs="Liberation Serif"/>
          <w:sz w:val="24"/>
          <w:szCs w:val="24"/>
          <w:lang w:val="en-US" w:eastAsia="en-US" w:bidi="en-US"/>
        </w:rPr>
        <w:t>III</w:t>
      </w:r>
      <w:r w:rsidRPr="0013547B">
        <w:rPr>
          <w:rFonts w:ascii="Liberation Serif" w:eastAsiaTheme="majorEastAsia" w:hAnsi="Liberation Serif" w:cs="Liberation Serif"/>
          <w:sz w:val="24"/>
          <w:szCs w:val="24"/>
          <w:lang w:eastAsia="en-US" w:bidi="en-US"/>
        </w:rPr>
        <w:t>. Градостроительные регламенты.</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r w:rsidRPr="0013547B">
        <w:rPr>
          <w:rFonts w:ascii="Liberation Serif" w:eastAsiaTheme="majorEastAsia" w:hAnsi="Liberation Serif" w:cs="Liberation Serif"/>
          <w:bCs/>
          <w:sz w:val="24"/>
          <w:szCs w:val="24"/>
          <w:lang w:eastAsia="en-US" w:bidi="en-US"/>
        </w:rPr>
        <w:t>1) виды разрешенного использования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r w:rsidRPr="0013547B">
        <w:rPr>
          <w:rFonts w:ascii="Liberation Serif" w:eastAsiaTheme="majorEastAsia" w:hAnsi="Liberation Serif" w:cs="Liberation Serif"/>
          <w:bCs/>
          <w:sz w:val="24"/>
          <w:szCs w:val="24"/>
          <w:lang w:eastAsia="en-US" w:bidi="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r w:rsidRPr="0013547B">
        <w:rPr>
          <w:rFonts w:ascii="Liberation Serif" w:eastAsiaTheme="majorEastAsia" w:hAnsi="Liberation Serif" w:cs="Liberation Serif"/>
          <w:bCs/>
          <w:sz w:val="24"/>
          <w:szCs w:val="24"/>
          <w:lang w:eastAsia="en-US" w:bidi="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r w:rsidRPr="0013547B">
        <w:rPr>
          <w:rFonts w:ascii="Liberation Serif" w:eastAsiaTheme="majorEastAsia" w:hAnsi="Liberation Serif" w:cs="Liberation Serif"/>
          <w:bCs/>
          <w:sz w:val="24"/>
          <w:szCs w:val="24"/>
          <w:lang w:eastAsia="en-US" w:bidi="en-US"/>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13547B">
        <w:rPr>
          <w:rFonts w:ascii="Liberation Serif" w:eastAsiaTheme="majorEastAsia" w:hAnsi="Liberation Serif" w:cs="Liberation Serif"/>
          <w:bCs/>
          <w:sz w:val="24"/>
          <w:szCs w:val="24"/>
          <w:lang w:eastAsia="en-US" w:bidi="en-US"/>
        </w:rPr>
        <w:lastRenderedPageBreak/>
        <w:t>предусматривается осуществление деятельности по комплексному и устойчивому развитию территории.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r w:rsidRPr="0013547B">
        <w:rPr>
          <w:rFonts w:ascii="Liberation Serif" w:eastAsiaTheme="majorEastAsia" w:hAnsi="Liberation Serif" w:cs="Liberation Serif"/>
          <w:bCs/>
          <w:sz w:val="24"/>
          <w:szCs w:val="24"/>
          <w:highlight w:val="darkMagenta"/>
          <w:lang w:eastAsia="en-US" w:bidi="en-US"/>
        </w:rPr>
        <w:t xml:space="preserve">Часть </w:t>
      </w:r>
      <w:r w:rsidRPr="0013547B">
        <w:rPr>
          <w:rFonts w:ascii="Liberation Serif" w:eastAsiaTheme="majorEastAsia" w:hAnsi="Liberation Serif" w:cs="Liberation Serif"/>
          <w:bCs/>
          <w:sz w:val="24"/>
          <w:szCs w:val="24"/>
          <w:highlight w:val="darkMagenta"/>
          <w:lang w:val="en-US" w:eastAsia="en-US" w:bidi="en-US"/>
        </w:rPr>
        <w:t>IV</w:t>
      </w:r>
      <w:r w:rsidRPr="0013547B">
        <w:rPr>
          <w:rFonts w:ascii="Liberation Serif" w:eastAsiaTheme="majorEastAsia" w:hAnsi="Liberation Serif" w:cs="Liberation Serif"/>
          <w:bCs/>
          <w:sz w:val="24"/>
          <w:szCs w:val="24"/>
          <w:highlight w:val="darkMagenta"/>
          <w:lang w:eastAsia="en-US" w:bidi="en-US"/>
        </w:rPr>
        <w:t>. Сведения о границах территориальных зон с графическим описанием местоположения границ территориальных зон, перечнем координат характерных точек этих границ в системе координат используемой для ведения Единого государственного реестра недвижимости.</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bCs/>
          <w:sz w:val="24"/>
          <w:szCs w:val="24"/>
          <w:lang w:eastAsia="en-US" w:bidi="en-US"/>
        </w:rPr>
      </w:pPr>
    </w:p>
    <w:p w:rsidR="005304BF" w:rsidRPr="0013547B" w:rsidRDefault="005304BF" w:rsidP="0013547B">
      <w:pPr>
        <w:tabs>
          <w:tab w:val="left" w:pos="993"/>
        </w:tabs>
        <w:spacing w:before="240" w:after="0" w:line="240" w:lineRule="auto"/>
        <w:ind w:firstLine="709"/>
        <w:jc w:val="both"/>
        <w:outlineLvl w:val="1"/>
        <w:rPr>
          <w:rFonts w:ascii="Liberation Serif" w:eastAsiaTheme="majorEastAsia" w:hAnsi="Liberation Serif" w:cs="Liberation Serif"/>
          <w:b/>
          <w:smallCaps/>
          <w:sz w:val="24"/>
          <w:szCs w:val="24"/>
          <w:highlight w:val="yellow"/>
          <w:lang w:eastAsia="en-US" w:bidi="en-US"/>
        </w:rPr>
      </w:pPr>
      <w:bookmarkStart w:id="40" w:name="_Toc445474654"/>
      <w:r w:rsidRPr="0013547B">
        <w:rPr>
          <w:rFonts w:ascii="Liberation Serif" w:eastAsiaTheme="majorEastAsia" w:hAnsi="Liberation Serif" w:cs="Liberation Serif"/>
          <w:b/>
          <w:smallCaps/>
          <w:sz w:val="24"/>
          <w:szCs w:val="24"/>
          <w:highlight w:val="yellow"/>
          <w:lang w:eastAsia="en-US" w:bidi="en-US"/>
        </w:rPr>
        <w:br w:type="page"/>
      </w:r>
    </w:p>
    <w:p w:rsidR="005304BF" w:rsidRPr="0013547B" w:rsidRDefault="005304BF" w:rsidP="0013547B">
      <w:pPr>
        <w:tabs>
          <w:tab w:val="left" w:pos="993"/>
        </w:tabs>
        <w:spacing w:before="240" w:after="0" w:line="240" w:lineRule="auto"/>
        <w:ind w:firstLine="709"/>
        <w:jc w:val="center"/>
        <w:outlineLvl w:val="1"/>
        <w:rPr>
          <w:rFonts w:ascii="Liberation Serif" w:eastAsiaTheme="majorEastAsia" w:hAnsi="Liberation Serif" w:cs="Liberation Serif"/>
          <w:b/>
          <w:smallCaps/>
          <w:sz w:val="24"/>
          <w:szCs w:val="24"/>
          <w:lang w:eastAsia="en-US" w:bidi="en-US"/>
        </w:rPr>
      </w:pPr>
      <w:bookmarkStart w:id="41" w:name="_Toc57192255"/>
      <w:r w:rsidRPr="0013547B">
        <w:rPr>
          <w:rFonts w:ascii="Liberation Serif" w:eastAsiaTheme="majorEastAsia" w:hAnsi="Liberation Serif" w:cs="Liberation Serif"/>
          <w:b/>
          <w:smallCaps/>
          <w:sz w:val="24"/>
          <w:szCs w:val="24"/>
          <w:lang w:eastAsia="en-US" w:bidi="en-US"/>
        </w:rPr>
        <w:lastRenderedPageBreak/>
        <w:t>РАЗДЕЛ 1. О РЕГУЛИРОВАНИИ ЗЕМЛЕПОЛЬЗОВАНИЯ И ЗАСТРОЙКИ ОРГАНАМИ МЕСТНОГО САМОУПРАВЛЕНИЯ</w:t>
      </w:r>
      <w:bookmarkEnd w:id="40"/>
      <w:bookmarkEnd w:id="41"/>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42" w:name="_Toc354572173"/>
      <w:bookmarkStart w:id="43" w:name="_Toc354571768"/>
      <w:bookmarkStart w:id="44" w:name="_Toc352916987"/>
      <w:bookmarkStart w:id="45" w:name="_Toc445474656"/>
      <w:bookmarkStart w:id="46" w:name="_Toc57192256"/>
      <w:r w:rsidRPr="0013547B">
        <w:rPr>
          <w:rFonts w:ascii="Liberation Serif" w:eastAsia="Times New Roman" w:hAnsi="Liberation Serif" w:cs="Liberation Serif"/>
          <w:b/>
          <w:bCs/>
          <w:sz w:val="24"/>
          <w:szCs w:val="24"/>
          <w:lang w:val="x-none" w:eastAsia="x-none" w:bidi="en-US"/>
        </w:rPr>
        <w:t>Статья 4. Полномочия Думы Махневского муниципального образования в области регулирования вопросов землепользования, застройки и градостроительной деятельности</w:t>
      </w:r>
      <w:bookmarkEnd w:id="42"/>
      <w:bookmarkEnd w:id="43"/>
      <w:bookmarkEnd w:id="44"/>
      <w:bookmarkEnd w:id="45"/>
      <w:bookmarkEnd w:id="46"/>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napToGrid w:val="0"/>
          <w:sz w:val="24"/>
          <w:szCs w:val="24"/>
          <w:lang w:eastAsia="en-US" w:bidi="en-US"/>
        </w:rPr>
      </w:pPr>
      <w:r w:rsidRPr="0013547B">
        <w:rPr>
          <w:rFonts w:ascii="Liberation Serif" w:eastAsiaTheme="majorEastAsia" w:hAnsi="Liberation Serif" w:cs="Liberation Serif"/>
          <w:snapToGrid w:val="0"/>
          <w:sz w:val="24"/>
          <w:szCs w:val="24"/>
          <w:lang w:eastAsia="en-US" w:bidi="en-US"/>
        </w:rPr>
        <w:t>К полномочиям Думы Махневского муниципального образования в области регулирования отношений по вопросам землепользования и застройки относятся: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утверждение Правил, утверждение внесения изменений в Правила;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утверждение местных нормативов градостроительного проектирования;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imes New Roman" w:hAnsi="Liberation Serif" w:cs="Liberation Serif"/>
          <w:sz w:val="24"/>
          <w:szCs w:val="24"/>
          <w:lang w:bidi="en-US"/>
        </w:rPr>
        <w:t xml:space="preserve">3) </w:t>
      </w:r>
      <w:r w:rsidRPr="0013547B">
        <w:rPr>
          <w:rFonts w:ascii="Liberation Serif" w:eastAsiaTheme="majorEastAsia" w:hAnsi="Liberation Serif" w:cs="Liberation Serif"/>
          <w:sz w:val="24"/>
          <w:szCs w:val="24"/>
          <w:lang w:eastAsia="en-US" w:bidi="en-US"/>
        </w:rPr>
        <w:t xml:space="preserve">утверждение Генерального плана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color w:val="000000"/>
          <w:sz w:val="24"/>
          <w:szCs w:val="24"/>
          <w:lang w:eastAsia="en-US" w:bidi="en-US"/>
        </w:rPr>
        <w:t>, внесения в него изменений</w:t>
      </w:r>
      <w:r w:rsidRPr="0013547B">
        <w:rPr>
          <w:rFonts w:ascii="Liberation Serif" w:eastAsiaTheme="majorEastAsia" w:hAnsi="Liberation Serif" w:cs="Liberation Serif"/>
          <w:sz w:val="24"/>
          <w:szCs w:val="24"/>
          <w:lang w:eastAsia="en-US" w:bidi="en-US"/>
        </w:rPr>
        <w:t>;</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4) установление ставок земельного налога;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иные полномочия в соответствии с законами Российской Федерации, законами Свердловской области, Уставом и нормативными правовыми актами муниципального образования.</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47" w:name="_Toc445474657"/>
      <w:bookmarkStart w:id="48" w:name="_Toc57192257"/>
      <w:r w:rsidRPr="0013547B">
        <w:rPr>
          <w:rFonts w:ascii="Liberation Serif" w:eastAsia="Times New Roman" w:hAnsi="Liberation Serif" w:cs="Liberation Serif"/>
          <w:b/>
          <w:bCs/>
          <w:sz w:val="24"/>
          <w:szCs w:val="24"/>
          <w:lang w:val="x-none" w:eastAsia="x-none" w:bidi="en-US"/>
        </w:rPr>
        <w:t xml:space="preserve">Статья 5. Полномочия Администрации Махневского муниципального образования </w:t>
      </w:r>
      <w:bookmarkEnd w:id="47"/>
      <w:r w:rsidRPr="0013547B">
        <w:rPr>
          <w:rFonts w:ascii="Liberation Serif" w:eastAsia="Times New Roman" w:hAnsi="Liberation Serif" w:cs="Liberation Serif"/>
          <w:b/>
          <w:bCs/>
          <w:sz w:val="24"/>
          <w:szCs w:val="24"/>
          <w:lang w:val="x-none" w:eastAsia="x-none" w:bidi="en-US"/>
        </w:rPr>
        <w:t>в области регулирования отношений по вопросам землепользования и застройки</w:t>
      </w:r>
      <w:bookmarkEnd w:id="48"/>
      <w:r w:rsidRPr="0013547B">
        <w:rPr>
          <w:rFonts w:ascii="Liberation Serif" w:eastAsia="Times New Roman" w:hAnsi="Liberation Serif" w:cs="Liberation Serif"/>
          <w:b/>
          <w:bCs/>
          <w:sz w:val="24"/>
          <w:szCs w:val="24"/>
          <w:lang w:val="x-none" w:eastAsia="x-none" w:bidi="en-US"/>
        </w:rPr>
        <w:t xml:space="preserve">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К полномочиям Администрации Махневского муниципального образования</w:t>
      </w:r>
      <w:r w:rsidRPr="0013547B">
        <w:rPr>
          <w:rFonts w:ascii="Liberation Serif" w:eastAsiaTheme="majorEastAsia" w:hAnsi="Liberation Serif" w:cs="Liberation Serif"/>
          <w:color w:val="000000"/>
          <w:sz w:val="24"/>
          <w:szCs w:val="24"/>
          <w:lang w:eastAsia="en-US" w:bidi="en-US"/>
        </w:rPr>
        <w:t xml:space="preserve"> </w:t>
      </w:r>
      <w:r w:rsidRPr="0013547B">
        <w:rPr>
          <w:rFonts w:ascii="Liberation Serif" w:eastAsiaTheme="majorEastAsia" w:hAnsi="Liberation Serif" w:cs="Liberation Serif"/>
          <w:sz w:val="24"/>
          <w:szCs w:val="24"/>
          <w:lang w:eastAsia="en-US" w:bidi="en-US"/>
        </w:rPr>
        <w:t>относятся: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принятие решений о подготовке документации по планировке территории;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утверждение документации по планировке территории;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принятие решений о развитии застроенных территорий;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принятие решений о резервировании земельных участков для муниципальных нужд в порядке, установленном законодательством;</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7)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8) иные полномочия в соответствии с законами Российской Федерации, законами Свердловской области, Уставом и нормативными правовыми актами муниципального образования.</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49" w:name="_Toc57192258"/>
      <w:r w:rsidRPr="0013547B">
        <w:rPr>
          <w:rFonts w:ascii="Liberation Serif" w:eastAsia="Times New Roman" w:hAnsi="Liberation Serif" w:cs="Liberation Serif"/>
          <w:b/>
          <w:bCs/>
          <w:sz w:val="24"/>
          <w:szCs w:val="24"/>
          <w:lang w:val="x-none" w:eastAsia="x-none" w:bidi="en-US"/>
        </w:rPr>
        <w:t>Статья 6. Полномочия Главы Махневского муниципального образования в области регулирования отношений по вопросам землепользования и застройки</w:t>
      </w:r>
      <w:bookmarkEnd w:id="49"/>
      <w:r w:rsidRPr="0013547B">
        <w:rPr>
          <w:rFonts w:ascii="Liberation Serif" w:eastAsia="Times New Roman" w:hAnsi="Liberation Serif" w:cs="Liberation Serif"/>
          <w:b/>
          <w:bCs/>
          <w:sz w:val="24"/>
          <w:szCs w:val="24"/>
          <w:lang w:val="x-none" w:eastAsia="x-none" w:bidi="en-US"/>
        </w:rPr>
        <w:t xml:space="preserve">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К полномочиям Главы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в области регулирования отношений по вопросам землепользования и застройки относятся: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bookmarkStart w:id="50" w:name="_Toc445474658"/>
      <w:r w:rsidRPr="0013547B">
        <w:rPr>
          <w:rFonts w:ascii="Liberation Serif" w:eastAsia="Times New Roman" w:hAnsi="Liberation Serif" w:cs="Liberation Serif"/>
          <w:sz w:val="24"/>
          <w:szCs w:val="24"/>
          <w:lang w:bidi="en-US"/>
        </w:rPr>
        <w:t>1) принятие решения о подготовке проекта Правил и внесения в них изменений;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принятие решения о проведении общественных обсуждений или публичных слушаний по проекту Правил и внесения в них изменений;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обеспечение внесения изменений в Правила в соответствии с частью 5 статьи 19 Правил;</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муниципального образования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heme="majorEastAsia" w:hAnsi="Liberation Serif" w:cs="Liberation Serif"/>
          <w:sz w:val="24"/>
          <w:szCs w:val="24"/>
          <w:lang w:eastAsia="en-US" w:bidi="en-US"/>
        </w:rPr>
        <w:t xml:space="preserve">Иные органы и структурные подразделения администрации муниципального образования участвуют в работе по вопросам применения настоящих Правил на основании </w:t>
      </w:r>
      <w:r w:rsidRPr="0013547B">
        <w:rPr>
          <w:rFonts w:ascii="Liberation Serif" w:eastAsiaTheme="majorEastAsia" w:hAnsi="Liberation Serif" w:cs="Liberation Serif"/>
          <w:sz w:val="24"/>
          <w:szCs w:val="24"/>
          <w:lang w:eastAsia="en-US" w:bidi="en-US"/>
        </w:rPr>
        <w:lastRenderedPageBreak/>
        <w:t>положений о таких органах и подразделениях. Указанные органы и подразделения в рамках своей компетенции предоставляют по запросу комиссии заключения, материалы и информацию, необходимые для проведения общественных обсуждений или публичных слушаний, в порядке, определенном статьей 17 раздела 4 настоящих Правил.</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51" w:name="_Toc57192259"/>
      <w:r w:rsidRPr="0013547B">
        <w:rPr>
          <w:rFonts w:ascii="Liberation Serif" w:eastAsia="Times New Roman" w:hAnsi="Liberation Serif" w:cs="Liberation Serif"/>
          <w:b/>
          <w:bCs/>
          <w:sz w:val="24"/>
          <w:szCs w:val="24"/>
          <w:lang w:val="x-none" w:eastAsia="x-none" w:bidi="en-US"/>
        </w:rPr>
        <w:t xml:space="preserve">Статья 7. Комиссия </w:t>
      </w:r>
      <w:bookmarkEnd w:id="50"/>
      <w:r w:rsidRPr="0013547B">
        <w:rPr>
          <w:rFonts w:ascii="Liberation Serif" w:eastAsia="Times New Roman" w:hAnsi="Liberation Serif" w:cs="Liberation Serif"/>
          <w:b/>
          <w:bCs/>
          <w:sz w:val="24"/>
          <w:szCs w:val="24"/>
          <w:lang w:eastAsia="x-none" w:bidi="en-US"/>
        </w:rPr>
        <w:t>по землепользованию и застройке на территории Махневского муниципального образования</w:t>
      </w:r>
      <w:bookmarkEnd w:id="51"/>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Комиссия по землепользованию и застройке на территории Махневского муниципального образования (далее - Комиссия) создается постановлением администрации муниципального образования для формирования, последовательного совершенствования и обеспечения эффективного функционирования системы регулирования землепользования и застройки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 муниципального образования, настоящими Правилами, а также Порядком деятельности Комиссии.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Для осуществления своих функций Комиссия имеет право:</w:t>
      </w:r>
    </w:p>
    <w:p w:rsidR="005304BF" w:rsidRPr="0013547B" w:rsidRDefault="005304BF" w:rsidP="0013547B">
      <w:pPr>
        <w:numPr>
          <w:ilvl w:val="0"/>
          <w:numId w:val="13"/>
        </w:numPr>
        <w:tabs>
          <w:tab w:val="left" w:pos="567"/>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получать от структурных подразделений администрации муниципального образования, предприятий и организаций, независимо от форм собственности, информацию, необходимую для осуществления своей деятельности;</w:t>
      </w:r>
    </w:p>
    <w:p w:rsidR="005304BF" w:rsidRPr="0013547B" w:rsidRDefault="005304BF" w:rsidP="0013547B">
      <w:pPr>
        <w:numPr>
          <w:ilvl w:val="0"/>
          <w:numId w:val="13"/>
        </w:numPr>
        <w:tabs>
          <w:tab w:val="left" w:pos="567"/>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запрашивать от структурных подразделений администрации муниципального образования представление официальных заключений, иных материалов, относящихся к рассматриваемым Комиссией вопросам;</w:t>
      </w:r>
    </w:p>
    <w:p w:rsidR="005304BF" w:rsidRPr="0013547B" w:rsidRDefault="005304BF" w:rsidP="0013547B">
      <w:pPr>
        <w:numPr>
          <w:ilvl w:val="0"/>
          <w:numId w:val="13"/>
        </w:numPr>
        <w:tabs>
          <w:tab w:val="left" w:pos="567"/>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Состав и порядок деятельности Комиссии утверждаются постановлением администрации муниципального образования.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Основной целью Комиссии является проведение установленных градостроительным законодательством процедур при принятии решения:</w:t>
      </w:r>
    </w:p>
    <w:p w:rsidR="005304BF" w:rsidRPr="0013547B" w:rsidRDefault="005304BF" w:rsidP="0013547B">
      <w:pPr>
        <w:numPr>
          <w:ilvl w:val="0"/>
          <w:numId w:val="14"/>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рассмотрение предложений заинтересованных лиц о внесении изменений и дополнений в Правила;</w:t>
      </w:r>
    </w:p>
    <w:p w:rsidR="005304BF" w:rsidRPr="0013547B" w:rsidRDefault="005304BF" w:rsidP="0013547B">
      <w:pPr>
        <w:numPr>
          <w:ilvl w:val="0"/>
          <w:numId w:val="14"/>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рассмотрение вопросов об изменении видов разрешенного использования земельных участков и объектов капитального строительства;</w:t>
      </w:r>
    </w:p>
    <w:p w:rsidR="005304BF" w:rsidRPr="0013547B" w:rsidRDefault="005304BF" w:rsidP="0013547B">
      <w:pPr>
        <w:numPr>
          <w:ilvl w:val="0"/>
          <w:numId w:val="14"/>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5304BF" w:rsidRPr="0013547B" w:rsidRDefault="005304BF" w:rsidP="0013547B">
      <w:pPr>
        <w:numPr>
          <w:ilvl w:val="0"/>
          <w:numId w:val="14"/>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5304BF" w:rsidRPr="0013547B" w:rsidRDefault="005304BF" w:rsidP="0013547B">
      <w:pPr>
        <w:numPr>
          <w:ilvl w:val="0"/>
          <w:numId w:val="14"/>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В процессе работы Комиссии выполняются задачи градостроительного зонирования территории муниципального образования.</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52" w:name="_Toc352916992"/>
      <w:bookmarkStart w:id="53" w:name="_Toc354571773"/>
      <w:bookmarkStart w:id="54" w:name="_Toc354572178"/>
      <w:bookmarkStart w:id="55" w:name="_Toc445474659"/>
      <w:bookmarkStart w:id="56" w:name="_Toc57192260"/>
      <w:r w:rsidRPr="0013547B">
        <w:rPr>
          <w:rFonts w:ascii="Liberation Serif" w:eastAsia="Times New Roman" w:hAnsi="Liberation Serif" w:cs="Liberation Serif"/>
          <w:b/>
          <w:bCs/>
          <w:sz w:val="24"/>
          <w:szCs w:val="24"/>
          <w:lang w:val="x-none" w:eastAsia="x-none" w:bidi="en-US"/>
        </w:rPr>
        <w:t>Статья 8. Участие населения в регулировании землепользования и застройки на территории муниципального образования</w:t>
      </w:r>
      <w:bookmarkEnd w:id="52"/>
      <w:bookmarkEnd w:id="53"/>
      <w:bookmarkEnd w:id="54"/>
      <w:bookmarkEnd w:id="55"/>
      <w:bookmarkEnd w:id="56"/>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1. Население муниципального образования вправе принимать участие в регулировании землепользования и застройки на территории муниципального образования путём обращения в администрацию муниципального образования, иные организации, осуществляющие контроль за землепользованием и застройкой на территории </w:t>
      </w:r>
      <w:r w:rsidRPr="0013547B">
        <w:rPr>
          <w:rFonts w:ascii="Liberation Serif" w:eastAsia="Times New Roman" w:hAnsi="Liberation Serif" w:cs="Liberation Serif"/>
          <w:sz w:val="24"/>
          <w:szCs w:val="24"/>
          <w:lang w:eastAsia="en-US" w:bidi="en-US"/>
        </w:rPr>
        <w:t>образования</w:t>
      </w:r>
      <w:r w:rsidRPr="0013547B">
        <w:rPr>
          <w:rFonts w:ascii="Liberation Serif" w:eastAsiaTheme="majorEastAsia" w:hAnsi="Liberation Serif" w:cs="Liberation Serif"/>
          <w:sz w:val="24"/>
          <w:szCs w:val="24"/>
          <w:lang w:eastAsia="en-US" w:bidi="en-US"/>
        </w:rPr>
        <w:t xml:space="preserve"> в </w:t>
      </w:r>
      <w:r w:rsidRPr="0013547B">
        <w:rPr>
          <w:rFonts w:ascii="Liberation Serif" w:eastAsiaTheme="majorEastAsia" w:hAnsi="Liberation Serif" w:cs="Liberation Serif"/>
          <w:sz w:val="24"/>
          <w:szCs w:val="24"/>
          <w:lang w:eastAsia="en-US" w:bidi="en-US"/>
        </w:rPr>
        <w:lastRenderedPageBreak/>
        <w:t>соответствии с нормативно-правовыми актами Российской Федерации, Свердловской области, муниципального образования; участия в общественных обсуждениях, публичных слушаниях и иных формах общественного управления в соответствии с законодательством.</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2. Для обсуждения вопросов и принятия нормативных актов в области землепользования и застройки в соответствии с требованиями </w:t>
      </w:r>
      <w:r w:rsidRPr="0013547B">
        <w:rPr>
          <w:rFonts w:ascii="Liberation Serif" w:eastAsia="Times New Roman" w:hAnsi="Liberation Serif" w:cs="Liberation Serif"/>
          <w:sz w:val="24"/>
          <w:szCs w:val="24"/>
          <w:lang w:bidi="en-US"/>
        </w:rPr>
        <w:t xml:space="preserve">Градостроительного кодекса РФ </w:t>
      </w:r>
      <w:r w:rsidRPr="0013547B">
        <w:rPr>
          <w:rFonts w:ascii="Liberation Serif" w:eastAsiaTheme="majorEastAsia" w:hAnsi="Liberation Serif" w:cs="Liberation Serif"/>
          <w:sz w:val="24"/>
          <w:szCs w:val="24"/>
          <w:lang w:eastAsia="en-US" w:bidi="en-US"/>
        </w:rPr>
        <w:t xml:space="preserve">постановлением администрации Махневского муниципального образования назначаются, а администрацией муниципального образования проводятся общественные обсуждения или публичные слушания. Порядок организации и проведения общественных обсуждений или публичных слушаний определяется статьей 18 настоящих Правил и </w:t>
      </w:r>
      <w:r w:rsidRPr="0013547B">
        <w:rPr>
          <w:rFonts w:ascii="Liberation Serif" w:eastAsia="Times New Roman" w:hAnsi="Liberation Serif" w:cs="Liberation Serif"/>
          <w:sz w:val="24"/>
          <w:szCs w:val="24"/>
          <w:lang w:bidi="en-US"/>
        </w:rPr>
        <w:t>Положением об организации и проведении общественных обсуждений или публичных слушаний по вопросам градостроительной деятельности на территории Махневского муниципального образования, утвержденным решением Думы Махневского муниципального образования от 21.06.2018 г. №261</w:t>
      </w:r>
      <w:r w:rsidRPr="0013547B">
        <w:rPr>
          <w:rFonts w:ascii="Liberation Serif" w:eastAsiaTheme="majorEastAsia" w:hAnsi="Liberation Serif" w:cs="Liberation Serif"/>
          <w:sz w:val="24"/>
          <w:szCs w:val="24"/>
          <w:lang w:eastAsia="en-US" w:bidi="en-US"/>
        </w:rPr>
        <w:t xml:space="preserve">. </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val="x-none" w:eastAsia="x-none" w:bidi="en-US"/>
        </w:rPr>
      </w:pPr>
      <w:bookmarkStart w:id="57" w:name="_Toc57192261"/>
      <w:bookmarkStart w:id="58" w:name="_Toc445474661"/>
      <w:r w:rsidRPr="0013547B">
        <w:rPr>
          <w:rFonts w:ascii="Liberation Serif" w:eastAsia="Times New Roman" w:hAnsi="Liberation Serif" w:cs="Liberation Serif"/>
          <w:b/>
          <w:bCs/>
          <w:sz w:val="24"/>
          <w:szCs w:val="24"/>
          <w:lang w:val="x-none" w:eastAsia="x-none" w:bidi="en-US"/>
        </w:rPr>
        <w:t>Статья 9. Общие положения о градостроительном зонировании территории муниципального образования</w:t>
      </w:r>
      <w:bookmarkEnd w:id="57"/>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 На карте градостроительного зонирования территории муниципального образования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Границы территориальных зон установлены по условным осевым линиям дорог, улиц, проездов, границам земельных участков, границам населенных пунктов, границам муниципального образования, естественным границам природных объектов, иным границам.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Границы территориальных зон могут иметь текстовое описание их местоположения для идентификации их прохождения.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Градостроительные регламенты установлены с учетом: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фактического использования земельных участков и объектов капитального строительства в границах территориальной зоны;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функциональных зон и характеристик их планируемого развития, определенных генеральным планом муниципального образования с учетом утвержденных в составе схемы территориального планирования Свердловской области зон планируемого размещения объектов регионального значения;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видов территориальных зон.</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7. Действие градостроительного регламента не распространяется на земельные участки: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13547B">
        <w:rPr>
          <w:rFonts w:ascii="Liberation Serif" w:eastAsia="Times New Roman" w:hAnsi="Liberation Serif" w:cs="Liberation Serif"/>
          <w:sz w:val="24"/>
          <w:szCs w:val="24"/>
          <w:lang w:bidi="en-US"/>
        </w:rPr>
        <w:lastRenderedPageBreak/>
        <w:t>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в границах территорий общего пользования (парки, набережные, скверы, бульвары, лесопарки, леса);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предоставленные для добычи полезных ископаемых.</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муниципального образования, в соответствии с федеральными законами.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муниципального образования в соответствии с федеральными законами.</w:t>
      </w:r>
      <w:r w:rsidRPr="0013547B">
        <w:rPr>
          <w:rFonts w:ascii="Liberation Serif" w:eastAsia="Calibri" w:hAnsi="Liberation Serif" w:cs="Liberation Serif"/>
          <w:sz w:val="24"/>
          <w:szCs w:val="24"/>
          <w:lang w:eastAsia="en-US" w:bidi="en-US"/>
        </w:rPr>
        <w:t xml:space="preserve"> </w:t>
      </w:r>
      <w:r w:rsidRPr="0013547B">
        <w:rPr>
          <w:rFonts w:ascii="Liberation Serif" w:eastAsia="Times New Roman" w:hAnsi="Liberation Serif" w:cs="Liberation Serif"/>
          <w:sz w:val="24"/>
          <w:szCs w:val="24"/>
          <w:lang w:bidi="en-US"/>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9. На карте градостроительного зонирования могут быть отображены зоны с особыми условиями использования территории, зоны иных ограничений, условно разделенные по следующим факторам: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природно-экологические факторы: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водные объекты и их водоохранные зоны и прибрежные защитные полосы;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источники водоснабжения и зоны санитарной охраны;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объекты специального назначения (кладбища, скотомогильники, полигоны твердых бытовых отходов) и их санитарно-защитные зоны и зоны охраны;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территории, подверженные опасным геологическим процессам (оползни, обвалы, карсты, подтопления и затопления и другие);</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иные;</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техногенные факторы: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промышленные, коммунальные и сельскохозяйственные предприятия и их санитарно-защитные зоны;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объектов электроэнергетики и их санитарно-защитные и охранные зоны,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объекты связи и иные объекты, создающие электромагнитные поля и их санитарно-защитные зоны и зоны ограничений;</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газораспределительных сети и их охранные зоны;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иные.</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lastRenderedPageBreak/>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муниципального образования, возможности и рациональности ее изменения.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11.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59" w:name="_Toc268484948"/>
      <w:bookmarkStart w:id="60" w:name="_Toc268487888"/>
      <w:bookmarkStart w:id="61" w:name="_Toc301255850"/>
      <w:bookmarkStart w:id="62" w:name="_Toc531808756"/>
      <w:bookmarkStart w:id="63" w:name="_Toc24543758"/>
      <w:bookmarkStart w:id="64" w:name="_Toc57192262"/>
      <w:r w:rsidRPr="0013547B">
        <w:rPr>
          <w:rFonts w:ascii="Liberation Serif" w:eastAsia="Times New Roman" w:hAnsi="Liberation Serif" w:cs="Liberation Serif"/>
          <w:b/>
          <w:bCs/>
          <w:sz w:val="24"/>
          <w:szCs w:val="24"/>
          <w:lang w:bidi="en-US"/>
        </w:rPr>
        <w:t>Статья 10. Использование земельных участков, на которые распространяется действие градостроительных регламентов</w:t>
      </w:r>
      <w:bookmarkEnd w:id="59"/>
      <w:bookmarkEnd w:id="60"/>
      <w:bookmarkEnd w:id="61"/>
      <w:bookmarkEnd w:id="62"/>
      <w:bookmarkEnd w:id="63"/>
      <w:bookmarkEnd w:id="64"/>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Виды разрешенного использования, не предусмотренные в градостроительном регламенте, являются запрещенными.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w:t>
      </w:r>
      <w:r w:rsidRPr="0013547B" w:rsidDel="007C4893">
        <w:rPr>
          <w:rFonts w:ascii="Liberation Serif" w:eastAsia="Times New Roman" w:hAnsi="Liberation Serif" w:cs="Liberation Serif"/>
          <w:sz w:val="24"/>
          <w:szCs w:val="24"/>
          <w:lang w:bidi="en-US"/>
        </w:rPr>
        <w:t xml:space="preserve"> </w:t>
      </w:r>
      <w:r w:rsidRPr="0013547B">
        <w:rPr>
          <w:rFonts w:ascii="Liberation Serif" w:eastAsia="Times New Roman" w:hAnsi="Liberation Serif" w:cs="Liberation Serif"/>
          <w:sz w:val="24"/>
          <w:szCs w:val="24"/>
          <w:lang w:bidi="en-US"/>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3. Применительно к каждой территориальной зоне вспомогательными видами разрешенного использования, даже если они прямо не указаны в градостроительных регламентах, являются следующие: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требованиями технических регламентов;</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lastRenderedPageBreak/>
        <w:t>2)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требованиям технических регламентов;</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На территории земельного участка суммарная общая площадь объектов вспомогательных видов использования не должна превышать суммарной общей площади объектов основных и условно разрешенных видов использования.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65" w:name="_Toc268484949"/>
      <w:bookmarkStart w:id="66" w:name="_Toc268487889"/>
      <w:bookmarkStart w:id="67" w:name="_Toc301255851"/>
      <w:bookmarkStart w:id="68" w:name="_Toc531808757"/>
      <w:bookmarkStart w:id="69" w:name="_Toc24543759"/>
      <w:bookmarkStart w:id="70" w:name="_Toc57192263"/>
      <w:r w:rsidRPr="0013547B">
        <w:rPr>
          <w:rFonts w:ascii="Liberation Serif" w:eastAsia="Times New Roman" w:hAnsi="Liberation Serif" w:cs="Liberation Serif"/>
          <w:b/>
          <w:bCs/>
          <w:sz w:val="24"/>
          <w:szCs w:val="24"/>
          <w:lang w:bidi="en-US"/>
        </w:rPr>
        <w:t>Статья 11.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65"/>
      <w:bookmarkEnd w:id="66"/>
      <w:bookmarkEnd w:id="67"/>
      <w:bookmarkEnd w:id="68"/>
      <w:bookmarkEnd w:id="69"/>
      <w:bookmarkEnd w:id="70"/>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частью 2 настоящей статьи.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части 1 настоящей статьи осуществляется при условии формирования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71" w:name="_Toc268484950"/>
      <w:bookmarkStart w:id="72" w:name="_Toc268487890"/>
      <w:bookmarkStart w:id="73" w:name="_Toc301255852"/>
      <w:bookmarkStart w:id="74" w:name="_Toc531808758"/>
      <w:bookmarkStart w:id="75" w:name="_Toc24543760"/>
      <w:bookmarkStart w:id="76" w:name="_Toc57192264"/>
      <w:r w:rsidRPr="0013547B">
        <w:rPr>
          <w:rFonts w:ascii="Liberation Serif" w:eastAsia="Times New Roman" w:hAnsi="Liberation Serif" w:cs="Liberation Serif"/>
          <w:b/>
          <w:bCs/>
          <w:sz w:val="24"/>
          <w:szCs w:val="24"/>
          <w:lang w:bidi="en-US"/>
        </w:rPr>
        <w:t>Статья 12. Особенности использования земельных участков и объектов капитального строительства, не соответствующих градостроительным регламентам</w:t>
      </w:r>
      <w:bookmarkEnd w:id="71"/>
      <w:bookmarkEnd w:id="72"/>
      <w:bookmarkEnd w:id="73"/>
      <w:bookmarkEnd w:id="74"/>
      <w:bookmarkEnd w:id="75"/>
      <w:bookmarkEnd w:id="76"/>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 градостроительный регламент и на которые действие этого градостроительного регламента распространяется, являются не соответствующими градостроительному регламенту в случаях, когда: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w:t>
      </w:r>
      <w:r w:rsidRPr="0013547B">
        <w:rPr>
          <w:rFonts w:ascii="Liberation Serif" w:eastAsia="Times New Roman" w:hAnsi="Liberation Serif" w:cs="Liberation Serif"/>
          <w:sz w:val="24"/>
          <w:szCs w:val="24"/>
          <w:lang w:bidi="en-US"/>
        </w:rPr>
        <w:lastRenderedPageBreak/>
        <w:t>градостроительному регламенту, за исключением случаев, если использование таких земельных участков и объектов капитального строительства опасно для жизни и здоровья людей, окружающей среды, объектов культурного наследия, что должно быть установлено уполномоченными государственными органами (учреждениями) или аккредитованными негосударственными организациями. Для земельных участков и объектов капитального строительства, представляющих опасность, может быть установлен срок приведения их в соответствие градостроительному регламенту.</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Изменение вида разрешенного использования земельных участков, реконструкция объектов капитального строительства, указанных в части 1 настоящей статьи, может осуществляться только путем приведения их в соответствие градостроительному регламенту.</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Перечень земельных участков и объектов капитального строительства, не соответствующих градостроительному регламенту, а также сроки приведения этих объектов в соответствие с градостроительным регламентом, устанавливается правовым актом Администрации муниципального образования. </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77" w:name="_Toc268487891"/>
      <w:bookmarkStart w:id="78" w:name="_Toc301255853"/>
      <w:bookmarkStart w:id="79" w:name="_Toc531808759"/>
      <w:bookmarkStart w:id="80" w:name="_Toc24543761"/>
      <w:bookmarkStart w:id="81" w:name="_Toc57192265"/>
      <w:r w:rsidRPr="0013547B">
        <w:rPr>
          <w:rFonts w:ascii="Liberation Serif" w:eastAsia="Times New Roman" w:hAnsi="Liberation Serif" w:cs="Liberation Serif"/>
          <w:b/>
          <w:bCs/>
          <w:sz w:val="24"/>
          <w:szCs w:val="24"/>
          <w:lang w:bidi="en-US"/>
        </w:rPr>
        <w:t>Статья 13. Осуществление строительства, реконструкции объектов капитального строительства</w:t>
      </w:r>
      <w:bookmarkEnd w:id="77"/>
      <w:bookmarkEnd w:id="78"/>
      <w:bookmarkEnd w:id="79"/>
      <w:bookmarkEnd w:id="80"/>
      <w:bookmarkEnd w:id="81"/>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Строительство, реконструкция объектов капитального строительства на территории муниципального образования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муниципального образования, устанавливающими особенности осуществления указанной деятельности на территории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caps/>
          <w:sz w:val="24"/>
          <w:szCs w:val="24"/>
          <w:lang w:eastAsia="en-US" w:bidi="en-US"/>
        </w:rPr>
      </w:pPr>
      <w:r w:rsidRPr="0013547B">
        <w:rPr>
          <w:rFonts w:ascii="Liberation Serif" w:eastAsia="Times New Roman" w:hAnsi="Liberation Serif" w:cs="Liberation Serif"/>
          <w:sz w:val="24"/>
          <w:szCs w:val="24"/>
          <w:lang w:bidi="en-US"/>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статьей 16 настоящих Правил.</w:t>
      </w:r>
      <w:bookmarkStart w:id="82" w:name="_Toc445474669"/>
      <w:bookmarkEnd w:id="58"/>
      <w:r w:rsidRPr="0013547B">
        <w:rPr>
          <w:rFonts w:ascii="Liberation Serif" w:eastAsiaTheme="majorEastAsia" w:hAnsi="Liberation Serif" w:cs="Liberation Serif"/>
          <w:sz w:val="24"/>
          <w:szCs w:val="24"/>
          <w:lang w:eastAsia="en-US" w:bidi="en-US"/>
        </w:rPr>
        <w:br w:type="page"/>
      </w:r>
    </w:p>
    <w:p w:rsidR="005304BF" w:rsidRPr="0013547B" w:rsidRDefault="005304BF" w:rsidP="0013547B">
      <w:pPr>
        <w:tabs>
          <w:tab w:val="left" w:pos="993"/>
        </w:tabs>
        <w:spacing w:before="240" w:after="0" w:line="240" w:lineRule="auto"/>
        <w:ind w:firstLine="709"/>
        <w:jc w:val="center"/>
        <w:outlineLvl w:val="1"/>
        <w:rPr>
          <w:rFonts w:ascii="Liberation Serif" w:eastAsiaTheme="majorEastAsia" w:hAnsi="Liberation Serif" w:cs="Liberation Serif"/>
          <w:b/>
          <w:smallCaps/>
          <w:sz w:val="24"/>
          <w:szCs w:val="24"/>
          <w:lang w:eastAsia="en-US" w:bidi="en-US"/>
        </w:rPr>
      </w:pPr>
      <w:bookmarkStart w:id="83" w:name="_Toc57192266"/>
      <w:r w:rsidRPr="0013547B">
        <w:rPr>
          <w:rFonts w:ascii="Liberation Serif" w:eastAsiaTheme="majorEastAsia" w:hAnsi="Liberation Serif" w:cs="Liberation Serif"/>
          <w:b/>
          <w:smallCaps/>
          <w:sz w:val="24"/>
          <w:szCs w:val="24"/>
          <w:lang w:eastAsia="en-US" w:bidi="en-US"/>
        </w:rPr>
        <w:lastRenderedPageBreak/>
        <w:t>РАЗДЕЛ 2.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82"/>
      <w:bookmarkEnd w:id="83"/>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84" w:name="_Toc299572491"/>
      <w:bookmarkStart w:id="85" w:name="_Toc338232143"/>
      <w:bookmarkStart w:id="86" w:name="_Toc341078140"/>
      <w:bookmarkStart w:id="87" w:name="_Toc352917009"/>
      <w:bookmarkStart w:id="88" w:name="_Toc354571790"/>
      <w:bookmarkStart w:id="89" w:name="_Toc354572195"/>
      <w:bookmarkStart w:id="90" w:name="_Toc445474671"/>
      <w:bookmarkStart w:id="91" w:name="_Toc57192267"/>
      <w:r w:rsidRPr="0013547B">
        <w:rPr>
          <w:rFonts w:ascii="Liberation Serif" w:eastAsia="Times New Roman" w:hAnsi="Liberation Serif" w:cs="Liberation Serif"/>
          <w:b/>
          <w:bCs/>
          <w:sz w:val="24"/>
          <w:szCs w:val="24"/>
          <w:lang w:bidi="en-US"/>
        </w:rPr>
        <w:t>Статья 14.</w:t>
      </w:r>
      <w:bookmarkStart w:id="92" w:name="_Toc141885196"/>
      <w:r w:rsidRPr="0013547B">
        <w:rPr>
          <w:rFonts w:ascii="Liberation Serif" w:eastAsia="Times New Roman" w:hAnsi="Liberation Serif" w:cs="Liberation Serif"/>
          <w:b/>
          <w:bCs/>
          <w:sz w:val="24"/>
          <w:szCs w:val="24"/>
          <w:lang w:bidi="en-US"/>
        </w:rPr>
        <w:t xml:space="preserve"> </w:t>
      </w:r>
      <w:bookmarkEnd w:id="84"/>
      <w:bookmarkEnd w:id="85"/>
      <w:bookmarkEnd w:id="86"/>
      <w:bookmarkEnd w:id="87"/>
      <w:bookmarkEnd w:id="88"/>
      <w:bookmarkEnd w:id="89"/>
      <w:bookmarkEnd w:id="90"/>
      <w:bookmarkEnd w:id="92"/>
      <w:r w:rsidRPr="0013547B">
        <w:rPr>
          <w:rFonts w:ascii="Liberation Serif" w:eastAsia="Times New Roman" w:hAnsi="Liberation Serif" w:cs="Liberation Serif"/>
          <w:b/>
          <w:bCs/>
          <w:sz w:val="24"/>
          <w:szCs w:val="24"/>
          <w:lang w:bidi="en-US"/>
        </w:rPr>
        <w:t>Изменение видов разрешенного использования земельных участков и объектов капитального строительства</w:t>
      </w:r>
      <w:bookmarkEnd w:id="91"/>
    </w:p>
    <w:p w:rsidR="005304BF" w:rsidRPr="0013547B" w:rsidRDefault="005304BF" w:rsidP="0013547B">
      <w:pPr>
        <w:tabs>
          <w:tab w:val="left" w:pos="-142"/>
          <w:tab w:val="left" w:pos="993"/>
        </w:tabs>
        <w:spacing w:after="0" w:line="240" w:lineRule="auto"/>
        <w:ind w:right="-1" w:firstLine="709"/>
        <w:jc w:val="both"/>
        <w:rPr>
          <w:rFonts w:ascii="Liberation Serif" w:eastAsia="Times New Roman" w:hAnsi="Liberation Serif" w:cs="Liberation Serif"/>
          <w:snapToGrid w:val="0"/>
          <w:sz w:val="24"/>
          <w:szCs w:val="24"/>
          <w:lang w:bidi="en-US"/>
        </w:rPr>
      </w:pPr>
      <w:r w:rsidRPr="0013547B">
        <w:rPr>
          <w:rFonts w:ascii="Liberation Serif" w:eastAsia="Times New Roman" w:hAnsi="Liberation Serif" w:cs="Liberation Serif"/>
          <w:snapToGrid w:val="0"/>
          <w:sz w:val="24"/>
          <w:szCs w:val="24"/>
          <w:lang w:bidi="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04BF" w:rsidRPr="0013547B" w:rsidRDefault="005304BF" w:rsidP="0013547B">
      <w:pPr>
        <w:tabs>
          <w:tab w:val="left" w:pos="-142"/>
          <w:tab w:val="left" w:pos="993"/>
        </w:tabs>
        <w:spacing w:after="0" w:line="240" w:lineRule="auto"/>
        <w:ind w:right="-1" w:firstLine="709"/>
        <w:jc w:val="both"/>
        <w:rPr>
          <w:rFonts w:ascii="Liberation Serif" w:eastAsia="Times New Roman" w:hAnsi="Liberation Serif" w:cs="Liberation Serif"/>
          <w:snapToGrid w:val="0"/>
          <w:sz w:val="24"/>
          <w:szCs w:val="24"/>
          <w:lang w:bidi="en-US"/>
        </w:rPr>
      </w:pPr>
      <w:r w:rsidRPr="0013547B">
        <w:rPr>
          <w:rFonts w:ascii="Liberation Serif" w:eastAsia="Times New Roman" w:hAnsi="Liberation Serif" w:cs="Liberation Serif"/>
          <w:snapToGrid w:val="0"/>
          <w:sz w:val="24"/>
          <w:szCs w:val="24"/>
          <w:lang w:bidi="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304BF" w:rsidRPr="0013547B" w:rsidRDefault="005304BF" w:rsidP="0013547B">
      <w:pPr>
        <w:tabs>
          <w:tab w:val="left" w:pos="-142"/>
          <w:tab w:val="left" w:pos="993"/>
        </w:tabs>
        <w:spacing w:after="0" w:line="240" w:lineRule="auto"/>
        <w:ind w:right="-1" w:firstLine="709"/>
        <w:jc w:val="both"/>
        <w:rPr>
          <w:rFonts w:ascii="Liberation Serif" w:eastAsia="Times New Roman" w:hAnsi="Liberation Serif" w:cs="Liberation Serif"/>
          <w:snapToGrid w:val="0"/>
          <w:sz w:val="24"/>
          <w:szCs w:val="24"/>
          <w:lang w:bidi="en-US"/>
        </w:rPr>
      </w:pPr>
      <w:r w:rsidRPr="0013547B">
        <w:rPr>
          <w:rFonts w:ascii="Liberation Serif" w:eastAsia="Times New Roman" w:hAnsi="Liberation Serif" w:cs="Liberation Serif"/>
          <w:snapToGrid w:val="0"/>
          <w:sz w:val="24"/>
          <w:szCs w:val="24"/>
          <w:lang w:bidi="en-US"/>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04BF" w:rsidRPr="0013547B" w:rsidRDefault="005304BF" w:rsidP="0013547B">
      <w:pPr>
        <w:tabs>
          <w:tab w:val="left" w:pos="-142"/>
          <w:tab w:val="left" w:pos="993"/>
        </w:tabs>
        <w:spacing w:after="0" w:line="240" w:lineRule="auto"/>
        <w:ind w:right="-1" w:firstLine="709"/>
        <w:jc w:val="both"/>
        <w:rPr>
          <w:rFonts w:ascii="Liberation Serif" w:eastAsia="Times New Roman" w:hAnsi="Liberation Serif" w:cs="Liberation Serif"/>
          <w:snapToGrid w:val="0"/>
          <w:sz w:val="24"/>
          <w:szCs w:val="24"/>
          <w:lang w:bidi="en-US"/>
        </w:rPr>
      </w:pPr>
      <w:r w:rsidRPr="0013547B">
        <w:rPr>
          <w:rFonts w:ascii="Liberation Serif" w:eastAsia="Times New Roman" w:hAnsi="Liberation Serif" w:cs="Liberation Serif"/>
          <w:snapToGrid w:val="0"/>
          <w:sz w:val="24"/>
          <w:szCs w:val="24"/>
          <w:lang w:bidi="en-US"/>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93" w:name="_Toc24543764"/>
      <w:bookmarkStart w:id="94" w:name="_Toc57192268"/>
      <w:r w:rsidRPr="0013547B">
        <w:rPr>
          <w:rFonts w:ascii="Liberation Serif" w:eastAsia="Times New Roman" w:hAnsi="Liberation Serif" w:cs="Liberation Serif"/>
          <w:b/>
          <w:bCs/>
          <w:sz w:val="24"/>
          <w:szCs w:val="24"/>
          <w:lang w:bidi="en-US"/>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bookmarkEnd w:id="93"/>
      <w:bookmarkEnd w:id="94"/>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Обязательными приложениями к заявлению являются: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копия документа, удостоверяющего личность заявления (заявителей), являющегося физическим лицом, либо личность представителя физического или юридического лица;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документы о праве собственности заявителя на земельный участок или объект недвижимости в случае, если в едином государственном реестре прав на недвижимое имущество и сделок с ним (далее ЕГРП) сведения о государственной регистрации права собственности отсутствуют;</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исходная информация, содержащая ситуационный план расположения земельного участка с указанием смежных земельных участков и расположенных на них объектах капитального строительства;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 материалы, обосновывающие целесообразность намерений заявителя, доказательства того, что при выполнении определенных условий, изложенных в заявлении, не будет оказано негативное воздействие на окружающую среду в объёмах, превышающих пределы, определенные техническими и градостроительными регламентами.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val="en-US" w:eastAsia="en-US" w:bidi="en-US"/>
        </w:rPr>
      </w:pPr>
      <w:r w:rsidRPr="0013547B">
        <w:rPr>
          <w:rFonts w:ascii="Liberation Serif" w:eastAsiaTheme="majorEastAsia" w:hAnsi="Liberation Serif" w:cs="Liberation Serif"/>
          <w:sz w:val="24"/>
          <w:szCs w:val="24"/>
          <w:lang w:val="en-US" w:eastAsia="en-US" w:bidi="en-US"/>
        </w:rPr>
        <w:t>Обосновывающие материалы должны включать:</w:t>
      </w:r>
    </w:p>
    <w:p w:rsidR="005304BF" w:rsidRPr="0013547B" w:rsidRDefault="005304BF" w:rsidP="0013547B">
      <w:pPr>
        <w:numPr>
          <w:ilvl w:val="0"/>
          <w:numId w:val="18"/>
        </w:numPr>
        <w:tabs>
          <w:tab w:val="left" w:pos="993"/>
        </w:tabs>
        <w:autoSpaceDE w:val="0"/>
        <w:autoSpaceDN w:val="0"/>
        <w:adjustRightInd w:val="0"/>
        <w:spacing w:after="0" w:line="240" w:lineRule="auto"/>
        <w:ind w:left="0" w:firstLine="709"/>
        <w:contextualSpacing/>
        <w:jc w:val="both"/>
        <w:rPr>
          <w:rFonts w:ascii="Liberation Serif" w:eastAsiaTheme="minorHAnsi" w:hAnsi="Liberation Serif" w:cs="Liberation Serif"/>
          <w:sz w:val="24"/>
          <w:szCs w:val="24"/>
          <w:lang w:eastAsia="en-US" w:bidi="en-US"/>
        </w:rPr>
      </w:pPr>
      <w:r w:rsidRPr="0013547B">
        <w:rPr>
          <w:rFonts w:ascii="Liberation Serif" w:eastAsiaTheme="minorHAnsi" w:hAnsi="Liberation Serif" w:cs="Liberation Serif"/>
          <w:sz w:val="24"/>
          <w:szCs w:val="24"/>
          <w:lang w:eastAsia="en-US" w:bidi="en-US"/>
        </w:rPr>
        <w:t>проект предложений к градостроительному плану земельного участка с отображением на нём информации, относящейся к запросу:</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 указание мест расположения существующих и намечаемых объектов капитального строительства и описание их параметров (общая площадь, этажность, существующие и </w:t>
      </w:r>
      <w:r w:rsidRPr="0013547B">
        <w:rPr>
          <w:rFonts w:ascii="Liberation Serif" w:eastAsiaTheme="majorEastAsia" w:hAnsi="Liberation Serif" w:cs="Liberation Serif"/>
          <w:sz w:val="24"/>
          <w:szCs w:val="24"/>
          <w:lang w:eastAsia="en-US" w:bidi="en-US"/>
        </w:rPr>
        <w:lastRenderedPageBreak/>
        <w:t>планируемые места парковки автомобилей, места для ТБО, расчёт инсоляции (при необходимости));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информация о планируемой вместимости, мощности объекта, объёмах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спецмашин), объёмы инженерных ресурсов (энергообеспечение, водоснабжение и т.д.);</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304BF" w:rsidRPr="0013547B" w:rsidRDefault="005304BF" w:rsidP="0013547B">
      <w:pPr>
        <w:tabs>
          <w:tab w:val="left" w:pos="993"/>
        </w:tabs>
        <w:autoSpaceDE w:val="0"/>
        <w:autoSpaceDN w:val="0"/>
        <w:adjustRightInd w:val="0"/>
        <w:spacing w:after="0" w:line="240" w:lineRule="auto"/>
        <w:ind w:firstLine="709"/>
        <w:jc w:val="both"/>
        <w:outlineLvl w:val="0"/>
        <w:rPr>
          <w:rFonts w:ascii="Liberation Serif" w:eastAsiaTheme="majorEastAsia" w:hAnsi="Liberation Serif" w:cs="Liberation Serif"/>
          <w:sz w:val="24"/>
          <w:szCs w:val="24"/>
          <w:lang w:eastAsia="en-US" w:bidi="en-US"/>
        </w:rPr>
      </w:pPr>
      <w:bookmarkStart w:id="95" w:name="_Toc57192269"/>
      <w:r w:rsidRPr="0013547B">
        <w:rPr>
          <w:rFonts w:ascii="Liberation Serif" w:eastAsiaTheme="majorEastAsia" w:hAnsi="Liberation Serif" w:cs="Liberation Serif"/>
          <w:sz w:val="24"/>
          <w:szCs w:val="24"/>
          <w:lang w:eastAsia="en-US" w:bidi="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bookmarkEnd w:id="95"/>
      <w:r w:rsidRPr="0013547B">
        <w:rPr>
          <w:rFonts w:ascii="Liberation Serif" w:eastAsiaTheme="majorEastAsia" w:hAnsi="Liberation Serif" w:cs="Liberation Serif"/>
          <w:sz w:val="24"/>
          <w:szCs w:val="24"/>
          <w:lang w:eastAsia="en-US" w:bidi="en-US"/>
        </w:rPr>
        <w:t xml:space="preserve"> </w:t>
      </w:r>
    </w:p>
    <w:p w:rsidR="005304BF" w:rsidRPr="0013547B" w:rsidRDefault="005304BF" w:rsidP="0013547B">
      <w:pPr>
        <w:tabs>
          <w:tab w:val="left" w:pos="993"/>
        </w:tabs>
        <w:autoSpaceDE w:val="0"/>
        <w:autoSpaceDN w:val="0"/>
        <w:adjustRightInd w:val="0"/>
        <w:spacing w:after="0" w:line="240" w:lineRule="auto"/>
        <w:ind w:firstLine="709"/>
        <w:jc w:val="both"/>
        <w:outlineLvl w:val="0"/>
        <w:rPr>
          <w:rFonts w:ascii="Liberation Serif" w:eastAsiaTheme="majorEastAsia" w:hAnsi="Liberation Serif" w:cs="Liberation Serif"/>
          <w:sz w:val="24"/>
          <w:szCs w:val="24"/>
          <w:lang w:eastAsia="en-US" w:bidi="en-US"/>
        </w:rPr>
      </w:pPr>
      <w:bookmarkStart w:id="96" w:name="_Toc57192270"/>
      <w:r w:rsidRPr="0013547B">
        <w:rPr>
          <w:rFonts w:ascii="Liberation Serif" w:eastAsiaTheme="majorEastAsia" w:hAnsi="Liberation Serif" w:cs="Liberation Serif"/>
          <w:sz w:val="24"/>
          <w:szCs w:val="24"/>
          <w:lang w:eastAsia="en-US" w:bidi="en-US"/>
        </w:rPr>
        <w:t>3) иные материалы, обосновывающие целесообразность, возможность и допустимость реализации предложений.</w:t>
      </w:r>
      <w:bookmarkEnd w:id="96"/>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13547B">
        <w:rPr>
          <w:rFonts w:ascii="Liberation Serif" w:eastAsia="Times New Roman" w:hAnsi="Liberation Serif" w:cs="Liberation Serif"/>
          <w:bCs/>
          <w:sz w:val="24"/>
          <w:szCs w:val="24"/>
          <w:lang w:bidi="en-US"/>
        </w:rPr>
        <w:t xml:space="preserve">общественные обсуждения или </w:t>
      </w:r>
      <w:r w:rsidRPr="0013547B">
        <w:rPr>
          <w:rFonts w:ascii="Liberation Serif" w:eastAsia="Times New Roman" w:hAnsi="Liberation Serif" w:cs="Liberation Serif"/>
          <w:sz w:val="24"/>
          <w:szCs w:val="24"/>
          <w:lang w:bidi="en-US"/>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Думы Махневского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Махневского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7. На основании указанных в части 6 настоящей статьи рекомендаций глава Махневского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lastRenderedPageBreak/>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10.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97" w:name="_Toc24543765"/>
      <w:bookmarkStart w:id="98" w:name="_Toc57192271"/>
      <w:r w:rsidRPr="0013547B">
        <w:rPr>
          <w:rFonts w:ascii="Liberation Serif" w:eastAsia="Times New Roman" w:hAnsi="Liberation Serif" w:cs="Liberation Serif"/>
          <w:b/>
          <w:bCs/>
          <w:sz w:val="24"/>
          <w:szCs w:val="24"/>
          <w:lang w:bidi="en-US"/>
        </w:rPr>
        <w:t>Статья 16.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97"/>
      <w:bookmarkEnd w:id="98"/>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Обязательными приложениями к заявлению являются: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 в случае обращения физического лица - копия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w:t>
      </w:r>
      <w:r w:rsidRPr="0013547B">
        <w:rPr>
          <w:rFonts w:ascii="Liberation Serif" w:eastAsia="Times New Roman" w:hAnsi="Liberation Serif" w:cs="Liberation Serif"/>
          <w:sz w:val="24"/>
          <w:szCs w:val="24"/>
          <w:lang w:bidi="en-US"/>
        </w:rPr>
        <w:lastRenderedPageBreak/>
        <w:t>юридического лица, либо индивидуального предпринимателя и документ, подтверждающий полномочия представителя (доверенность);</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схема, отражающая запрашиваемые отклонения от предельных параметров разрешенного строительства, реконструкции объектов капитального строительства с указанием границы земельного участка, планируемого объекта капитального строительства, отступов от границ земельного участка, выполненная в масштабе (1:500, 1:1000 или 1:2000).</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правоустанавливающие документы на объект капитального строительства (подлинники или засвидетельствованные в нотариальном порядке копии). Представляются в случае, если право собственности на объект не зарегистрировано в Едином государственном реестре прав на недвижимое имущество и сделок с ним;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правоустанавливающие документы на земельный участок (подлинники или засвидетельствованные в нотариальном порядке копии). Представляются в случае, если право собственности на земельный участок не зарегистрировано в Едином государственном реестре прав на недвижимое имущество и сделок с ним.</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15 настоящих Правил, за исключением случая,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Махневского муниципального образования.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6. Глава Махневского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7. Со дня поступления в администрацию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w:t>
      </w:r>
      <w:r w:rsidRPr="0013547B">
        <w:rPr>
          <w:rFonts w:ascii="Liberation Serif" w:eastAsia="Times New Roman" w:hAnsi="Liberation Serif" w:cs="Liberation Serif"/>
          <w:sz w:val="24"/>
          <w:szCs w:val="24"/>
          <w:lang w:bidi="en-US"/>
        </w:rPr>
        <w:lastRenderedPageBreak/>
        <w:t>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p>
    <w:p w:rsidR="005304BF" w:rsidRPr="0013547B" w:rsidRDefault="005304BF" w:rsidP="0013547B">
      <w:pPr>
        <w:tabs>
          <w:tab w:val="left" w:pos="993"/>
        </w:tabs>
        <w:spacing w:before="240" w:after="0" w:line="240" w:lineRule="auto"/>
        <w:ind w:firstLine="709"/>
        <w:jc w:val="center"/>
        <w:outlineLvl w:val="1"/>
        <w:rPr>
          <w:rFonts w:ascii="Liberation Serif" w:eastAsiaTheme="majorEastAsia" w:hAnsi="Liberation Serif" w:cs="Liberation Serif"/>
          <w:b/>
          <w:smallCaps/>
          <w:sz w:val="24"/>
          <w:szCs w:val="24"/>
          <w:lang w:eastAsia="en-US" w:bidi="en-US"/>
        </w:rPr>
      </w:pPr>
      <w:bookmarkStart w:id="99" w:name="_Toc299572495"/>
      <w:bookmarkStart w:id="100" w:name="_Toc338232146"/>
      <w:bookmarkStart w:id="101" w:name="_Toc341078143"/>
      <w:bookmarkStart w:id="102" w:name="_Toc352917012"/>
      <w:bookmarkStart w:id="103" w:name="_Toc354571793"/>
      <w:bookmarkStart w:id="104" w:name="_Toc354572198"/>
      <w:r w:rsidRPr="0013547B">
        <w:rPr>
          <w:rFonts w:ascii="Liberation Serif" w:eastAsiaTheme="majorEastAsia" w:hAnsi="Liberation Serif" w:cs="Liberation Serif"/>
          <w:b/>
          <w:smallCaps/>
          <w:sz w:val="24"/>
          <w:szCs w:val="24"/>
          <w:highlight w:val="yellow"/>
          <w:lang w:eastAsia="en-US" w:bidi="en-US"/>
        </w:rPr>
        <w:br w:type="page"/>
      </w:r>
      <w:bookmarkStart w:id="105" w:name="_Toc445474674"/>
      <w:bookmarkStart w:id="106" w:name="_Toc57192272"/>
      <w:r w:rsidRPr="0013547B">
        <w:rPr>
          <w:rFonts w:ascii="Liberation Serif" w:eastAsiaTheme="majorEastAsia" w:hAnsi="Liberation Serif" w:cs="Liberation Serif"/>
          <w:b/>
          <w:smallCaps/>
          <w:sz w:val="24"/>
          <w:szCs w:val="24"/>
          <w:lang w:eastAsia="en-US" w:bidi="en-US"/>
        </w:rPr>
        <w:lastRenderedPageBreak/>
        <w:t>РАЗДЕЛ 3. О ПОДГОТОВКЕ ДОКУМЕНТАЦИИ ПО ПЛАНИРОВКЕ ТЕРРИТОРИИ ОРГАНАМИ МЕСТНОГО САМОУПРАВЛЕНИЯ</w:t>
      </w:r>
      <w:bookmarkEnd w:id="99"/>
      <w:bookmarkEnd w:id="100"/>
      <w:bookmarkEnd w:id="101"/>
      <w:bookmarkEnd w:id="102"/>
      <w:bookmarkEnd w:id="103"/>
      <w:bookmarkEnd w:id="104"/>
      <w:bookmarkEnd w:id="105"/>
      <w:bookmarkEnd w:id="106"/>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07" w:name="_Toc268487898"/>
      <w:bookmarkStart w:id="108" w:name="_Toc301255860"/>
      <w:bookmarkStart w:id="109" w:name="_Toc531808765"/>
      <w:bookmarkStart w:id="110" w:name="_Toc24543767"/>
      <w:bookmarkStart w:id="111" w:name="_Toc57192273"/>
      <w:bookmarkStart w:id="112" w:name="_Toc354572202"/>
      <w:bookmarkStart w:id="113" w:name="_Toc354571797"/>
      <w:bookmarkStart w:id="114" w:name="_Toc352917016"/>
      <w:bookmarkStart w:id="115" w:name="_Toc445474677"/>
      <w:r w:rsidRPr="0013547B">
        <w:rPr>
          <w:rFonts w:ascii="Liberation Serif" w:eastAsia="Times New Roman" w:hAnsi="Liberation Serif" w:cs="Liberation Serif"/>
          <w:b/>
          <w:bCs/>
          <w:sz w:val="24"/>
          <w:szCs w:val="24"/>
          <w:lang w:bidi="en-US"/>
        </w:rPr>
        <w:t>Статья 17. Общие положения о подготовке документации по планировке территории</w:t>
      </w:r>
      <w:bookmarkEnd w:id="107"/>
      <w:bookmarkEnd w:id="108"/>
      <w:bookmarkEnd w:id="109"/>
      <w:bookmarkEnd w:id="110"/>
      <w:bookmarkEnd w:id="111"/>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w:t>
      </w:r>
      <w:r w:rsidRPr="0013547B">
        <w:rPr>
          <w:rFonts w:ascii="Liberation Serif" w:eastAsia="Calibri" w:hAnsi="Liberation Serif" w:cs="Liberation Serif"/>
          <w:sz w:val="24"/>
          <w:szCs w:val="24"/>
          <w:lang w:eastAsia="en-US" w:bidi="en-US"/>
        </w:rPr>
        <w:t xml:space="preserve"> </w:t>
      </w:r>
      <w:r w:rsidRPr="0013547B">
        <w:rPr>
          <w:rFonts w:ascii="Liberation Serif" w:eastAsia="Times New Roman" w:hAnsi="Liberation Serif" w:cs="Liberation Serif"/>
          <w:sz w:val="24"/>
          <w:szCs w:val="24"/>
          <w:lang w:bidi="en-US"/>
        </w:rPr>
        <w:t xml:space="preserve">Администрация муниципального образования принимает решение о подготовке документации по планировке территории, обеспечивает подготовку документации по планировке территории, утверждает документацию по планировке территории в границах муниципального образования, за исключением случаев,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исполнительной власти Свердловской области.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Решение о подготовке проекта планировки территории и проекта межевания территории (далее - документация по планировке территории) принимается администрацией муниципального образования по собственной инициативе либо на основании предложений заинтересованных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муниципального образования решения о подготовке документации по планировке территории не требуется.</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 сети "Интернет".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Администрация муниципального образования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осуществляет проверку такой документации на соответствие:</w:t>
      </w:r>
    </w:p>
    <w:p w:rsidR="005304BF" w:rsidRPr="0013547B" w:rsidRDefault="005304BF" w:rsidP="0013547B">
      <w:pPr>
        <w:numPr>
          <w:ilvl w:val="0"/>
          <w:numId w:val="15"/>
        </w:numPr>
        <w:tabs>
          <w:tab w:val="left" w:pos="993"/>
        </w:tabs>
        <w:spacing w:after="0" w:line="240" w:lineRule="auto"/>
        <w:ind w:firstLine="709"/>
        <w:jc w:val="both"/>
        <w:rPr>
          <w:rFonts w:ascii="Liberation Serif" w:eastAsia="Times New Roman" w:hAnsi="Liberation Serif" w:cs="Liberation Serif"/>
          <w:sz w:val="24"/>
          <w:szCs w:val="24"/>
          <w:lang w:val="en-US" w:bidi="en-US"/>
        </w:rPr>
      </w:pPr>
      <w:r w:rsidRPr="0013547B">
        <w:rPr>
          <w:rFonts w:ascii="Liberation Serif" w:eastAsia="Times New Roman" w:hAnsi="Liberation Serif" w:cs="Liberation Serif"/>
          <w:sz w:val="24"/>
          <w:szCs w:val="24"/>
          <w:lang w:val="en-US" w:bidi="en-US"/>
        </w:rPr>
        <w:t>генеральному плану муниципального образования</w:t>
      </w:r>
    </w:p>
    <w:p w:rsidR="005304BF" w:rsidRPr="0013547B" w:rsidRDefault="005304BF" w:rsidP="0013547B">
      <w:pPr>
        <w:numPr>
          <w:ilvl w:val="0"/>
          <w:numId w:val="15"/>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схеме территориального планирования Свердловской области; </w:t>
      </w:r>
    </w:p>
    <w:p w:rsidR="005304BF" w:rsidRPr="0013547B" w:rsidRDefault="005304BF" w:rsidP="0013547B">
      <w:pPr>
        <w:numPr>
          <w:ilvl w:val="0"/>
          <w:numId w:val="15"/>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схеме территориального планирования Российской Федерации; </w:t>
      </w:r>
    </w:p>
    <w:p w:rsidR="005304BF" w:rsidRPr="0013547B" w:rsidRDefault="005304BF" w:rsidP="0013547B">
      <w:pPr>
        <w:numPr>
          <w:ilvl w:val="0"/>
          <w:numId w:val="15"/>
        </w:num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настоящим Правилам (за исключением подготовки документации по планировке территории, предусматривающей размещение линейных объектов);</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val="en-US" w:bidi="en-US"/>
        </w:rPr>
      </w:pPr>
      <w:r w:rsidRPr="0013547B">
        <w:rPr>
          <w:rFonts w:ascii="Liberation Serif" w:eastAsia="Times New Roman" w:hAnsi="Liberation Serif" w:cs="Liberation Serif"/>
          <w:sz w:val="24"/>
          <w:szCs w:val="24"/>
          <w:lang w:val="en-US" w:bidi="en-US"/>
        </w:rPr>
        <w:t xml:space="preserve">лесохозяйственному регламенту, </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положению об особо охраняемой природной территории;</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программе комплексного развития систем коммунальной инфраструктуры муниципального образования;</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программе комплексного развития транспортной инфраструктуры муниципального образования;</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программе комплексного развития социальной инфраструктуры муниципального образования;</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местным нормативам градостроительного проектирования, региональным нормативам градостроительного проектирования;</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комплексным схемами организации дорожного движения, требованиям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lastRenderedPageBreak/>
        <w:t>требованиям технических регламентов, сводов правил с учетом материалов и результатов инженерных изысканий;</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w:t>
      </w:r>
    </w:p>
    <w:p w:rsidR="005304BF" w:rsidRPr="0013547B" w:rsidRDefault="005304BF" w:rsidP="0013547B">
      <w:pPr>
        <w:numPr>
          <w:ilvl w:val="0"/>
          <w:numId w:val="13"/>
        </w:numPr>
        <w:tabs>
          <w:tab w:val="left" w:pos="993"/>
        </w:tabs>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границам зон с особыми условиями использования территорий.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Заинтересованные лица, указанные в абзаце втором части 1 настоящей статьи, вместе с подготовленным проектом планировки территории предоставляют документальное подтверждение соответствия проекта планировки территории требованиям технических регламентов и результатам инженерных изысканий, а также соответствии результатов инженерных изысканий требованиям технических регламентов, выданное органом или учреждением, уполномоченном на проведение государственной экспертизы проектной документации и результатов инженерных изысканий, или организацией, аккредитованной на право проведения негосударственной экспертизы проектной документации и результатов инженерных изысканий, в соответствии с частью 4 статьи 46 Градостроительного кодекса Российской Федерации.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6. По результатам проверки администрация муниципального образования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7.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муниципального образования, до их утверждения подлежат обязательному рассмотрению на общественных обсуждениях или публичных слушаниях.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8.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43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территории для размещения линейных объектов в границах земель лесного фонда.</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Думы Махневского муниципального образования и не может быть менее одного месяца и более трех месяцев. </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10. Администрация муниципального образования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w:t>
      </w:r>
      <w:r w:rsidRPr="0013547B">
        <w:rPr>
          <w:rFonts w:ascii="Liberation Serif" w:eastAsia="Times New Roman" w:hAnsi="Liberation Serif" w:cs="Liberation Serif"/>
          <w:sz w:val="24"/>
          <w:szCs w:val="24"/>
          <w:lang w:bidi="en-US"/>
        </w:rPr>
        <w:lastRenderedPageBreak/>
        <w:t xml:space="preserve">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5304BF" w:rsidRPr="0013547B" w:rsidRDefault="005304BF" w:rsidP="0013547B">
      <w:pPr>
        <w:tabs>
          <w:tab w:val="left" w:pos="993"/>
        </w:tabs>
        <w:spacing w:before="240" w:after="0" w:line="240" w:lineRule="auto"/>
        <w:ind w:firstLine="709"/>
        <w:jc w:val="both"/>
        <w:outlineLvl w:val="1"/>
        <w:rPr>
          <w:rFonts w:ascii="Liberation Serif" w:eastAsiaTheme="majorEastAsia" w:hAnsi="Liberation Serif" w:cs="Liberation Serif"/>
          <w:b/>
          <w:caps/>
          <w:smallCaps/>
          <w:sz w:val="24"/>
          <w:szCs w:val="24"/>
          <w:lang w:eastAsia="en-US" w:bidi="en-US"/>
        </w:rPr>
      </w:pPr>
      <w:bookmarkStart w:id="116" w:name="_Toc445474692"/>
      <w:bookmarkEnd w:id="112"/>
      <w:bookmarkEnd w:id="113"/>
      <w:bookmarkEnd w:id="114"/>
      <w:bookmarkEnd w:id="115"/>
      <w:r w:rsidRPr="0013547B">
        <w:rPr>
          <w:rFonts w:ascii="Liberation Serif" w:eastAsiaTheme="majorEastAsia" w:hAnsi="Liberation Serif" w:cs="Liberation Serif"/>
          <w:b/>
          <w:smallCaps/>
          <w:sz w:val="24"/>
          <w:szCs w:val="24"/>
          <w:lang w:eastAsia="en-US" w:bidi="en-US"/>
        </w:rPr>
        <w:br w:type="page"/>
      </w:r>
    </w:p>
    <w:p w:rsidR="005304BF" w:rsidRPr="0013547B" w:rsidRDefault="005304BF" w:rsidP="0013547B">
      <w:pPr>
        <w:tabs>
          <w:tab w:val="left" w:pos="993"/>
        </w:tabs>
        <w:spacing w:before="240" w:after="0" w:line="240" w:lineRule="auto"/>
        <w:ind w:firstLine="709"/>
        <w:jc w:val="center"/>
        <w:outlineLvl w:val="1"/>
        <w:rPr>
          <w:rFonts w:ascii="Liberation Serif" w:eastAsiaTheme="majorEastAsia" w:hAnsi="Liberation Serif" w:cs="Liberation Serif"/>
          <w:b/>
          <w:smallCaps/>
          <w:sz w:val="24"/>
          <w:szCs w:val="24"/>
          <w:lang w:eastAsia="en-US" w:bidi="en-US"/>
        </w:rPr>
      </w:pPr>
      <w:bookmarkStart w:id="117" w:name="_Toc57192274"/>
      <w:r w:rsidRPr="0013547B">
        <w:rPr>
          <w:rFonts w:ascii="Liberation Serif" w:eastAsiaTheme="majorEastAsia" w:hAnsi="Liberation Serif" w:cs="Liberation Serif"/>
          <w:b/>
          <w:smallCaps/>
          <w:sz w:val="24"/>
          <w:szCs w:val="24"/>
          <w:lang w:eastAsia="en-US" w:bidi="en-US"/>
        </w:rPr>
        <w:lastRenderedPageBreak/>
        <w:t>РАЗДЕЛ 4. О ПРОВЕДЕНИИ ОБЩЕСТВЕННЫХ ОБСУЖДЕНИЙ ИЛИ ПУБЛИЧНЫХ СЛУШАНИЙ ПО ВОПРОСАМ ЗЕМЛЕПОЛЬЗОВАНИЯ И ЗАСТРОЙКИ</w:t>
      </w:r>
      <w:bookmarkEnd w:id="116"/>
      <w:bookmarkEnd w:id="117"/>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18" w:name="_Toc445474694"/>
      <w:bookmarkStart w:id="119" w:name="_Toc57192275"/>
      <w:r w:rsidRPr="0013547B">
        <w:rPr>
          <w:rFonts w:ascii="Liberation Serif" w:eastAsiaTheme="majorEastAsia" w:hAnsi="Liberation Serif" w:cs="Liberation Serif"/>
          <w:b/>
          <w:sz w:val="24"/>
          <w:szCs w:val="24"/>
          <w:lang w:eastAsia="en-US" w:bidi="en-US"/>
        </w:rPr>
        <w:t>Статья 18.</w:t>
      </w:r>
      <w:r w:rsidRPr="0013547B">
        <w:rPr>
          <w:rFonts w:ascii="Liberation Serif" w:eastAsiaTheme="majorEastAsia" w:hAnsi="Liberation Serif" w:cs="Liberation Serif"/>
          <w:sz w:val="24"/>
          <w:szCs w:val="24"/>
          <w:lang w:eastAsia="en-US" w:bidi="en-US"/>
        </w:rPr>
        <w:t xml:space="preserve"> </w:t>
      </w:r>
      <w:bookmarkEnd w:id="118"/>
      <w:r w:rsidRPr="0013547B">
        <w:rPr>
          <w:rFonts w:ascii="Liberation Serif" w:eastAsia="Times New Roman" w:hAnsi="Liberation Serif" w:cs="Liberation Serif"/>
          <w:b/>
          <w:bCs/>
          <w:sz w:val="24"/>
          <w:szCs w:val="24"/>
          <w:lang w:bidi="en-US"/>
        </w:rPr>
        <w:t>Общие положения о порядке проведения общественных обсуждений или публичных слушаний по вопросам землепользования и застройки</w:t>
      </w:r>
      <w:bookmarkEnd w:id="119"/>
      <w:r w:rsidRPr="0013547B">
        <w:rPr>
          <w:rFonts w:ascii="Liberation Serif" w:eastAsia="Times New Roman" w:hAnsi="Liberation Serif" w:cs="Liberation Serif"/>
          <w:b/>
          <w:bCs/>
          <w:sz w:val="24"/>
          <w:szCs w:val="24"/>
          <w:lang w:bidi="en-US"/>
        </w:rPr>
        <w:t xml:space="preserve">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Махневского муниципального образования, утвержденным решением Думы Махневского муниципального образования от 21.06.2018 г. №261.</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Общественные обсуждения или публичные слушания проводятся:</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 проекту генерального плана муниципального образования и проектам решений о внесении в него изменений и дополнений;</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 проекту правил землепользования и застройки муниципального образования и проектам решений о внесении в них изменений и дополнений;</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 проектам планировки территории и проектам межевания территорий;</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5304BF" w:rsidRPr="0013547B" w:rsidRDefault="005304BF" w:rsidP="0013547B">
      <w:pPr>
        <w:numPr>
          <w:ilvl w:val="0"/>
          <w:numId w:val="1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в иных случаях, предусмотренных законодательством Российской Федерации.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15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lastRenderedPageBreak/>
        <w:t>3. Порядок информирования населения муниципального образования о подготовке указанных в части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устанавливаются нормативным правовым актом Думы муниципального образования.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w:t>
      </w:r>
    </w:p>
    <w:p w:rsidR="005304BF" w:rsidRPr="0013547B" w:rsidRDefault="005304BF" w:rsidP="0013547B">
      <w:pPr>
        <w:tabs>
          <w:tab w:val="left" w:pos="993"/>
          <w:tab w:val="left" w:pos="1650"/>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Участники публичных слушаний имеют право вносить предложения и замечания в срок не позднее 3 рабочих дней до проведения собрания или собраний участников публичных слушаний.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Участники общественных обсуждений имеют право вносить посредством официального сайта предложения и замечания в течение всего срока, указанного в оповещении о проведении общественных обсуждений. </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оформленные уполномоченным органом.</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Протокол общественных обсуждений оформляется в течении 3 рабочих дней со дня окончания приема предложений и замечаний по проекту (вопросу), рассматриваемому на общественных обсуждениях.</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p>
    <w:p w:rsidR="005304BF" w:rsidRPr="0013547B" w:rsidRDefault="005304BF" w:rsidP="0013547B">
      <w:pPr>
        <w:tabs>
          <w:tab w:val="left" w:pos="993"/>
        </w:tabs>
        <w:spacing w:before="240" w:after="0" w:line="240" w:lineRule="auto"/>
        <w:ind w:firstLine="709"/>
        <w:jc w:val="both"/>
        <w:outlineLvl w:val="1"/>
        <w:rPr>
          <w:rFonts w:ascii="Liberation Serif" w:eastAsiaTheme="majorEastAsia" w:hAnsi="Liberation Serif" w:cs="Liberation Serif"/>
          <w:b/>
          <w:caps/>
          <w:smallCaps/>
          <w:sz w:val="24"/>
          <w:szCs w:val="24"/>
          <w:lang w:eastAsia="en-US" w:bidi="en-US"/>
        </w:rPr>
      </w:pPr>
      <w:bookmarkStart w:id="120" w:name="_Toc445474698"/>
      <w:r w:rsidRPr="0013547B">
        <w:rPr>
          <w:rFonts w:ascii="Liberation Serif" w:eastAsiaTheme="majorEastAsia" w:hAnsi="Liberation Serif" w:cs="Liberation Serif"/>
          <w:b/>
          <w:smallCaps/>
          <w:sz w:val="24"/>
          <w:szCs w:val="24"/>
          <w:lang w:eastAsia="en-US" w:bidi="en-US"/>
        </w:rPr>
        <w:br w:type="page"/>
      </w:r>
    </w:p>
    <w:p w:rsidR="005304BF" w:rsidRPr="0013547B" w:rsidRDefault="005304BF" w:rsidP="0013547B">
      <w:pPr>
        <w:tabs>
          <w:tab w:val="left" w:pos="993"/>
        </w:tabs>
        <w:spacing w:before="240" w:after="0" w:line="240" w:lineRule="auto"/>
        <w:ind w:firstLine="709"/>
        <w:jc w:val="center"/>
        <w:outlineLvl w:val="1"/>
        <w:rPr>
          <w:rFonts w:ascii="Liberation Serif" w:eastAsiaTheme="majorEastAsia" w:hAnsi="Liberation Serif" w:cs="Liberation Serif"/>
          <w:b/>
          <w:caps/>
          <w:smallCaps/>
          <w:sz w:val="24"/>
          <w:szCs w:val="24"/>
          <w:lang w:eastAsia="en-US" w:bidi="en-US"/>
        </w:rPr>
      </w:pPr>
      <w:bookmarkStart w:id="121" w:name="_Toc57192276"/>
      <w:r w:rsidRPr="0013547B">
        <w:rPr>
          <w:rFonts w:ascii="Liberation Serif" w:eastAsiaTheme="majorEastAsia" w:hAnsi="Liberation Serif" w:cs="Liberation Serif"/>
          <w:b/>
          <w:smallCaps/>
          <w:sz w:val="24"/>
          <w:szCs w:val="24"/>
          <w:lang w:eastAsia="en-US" w:bidi="en-US"/>
        </w:rPr>
        <w:lastRenderedPageBreak/>
        <w:t>РАЗДЕЛ 5. О ВНЕСЕНИИ ИЗМЕНЕНИЙ В ПРАВИЛА ЗЕМЛЕПОЛЬЗОВАНИЯ И ЗАСТРОЙКИ</w:t>
      </w:r>
      <w:bookmarkEnd w:id="120"/>
      <w:bookmarkEnd w:id="121"/>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22" w:name="_Toc268487903"/>
      <w:bookmarkStart w:id="123" w:name="_Toc301255865"/>
      <w:bookmarkStart w:id="124" w:name="_Toc531808769"/>
      <w:bookmarkStart w:id="125" w:name="_Toc24543771"/>
      <w:bookmarkStart w:id="126" w:name="_Toc57192277"/>
      <w:r w:rsidRPr="0013547B">
        <w:rPr>
          <w:rFonts w:ascii="Liberation Serif" w:eastAsia="Times New Roman" w:hAnsi="Liberation Serif" w:cs="Liberation Serif"/>
          <w:b/>
          <w:bCs/>
          <w:sz w:val="24"/>
          <w:szCs w:val="24"/>
          <w:lang w:bidi="en-US"/>
        </w:rPr>
        <w:t>Статья 19. Порядок внесения изменений в Правила землепользования и застройки</w:t>
      </w:r>
      <w:bookmarkEnd w:id="122"/>
      <w:bookmarkEnd w:id="123"/>
      <w:bookmarkEnd w:id="124"/>
      <w:bookmarkEnd w:id="125"/>
      <w:bookmarkEnd w:id="126"/>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Махневского муниципального образования.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Основаниями для рассмотрения вопроса о внесении изменений в Правила являются: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несоответствие Правил генеральному плану Махневского муниципального образования, возникшее в результате внесения в такой генеральный план изменений;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поступление предложений об изменении границ территориальных зон, изменении градостроительных регламентов;</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7)</w:t>
      </w:r>
      <w:r w:rsidRPr="0013547B">
        <w:rPr>
          <w:rFonts w:ascii="Liberation Serif" w:eastAsia="Calibri" w:hAnsi="Liberation Serif" w:cs="Liberation Serif"/>
          <w:sz w:val="24"/>
          <w:szCs w:val="24"/>
          <w:lang w:eastAsia="en-US" w:bidi="en-US"/>
        </w:rPr>
        <w:t xml:space="preserve"> </w:t>
      </w:r>
      <w:r w:rsidRPr="0013547B">
        <w:rPr>
          <w:rFonts w:ascii="Liberation Serif" w:eastAsia="Times New Roman" w:hAnsi="Liberation Serif" w:cs="Liberation Serif"/>
          <w:sz w:val="24"/>
          <w:szCs w:val="24"/>
          <w:lang w:bidi="en-US"/>
        </w:rPr>
        <w:t xml:space="preserve">иные случаи, предусмотренные законодательством Российской Федерации.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Предложения о внесении изменений в Правила направляются в Комиссию:</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2)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3) органами местного самоуправления муниципального образования, в случаях, если необходимо совершенствовать порядок регулирования землепользования и застройки на территории муниципального образования;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К предложениям о внесении изменений в Правила прикладываются документы, подтверждающие необходимость внесения изменений в Правила.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4.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(за </w:t>
      </w:r>
      <w:r w:rsidRPr="0013547B">
        <w:rPr>
          <w:rFonts w:ascii="Liberation Serif" w:eastAsia="Times New Roman" w:hAnsi="Liberation Serif" w:cs="Liberation Serif"/>
          <w:sz w:val="24"/>
          <w:szCs w:val="24"/>
          <w:lang w:bidi="en-US"/>
        </w:rPr>
        <w:lastRenderedPageBreak/>
        <w:t xml:space="preserve">исключением линейных объектов), </w:t>
      </w:r>
      <w:bookmarkStart w:id="127" w:name="_Hlk24447236"/>
      <w:r w:rsidRPr="0013547B">
        <w:rPr>
          <w:rFonts w:ascii="Liberation Serif" w:eastAsia="Times New Roman" w:hAnsi="Liberation Serif" w:cs="Liberation Serif"/>
          <w:sz w:val="24"/>
          <w:szCs w:val="24"/>
          <w:lang w:bidi="en-US"/>
        </w:rPr>
        <w:t>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образования требование о внесении изменений в Правила в целях обеспечения размещения указанных объектов</w:t>
      </w:r>
      <w:bookmarkEnd w:id="127"/>
      <w:r w:rsidRPr="0013547B">
        <w:rPr>
          <w:rFonts w:ascii="Liberation Serif" w:eastAsia="Times New Roman" w:hAnsi="Liberation Serif" w:cs="Liberation Serif"/>
          <w:sz w:val="24"/>
          <w:szCs w:val="24"/>
          <w:lang w:bidi="en-US"/>
        </w:rPr>
        <w:t>.</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5. В случае, предусмотренном частью 4 настоящей статьи, глава муниципального образования обеспечивает внесение изменений в Правила в течение тридцати дней со дня получения указанного в части 4 настоящей статьи требования.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6. В целях внесения изменений в Правила в случаях, предусмотренных пунктами 3 - 5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Махневского муниципального образования.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8. Проект о внесении изменений в Правила, предусматривающих 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9. Глава Махневского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bCs/>
          <w:sz w:val="24"/>
          <w:szCs w:val="24"/>
          <w:lang w:bidi="en-US"/>
        </w:rPr>
        <w:t xml:space="preserve">Глава </w:t>
      </w:r>
      <w:r w:rsidRPr="0013547B">
        <w:rPr>
          <w:rFonts w:ascii="Liberation Serif" w:eastAsia="Times New Roman" w:hAnsi="Liberation Serif" w:cs="Liberation Serif"/>
          <w:sz w:val="24"/>
          <w:szCs w:val="24"/>
          <w:lang w:bidi="en-US"/>
        </w:rPr>
        <w:t>Махневского муниципального образования</w:t>
      </w:r>
      <w:r w:rsidRPr="0013547B">
        <w:rPr>
          <w:rFonts w:ascii="Liberation Serif" w:eastAsia="Times New Roman" w:hAnsi="Liberation Serif" w:cs="Liberation Serif"/>
          <w:bCs/>
          <w:sz w:val="24"/>
          <w:szCs w:val="24"/>
          <w:lang w:bidi="en-US"/>
        </w:rPr>
        <w:t xml:space="preserve"> не позднее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w:t>
      </w:r>
      <w:r w:rsidRPr="0013547B">
        <w:rPr>
          <w:rFonts w:ascii="Liberation Serif" w:eastAsia="Times New Roman" w:hAnsi="Liberation Serif" w:cs="Liberation Serif"/>
          <w:sz w:val="24"/>
          <w:szCs w:val="24"/>
          <w:lang w:bidi="en-US"/>
        </w:rPr>
        <w:t xml:space="preserve"> и размещение на официальном сайте муниципального образования в сети «Интернет».</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Структурное подразделение администрации Махневского муниципального образования обеспечивает подготовку проекта о внесении изменений в Правила.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10. Администрация </w:t>
      </w:r>
      <w:r w:rsidRPr="0013547B">
        <w:rPr>
          <w:rFonts w:ascii="Liberation Serif" w:eastAsia="Times New Roman" w:hAnsi="Liberation Serif" w:cs="Liberation Serif"/>
          <w:sz w:val="24"/>
          <w:szCs w:val="24"/>
          <w:lang w:bidi="en-US"/>
        </w:rPr>
        <w:t>Махневского муниципального образования</w:t>
      </w:r>
      <w:r w:rsidRPr="0013547B">
        <w:rPr>
          <w:rFonts w:ascii="Liberation Serif" w:eastAsia="Times New Roman" w:hAnsi="Liberation Serif" w:cs="Liberation Serif"/>
          <w:bCs/>
          <w:sz w:val="24"/>
          <w:szCs w:val="24"/>
          <w:lang w:bidi="en-US"/>
        </w:rPr>
        <w:t xml:space="preserve"> осуществляет проверку проекта о внесении изменений в Правила на соответствие:</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val="en-US" w:bidi="en-US"/>
        </w:rPr>
      </w:pPr>
      <w:r w:rsidRPr="0013547B">
        <w:rPr>
          <w:rFonts w:ascii="Liberation Serif" w:eastAsia="Times New Roman" w:hAnsi="Liberation Serif" w:cs="Liberation Serif"/>
          <w:bCs/>
          <w:sz w:val="24"/>
          <w:szCs w:val="24"/>
          <w:lang w:val="en-US" w:bidi="en-US"/>
        </w:rPr>
        <w:t>требованиям технических регламентов</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val="en-US" w:bidi="en-US"/>
        </w:rPr>
      </w:pPr>
      <w:r w:rsidRPr="0013547B">
        <w:rPr>
          <w:rFonts w:ascii="Liberation Serif" w:eastAsia="Times New Roman" w:hAnsi="Liberation Serif" w:cs="Liberation Serif"/>
          <w:bCs/>
          <w:sz w:val="24"/>
          <w:szCs w:val="24"/>
          <w:lang w:val="en-US" w:bidi="en-US"/>
        </w:rPr>
        <w:t xml:space="preserve">генеральному плану муниципального образования, </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схеме территориального планирования Свердловской области, </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схеме территориального планирования Российской Федерации, </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сведениям Единого государственного реестра недвижимости, </w:t>
      </w:r>
    </w:p>
    <w:p w:rsidR="005304BF" w:rsidRPr="0013547B" w:rsidRDefault="005304BF" w:rsidP="0013547B">
      <w:pPr>
        <w:numPr>
          <w:ilvl w:val="0"/>
          <w:numId w:val="17"/>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сведениям, документам и материалам, содержащимся в государственных информационных системах обеспечения градостроительной деятельности.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В ходе проверки Администрация муниципального образования может запросить у инициатора внесения изменений в Правила документальное подтверждение соответствия данного проекта требованиям технических регламентов, выданное органом или учреждением, уполномоченном на проведение государственной экспертизы проектной документации, или организацией, аккредитованной на право проведения негосударственной экспертизы проектной документации.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lastRenderedPageBreak/>
        <w:t xml:space="preserve">11. По результатам указанной в части 10 настоящей статьи проверки администрация Махневского муниципального образования направляет проект о внесении изменений в Правила главе Махневского муниципального образования или в случае обнаружения его несоответствия требованиям и документам, указанным в части 10 настоящей статьи, в Комиссию на доработку.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12. Глава муниципального образования в течение десяти дней принимает решение о проведении общественных обсуждений или публичных слушаний по проекту о внесении изменений в Правила.</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13. Общественные обсуждения или публичные слушания по проекту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муниципального образования и настоящими Правилами.</w:t>
      </w:r>
      <w:r w:rsidRPr="0013547B">
        <w:rPr>
          <w:rFonts w:ascii="Liberation Serif" w:eastAsia="Times New Roman" w:hAnsi="Liberation Serif" w:cs="Liberation Serif"/>
          <w:bCs/>
          <w:sz w:val="24"/>
          <w:szCs w:val="24"/>
          <w:lang w:bidi="en-US"/>
        </w:rPr>
        <w:t xml:space="preserve">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bCs/>
          <w:sz w:val="24"/>
          <w:szCs w:val="24"/>
          <w:lang w:bidi="en-US"/>
        </w:rPr>
        <w:t xml:space="preserve">14.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и (или) в информационных системах.</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15. После завершения </w:t>
      </w:r>
      <w:r w:rsidRPr="0013547B">
        <w:rPr>
          <w:rFonts w:ascii="Liberation Serif" w:eastAsia="Times New Roman" w:hAnsi="Liberation Serif" w:cs="Liberation Serif"/>
          <w:bCs/>
          <w:sz w:val="24"/>
          <w:szCs w:val="24"/>
          <w:lang w:bidi="en-US"/>
        </w:rPr>
        <w:t xml:space="preserve">общественных обсуждений или </w:t>
      </w:r>
      <w:r w:rsidRPr="0013547B">
        <w:rPr>
          <w:rFonts w:ascii="Liberation Serif" w:eastAsia="Times New Roman" w:hAnsi="Liberation Serif" w:cs="Liberation Serif"/>
          <w:sz w:val="24"/>
          <w:szCs w:val="24"/>
          <w:lang w:bidi="en-US"/>
        </w:rPr>
        <w:t xml:space="preserve">публичных слушаний по проекту о внесении изменений в Правила Комиссия с учетом результатов таких </w:t>
      </w:r>
      <w:r w:rsidRPr="0013547B">
        <w:rPr>
          <w:rFonts w:ascii="Liberation Serif" w:eastAsia="Times New Roman" w:hAnsi="Liberation Serif" w:cs="Liberation Serif"/>
          <w:bCs/>
          <w:sz w:val="24"/>
          <w:szCs w:val="24"/>
          <w:lang w:bidi="en-US"/>
        </w:rPr>
        <w:t xml:space="preserve">общественных обсуждений или </w:t>
      </w:r>
      <w:r w:rsidRPr="0013547B">
        <w:rPr>
          <w:rFonts w:ascii="Liberation Serif" w:eastAsia="Times New Roman" w:hAnsi="Liberation Serif" w:cs="Liberation Serif"/>
          <w:sz w:val="24"/>
          <w:szCs w:val="24"/>
          <w:lang w:bidi="en-US"/>
        </w:rPr>
        <w:t>публичных слушаний представляет проект указанных изменений главе</w:t>
      </w:r>
      <w:r w:rsidRPr="0013547B">
        <w:rPr>
          <w:rFonts w:ascii="Liberation Serif" w:eastAsia="Times New Roman" w:hAnsi="Liberation Serif" w:cs="Liberation Serif"/>
          <w:bCs/>
          <w:sz w:val="24"/>
          <w:szCs w:val="24"/>
          <w:lang w:bidi="en-US"/>
        </w:rPr>
        <w:t xml:space="preserve"> Махневского муниципального образования</w:t>
      </w:r>
      <w:r w:rsidRPr="0013547B">
        <w:rPr>
          <w:rFonts w:ascii="Liberation Serif" w:eastAsia="Times New Roman" w:hAnsi="Liberation Serif" w:cs="Liberation Serif"/>
          <w:sz w:val="24"/>
          <w:szCs w:val="24"/>
          <w:lang w:bidi="en-US"/>
        </w:rPr>
        <w:t xml:space="preserve">. Обязательными приложениями к проекту являются протокол </w:t>
      </w:r>
      <w:r w:rsidRPr="0013547B">
        <w:rPr>
          <w:rFonts w:ascii="Liberation Serif" w:eastAsia="Times New Roman" w:hAnsi="Liberation Serif" w:cs="Liberation Serif"/>
          <w:bCs/>
          <w:sz w:val="24"/>
          <w:szCs w:val="24"/>
          <w:lang w:bidi="en-US"/>
        </w:rPr>
        <w:t xml:space="preserve">общественных обсуждений или </w:t>
      </w:r>
      <w:r w:rsidRPr="0013547B">
        <w:rPr>
          <w:rFonts w:ascii="Liberation Serif" w:eastAsia="Times New Roman" w:hAnsi="Liberation Serif" w:cs="Liberation Serif"/>
          <w:sz w:val="24"/>
          <w:szCs w:val="24"/>
          <w:lang w:bidi="en-US"/>
        </w:rPr>
        <w:t xml:space="preserve">публичных слушаний и заключение о результатах </w:t>
      </w:r>
      <w:r w:rsidRPr="0013547B">
        <w:rPr>
          <w:rFonts w:ascii="Liberation Serif" w:eastAsia="Times New Roman" w:hAnsi="Liberation Serif" w:cs="Liberation Serif"/>
          <w:bCs/>
          <w:sz w:val="24"/>
          <w:szCs w:val="24"/>
          <w:lang w:bidi="en-US"/>
        </w:rPr>
        <w:t xml:space="preserve">общественных обсуждений или </w:t>
      </w:r>
      <w:r w:rsidRPr="0013547B">
        <w:rPr>
          <w:rFonts w:ascii="Liberation Serif" w:eastAsia="Times New Roman" w:hAnsi="Liberation Serif" w:cs="Liberation Serif"/>
          <w:sz w:val="24"/>
          <w:szCs w:val="24"/>
          <w:lang w:bidi="en-US"/>
        </w:rPr>
        <w:t>публичных слушаний.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16. Глава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в течение десяти дней после представления ему проекта о внесении изменений в Правила и указанных в части 15 настоящей статьи обязательных приложений принимает решение о направлении указанного проекта в Думу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или об отклонении проекта и о направлении его на доработку с указанием даты его повторного представления.</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sz w:val="24"/>
          <w:szCs w:val="24"/>
          <w:lang w:bidi="en-US"/>
        </w:rPr>
      </w:pPr>
      <w:r w:rsidRPr="0013547B">
        <w:rPr>
          <w:rFonts w:ascii="Liberation Serif" w:eastAsia="Times New Roman" w:hAnsi="Liberation Serif" w:cs="Liberation Serif"/>
          <w:sz w:val="24"/>
          <w:szCs w:val="24"/>
          <w:lang w:bidi="en-US"/>
        </w:rPr>
        <w:t xml:space="preserve">17. Дума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на доработку в соответствии с заключением о результатах общественных обсуждений или публичных слушаний по указанному проекту. Решение Думы </w:t>
      </w:r>
      <w:r w:rsidRPr="0013547B">
        <w:rPr>
          <w:rFonts w:ascii="Liberation Serif" w:eastAsia="Times New Roman" w:hAnsi="Liberation Serif" w:cs="Liberation Serif"/>
          <w:bCs/>
          <w:sz w:val="24"/>
          <w:szCs w:val="24"/>
          <w:lang w:bidi="en-US"/>
        </w:rPr>
        <w:t>Махневского муниципального образования</w:t>
      </w:r>
      <w:r w:rsidRPr="0013547B">
        <w:rPr>
          <w:rFonts w:ascii="Liberation Serif" w:eastAsia="Times New Roman" w:hAnsi="Liberation Serif" w:cs="Liberation Serif"/>
          <w:sz w:val="24"/>
          <w:szCs w:val="24"/>
          <w:lang w:bidi="en-US"/>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 Новая редакция Правил размещается в государственной информационной системе обеспечения градостроительной деятельности, в федеральной государственной информационной системе территориального планирования и направляется в исполнительный орган государственной власти Свердловской области,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Органы государственной власти, физические и юридические лица вправе оспорить решение о внесении изменений в Правила в судебном порядке.</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18. Глава Махневского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w:t>
      </w:r>
      <w:r w:rsidRPr="0013547B">
        <w:rPr>
          <w:rFonts w:ascii="Liberation Serif" w:eastAsia="Times New Roman" w:hAnsi="Liberation Serif" w:cs="Liberation Serif"/>
          <w:bCs/>
          <w:sz w:val="24"/>
          <w:szCs w:val="24"/>
          <w:lang w:bidi="en-US"/>
        </w:rPr>
        <w:lastRenderedPageBreak/>
        <w:t>обязан принять решение о внесении изменений в Правила. Предписание, указанное в пункте 2 части 2 настоящей статьи, может быть обжаловано главой Махневского муниципального образования в суд.</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 xml:space="preserve">19. Со дня поступления в администрацию Махневского муниципального образования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3547B">
        <w:rPr>
          <w:rFonts w:ascii="Liberation Serif" w:eastAsia="Times New Roman" w:hAnsi="Liberation Serif" w:cs="Liberation Serif"/>
          <w:sz w:val="24"/>
          <w:szCs w:val="24"/>
          <w:lang w:bidi="en-US"/>
        </w:rPr>
        <w:t>Градостроительного кодекса Российской Федерации</w:t>
      </w:r>
      <w:r w:rsidRPr="0013547B">
        <w:rPr>
          <w:rFonts w:ascii="Liberation Serif" w:eastAsia="Times New Roman" w:hAnsi="Liberation Serif" w:cs="Liberation Serif"/>
          <w:bCs/>
          <w:sz w:val="24"/>
          <w:szCs w:val="24"/>
          <w:lang w:bidi="en-US"/>
        </w:rPr>
        <w:t xml:space="preserve">,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Pr="0013547B">
        <w:rPr>
          <w:rFonts w:ascii="Liberation Serif" w:eastAsia="Times New Roman" w:hAnsi="Liberation Serif" w:cs="Liberation Serif"/>
          <w:sz w:val="24"/>
          <w:szCs w:val="24"/>
          <w:lang w:bidi="en-US"/>
        </w:rPr>
        <w:t>Градостроительного кодекса Российской Федерации</w:t>
      </w:r>
      <w:r w:rsidRPr="0013547B">
        <w:rPr>
          <w:rFonts w:ascii="Liberation Serif" w:eastAsia="Times New Roman" w:hAnsi="Liberation Serif" w:cs="Liberation Serif"/>
          <w:bCs/>
          <w:sz w:val="24"/>
          <w:szCs w:val="24"/>
          <w:lang w:bidi="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20.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Махневского муниципального образования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304BF" w:rsidRP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Махневского муниципального образования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w:t>
      </w:r>
    </w:p>
    <w:p w:rsidR="0013547B" w:rsidRDefault="005304BF" w:rsidP="0013547B">
      <w:pPr>
        <w:tabs>
          <w:tab w:val="left" w:pos="993"/>
        </w:tabs>
        <w:autoSpaceDE w:val="0"/>
        <w:autoSpaceDN w:val="0"/>
        <w:adjustRightInd w:val="0"/>
        <w:spacing w:after="0" w:line="240" w:lineRule="auto"/>
        <w:ind w:firstLine="709"/>
        <w:jc w:val="both"/>
        <w:rPr>
          <w:rFonts w:ascii="Liberation Serif" w:eastAsia="Times New Roman" w:hAnsi="Liberation Serif" w:cs="Liberation Serif"/>
          <w:bCs/>
          <w:sz w:val="24"/>
          <w:szCs w:val="24"/>
          <w:lang w:bidi="en-US"/>
        </w:rPr>
      </w:pPr>
      <w:r w:rsidRPr="0013547B">
        <w:rPr>
          <w:rFonts w:ascii="Liberation Serif" w:eastAsia="Times New Roman" w:hAnsi="Liberation Serif" w:cs="Liberation Serif"/>
          <w:bCs/>
          <w:sz w:val="24"/>
          <w:szCs w:val="24"/>
          <w:lang w:bidi="en-US"/>
        </w:rPr>
        <w:t>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w:t>
      </w:r>
      <w:bookmarkStart w:id="128" w:name="_Toc354572227"/>
      <w:bookmarkStart w:id="129" w:name="_Toc354571822"/>
      <w:bookmarkStart w:id="130" w:name="_Toc352917041"/>
      <w:bookmarkStart w:id="131" w:name="_Toc341078172"/>
      <w:bookmarkStart w:id="132" w:name="_Toc319421135"/>
      <w:bookmarkStart w:id="133" w:name="_Toc339119944"/>
      <w:r w:rsidR="0013547B">
        <w:rPr>
          <w:rFonts w:ascii="Liberation Serif" w:eastAsia="Times New Roman" w:hAnsi="Liberation Serif" w:cs="Liberation Serif"/>
          <w:bCs/>
          <w:sz w:val="24"/>
          <w:szCs w:val="24"/>
          <w:lang w:bidi="en-US"/>
        </w:rPr>
        <w:t>я внесения изменений в Правила.</w:t>
      </w:r>
    </w:p>
    <w:p w:rsidR="005304BF" w:rsidRPr="0013547B" w:rsidRDefault="005304BF" w:rsidP="0013547B">
      <w:pPr>
        <w:tabs>
          <w:tab w:val="left" w:pos="993"/>
        </w:tabs>
        <w:autoSpaceDE w:val="0"/>
        <w:autoSpaceDN w:val="0"/>
        <w:adjustRightInd w:val="0"/>
        <w:spacing w:after="0" w:line="240" w:lineRule="auto"/>
        <w:ind w:firstLine="709"/>
        <w:jc w:val="center"/>
        <w:rPr>
          <w:rFonts w:ascii="Liberation Serif" w:eastAsia="Times New Roman" w:hAnsi="Liberation Serif" w:cs="Liberation Serif"/>
          <w:bCs/>
          <w:sz w:val="24"/>
          <w:szCs w:val="24"/>
          <w:lang w:bidi="en-US"/>
        </w:rPr>
      </w:pPr>
      <w:r w:rsidRPr="0013547B">
        <w:rPr>
          <w:rFonts w:ascii="Liberation Serif" w:eastAsiaTheme="majorEastAsia" w:hAnsi="Liberation Serif" w:cs="Liberation Serif"/>
          <w:b/>
          <w:smallCaps/>
          <w:sz w:val="24"/>
          <w:szCs w:val="24"/>
          <w:highlight w:val="yellow"/>
          <w:lang w:eastAsia="en-US" w:bidi="en-US"/>
        </w:rPr>
        <w:br w:type="page"/>
      </w:r>
      <w:bookmarkStart w:id="134" w:name="_Toc445474704"/>
      <w:bookmarkStart w:id="135" w:name="_Toc57192278"/>
      <w:r w:rsidRPr="0013547B">
        <w:rPr>
          <w:rFonts w:ascii="Liberation Serif" w:eastAsiaTheme="majorEastAsia" w:hAnsi="Liberation Serif" w:cs="Liberation Serif"/>
          <w:b/>
          <w:smallCaps/>
          <w:sz w:val="24"/>
          <w:szCs w:val="24"/>
          <w:lang w:eastAsia="en-US" w:bidi="en-US"/>
        </w:rPr>
        <w:lastRenderedPageBreak/>
        <w:t>РАЗДЕЛ 6. О РЕГУЛИРОВАНИИ ИНЫХ ВОПРОСОВ ЗЕМЛЕПОЛЬЗОВАНИЯ И ЗАСТРОЙКИ</w:t>
      </w:r>
      <w:bookmarkEnd w:id="128"/>
      <w:bookmarkEnd w:id="129"/>
      <w:bookmarkEnd w:id="130"/>
      <w:bookmarkEnd w:id="131"/>
      <w:bookmarkEnd w:id="132"/>
      <w:bookmarkEnd w:id="133"/>
      <w:bookmarkEnd w:id="134"/>
      <w:bookmarkEnd w:id="135"/>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36" w:name="_Toc445474710"/>
      <w:bookmarkStart w:id="137" w:name="_Toc57192279"/>
      <w:r w:rsidRPr="0013547B">
        <w:rPr>
          <w:rFonts w:ascii="Liberation Serif" w:eastAsia="Times New Roman" w:hAnsi="Liberation Serif" w:cs="Liberation Serif"/>
          <w:b/>
          <w:bCs/>
          <w:sz w:val="24"/>
          <w:szCs w:val="24"/>
          <w:lang w:bidi="en-US"/>
        </w:rPr>
        <w:t>Статья 20. Использование территорий и земельных участков в границах планировочных элементов, размеры которых меньше минимально допустимых, определённых градостроительными регламентами</w:t>
      </w:r>
      <w:bookmarkEnd w:id="136"/>
      <w:bookmarkEnd w:id="137"/>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Территории и земельные участки в границах планировочных элементов (кварталов, микрорайонов и иных территорий), размеры которых меньше минимально допустимых, определённых градостроительными регламентами для данной территориальной зоны, или конфигурация которых не позволяет использовать их по назначению, могут представляться гражданам в аренду для использования под огороды для производства сельскохозяйственной продукции в личных целях. </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38" w:name="_Toc445474718"/>
      <w:bookmarkStart w:id="139" w:name="_Toc57192280"/>
      <w:r w:rsidRPr="0013547B">
        <w:rPr>
          <w:rFonts w:ascii="Liberation Serif" w:eastAsia="Times New Roman" w:hAnsi="Liberation Serif" w:cs="Liberation Serif"/>
          <w:b/>
          <w:bCs/>
          <w:sz w:val="24"/>
          <w:szCs w:val="24"/>
          <w:lang w:bidi="en-US"/>
        </w:rPr>
        <w:t>Статья 21. Общие положения об информационной системе обеспечения градостроительной деятельности</w:t>
      </w:r>
      <w:bookmarkEnd w:id="138"/>
      <w:bookmarkEnd w:id="139"/>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1. Информационная система обеспечения градостроительной деятельности - создаваемые и эксплуатируемые в соответствии с требованиями законодательства о градостроительной деятельности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40" w:name="_Toc445474721"/>
      <w:bookmarkStart w:id="141" w:name="_Toc57192281"/>
      <w:r w:rsidRPr="0013547B">
        <w:rPr>
          <w:rFonts w:ascii="Liberation Serif" w:eastAsia="Times New Roman" w:hAnsi="Liberation Serif" w:cs="Liberation Serif"/>
          <w:b/>
          <w:bCs/>
          <w:sz w:val="24"/>
          <w:szCs w:val="24"/>
          <w:lang w:bidi="en-US"/>
        </w:rPr>
        <w:t>Статья 22. Контроль за использованием земельных участков и объектов капитального строительства</w:t>
      </w:r>
      <w:bookmarkEnd w:id="140"/>
      <w:bookmarkEnd w:id="141"/>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w:t>
      </w:r>
      <w:hyperlink r:id="rId9" w:history="1">
        <w:r w:rsidRPr="0013547B">
          <w:rPr>
            <w:rFonts w:ascii="Liberation Serif" w:eastAsiaTheme="majorEastAsia" w:hAnsi="Liberation Serif" w:cs="Liberation Serif"/>
            <w:sz w:val="24"/>
            <w:szCs w:val="24"/>
            <w:lang w:eastAsia="en-US" w:bidi="en-US"/>
          </w:rPr>
          <w:t>технических регламентов</w:t>
        </w:r>
      </w:hyperlink>
      <w:r w:rsidRPr="0013547B">
        <w:rPr>
          <w:rFonts w:ascii="Liberation Serif" w:eastAsiaTheme="majorEastAsia" w:hAnsi="Liberation Serif" w:cs="Liberation Serif"/>
          <w:sz w:val="24"/>
          <w:szCs w:val="24"/>
          <w:lang w:eastAsia="en-US" w:bidi="en-US"/>
        </w:rPr>
        <w:t>,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осуществляются уполномоченным структурным подразделением администрации муниципального образования.</w:t>
      </w:r>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 xml:space="preserve">Муниципальный земельный контроль за использованием земель в </w:t>
      </w:r>
      <w:r w:rsidRPr="0013547B">
        <w:rPr>
          <w:rFonts w:ascii="Liberation Serif" w:eastAsia="Times New Roman" w:hAnsi="Liberation Serif" w:cs="Liberation Serif"/>
          <w:sz w:val="24"/>
          <w:szCs w:val="24"/>
          <w:lang w:eastAsia="en-US" w:bidi="en-US"/>
        </w:rPr>
        <w:t>Махнёвского муниципального образования</w:t>
      </w:r>
      <w:r w:rsidRPr="0013547B">
        <w:rPr>
          <w:rFonts w:ascii="Liberation Serif" w:eastAsiaTheme="majorEastAsia" w:hAnsi="Liberation Serif" w:cs="Liberation Serif"/>
          <w:sz w:val="24"/>
          <w:szCs w:val="24"/>
          <w:lang w:eastAsia="en-US" w:bidi="en-US"/>
        </w:rPr>
        <w:t xml:space="preserve"> осуществляется в порядке, установленном муниципальными правовыми актами.</w:t>
      </w:r>
    </w:p>
    <w:p w:rsidR="005304BF" w:rsidRPr="0013547B" w:rsidRDefault="005304BF" w:rsidP="0013547B">
      <w:pPr>
        <w:keepNext/>
        <w:tabs>
          <w:tab w:val="left" w:pos="993"/>
        </w:tabs>
        <w:spacing w:before="120" w:after="0" w:line="240" w:lineRule="auto"/>
        <w:ind w:firstLine="709"/>
        <w:jc w:val="both"/>
        <w:outlineLvl w:val="2"/>
        <w:rPr>
          <w:rFonts w:ascii="Liberation Serif" w:eastAsia="Times New Roman" w:hAnsi="Liberation Serif" w:cs="Liberation Serif"/>
          <w:b/>
          <w:bCs/>
          <w:sz w:val="24"/>
          <w:szCs w:val="24"/>
          <w:lang w:bidi="en-US"/>
        </w:rPr>
      </w:pPr>
      <w:bookmarkStart w:id="142" w:name="_Toc445474722"/>
      <w:bookmarkStart w:id="143" w:name="_Toc57192282"/>
      <w:r w:rsidRPr="0013547B">
        <w:rPr>
          <w:rFonts w:ascii="Liberation Serif" w:eastAsia="Times New Roman" w:hAnsi="Liberation Serif" w:cs="Liberation Serif"/>
          <w:b/>
          <w:bCs/>
          <w:sz w:val="24"/>
          <w:szCs w:val="24"/>
          <w:lang w:bidi="en-US"/>
        </w:rPr>
        <w:t>Статья 23. Ответственность за нарушение настоящих Правил</w:t>
      </w:r>
      <w:bookmarkEnd w:id="142"/>
      <w:bookmarkEnd w:id="143"/>
    </w:p>
    <w:p w:rsidR="005304BF" w:rsidRPr="0013547B" w:rsidRDefault="005304BF" w:rsidP="0013547B">
      <w:pPr>
        <w:tabs>
          <w:tab w:val="left" w:pos="993"/>
        </w:tabs>
        <w:spacing w:after="0" w:line="240" w:lineRule="auto"/>
        <w:ind w:firstLine="709"/>
        <w:jc w:val="both"/>
        <w:rPr>
          <w:rFonts w:ascii="Liberation Serif" w:eastAsiaTheme="majorEastAsia" w:hAnsi="Liberation Serif" w:cs="Liberation Serif"/>
          <w:sz w:val="24"/>
          <w:szCs w:val="24"/>
          <w:lang w:eastAsia="en-US" w:bidi="en-US"/>
        </w:rPr>
      </w:pPr>
      <w:r w:rsidRPr="0013547B">
        <w:rPr>
          <w:rFonts w:ascii="Liberation Serif" w:eastAsiaTheme="majorEastAsia" w:hAnsi="Liberation Serif" w:cs="Liberation Serif"/>
          <w:sz w:val="24"/>
          <w:szCs w:val="24"/>
          <w:lang w:eastAsia="en-US" w:bidi="en-US"/>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w:t>
      </w:r>
    </w:p>
    <w:p w:rsidR="005304BF" w:rsidRPr="0013547B" w:rsidRDefault="005304BF" w:rsidP="0013547B">
      <w:pPr>
        <w:tabs>
          <w:tab w:val="left" w:pos="993"/>
        </w:tabs>
        <w:spacing w:after="0" w:line="240" w:lineRule="auto"/>
        <w:ind w:firstLine="709"/>
        <w:jc w:val="both"/>
        <w:rPr>
          <w:rFonts w:ascii="Liberation Serif" w:eastAsia="Times New Roman" w:hAnsi="Liberation Serif" w:cs="Liberation Serif"/>
          <w:sz w:val="24"/>
          <w:szCs w:val="24"/>
          <w:lang w:eastAsia="en-US" w:bidi="en-US"/>
        </w:rPr>
      </w:pPr>
    </w:p>
    <w:p w:rsidR="003C19D9" w:rsidRPr="0013547B" w:rsidRDefault="003C19D9" w:rsidP="0013547B">
      <w:pPr>
        <w:tabs>
          <w:tab w:val="left" w:pos="993"/>
        </w:tabs>
        <w:spacing w:after="0" w:line="240" w:lineRule="auto"/>
        <w:ind w:firstLine="709"/>
        <w:jc w:val="center"/>
        <w:rPr>
          <w:rFonts w:ascii="Liberation Serif" w:eastAsia="Times New Roman" w:hAnsi="Liberation Serif" w:cs="Times New Roman"/>
          <w:b/>
          <w:bCs/>
          <w:iCs/>
          <w:sz w:val="24"/>
          <w:szCs w:val="24"/>
        </w:rPr>
      </w:pPr>
      <w:r w:rsidRPr="0013547B">
        <w:rPr>
          <w:rFonts w:ascii="Liberation Serif" w:eastAsia="Times New Roman" w:hAnsi="Liberation Serif" w:cs="Times New Roman"/>
          <w:b/>
          <w:bCs/>
          <w:iCs/>
          <w:sz w:val="24"/>
          <w:szCs w:val="24"/>
        </w:rPr>
        <w:t>ЧАСТЬ II. КАРТЫ ГРАДОСТРОИТЕЛЬНОГО ЗОНИРОВАНИЯ ТЕРРИТОРИИ МАХНЁВСКОГО МУНИЦИПАЛЬНОГО ОБРАЗОВАНИЯ</w:t>
      </w:r>
    </w:p>
    <w:p w:rsidR="003C19D9" w:rsidRPr="0013547B" w:rsidRDefault="003C19D9" w:rsidP="0013547B">
      <w:pPr>
        <w:tabs>
          <w:tab w:val="left" w:pos="993"/>
        </w:tabs>
        <w:spacing w:after="0" w:line="240" w:lineRule="auto"/>
        <w:ind w:firstLine="709"/>
        <w:jc w:val="both"/>
        <w:rPr>
          <w:rFonts w:ascii="Liberation Serif" w:eastAsia="Times New Roman" w:hAnsi="Liberation Serif" w:cs="Times New Roman"/>
          <w:b/>
          <w:bCs/>
          <w:iCs/>
          <w:sz w:val="24"/>
          <w:szCs w:val="24"/>
        </w:rPr>
      </w:pPr>
    </w:p>
    <w:p w:rsidR="00F05887" w:rsidRPr="00610989" w:rsidRDefault="00F05887" w:rsidP="0013547B">
      <w:pPr>
        <w:pStyle w:val="10"/>
        <w:rPr>
          <w:lang w:val="ru-RU"/>
        </w:rPr>
      </w:pPr>
      <w:bookmarkStart w:id="144" w:name="_Toc91231288"/>
      <w:bookmarkStart w:id="145" w:name="_Toc400539786"/>
      <w:r w:rsidRPr="00610989">
        <w:rPr>
          <w:lang w:val="ru-RU"/>
        </w:rPr>
        <w:lastRenderedPageBreak/>
        <w:t xml:space="preserve">ЧАСТЬ </w:t>
      </w:r>
      <w:r w:rsidRPr="0013547B">
        <w:t>III</w:t>
      </w:r>
      <w:r w:rsidRPr="00610989">
        <w:rPr>
          <w:lang w:val="ru-RU"/>
        </w:rPr>
        <w:t>.  ГРАДОСТРОИТЕЛЬНЫЕ РЕГЛАМЕНТЫ ПО ВИДАМ И ПАРАМЕТРАМ РАЗРЕШЕННОГО ИСПОЛЬЗОВАНИЯ НЕДВИЖИМОСТИ</w:t>
      </w:r>
      <w:bookmarkStart w:id="146" w:name="_Toc400539787"/>
      <w:bookmarkStart w:id="147" w:name="_Toc254258747"/>
      <w:bookmarkStart w:id="148" w:name="_Toc254255205"/>
      <w:bookmarkStart w:id="149" w:name="_Toc254170080"/>
      <w:bookmarkStart w:id="150" w:name="_Toc254170021"/>
      <w:bookmarkStart w:id="151" w:name="_Toc242771874"/>
      <w:bookmarkStart w:id="152" w:name="_Toc243038118"/>
      <w:bookmarkStart w:id="153" w:name="_Toc243038262"/>
      <w:bookmarkEnd w:id="144"/>
      <w:bookmarkEnd w:id="145"/>
    </w:p>
    <w:p w:rsidR="00F05887" w:rsidRPr="0013547B" w:rsidRDefault="00F05887" w:rsidP="0013547B">
      <w:pPr>
        <w:pStyle w:val="2"/>
        <w:tabs>
          <w:tab w:val="left" w:pos="993"/>
        </w:tabs>
        <w:jc w:val="both"/>
        <w:rPr>
          <w:rFonts w:ascii="Liberation Serif" w:hAnsi="Liberation Serif"/>
          <w:sz w:val="24"/>
          <w:szCs w:val="24"/>
          <w:lang w:val="ru-RU"/>
        </w:rPr>
      </w:pPr>
      <w:bookmarkStart w:id="154" w:name="_Toc91231289"/>
      <w:r w:rsidRPr="0013547B">
        <w:rPr>
          <w:rFonts w:ascii="Liberation Serif" w:hAnsi="Liberation Serif"/>
          <w:sz w:val="24"/>
          <w:szCs w:val="24"/>
          <w:lang w:val="ru-RU"/>
        </w:rPr>
        <w:t>Глава 16. 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46"/>
      <w:bookmarkEnd w:id="154"/>
      <w:r w:rsidRPr="0013547B">
        <w:rPr>
          <w:rFonts w:ascii="Liberation Serif" w:hAnsi="Liberation Serif"/>
          <w:sz w:val="24"/>
          <w:szCs w:val="24"/>
          <w:lang w:val="ru-RU"/>
        </w:rPr>
        <w:t xml:space="preserve"> </w:t>
      </w:r>
      <w:bookmarkEnd w:id="147"/>
      <w:bookmarkEnd w:id="148"/>
      <w:bookmarkEnd w:id="149"/>
      <w:bookmarkEnd w:id="150"/>
      <w:bookmarkEnd w:id="151"/>
      <w:bookmarkEnd w:id="152"/>
      <w:bookmarkEnd w:id="153"/>
    </w:p>
    <w:p w:rsidR="00F05887" w:rsidRPr="0013547B" w:rsidRDefault="00F05887" w:rsidP="0013547B">
      <w:pPr>
        <w:pStyle w:val="3"/>
        <w:tabs>
          <w:tab w:val="left" w:pos="993"/>
        </w:tabs>
        <w:rPr>
          <w:rFonts w:ascii="Liberation Serif" w:hAnsi="Liberation Serif"/>
          <w:sz w:val="24"/>
          <w:szCs w:val="24"/>
          <w:lang w:val="ru-RU"/>
        </w:rPr>
      </w:pPr>
      <w:bookmarkStart w:id="155" w:name="_Toc91231290"/>
      <w:bookmarkStart w:id="156" w:name="_Toc400539788"/>
      <w:bookmarkStart w:id="157" w:name="_Toc254258748"/>
      <w:bookmarkStart w:id="158" w:name="_Toc254255206"/>
      <w:bookmarkStart w:id="159" w:name="_Toc254170081"/>
      <w:bookmarkStart w:id="160" w:name="_Toc254170022"/>
      <w:bookmarkStart w:id="161" w:name="_Toc242771875"/>
      <w:bookmarkStart w:id="162" w:name="_Toc243038119"/>
      <w:bookmarkStart w:id="163" w:name="_Toc243038263"/>
      <w:r w:rsidRPr="0013547B">
        <w:rPr>
          <w:rFonts w:ascii="Liberation Serif" w:hAnsi="Liberation Serif"/>
          <w:sz w:val="24"/>
          <w:szCs w:val="24"/>
          <w:lang w:val="ru-RU"/>
        </w:rPr>
        <w:t>Статья 74. Градостроительное зонирование Махнёвского муниципального образования</w:t>
      </w:r>
      <w:bookmarkEnd w:id="155"/>
      <w:bookmarkEnd w:id="156"/>
      <w:bookmarkEnd w:id="157"/>
      <w:bookmarkEnd w:id="158"/>
      <w:bookmarkEnd w:id="159"/>
      <w:bookmarkEnd w:id="160"/>
      <w:bookmarkEnd w:id="161"/>
      <w:bookmarkEnd w:id="162"/>
      <w:bookmarkEnd w:id="163"/>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1. В соответствии с федеральным законом использование земель осуществляется исключительно по их целевому назначению.</w:t>
      </w:r>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2. В целях определения территориальных зон и установления градостроительных регламентов правового использования территорий в соответствии с Градостроительным кодексом Российской Федерации проводится градостроительное зонирование Махнёвского муниципального образования в границах незаселённых территорий и населённых пунктов, применительно к которым назначаются градостроительные регламенты.</w:t>
      </w:r>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Для определения параметров правового использования незаселённых территорий и территорий населённых пунктов Махнёвского муниципального образования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w:t>
      </w:r>
    </w:p>
    <w:p w:rsidR="00F05887" w:rsidRPr="0013547B" w:rsidRDefault="00F05887" w:rsidP="0013547B">
      <w:pPr>
        <w:pStyle w:val="3"/>
        <w:tabs>
          <w:tab w:val="left" w:pos="993"/>
        </w:tabs>
        <w:rPr>
          <w:rFonts w:ascii="Liberation Serif" w:hAnsi="Liberation Serif"/>
          <w:sz w:val="24"/>
          <w:szCs w:val="24"/>
          <w:lang w:val="ru-RU"/>
        </w:rPr>
      </w:pPr>
      <w:bookmarkStart w:id="164" w:name="_Toc91231291"/>
      <w:bookmarkStart w:id="165" w:name="_Toc400539789"/>
      <w:bookmarkStart w:id="166" w:name="_Toc254258749"/>
      <w:bookmarkStart w:id="167" w:name="_Toc254255207"/>
      <w:bookmarkStart w:id="168" w:name="_Toc254170082"/>
      <w:bookmarkStart w:id="169" w:name="_Toc254170023"/>
      <w:bookmarkStart w:id="170" w:name="_Toc242771876"/>
      <w:bookmarkStart w:id="171" w:name="_Toc243038120"/>
      <w:bookmarkStart w:id="172" w:name="_Toc243038264"/>
      <w:r w:rsidRPr="0013547B">
        <w:rPr>
          <w:rFonts w:ascii="Liberation Serif" w:hAnsi="Liberation Serif"/>
          <w:sz w:val="24"/>
          <w:szCs w:val="24"/>
          <w:lang w:val="ru-RU"/>
        </w:rPr>
        <w:t>Статья 75. Ограничения по экологическим и санитарно-эпидемиологическим условиям</w:t>
      </w:r>
      <w:bookmarkEnd w:id="164"/>
      <w:bookmarkEnd w:id="165"/>
      <w:bookmarkEnd w:id="166"/>
      <w:bookmarkEnd w:id="167"/>
      <w:bookmarkEnd w:id="168"/>
      <w:bookmarkEnd w:id="169"/>
      <w:bookmarkEnd w:id="170"/>
      <w:bookmarkEnd w:id="171"/>
      <w:bookmarkEnd w:id="172"/>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Ограничения использования земельных участков и иных объектов недвижимости, расположенных в санитарно-защитных зонах, водоохранных зонах установлены в соответствии с нормативными и нормативно-правовыми актами Российской федерации, Свердловской области, Махнёвского муниципального образования.</w:t>
      </w:r>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Описание зон по видам ограничений хозяйственной деятельности, для которых указаны ограничения использования участков отражены в статье 87 Настоящих Правил.</w:t>
      </w:r>
    </w:p>
    <w:p w:rsidR="00F05887" w:rsidRPr="0013547B" w:rsidRDefault="00F05887" w:rsidP="0013547B">
      <w:pPr>
        <w:pStyle w:val="3"/>
        <w:tabs>
          <w:tab w:val="left" w:pos="993"/>
        </w:tabs>
        <w:rPr>
          <w:rFonts w:ascii="Liberation Serif" w:hAnsi="Liberation Serif"/>
          <w:sz w:val="24"/>
          <w:szCs w:val="24"/>
          <w:lang w:val="ru-RU"/>
        </w:rPr>
      </w:pPr>
      <w:bookmarkStart w:id="173" w:name="_Toc91231292"/>
      <w:bookmarkStart w:id="174" w:name="_Toc400539790"/>
      <w:bookmarkStart w:id="175" w:name="_Toc254258750"/>
      <w:bookmarkStart w:id="176" w:name="_Toc254255208"/>
      <w:bookmarkStart w:id="177" w:name="_Toc254170083"/>
      <w:bookmarkStart w:id="178" w:name="_Toc254170024"/>
      <w:bookmarkStart w:id="179" w:name="_Toc242771877"/>
      <w:bookmarkStart w:id="180" w:name="_Toc243038121"/>
      <w:bookmarkStart w:id="181" w:name="_Toc243038265"/>
      <w:r w:rsidRPr="0013547B">
        <w:rPr>
          <w:rFonts w:ascii="Liberation Serif" w:hAnsi="Liberation Serif"/>
          <w:sz w:val="24"/>
          <w:szCs w:val="24"/>
          <w:lang w:val="ru-RU"/>
        </w:rPr>
        <w:t>Статья 76. Перечень территориальных зон, выделенных на картах градостроительного зонирования Махнёвского муниципального образования.</w:t>
      </w:r>
      <w:bookmarkEnd w:id="173"/>
      <w:bookmarkEnd w:id="174"/>
      <w:bookmarkEnd w:id="175"/>
      <w:bookmarkEnd w:id="176"/>
      <w:bookmarkEnd w:id="177"/>
      <w:bookmarkEnd w:id="178"/>
      <w:bookmarkEnd w:id="179"/>
      <w:bookmarkEnd w:id="180"/>
      <w:bookmarkEnd w:id="181"/>
    </w:p>
    <w:p w:rsidR="00F05887" w:rsidRPr="0013547B" w:rsidRDefault="00F05887" w:rsidP="0013547B">
      <w:pPr>
        <w:tabs>
          <w:tab w:val="left" w:pos="993"/>
        </w:tabs>
        <w:spacing w:after="0"/>
        <w:ind w:firstLine="709"/>
        <w:jc w:val="both"/>
        <w:rPr>
          <w:rFonts w:ascii="Liberation Serif" w:hAnsi="Liberation Serif"/>
          <w:sz w:val="24"/>
          <w:szCs w:val="24"/>
        </w:rPr>
      </w:pPr>
      <w:r w:rsidRPr="0013547B">
        <w:rPr>
          <w:rFonts w:ascii="Liberation Serif" w:hAnsi="Liberation Serif"/>
          <w:sz w:val="24"/>
          <w:szCs w:val="24"/>
        </w:rPr>
        <w:t>На территориях населённых пунктов Махнёвского муниципального образования в соответствии с картами градостроительного зонирования выделяются следующие виды территориальных зон:</w:t>
      </w:r>
    </w:p>
    <w:p w:rsidR="00F05887" w:rsidRPr="0013547B" w:rsidRDefault="00F05887" w:rsidP="0013547B">
      <w:pPr>
        <w:tabs>
          <w:tab w:val="left" w:pos="993"/>
        </w:tabs>
        <w:spacing w:after="0"/>
        <w:ind w:firstLine="709"/>
        <w:jc w:val="right"/>
        <w:rPr>
          <w:rFonts w:ascii="Liberation Serif" w:hAnsi="Liberation Serif"/>
          <w:sz w:val="24"/>
          <w:szCs w:val="24"/>
        </w:rPr>
      </w:pPr>
      <w:r w:rsidRPr="0013547B">
        <w:rPr>
          <w:rFonts w:ascii="Liberation Serif" w:hAnsi="Liberation Serif"/>
          <w:sz w:val="24"/>
          <w:szCs w:val="24"/>
        </w:rPr>
        <w:t>Таблица 1</w:t>
      </w:r>
    </w:p>
    <w:tbl>
      <w:tblPr>
        <w:tblStyle w:val="411"/>
        <w:tblW w:w="5000" w:type="pct"/>
        <w:tblInd w:w="0" w:type="dxa"/>
        <w:tblLayout w:type="fixed"/>
        <w:tblLook w:val="04A0" w:firstRow="1" w:lastRow="0" w:firstColumn="1" w:lastColumn="0" w:noHBand="0" w:noVBand="1"/>
      </w:tblPr>
      <w:tblGrid>
        <w:gridCol w:w="2251"/>
        <w:gridCol w:w="7602"/>
      </w:tblGrid>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szCs w:val="20"/>
              </w:rPr>
            </w:pPr>
            <w:r>
              <w:rPr>
                <w:b/>
              </w:rPr>
              <w:t>Кодовое обозначение территориальных зон</w:t>
            </w:r>
          </w:p>
        </w:tc>
        <w:tc>
          <w:tcPr>
            <w:tcW w:w="7648" w:type="dxa"/>
            <w:tcBorders>
              <w:top w:val="single" w:sz="4" w:space="0" w:color="auto"/>
              <w:left w:val="single" w:sz="4" w:space="0" w:color="auto"/>
              <w:bottom w:val="single" w:sz="4" w:space="0" w:color="auto"/>
              <w:right w:val="single" w:sz="4" w:space="0" w:color="auto"/>
            </w:tcBorders>
            <w:vAlign w:val="center"/>
            <w:hideMark/>
          </w:tcPr>
          <w:p w:rsidR="00F05887" w:rsidRDefault="00F05887" w:rsidP="00A8211D">
            <w:pPr>
              <w:pStyle w:val="afff6"/>
              <w:rPr>
                <w:b/>
              </w:rPr>
            </w:pPr>
            <w:r>
              <w:rPr>
                <w:b/>
              </w:rPr>
              <w:t>Наименование территориальных зон</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Жилые зоны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Ж-1</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индивидуальной усадебной жилой застройки с содержанием домашнего скота и птицы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Ж-2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индивидуальной усадебной жилой застройки без содержания домашнего скота и птицы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Ж-3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многоквартирной (блокированной) жилой застройки с приквартирными участками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Ж-4</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смешанной застройки индивидуальными жилыми домами с участками и многоквартирными секционными жилыми домами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lastRenderedPageBreak/>
              <w:t>Ж-5</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многоквартирной секционной жилой застройки 2 – 4 этажа</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Ж-6</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садоводческих, дачных некоммерческих объединений</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Общественно-деловые зоны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ОД(К)</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Комплексная общественно-деловая зона</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ОДС-1</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учебных заведений</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ОДС-2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спортивных комплексов</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ОДС-3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лечебно-оздоровительных комплексов</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Производственные зоны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П-2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производственных объектов II классов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П-3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производственных объектов III классов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П-4</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производственных объектов IV классов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П-5</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производственных объектов V классов вредности.</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Коммунально-складские зоны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КС-2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коммунально-складских объектов II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КС-3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коммунально-складских объектов III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КС-4</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коммунально-складских объектов IV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КС-5</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коммунально-складских объектов V класса вредности</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Зоны инженерной</w:t>
            </w:r>
            <w:r>
              <w:rPr>
                <w:rFonts w:ascii="Calibri" w:hAnsi="Calibri"/>
                <w:b/>
              </w:rPr>
              <w:t xml:space="preserve"> </w:t>
            </w:r>
            <w:r>
              <w:rPr>
                <w:b/>
              </w:rPr>
              <w:t>инфраструктуры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И-1</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объектов инженерной инфраструктуры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И-2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объектов магистральных инженерных сетей в границах их защитных зон</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И-3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водообеспечивающих объектов инженерной инфраструктуры</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Зоны транспортной инфраструктуры</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Т-2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автомобильного транспорта</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Зоны сельскохозяйственного использования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сельскохозяйственных предприятий II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сельскохозяйственных предприятий III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СХ-4</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сельскохозяйственных предприятий IV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СХ-5</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сельскохозяйственных предприятий V класса вредности</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СХ-6</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сельскохозяйственных угодий</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СХ-7</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садоводства и огородничества</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Зоны рекреационного назначения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Р-1</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лесов, лесопарков</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Р-2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озеленения общего пользования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Р-3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размещения рекреационных объектов</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Зоны специального назначения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С-1</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военных и режимных объектов</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С-2</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кладбищ</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С-3</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свалок, полигонов захоронения отходов</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С-5</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санитарно-защитного озеленения</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Территории, действие градостроительных регламентов на которые не устанавливаются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ЗВФ</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 xml:space="preserve">Земли, покрытые поверхностными водами </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ЗЛФ</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Земли лесного фонда</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ЗЗ</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Земли запаса</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ТЖД</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Зона объектов телезнодорожного транспорта</w:t>
            </w:r>
          </w:p>
        </w:tc>
      </w:tr>
      <w:tr w:rsidR="00F05887" w:rsidTr="00F05887">
        <w:tc>
          <w:tcPr>
            <w:tcW w:w="9911" w:type="dxa"/>
            <w:gridSpan w:val="2"/>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rPr>
                <w:b/>
              </w:rPr>
            </w:pPr>
            <w:r>
              <w:rPr>
                <w:b/>
              </w:rPr>
              <w:t>Территории, действие градостроительных регламентов на которые не распространяются</w:t>
            </w:r>
          </w:p>
        </w:tc>
      </w:tr>
      <w:tr w:rsidR="00F05887" w:rsidTr="00F05887">
        <w:tc>
          <w:tcPr>
            <w:tcW w:w="2263"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pPr>
            <w:r>
              <w:t>ТОП</w:t>
            </w:r>
          </w:p>
        </w:tc>
        <w:tc>
          <w:tcPr>
            <w:tcW w:w="7648" w:type="dxa"/>
            <w:tcBorders>
              <w:top w:val="single" w:sz="4" w:space="0" w:color="auto"/>
              <w:left w:val="single" w:sz="4" w:space="0" w:color="auto"/>
              <w:bottom w:val="single" w:sz="4" w:space="0" w:color="auto"/>
              <w:right w:val="single" w:sz="4" w:space="0" w:color="auto"/>
            </w:tcBorders>
            <w:hideMark/>
          </w:tcPr>
          <w:p w:rsidR="00F05887" w:rsidRDefault="00F05887" w:rsidP="00A8211D">
            <w:pPr>
              <w:pStyle w:val="afff6"/>
              <w:jc w:val="left"/>
            </w:pPr>
            <w:r>
              <w:t>Территории общего пользования</w:t>
            </w:r>
          </w:p>
        </w:tc>
      </w:tr>
    </w:tbl>
    <w:p w:rsidR="00F05887" w:rsidRPr="0013547B" w:rsidRDefault="00F05887" w:rsidP="00360B3A">
      <w:pPr>
        <w:spacing w:before="240" w:after="0"/>
        <w:ind w:firstLine="709"/>
        <w:jc w:val="both"/>
        <w:rPr>
          <w:rFonts w:ascii="Liberation Serif" w:hAnsi="Liberation Serif"/>
          <w:sz w:val="24"/>
          <w:szCs w:val="24"/>
        </w:rPr>
      </w:pPr>
      <w:r w:rsidRPr="0013547B">
        <w:rPr>
          <w:rFonts w:ascii="Liberation Serif" w:hAnsi="Liberation Serif"/>
          <w:sz w:val="24"/>
          <w:szCs w:val="24"/>
        </w:rPr>
        <w:t>Территориальные зоны установлены по Методическим рекомендациям по формированию, обозначению и определению границ территориальных зон при градостроительном зонировании территорий поселений и городских округов Свердловской области, утвержденным распоряжением Правительством Свердловской области, и используются при наличии соответствующих территориальных зон.</w:t>
      </w:r>
    </w:p>
    <w:p w:rsidR="00F05887" w:rsidRPr="0013547B" w:rsidRDefault="00F05887" w:rsidP="0013547B">
      <w:pPr>
        <w:spacing w:after="0"/>
        <w:ind w:firstLine="709"/>
        <w:jc w:val="both"/>
        <w:rPr>
          <w:rFonts w:ascii="Liberation Serif" w:hAnsi="Liberation Serif"/>
          <w:sz w:val="24"/>
          <w:szCs w:val="24"/>
        </w:rPr>
      </w:pPr>
      <w:r w:rsidRPr="0013547B">
        <w:rPr>
          <w:rFonts w:ascii="Liberation Serif" w:hAnsi="Liberation Serif"/>
          <w:sz w:val="24"/>
          <w:szCs w:val="24"/>
        </w:rPr>
        <w:lastRenderedPageBreak/>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p>
    <w:p w:rsidR="00F05887" w:rsidRPr="0013547B" w:rsidRDefault="00F05887" w:rsidP="0013547B">
      <w:pPr>
        <w:pStyle w:val="3"/>
        <w:rPr>
          <w:rFonts w:ascii="Liberation Serif" w:hAnsi="Liberation Serif"/>
          <w:sz w:val="24"/>
          <w:szCs w:val="24"/>
          <w:lang w:val="ru-RU"/>
        </w:rPr>
      </w:pPr>
      <w:bookmarkStart w:id="182" w:name="_Toc400539791"/>
      <w:bookmarkStart w:id="183" w:name="_Toc254258751"/>
      <w:bookmarkStart w:id="184" w:name="_Toc254255209"/>
      <w:bookmarkStart w:id="185" w:name="_Toc254170084"/>
      <w:bookmarkStart w:id="186" w:name="_Toc254170025"/>
      <w:bookmarkStart w:id="187" w:name="_Toc242771878"/>
      <w:bookmarkStart w:id="188" w:name="_Toc243038122"/>
      <w:bookmarkStart w:id="189" w:name="_Toc243038266"/>
      <w:bookmarkStart w:id="190" w:name="_Toc91231293"/>
      <w:r w:rsidRPr="0013547B">
        <w:rPr>
          <w:rFonts w:ascii="Liberation Serif" w:hAnsi="Liberation Serif"/>
          <w:sz w:val="24"/>
          <w:szCs w:val="24"/>
          <w:lang w:val="ru-RU"/>
        </w:rPr>
        <w:t xml:space="preserve">Статья 77. </w:t>
      </w:r>
      <w:bookmarkEnd w:id="182"/>
      <w:bookmarkEnd w:id="183"/>
      <w:bookmarkEnd w:id="184"/>
      <w:bookmarkEnd w:id="185"/>
      <w:bookmarkEnd w:id="186"/>
      <w:bookmarkEnd w:id="187"/>
      <w:bookmarkEnd w:id="188"/>
      <w:bookmarkEnd w:id="189"/>
      <w:r w:rsidRPr="0013547B">
        <w:rPr>
          <w:rFonts w:ascii="Liberation Serif" w:hAnsi="Liberation Serif"/>
          <w:sz w:val="24"/>
          <w:szCs w:val="24"/>
          <w:lang w:val="ru-RU"/>
        </w:rPr>
        <w:t>Виды использования земельных участков и объектов капитального строительства</w:t>
      </w:r>
      <w:bookmarkEnd w:id="190"/>
    </w:p>
    <w:p w:rsidR="00F05887" w:rsidRPr="0013547B" w:rsidRDefault="00F05887" w:rsidP="00360B3A">
      <w:pPr>
        <w:spacing w:after="0"/>
        <w:ind w:firstLine="709"/>
        <w:jc w:val="both"/>
        <w:rPr>
          <w:rFonts w:ascii="Liberation Serif" w:hAnsi="Liberation Serif"/>
          <w:sz w:val="24"/>
          <w:szCs w:val="24"/>
        </w:rPr>
      </w:pPr>
      <w:r w:rsidRPr="0013547B">
        <w:rPr>
          <w:rFonts w:ascii="Liberation Serif" w:hAnsi="Liberation Serif"/>
          <w:sz w:val="24"/>
          <w:szCs w:val="24"/>
        </w:rPr>
        <w:t>Виды использования земельных участков и объектов капитального строительства, включённые в градостроительные регламенты указаны в соответствии с Приказом Федеральной службы государственной регистрации и картографиии (Росреестр) №П/01412 от 10.11.2020.</w:t>
      </w:r>
      <w:r w:rsidRPr="0013547B">
        <w:rPr>
          <w:rFonts w:ascii="Liberation Serif" w:hAnsi="Liberation Serif"/>
          <w:sz w:val="24"/>
          <w:szCs w:val="24"/>
        </w:rPr>
        <w:br w:type="page"/>
      </w:r>
    </w:p>
    <w:p w:rsidR="00F05887" w:rsidRPr="0013547B" w:rsidRDefault="00F05887" w:rsidP="00360B3A">
      <w:pPr>
        <w:pStyle w:val="3"/>
        <w:spacing w:before="0" w:line="276" w:lineRule="auto"/>
        <w:rPr>
          <w:rFonts w:ascii="Liberation Serif" w:hAnsi="Liberation Serif"/>
          <w:sz w:val="24"/>
          <w:szCs w:val="24"/>
          <w:lang w:val="ru-RU"/>
        </w:rPr>
      </w:pPr>
      <w:bookmarkStart w:id="191" w:name="_Toc400539792"/>
      <w:bookmarkStart w:id="192" w:name="_Toc242771879"/>
      <w:bookmarkStart w:id="193" w:name="_Toc243038123"/>
      <w:bookmarkStart w:id="194" w:name="_Toc243038267"/>
      <w:bookmarkStart w:id="195" w:name="_Toc91231294"/>
      <w:r w:rsidRPr="0013547B">
        <w:rPr>
          <w:rFonts w:ascii="Liberation Serif" w:hAnsi="Liberation Serif"/>
          <w:sz w:val="24"/>
          <w:szCs w:val="24"/>
          <w:lang w:val="ru-RU"/>
        </w:rPr>
        <w:lastRenderedPageBreak/>
        <w:t>Статья 78. Градостроительные регламенты</w:t>
      </w:r>
      <w:bookmarkEnd w:id="191"/>
      <w:bookmarkEnd w:id="192"/>
      <w:bookmarkEnd w:id="193"/>
      <w:bookmarkEnd w:id="194"/>
      <w:r w:rsidRPr="0013547B">
        <w:rPr>
          <w:rFonts w:ascii="Liberation Serif" w:hAnsi="Liberation Serif"/>
          <w:sz w:val="24"/>
          <w:szCs w:val="24"/>
          <w:lang w:val="ru-RU"/>
        </w:rPr>
        <w:t>. Жилые зоны</w:t>
      </w:r>
      <w:bookmarkEnd w:id="195"/>
      <w:r w:rsidRPr="0013547B">
        <w:rPr>
          <w:rFonts w:ascii="Liberation Serif" w:hAnsi="Liberation Serif"/>
          <w:sz w:val="24"/>
          <w:szCs w:val="24"/>
          <w:lang w:val="ru-RU"/>
        </w:rPr>
        <w:t xml:space="preserve"> </w:t>
      </w:r>
    </w:p>
    <w:p w:rsidR="00F05887" w:rsidRPr="0013547B" w:rsidRDefault="00F05887" w:rsidP="00360B3A">
      <w:pPr>
        <w:spacing w:after="0"/>
        <w:ind w:firstLine="709"/>
        <w:jc w:val="both"/>
        <w:rPr>
          <w:rFonts w:ascii="Liberation Serif" w:hAnsi="Liberation Serif"/>
          <w:sz w:val="24"/>
          <w:szCs w:val="24"/>
        </w:rPr>
      </w:pPr>
      <w:r w:rsidRPr="0013547B">
        <w:rPr>
          <w:rFonts w:ascii="Liberation Serif" w:hAnsi="Liberation Serif"/>
          <w:sz w:val="24"/>
          <w:szCs w:val="24"/>
        </w:rPr>
        <w:t>Жилые зоны предназначены для развития на основе существующих и вновь осваиваемых территорий жилой застройки зон комфортного жилья, развития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размещения необходимых объектов инженерной и транспортной инфраструктуры; развития объектов общественно-деловой и промышленной застройки в соответствующих среде формах и объемах, не оказывающих негативного воздействия на объекты жилой застройки.</w:t>
      </w:r>
    </w:p>
    <w:p w:rsidR="00F05887" w:rsidRPr="0013547B" w:rsidRDefault="00F05887" w:rsidP="0013547B">
      <w:pPr>
        <w:pStyle w:val="5"/>
        <w:rPr>
          <w:rFonts w:ascii="Liberation Serif" w:hAnsi="Liberation Serif"/>
          <w:sz w:val="24"/>
          <w:szCs w:val="24"/>
          <w:lang w:val="ru-RU"/>
        </w:rPr>
      </w:pPr>
      <w:bookmarkStart w:id="196" w:name="_Toc91231295"/>
      <w:r w:rsidRPr="0013547B">
        <w:rPr>
          <w:rFonts w:ascii="Liberation Serif" w:hAnsi="Liberation Serif"/>
          <w:sz w:val="24"/>
          <w:szCs w:val="24"/>
          <w:lang w:val="ru-RU"/>
        </w:rPr>
        <w:t>Ж-1. Зона индивидуальной усадебной жилой застройки с содержанием домашнего скота и птицы</w:t>
      </w:r>
      <w:bookmarkEnd w:id="196"/>
    </w:p>
    <w:p w:rsidR="00F05887" w:rsidRPr="0013547B" w:rsidRDefault="00F05887" w:rsidP="0013547B">
      <w:pPr>
        <w:spacing w:after="0"/>
        <w:ind w:firstLine="709"/>
        <w:jc w:val="both"/>
        <w:rPr>
          <w:rFonts w:ascii="Liberation Serif" w:hAnsi="Liberation Serif"/>
          <w:sz w:val="24"/>
          <w:szCs w:val="24"/>
        </w:rPr>
      </w:pPr>
      <w:r w:rsidRPr="0013547B">
        <w:rPr>
          <w:rFonts w:ascii="Liberation Serif" w:hAnsi="Liberation Serif"/>
          <w:sz w:val="24"/>
          <w:szCs w:val="24"/>
        </w:rPr>
        <w:t>Зона индивидуальной усадебной жилой застройки с содержанием домашнего скота  и птицы – территории, застроенные или планируемые к застройке индивидуальными жилыми домами с приквартирными участками и возможностью содержания скота и птицы.</w:t>
      </w:r>
    </w:p>
    <w:p w:rsidR="00F05887" w:rsidRPr="0013547B" w:rsidRDefault="00F05887" w:rsidP="0013547B">
      <w:pPr>
        <w:spacing w:after="0"/>
        <w:ind w:firstLine="709"/>
        <w:jc w:val="both"/>
        <w:rPr>
          <w:rFonts w:ascii="Liberation Serif" w:hAnsi="Liberation Serif"/>
          <w:sz w:val="24"/>
          <w:szCs w:val="24"/>
        </w:rPr>
      </w:pPr>
      <w:r w:rsidRPr="0013547B">
        <w:rPr>
          <w:rFonts w:ascii="Liberation Serif" w:hAnsi="Liberation Serif"/>
          <w:b/>
          <w:sz w:val="24"/>
          <w:szCs w:val="24"/>
        </w:rPr>
        <w:t>Виды разрешенного использования земельных участков</w:t>
      </w:r>
      <w:r w:rsidRPr="0013547B">
        <w:rPr>
          <w:rFonts w:ascii="Liberation Serif" w:hAnsi="Liberation Serif"/>
          <w:sz w:val="24"/>
          <w:szCs w:val="24"/>
        </w:rPr>
        <w:t xml:space="preserve"> и объектов капитального строительства приведены в таблице 2.</w:t>
      </w:r>
    </w:p>
    <w:p w:rsidR="00F05887" w:rsidRPr="0013547B" w:rsidRDefault="00F05887" w:rsidP="00360B3A">
      <w:pPr>
        <w:pStyle w:val="afff4"/>
        <w:ind w:firstLine="709"/>
        <w:rPr>
          <w:rFonts w:ascii="Liberation Serif" w:hAnsi="Liberation Serif"/>
        </w:rPr>
      </w:pPr>
      <w:r w:rsidRPr="0013547B">
        <w:rPr>
          <w:rFonts w:ascii="Liberation Serif" w:hAnsi="Liberation Serif"/>
        </w:rPr>
        <w:t>Таблица 2</w:t>
      </w:r>
    </w:p>
    <w:tbl>
      <w:tblPr>
        <w:tblStyle w:val="aff6"/>
        <w:tblW w:w="0" w:type="auto"/>
        <w:tblLook w:val="04A0" w:firstRow="1" w:lastRow="0" w:firstColumn="1" w:lastColumn="0" w:noHBand="0" w:noVBand="1"/>
      </w:tblPr>
      <w:tblGrid>
        <w:gridCol w:w="3280"/>
        <w:gridCol w:w="3281"/>
        <w:gridCol w:w="3292"/>
      </w:tblGrid>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Основные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Условно разрешенные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Вспомогательные виды разрешенного использования</w:t>
            </w:r>
          </w:p>
        </w:tc>
      </w:tr>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sz w:val="22"/>
                <w:szCs w:val="22"/>
              </w:rPr>
            </w:pPr>
            <w:r w:rsidRPr="00766C18">
              <w:rPr>
                <w:rFonts w:ascii="Liberation Serif" w:hAnsi="Liberation Serif"/>
                <w:color w:val="22272F"/>
                <w:sz w:val="22"/>
                <w:szCs w:val="22"/>
                <w:shd w:val="clear" w:color="auto" w:fill="FFFFFF"/>
              </w:rPr>
              <w:t>Для индивидуального жилищного строительства (2.1);</w:t>
            </w:r>
            <w:r w:rsidRPr="00766C18">
              <w:rPr>
                <w:rFonts w:ascii="Liberation Serif" w:hAnsi="Liberation Serif"/>
                <w:sz w:val="22"/>
                <w:szCs w:val="22"/>
              </w:rPr>
              <w:t xml:space="preserve"> </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Для ведения личного подсобного хозяйства (приусадебный земельный участок) (2.2);</w:t>
            </w:r>
          </w:p>
          <w:p w:rsidR="00F05887" w:rsidRPr="00766C18" w:rsidRDefault="00F05887" w:rsidP="00A8211D">
            <w:pPr>
              <w:pStyle w:val="afff6"/>
              <w:rPr>
                <w:rFonts w:ascii="Liberation Serif" w:hAnsi="Liberation Serif"/>
                <w:color w:val="22272F"/>
                <w:sz w:val="22"/>
                <w:szCs w:val="22"/>
                <w:shd w:val="clear" w:color="auto" w:fill="FFFFFF"/>
              </w:rPr>
            </w:pPr>
            <w:r w:rsidRPr="00766C18">
              <w:rPr>
                <w:rFonts w:ascii="Liberation Serif" w:hAnsi="Liberation Serif"/>
                <w:sz w:val="22"/>
                <w:szCs w:val="22"/>
              </w:rPr>
              <w:t>Земельные участки (территории) общего пользования (12.0)</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Бытовое обслуживание (3.3);</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Амбулаторно-поликлиническое обслуживание (3.4.1);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Дошкольное, начальное и среднее общее образовани (3.5.1);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Религиозное использование (3.7);</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Амбулаторное ветеринарное обслуживание (3.10.1);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Магазины (4.4)</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Обслуживание жилой застройки (2.7);</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Хранение автотранспорта (2.7.1);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Коммунальное обслуживание (3.1);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Площадки для занятий спортом (5.1.3)</w:t>
            </w:r>
          </w:p>
        </w:tc>
      </w:tr>
    </w:tbl>
    <w:p w:rsidR="00F05887" w:rsidRPr="00360B3A" w:rsidRDefault="00F05887" w:rsidP="00360B3A">
      <w:pPr>
        <w:spacing w:before="240" w:after="0"/>
        <w:ind w:firstLine="709"/>
        <w:jc w:val="both"/>
        <w:rPr>
          <w:rFonts w:ascii="Liberation Serif" w:hAnsi="Liberation Serif"/>
          <w:b/>
          <w:sz w:val="24"/>
          <w:szCs w:val="24"/>
        </w:rPr>
      </w:pPr>
      <w:r w:rsidRPr="00360B3A">
        <w:rPr>
          <w:rFonts w:ascii="Liberation Serif" w:hAnsi="Liberation Serif"/>
          <w:b/>
          <w:sz w:val="24"/>
          <w:szCs w:val="24"/>
        </w:rPr>
        <w:t>Параметры основных и вспомогательных видов разрешенного строительства:</w:t>
      </w:r>
    </w:p>
    <w:p w:rsidR="00360B3A" w:rsidRDefault="00F05887" w:rsidP="00766C18">
      <w:pPr>
        <w:spacing w:after="0"/>
        <w:ind w:firstLine="709"/>
        <w:jc w:val="both"/>
        <w:rPr>
          <w:rFonts w:ascii="Liberation Serif" w:hAnsi="Liberation Serif"/>
          <w:sz w:val="24"/>
          <w:szCs w:val="24"/>
        </w:rPr>
      </w:pPr>
      <w:r w:rsidRPr="00360B3A">
        <w:rPr>
          <w:rFonts w:ascii="Liberation Serif" w:hAnsi="Liberation Serif"/>
          <w:sz w:val="24"/>
          <w:szCs w:val="24"/>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техническими регламентами, в том числе регион</w:t>
      </w:r>
      <w:r w:rsidR="00766C18">
        <w:rPr>
          <w:rFonts w:ascii="Liberation Serif" w:hAnsi="Liberation Serif"/>
          <w:sz w:val="24"/>
          <w:szCs w:val="24"/>
        </w:rPr>
        <w:t>альными и местными нормативами.</w:t>
      </w:r>
    </w:p>
    <w:p w:rsidR="00F05887" w:rsidRPr="00360B3A" w:rsidRDefault="00F05887" w:rsidP="00360B3A">
      <w:pPr>
        <w:spacing w:after="0"/>
        <w:ind w:firstLine="709"/>
        <w:jc w:val="right"/>
        <w:rPr>
          <w:rFonts w:ascii="Liberation Serif" w:hAnsi="Liberation Serif"/>
          <w:sz w:val="24"/>
          <w:szCs w:val="24"/>
        </w:rPr>
      </w:pPr>
      <w:r w:rsidRPr="00360B3A">
        <w:rPr>
          <w:rFonts w:ascii="Liberation Serif" w:hAnsi="Liberation Serif"/>
          <w:sz w:val="24"/>
          <w:szCs w:val="24"/>
        </w:rPr>
        <w:t>Таблица 3</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5"/>
        <w:gridCol w:w="1535"/>
        <w:gridCol w:w="839"/>
        <w:gridCol w:w="916"/>
        <w:gridCol w:w="1104"/>
        <w:gridCol w:w="2027"/>
        <w:gridCol w:w="1104"/>
      </w:tblGrid>
      <w:tr w:rsidR="00F05887" w:rsidRPr="00360B3A" w:rsidTr="00A8211D">
        <w:trPr>
          <w:trHeight w:val="20"/>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 п/п</w:t>
            </w:r>
          </w:p>
        </w:tc>
        <w:tc>
          <w:tcPr>
            <w:tcW w:w="1695"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Наименование вида разрешенного использования</w:t>
            </w:r>
          </w:p>
        </w:tc>
        <w:tc>
          <w:tcPr>
            <w:tcW w:w="1535"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Объект капиталь-ного строительства</w:t>
            </w:r>
          </w:p>
        </w:tc>
        <w:tc>
          <w:tcPr>
            <w:tcW w:w="2859" w:type="dxa"/>
            <w:gridSpan w:val="3"/>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Параметры земельного участка</w:t>
            </w:r>
          </w:p>
        </w:tc>
        <w:tc>
          <w:tcPr>
            <w:tcW w:w="2027"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04"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Кол-во этажей объектов</w:t>
            </w:r>
          </w:p>
        </w:tc>
      </w:tr>
      <w:tr w:rsidR="00F05887" w:rsidRPr="00360B3A" w:rsidTr="00A8211D">
        <w:trPr>
          <w:trHeight w:val="20"/>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Размер</w:t>
            </w:r>
          </w:p>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кв.м</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процент застройки</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r>
      <w:tr w:rsidR="00F05887" w:rsidRPr="00360B3A" w:rsidTr="00A8211D">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F05887" w:rsidRPr="00360B3A" w:rsidRDefault="00F05887" w:rsidP="00A8211D">
            <w:pPr>
              <w:spacing w:after="0" w:line="240" w:lineRule="auto"/>
              <w:jc w:val="center"/>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vAlign w:val="center"/>
          </w:tcPr>
          <w:p w:rsidR="00F05887" w:rsidRPr="00360B3A" w:rsidRDefault="00F05887" w:rsidP="00A8211D">
            <w:pPr>
              <w:spacing w:after="0" w:line="240" w:lineRule="auto"/>
              <w:jc w:val="center"/>
              <w:rPr>
                <w:rFonts w:ascii="Liberation Serif" w:hAnsi="Liberation Serif"/>
              </w:rPr>
            </w:pPr>
          </w:p>
        </w:tc>
        <w:tc>
          <w:tcPr>
            <w:tcW w:w="1535"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jc w:val="center"/>
              <w:rPr>
                <w:rFonts w:ascii="Liberation Serif" w:hAnsi="Liberation Serif"/>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мин.*</w:t>
            </w:r>
          </w:p>
        </w:tc>
        <w:tc>
          <w:tcPr>
            <w:tcW w:w="916" w:type="dxa"/>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макс.</w:t>
            </w:r>
          </w:p>
        </w:tc>
        <w:tc>
          <w:tcPr>
            <w:tcW w:w="1104" w:type="dxa"/>
            <w:tcBorders>
              <w:top w:val="single" w:sz="4" w:space="0" w:color="auto"/>
              <w:left w:val="single" w:sz="4" w:space="0" w:color="auto"/>
              <w:bottom w:val="single" w:sz="4" w:space="0" w:color="auto"/>
              <w:right w:val="single" w:sz="4" w:space="0" w:color="auto"/>
            </w:tcBorders>
            <w:vAlign w:val="center"/>
          </w:tcPr>
          <w:p w:rsidR="00F05887" w:rsidRPr="00360B3A" w:rsidRDefault="00F05887" w:rsidP="00A8211D">
            <w:pPr>
              <w:spacing w:after="0" w:line="240" w:lineRule="auto"/>
              <w:jc w:val="center"/>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jc w:val="center"/>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jc w:val="center"/>
              <w:rPr>
                <w:rFonts w:ascii="Liberation Serif" w:hAnsi="Liberation Serif"/>
              </w:rPr>
            </w:pPr>
          </w:p>
        </w:tc>
      </w:tr>
      <w:tr w:rsidR="00F05887" w:rsidRPr="00360B3A" w:rsidTr="00360B3A">
        <w:tc>
          <w:tcPr>
            <w:tcW w:w="9754" w:type="dxa"/>
            <w:gridSpan w:val="8"/>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jc w:val="center"/>
              <w:rPr>
                <w:rFonts w:ascii="Liberation Serif" w:hAnsi="Liberation Serif"/>
              </w:rPr>
            </w:pPr>
            <w:r w:rsidRPr="00360B3A">
              <w:rPr>
                <w:rFonts w:ascii="Liberation Serif" w:hAnsi="Liberation Serif"/>
              </w:rPr>
              <w:t>Основные виды разрешенного использования</w:t>
            </w:r>
          </w:p>
        </w:tc>
      </w:tr>
      <w:tr w:rsidR="00F05887" w:rsidRPr="00360B3A" w:rsidTr="00A8211D">
        <w:tc>
          <w:tcPr>
            <w:tcW w:w="534" w:type="dxa"/>
            <w:vMerge w:val="restart"/>
            <w:tcBorders>
              <w:top w:val="single" w:sz="4" w:space="0" w:color="auto"/>
              <w:left w:val="single" w:sz="4" w:space="0" w:color="auto"/>
              <w:bottom w:val="single" w:sz="4" w:space="0" w:color="auto"/>
              <w:right w:val="single" w:sz="4" w:space="0" w:color="auto"/>
            </w:tcBorders>
          </w:tcPr>
          <w:p w:rsidR="00F05887" w:rsidRPr="00360B3A" w:rsidRDefault="00F05887" w:rsidP="00A8211D">
            <w:pPr>
              <w:pStyle w:val="a3"/>
              <w:numPr>
                <w:ilvl w:val="0"/>
                <w:numId w:val="20"/>
              </w:numPr>
              <w:spacing w:after="0" w:line="240" w:lineRule="auto"/>
              <w:ind w:left="318"/>
              <w:rPr>
                <w:rFonts w:ascii="Liberation Serif" w:hAnsi="Liberation Serif"/>
              </w:rPr>
            </w:pPr>
          </w:p>
        </w:tc>
        <w:tc>
          <w:tcPr>
            <w:tcW w:w="1695"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 xml:space="preserve">Для </w:t>
            </w:r>
            <w:r w:rsidRPr="00360B3A">
              <w:rPr>
                <w:rFonts w:ascii="Liberation Serif" w:hAnsi="Liberation Serif"/>
              </w:rPr>
              <w:lastRenderedPageBreak/>
              <w:t>индивидуального жилищного строительства</w:t>
            </w:r>
          </w:p>
        </w:tc>
        <w:tc>
          <w:tcPr>
            <w:tcW w:w="1535"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839"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300</w:t>
            </w:r>
          </w:p>
        </w:tc>
        <w:tc>
          <w:tcPr>
            <w:tcW w:w="916"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3000</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60</w:t>
            </w:r>
          </w:p>
        </w:tc>
        <w:tc>
          <w:tcPr>
            <w:tcW w:w="2027"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r>
      <w:tr w:rsidR="00F05887" w:rsidRPr="00360B3A"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Жилой дом</w:t>
            </w:r>
          </w:p>
        </w:tc>
        <w:tc>
          <w:tcPr>
            <w:tcW w:w="839"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Style w:val="afffb"/>
                <w:rFonts w:ascii="Liberation Serif" w:hAnsi="Liberation Serif"/>
              </w:rPr>
              <w:t>Отступы от границ земельного участка, прилегающих к красным линиям улиц, проездов – 5м, отступы от остальных границ земельного участка – не менее 3 м.</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более</w:t>
            </w:r>
          </w:p>
          <w:p w:rsidR="00F05887" w:rsidRPr="00360B3A" w:rsidRDefault="00F05887" w:rsidP="00A8211D">
            <w:pPr>
              <w:spacing w:after="0" w:line="240" w:lineRule="auto"/>
              <w:rPr>
                <w:rFonts w:ascii="Liberation Serif" w:hAnsi="Liberation Serif"/>
              </w:rPr>
            </w:pPr>
            <w:r w:rsidRPr="00360B3A">
              <w:rPr>
                <w:rFonts w:ascii="Liberation Serif" w:hAnsi="Liberation Serif"/>
              </w:rPr>
              <w:t>3-х этажей</w:t>
            </w:r>
          </w:p>
        </w:tc>
      </w:tr>
      <w:tr w:rsidR="00F05887" w:rsidRPr="00360B3A"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Хозяйственные и иные постройки и др. элементы</w:t>
            </w:r>
          </w:p>
        </w:tc>
        <w:tc>
          <w:tcPr>
            <w:tcW w:w="839"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widowControl w:val="0"/>
              <w:autoSpaceDE w:val="0"/>
              <w:autoSpaceDN w:val="0"/>
              <w:adjustRightInd w:val="0"/>
              <w:spacing w:after="0" w:line="240" w:lineRule="auto"/>
              <w:rPr>
                <w:rFonts w:ascii="Liberation Serif" w:hAnsi="Liberation Serif"/>
              </w:rPr>
            </w:pPr>
            <w:r w:rsidRPr="00360B3A">
              <w:rPr>
                <w:rStyle w:val="afffb"/>
                <w:rFonts w:ascii="Liberation Serif" w:hAnsi="Liberation Serif"/>
              </w:rPr>
              <w:t>Отступы от границ земельного 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более</w:t>
            </w:r>
          </w:p>
          <w:p w:rsidR="00F05887" w:rsidRPr="00360B3A" w:rsidRDefault="00F05887" w:rsidP="00A8211D">
            <w:pPr>
              <w:spacing w:after="0" w:line="240" w:lineRule="auto"/>
              <w:rPr>
                <w:rFonts w:ascii="Liberation Serif" w:hAnsi="Liberation Serif"/>
              </w:rPr>
            </w:pPr>
            <w:r w:rsidRPr="00360B3A">
              <w:rPr>
                <w:rFonts w:ascii="Liberation Serif" w:hAnsi="Liberation Serif"/>
              </w:rPr>
              <w:t>2-х этажей</w:t>
            </w:r>
          </w:p>
        </w:tc>
      </w:tr>
      <w:tr w:rsidR="00F05887" w:rsidRPr="00360B3A" w:rsidTr="00A8211D">
        <w:tc>
          <w:tcPr>
            <w:tcW w:w="534" w:type="dxa"/>
            <w:vMerge w:val="restart"/>
            <w:tcBorders>
              <w:top w:val="single" w:sz="4" w:space="0" w:color="auto"/>
              <w:left w:val="single" w:sz="4" w:space="0" w:color="auto"/>
              <w:bottom w:val="single" w:sz="4" w:space="0" w:color="auto"/>
              <w:right w:val="single" w:sz="4" w:space="0" w:color="auto"/>
            </w:tcBorders>
          </w:tcPr>
          <w:p w:rsidR="00F05887" w:rsidRPr="00360B3A" w:rsidRDefault="00F05887" w:rsidP="00A8211D">
            <w:pPr>
              <w:pStyle w:val="a3"/>
              <w:numPr>
                <w:ilvl w:val="0"/>
                <w:numId w:val="20"/>
              </w:numPr>
              <w:spacing w:after="0" w:line="240" w:lineRule="auto"/>
              <w:ind w:left="318"/>
              <w:rPr>
                <w:rFonts w:ascii="Liberation Serif" w:hAnsi="Liberation Serif"/>
              </w:rPr>
            </w:pPr>
          </w:p>
        </w:tc>
        <w:tc>
          <w:tcPr>
            <w:tcW w:w="1695" w:type="dxa"/>
            <w:vMerge w:val="restart"/>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 xml:space="preserve">Для ведения личного подсобного хозяйства </w:t>
            </w:r>
          </w:p>
        </w:tc>
        <w:tc>
          <w:tcPr>
            <w:tcW w:w="1535"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839"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300</w:t>
            </w:r>
          </w:p>
        </w:tc>
        <w:tc>
          <w:tcPr>
            <w:tcW w:w="916"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2500</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60</w:t>
            </w:r>
          </w:p>
        </w:tc>
        <w:tc>
          <w:tcPr>
            <w:tcW w:w="2027"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r>
      <w:tr w:rsidR="00F05887" w:rsidRPr="00360B3A"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Жилые дома</w:t>
            </w:r>
          </w:p>
        </w:tc>
        <w:tc>
          <w:tcPr>
            <w:tcW w:w="839"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Style w:val="afffb"/>
                <w:rFonts w:ascii="Liberation Serif" w:hAnsi="Liberation Serif"/>
              </w:rPr>
              <w:t>Отступы от границ земельного участка, прилегающих к красным линиям улиц, проездов – 5м, отступы от остальных границ земельного участка - не менее 3 м.</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более</w:t>
            </w:r>
          </w:p>
          <w:p w:rsidR="00F05887" w:rsidRPr="00360B3A" w:rsidRDefault="00F05887" w:rsidP="00A8211D">
            <w:pPr>
              <w:spacing w:after="0" w:line="240" w:lineRule="auto"/>
              <w:rPr>
                <w:rFonts w:ascii="Liberation Serif" w:hAnsi="Liberation Serif"/>
              </w:rPr>
            </w:pPr>
            <w:r w:rsidRPr="00360B3A">
              <w:rPr>
                <w:rFonts w:ascii="Liberation Serif" w:hAnsi="Liberation Serif"/>
              </w:rPr>
              <w:t>3-х этажей</w:t>
            </w:r>
          </w:p>
        </w:tc>
      </w:tr>
      <w:tr w:rsidR="00F05887" w:rsidRPr="00360B3A"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360B3A"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 xml:space="preserve">Хозяйственные и иные постройки и </w:t>
            </w:r>
            <w:r w:rsidRPr="00360B3A">
              <w:rPr>
                <w:rFonts w:ascii="Liberation Serif" w:hAnsi="Liberation Serif"/>
              </w:rPr>
              <w:lastRenderedPageBreak/>
              <w:t>другие элементы</w:t>
            </w:r>
          </w:p>
        </w:tc>
        <w:tc>
          <w:tcPr>
            <w:tcW w:w="839"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Style w:val="afffb"/>
                <w:rFonts w:ascii="Liberation Serif" w:hAnsi="Liberation Serif"/>
              </w:rPr>
              <w:t xml:space="preserve">Отступы от границ земельного </w:t>
            </w:r>
            <w:r w:rsidRPr="00360B3A">
              <w:rPr>
                <w:rStyle w:val="afffb"/>
                <w:rFonts w:ascii="Liberation Serif" w:hAnsi="Liberation Serif"/>
              </w:rPr>
              <w:lastRenderedPageBreak/>
              <w:t>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 от постройки для содержания скота и птицы - 4 м.;</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lastRenderedPageBreak/>
              <w:t xml:space="preserve">Не более </w:t>
            </w:r>
          </w:p>
          <w:p w:rsidR="00F05887" w:rsidRPr="00360B3A" w:rsidRDefault="00F05887" w:rsidP="00A8211D">
            <w:pPr>
              <w:spacing w:after="0" w:line="240" w:lineRule="auto"/>
              <w:rPr>
                <w:rFonts w:ascii="Liberation Serif" w:hAnsi="Liberation Serif"/>
              </w:rPr>
            </w:pPr>
            <w:r w:rsidRPr="00360B3A">
              <w:rPr>
                <w:rFonts w:ascii="Liberation Serif" w:hAnsi="Liberation Serif"/>
              </w:rPr>
              <w:t>2-х этажей</w:t>
            </w:r>
          </w:p>
        </w:tc>
      </w:tr>
      <w:tr w:rsidR="00F05887" w:rsidRPr="00360B3A" w:rsidTr="00A8211D">
        <w:tc>
          <w:tcPr>
            <w:tcW w:w="53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pStyle w:val="a3"/>
              <w:numPr>
                <w:ilvl w:val="0"/>
                <w:numId w:val="20"/>
              </w:numPr>
              <w:spacing w:after="0" w:line="240" w:lineRule="auto"/>
              <w:ind w:left="318"/>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Коммунальное обслуживание</w:t>
            </w:r>
          </w:p>
        </w:tc>
        <w:tc>
          <w:tcPr>
            <w:tcW w:w="1535"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widowControl w:val="0"/>
              <w:autoSpaceDE w:val="0"/>
              <w:autoSpaceDN w:val="0"/>
              <w:adjustRightInd w:val="0"/>
              <w:spacing w:after="0" w:line="240" w:lineRule="auto"/>
              <w:rPr>
                <w:rFonts w:ascii="Liberation Serif" w:eastAsia="NSimSun" w:hAnsi="Liberation Serif"/>
                <w:color w:val="000000"/>
                <w:lang w:eastAsia="zh-CN"/>
              </w:rPr>
            </w:pPr>
            <w:r w:rsidRPr="00360B3A">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eastAsia="Calibri" w:hAnsi="Liberation Serif"/>
                <w:lang w:eastAsia="en-US"/>
              </w:rPr>
            </w:pPr>
            <w:r w:rsidRPr="00360B3A">
              <w:rPr>
                <w:rFonts w:ascii="Liberation Serif" w:hAnsi="Liberation Serif"/>
              </w:rPr>
              <w:t>Не подлежит установлению</w:t>
            </w:r>
          </w:p>
        </w:tc>
      </w:tr>
      <w:tr w:rsidR="00F05887" w:rsidRPr="00360B3A" w:rsidTr="00A8211D">
        <w:tc>
          <w:tcPr>
            <w:tcW w:w="534"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pStyle w:val="a3"/>
              <w:numPr>
                <w:ilvl w:val="0"/>
                <w:numId w:val="20"/>
              </w:numPr>
              <w:spacing w:after="0" w:line="240" w:lineRule="auto"/>
              <w:ind w:left="318"/>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Земельные участки (территории) общего пользования</w:t>
            </w:r>
          </w:p>
        </w:tc>
        <w:tc>
          <w:tcPr>
            <w:tcW w:w="1535" w:type="dxa"/>
            <w:tcBorders>
              <w:top w:val="single" w:sz="4" w:space="0" w:color="auto"/>
              <w:left w:val="single" w:sz="4" w:space="0" w:color="auto"/>
              <w:bottom w:val="single" w:sz="4" w:space="0" w:color="auto"/>
              <w:right w:val="single" w:sz="4" w:space="0" w:color="auto"/>
            </w:tcBorders>
          </w:tcPr>
          <w:p w:rsidR="00F05887" w:rsidRPr="00360B3A" w:rsidRDefault="00F05887" w:rsidP="00A8211D">
            <w:pPr>
              <w:spacing w:after="0" w:line="240" w:lineRule="auto"/>
              <w:rPr>
                <w:rFonts w:ascii="Liberation Serif" w:hAnsi="Liberation Serif"/>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360B3A" w:rsidRDefault="00F05887" w:rsidP="00A8211D">
            <w:pPr>
              <w:spacing w:after="0" w:line="240" w:lineRule="auto"/>
              <w:rPr>
                <w:rFonts w:ascii="Liberation Serif" w:hAnsi="Liberation Serif"/>
              </w:rPr>
            </w:pPr>
            <w:r w:rsidRPr="00360B3A">
              <w:rPr>
                <w:rFonts w:ascii="Liberation Serif" w:hAnsi="Liberation Serif"/>
              </w:rPr>
              <w:t>Не подлежит установлению</w:t>
            </w:r>
          </w:p>
        </w:tc>
      </w:tr>
    </w:tbl>
    <w:p w:rsidR="00F05887" w:rsidRPr="00360B3A" w:rsidRDefault="00F05887" w:rsidP="00360B3A">
      <w:pPr>
        <w:spacing w:after="0"/>
        <w:jc w:val="both"/>
        <w:rPr>
          <w:rFonts w:ascii="Liberation Serif" w:eastAsia="Calibri" w:hAnsi="Liberation Serif"/>
          <w:sz w:val="24"/>
          <w:szCs w:val="24"/>
          <w:lang w:eastAsia="en-US"/>
        </w:rPr>
      </w:pPr>
      <w:r w:rsidRPr="00360B3A">
        <w:rPr>
          <w:rFonts w:ascii="Liberation Serif" w:hAnsi="Liberation Serif"/>
          <w:sz w:val="24"/>
          <w:szCs w:val="24"/>
        </w:rPr>
        <w:t>Примечание:</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2. На земельном участке жилого дома должны быть предусмотрены места для парковки автомобилей, принадлежащих гражданам, из расчета не менее:</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 отдельностоящий жилой дом: 1 машино-место на жилую единицу;</w:t>
      </w:r>
    </w:p>
    <w:p w:rsidR="00F05887" w:rsidRPr="00360B3A" w:rsidRDefault="00F05887" w:rsidP="00360B3A">
      <w:pPr>
        <w:spacing w:after="0" w:line="240" w:lineRule="auto"/>
        <w:jc w:val="both"/>
        <w:rPr>
          <w:rFonts w:ascii="Liberation Serif" w:eastAsia="Times New Roman" w:hAnsi="Liberation Serif"/>
          <w:sz w:val="24"/>
          <w:szCs w:val="24"/>
        </w:rPr>
      </w:pPr>
      <w:r w:rsidRPr="00360B3A">
        <w:rPr>
          <w:rFonts w:ascii="Liberation Serif" w:eastAsia="Times New Roman" w:hAnsi="Liberation Serif"/>
          <w:sz w:val="24"/>
          <w:szCs w:val="24"/>
        </w:rPr>
        <w:t xml:space="preserve">3. Площадь под гараж на одно транспортное средство - не более 30 кв. м. </w:t>
      </w:r>
    </w:p>
    <w:p w:rsidR="00F05887" w:rsidRPr="00360B3A" w:rsidRDefault="00F05887" w:rsidP="00360B3A">
      <w:pPr>
        <w:spacing w:after="0"/>
        <w:jc w:val="both"/>
        <w:rPr>
          <w:rFonts w:ascii="Liberation Serif" w:eastAsia="Calibri" w:hAnsi="Liberation Serif"/>
          <w:sz w:val="24"/>
          <w:szCs w:val="24"/>
          <w:lang w:eastAsia="en-US"/>
        </w:rPr>
      </w:pPr>
      <w:r w:rsidRPr="00360B3A">
        <w:rPr>
          <w:rFonts w:ascii="Liberation Serif" w:hAnsi="Liberation Serif"/>
          <w:sz w:val="24"/>
          <w:szCs w:val="24"/>
        </w:rPr>
        <w:t xml:space="preserve">4. Расстояние от окон жилых помещений до хозяйственных и прочих строений, расположенных на соседних участках, должно быть минимум 6 метров. </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F05887" w:rsidRPr="00360B3A" w:rsidRDefault="00F05887" w:rsidP="00360B3A">
      <w:pPr>
        <w:spacing w:before="240" w:after="0"/>
        <w:jc w:val="both"/>
        <w:rPr>
          <w:rFonts w:ascii="Liberation Serif" w:hAnsi="Liberation Serif"/>
          <w:sz w:val="24"/>
          <w:szCs w:val="24"/>
        </w:rPr>
      </w:pPr>
      <w:r w:rsidRPr="00360B3A">
        <w:rPr>
          <w:rFonts w:ascii="Liberation Serif" w:hAnsi="Liberation Serif"/>
          <w:sz w:val="24"/>
          <w:szCs w:val="24"/>
        </w:rPr>
        <w:lastRenderedPageBreak/>
        <w:t>6. Размещение и размеры общих игровых и спортивные площадок принимать в соответствии с СП 42.13330.2016. «Градостроительство. Планировка и застройка городски</w:t>
      </w:r>
      <w:r w:rsidR="00360B3A">
        <w:rPr>
          <w:rFonts w:ascii="Liberation Serif" w:hAnsi="Liberation Serif"/>
          <w:sz w:val="24"/>
          <w:szCs w:val="24"/>
        </w:rPr>
        <w:t>х и сельских поселений».</w:t>
      </w:r>
    </w:p>
    <w:p w:rsidR="00F05887" w:rsidRPr="00360B3A" w:rsidRDefault="00F05887" w:rsidP="00360B3A">
      <w:pPr>
        <w:pStyle w:val="5"/>
        <w:spacing w:before="240"/>
        <w:rPr>
          <w:rFonts w:ascii="Liberation Serif" w:hAnsi="Liberation Serif"/>
          <w:b/>
          <w:sz w:val="24"/>
          <w:szCs w:val="24"/>
          <w:lang w:val="ru-RU"/>
        </w:rPr>
      </w:pPr>
      <w:bookmarkStart w:id="197" w:name="_Toc91231296"/>
      <w:r w:rsidRPr="00360B3A">
        <w:rPr>
          <w:rFonts w:ascii="Liberation Serif" w:hAnsi="Liberation Serif"/>
          <w:sz w:val="24"/>
          <w:szCs w:val="24"/>
          <w:lang w:val="ru-RU"/>
        </w:rPr>
        <w:t>Ж-2. Зона индивидуальной усадебной жилой застройки без содержания домашнего скота и птицы</w:t>
      </w:r>
      <w:bookmarkEnd w:id="197"/>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Зона индивидуальной усадебной жилой застройки без содержания домашнего скота и птицы – территории, застроенные или планируемые к застройке индивидуальными жилыми домами с приквартирными участками без возможности содержания скота и птицы.</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b/>
          <w:sz w:val="24"/>
          <w:szCs w:val="24"/>
        </w:rPr>
        <w:t>Виды разрешенного использования земельных участков</w:t>
      </w:r>
      <w:r w:rsidRPr="00360B3A">
        <w:rPr>
          <w:rFonts w:ascii="Liberation Serif" w:hAnsi="Liberation Serif"/>
          <w:sz w:val="24"/>
          <w:szCs w:val="24"/>
        </w:rPr>
        <w:t xml:space="preserve"> и объектов капитального строительства приведены в таблице 4.</w:t>
      </w:r>
    </w:p>
    <w:p w:rsidR="00F05887" w:rsidRPr="00360B3A" w:rsidRDefault="00F05887" w:rsidP="00360B3A">
      <w:pPr>
        <w:spacing w:after="0"/>
        <w:jc w:val="right"/>
        <w:rPr>
          <w:rFonts w:ascii="Liberation Serif" w:hAnsi="Liberation Serif"/>
          <w:sz w:val="24"/>
          <w:szCs w:val="24"/>
        </w:rPr>
      </w:pPr>
      <w:r w:rsidRPr="00360B3A">
        <w:rPr>
          <w:rFonts w:ascii="Liberation Serif" w:hAnsi="Liberation Serif"/>
          <w:sz w:val="24"/>
          <w:szCs w:val="24"/>
        </w:rPr>
        <w:t>Таблица 4</w:t>
      </w:r>
    </w:p>
    <w:tbl>
      <w:tblPr>
        <w:tblStyle w:val="aff6"/>
        <w:tblW w:w="0" w:type="auto"/>
        <w:tblLook w:val="04A0" w:firstRow="1" w:lastRow="0" w:firstColumn="1" w:lastColumn="0" w:noHBand="0" w:noVBand="1"/>
      </w:tblPr>
      <w:tblGrid>
        <w:gridCol w:w="3283"/>
        <w:gridCol w:w="3285"/>
        <w:gridCol w:w="3285"/>
      </w:tblGrid>
      <w:tr w:rsidR="00F05887" w:rsidRPr="00766C18" w:rsidTr="00F05887">
        <w:tc>
          <w:tcPr>
            <w:tcW w:w="3303"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b/>
                <w:sz w:val="22"/>
                <w:szCs w:val="22"/>
              </w:rPr>
            </w:pPr>
            <w:r w:rsidRPr="00766C18">
              <w:rPr>
                <w:rFonts w:ascii="Liberation Serif" w:hAnsi="Liberation Serif"/>
                <w:b/>
                <w:sz w:val="22"/>
                <w:szCs w:val="22"/>
              </w:rPr>
              <w:t>Основные виды разрешенного использования</w:t>
            </w:r>
          </w:p>
        </w:tc>
        <w:tc>
          <w:tcPr>
            <w:tcW w:w="330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b/>
                <w:sz w:val="22"/>
                <w:szCs w:val="22"/>
              </w:rPr>
            </w:pPr>
            <w:r w:rsidRPr="00766C18">
              <w:rPr>
                <w:rFonts w:ascii="Liberation Serif" w:hAnsi="Liberation Serif"/>
                <w:b/>
                <w:sz w:val="22"/>
                <w:szCs w:val="22"/>
              </w:rPr>
              <w:t>Условно разрешенные виды разрешенного использования</w:t>
            </w:r>
          </w:p>
        </w:tc>
        <w:tc>
          <w:tcPr>
            <w:tcW w:w="3303"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b/>
                <w:sz w:val="22"/>
                <w:szCs w:val="22"/>
              </w:rPr>
            </w:pPr>
            <w:r w:rsidRPr="00766C18">
              <w:rPr>
                <w:rFonts w:ascii="Liberation Serif" w:hAnsi="Liberation Serif"/>
                <w:b/>
                <w:sz w:val="22"/>
                <w:szCs w:val="22"/>
              </w:rPr>
              <w:t>Вспомогательные виды разрешенного использования</w:t>
            </w:r>
          </w:p>
        </w:tc>
      </w:tr>
      <w:tr w:rsidR="00F05887" w:rsidRPr="00766C18" w:rsidTr="00F05887">
        <w:tc>
          <w:tcPr>
            <w:tcW w:w="3303"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sz w:val="22"/>
                <w:szCs w:val="22"/>
              </w:rPr>
            </w:pPr>
            <w:r w:rsidRPr="00766C18">
              <w:rPr>
                <w:rFonts w:ascii="Liberation Serif" w:hAnsi="Liberation Serif"/>
                <w:color w:val="22272F"/>
                <w:sz w:val="22"/>
                <w:szCs w:val="22"/>
                <w:shd w:val="clear" w:color="auto" w:fill="FFFFFF"/>
              </w:rPr>
              <w:t>Для индивидуального жилищного строительства (2.1);</w:t>
            </w:r>
            <w:r w:rsidRPr="00766C18">
              <w:rPr>
                <w:rFonts w:ascii="Liberation Serif" w:hAnsi="Liberation Serif"/>
                <w:sz w:val="22"/>
                <w:szCs w:val="22"/>
              </w:rPr>
              <w:t xml:space="preserve"> </w:t>
            </w:r>
          </w:p>
          <w:p w:rsidR="00F05887" w:rsidRPr="00766C18" w:rsidRDefault="00F05887" w:rsidP="00360B3A">
            <w:pPr>
              <w:pStyle w:val="afff6"/>
              <w:rPr>
                <w:rFonts w:ascii="Liberation Serif" w:hAnsi="Liberation Serif"/>
                <w:color w:val="22272F"/>
                <w:sz w:val="22"/>
                <w:szCs w:val="22"/>
                <w:shd w:val="clear" w:color="auto" w:fill="FFFFFF"/>
              </w:rPr>
            </w:pPr>
            <w:r w:rsidRPr="00766C18">
              <w:rPr>
                <w:rFonts w:ascii="Liberation Serif" w:hAnsi="Liberation Serif"/>
                <w:sz w:val="22"/>
                <w:szCs w:val="22"/>
              </w:rPr>
              <w:t>Земельные участки (территории) общего пользования (12.0)</w:t>
            </w:r>
          </w:p>
        </w:tc>
        <w:tc>
          <w:tcPr>
            <w:tcW w:w="330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Бытовое обслуживание (3.3);</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Амбулаторно-поликлиническое обслуживание (3.4.1);</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Дошкольное, начальное и среднее общее образовани (3.5.1);</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Религиозное использование (3.7);</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Амбулаторное ветеринарное обслуживание (3.10.1);</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Магазины (4.4)</w:t>
            </w:r>
          </w:p>
        </w:tc>
        <w:tc>
          <w:tcPr>
            <w:tcW w:w="3303" w:type="dxa"/>
            <w:tcBorders>
              <w:top w:val="single" w:sz="4" w:space="0" w:color="auto"/>
              <w:left w:val="single" w:sz="4" w:space="0" w:color="auto"/>
              <w:bottom w:val="single" w:sz="4" w:space="0" w:color="auto"/>
              <w:right w:val="single" w:sz="4" w:space="0" w:color="auto"/>
            </w:tcBorders>
            <w:hideMark/>
          </w:tcPr>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Обслуживание жилой застройки (2.7);</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Хранение автотранспорта (2.7.1);</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Коммунальное обслуживание (3.1);</w:t>
            </w:r>
          </w:p>
          <w:p w:rsidR="00F05887" w:rsidRPr="00766C18" w:rsidRDefault="00F05887" w:rsidP="00360B3A">
            <w:pPr>
              <w:pStyle w:val="afff6"/>
              <w:rPr>
                <w:rFonts w:ascii="Liberation Serif" w:hAnsi="Liberation Serif"/>
                <w:sz w:val="22"/>
                <w:szCs w:val="22"/>
              </w:rPr>
            </w:pPr>
            <w:r w:rsidRPr="00766C18">
              <w:rPr>
                <w:rFonts w:ascii="Liberation Serif" w:hAnsi="Liberation Serif"/>
                <w:sz w:val="22"/>
                <w:szCs w:val="22"/>
              </w:rPr>
              <w:t>Площадки для занятий спортом (5.1.3)</w:t>
            </w:r>
          </w:p>
        </w:tc>
      </w:tr>
    </w:tbl>
    <w:p w:rsidR="00F05887" w:rsidRPr="00360B3A" w:rsidRDefault="00F05887" w:rsidP="00360B3A">
      <w:pPr>
        <w:spacing w:after="0"/>
        <w:rPr>
          <w:rFonts w:ascii="Liberation Serif" w:eastAsia="Calibri" w:hAnsi="Liberation Serif"/>
          <w:sz w:val="24"/>
          <w:szCs w:val="24"/>
          <w:lang w:eastAsia="en-US"/>
        </w:rPr>
      </w:pPr>
    </w:p>
    <w:p w:rsidR="00F05887" w:rsidRPr="00360B3A" w:rsidRDefault="00F05887" w:rsidP="00360B3A">
      <w:pPr>
        <w:spacing w:after="0"/>
        <w:ind w:firstLine="709"/>
        <w:jc w:val="both"/>
        <w:rPr>
          <w:rFonts w:ascii="Liberation Serif" w:hAnsi="Liberation Serif"/>
          <w:b/>
          <w:sz w:val="24"/>
          <w:szCs w:val="24"/>
        </w:rPr>
      </w:pPr>
      <w:r w:rsidRPr="00360B3A">
        <w:rPr>
          <w:rFonts w:ascii="Liberation Serif" w:hAnsi="Liberation Serif"/>
          <w:b/>
          <w:sz w:val="24"/>
          <w:szCs w:val="24"/>
        </w:rPr>
        <w:t>Параметры основных и вспомогательных видов разрешенного строительства:</w:t>
      </w:r>
    </w:p>
    <w:p w:rsidR="00766C18" w:rsidRDefault="00F05887" w:rsidP="00A8211D">
      <w:pPr>
        <w:spacing w:after="0"/>
        <w:ind w:firstLine="709"/>
        <w:jc w:val="both"/>
        <w:rPr>
          <w:rFonts w:ascii="Liberation Serif" w:hAnsi="Liberation Serif"/>
          <w:sz w:val="24"/>
          <w:szCs w:val="24"/>
        </w:rPr>
      </w:pPr>
      <w:r w:rsidRPr="00360B3A">
        <w:rPr>
          <w:rFonts w:ascii="Liberation Serif" w:hAnsi="Liberation Serif"/>
          <w:sz w:val="24"/>
          <w:szCs w:val="24"/>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техническими регламентами, в том числе регион</w:t>
      </w:r>
      <w:r w:rsidR="00766C18">
        <w:rPr>
          <w:rFonts w:ascii="Liberation Serif" w:hAnsi="Liberation Serif"/>
          <w:sz w:val="24"/>
          <w:szCs w:val="24"/>
        </w:rPr>
        <w:t>альными и местными нормативами.</w:t>
      </w:r>
    </w:p>
    <w:p w:rsidR="00F05887" w:rsidRPr="00360B3A" w:rsidRDefault="00F05887" w:rsidP="00360B3A">
      <w:pPr>
        <w:spacing w:after="0"/>
        <w:jc w:val="right"/>
        <w:rPr>
          <w:rFonts w:ascii="Liberation Serif" w:hAnsi="Liberation Serif"/>
          <w:sz w:val="24"/>
          <w:szCs w:val="24"/>
        </w:rPr>
      </w:pPr>
      <w:r w:rsidRPr="00360B3A">
        <w:rPr>
          <w:rFonts w:ascii="Liberation Serif" w:hAnsi="Liberation Serif"/>
          <w:sz w:val="24"/>
          <w:szCs w:val="24"/>
        </w:rPr>
        <w:t>Таблица 5</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5"/>
        <w:gridCol w:w="1535"/>
        <w:gridCol w:w="839"/>
        <w:gridCol w:w="916"/>
        <w:gridCol w:w="1104"/>
        <w:gridCol w:w="2027"/>
        <w:gridCol w:w="1104"/>
      </w:tblGrid>
      <w:tr w:rsidR="00F05887" w:rsidRPr="00766C18" w:rsidTr="00360B3A">
        <w:trPr>
          <w:trHeight w:val="20"/>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 п/п</w:t>
            </w:r>
          </w:p>
        </w:tc>
        <w:tc>
          <w:tcPr>
            <w:tcW w:w="1695"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Наименование вида разрешенного использования</w:t>
            </w:r>
          </w:p>
        </w:tc>
        <w:tc>
          <w:tcPr>
            <w:tcW w:w="1535"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Объект капитального строительства</w:t>
            </w:r>
          </w:p>
        </w:tc>
        <w:tc>
          <w:tcPr>
            <w:tcW w:w="2859" w:type="dxa"/>
            <w:gridSpan w:val="3"/>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Параметры земельного участка</w:t>
            </w:r>
          </w:p>
        </w:tc>
        <w:tc>
          <w:tcPr>
            <w:tcW w:w="2027"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04"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Кол-во этажей объектов</w:t>
            </w:r>
          </w:p>
        </w:tc>
      </w:tr>
      <w:tr w:rsidR="00F05887" w:rsidRPr="00766C18" w:rsidTr="00360B3A">
        <w:trPr>
          <w:trHeight w:val="20"/>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Размер</w:t>
            </w:r>
          </w:p>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кв.м</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процент застройки</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r>
      <w:tr w:rsidR="00F05887" w:rsidRPr="00766C18" w:rsidTr="00360B3A">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F05887" w:rsidRPr="00766C18" w:rsidRDefault="00F05887" w:rsidP="00A8211D">
            <w:pPr>
              <w:spacing w:after="0" w:line="240" w:lineRule="auto"/>
              <w:jc w:val="center"/>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vAlign w:val="center"/>
          </w:tcPr>
          <w:p w:rsidR="00F05887" w:rsidRPr="00766C18" w:rsidRDefault="00F05887" w:rsidP="00A8211D">
            <w:pPr>
              <w:spacing w:after="0" w:line="240" w:lineRule="auto"/>
              <w:jc w:val="center"/>
              <w:rPr>
                <w:rFonts w:ascii="Liberation Serif" w:hAnsi="Liberation Serif"/>
              </w:rPr>
            </w:pPr>
          </w:p>
        </w:tc>
        <w:tc>
          <w:tcPr>
            <w:tcW w:w="1535"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jc w:val="center"/>
              <w:rPr>
                <w:rFonts w:ascii="Liberation Serif" w:hAnsi="Liberation Serif"/>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мин.*</w:t>
            </w:r>
          </w:p>
        </w:tc>
        <w:tc>
          <w:tcPr>
            <w:tcW w:w="916" w:type="dxa"/>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макс.</w:t>
            </w:r>
          </w:p>
        </w:tc>
        <w:tc>
          <w:tcPr>
            <w:tcW w:w="1104" w:type="dxa"/>
            <w:tcBorders>
              <w:top w:val="single" w:sz="4" w:space="0" w:color="auto"/>
              <w:left w:val="single" w:sz="4" w:space="0" w:color="auto"/>
              <w:bottom w:val="single" w:sz="4" w:space="0" w:color="auto"/>
              <w:right w:val="single" w:sz="4" w:space="0" w:color="auto"/>
            </w:tcBorders>
            <w:vAlign w:val="center"/>
          </w:tcPr>
          <w:p w:rsidR="00F05887" w:rsidRPr="00766C18" w:rsidRDefault="00F05887" w:rsidP="00A8211D">
            <w:pPr>
              <w:spacing w:after="0" w:line="240" w:lineRule="auto"/>
              <w:jc w:val="center"/>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jc w:val="center"/>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jc w:val="center"/>
              <w:rPr>
                <w:rFonts w:ascii="Liberation Serif" w:hAnsi="Liberation Serif"/>
              </w:rPr>
            </w:pPr>
          </w:p>
        </w:tc>
      </w:tr>
      <w:tr w:rsidR="00F05887" w:rsidRPr="00766C18" w:rsidTr="00360B3A">
        <w:tc>
          <w:tcPr>
            <w:tcW w:w="9754" w:type="dxa"/>
            <w:gridSpan w:val="8"/>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Основные виды разрешенного использования</w:t>
            </w:r>
          </w:p>
        </w:tc>
      </w:tr>
      <w:tr w:rsidR="00F05887" w:rsidRPr="00766C18" w:rsidTr="00360B3A">
        <w:tc>
          <w:tcPr>
            <w:tcW w:w="534" w:type="dxa"/>
            <w:vMerge w:val="restart"/>
            <w:tcBorders>
              <w:top w:val="single" w:sz="4" w:space="0" w:color="auto"/>
              <w:left w:val="single" w:sz="4" w:space="0" w:color="auto"/>
              <w:bottom w:val="single" w:sz="4" w:space="0" w:color="auto"/>
              <w:right w:val="single" w:sz="4" w:space="0" w:color="auto"/>
            </w:tcBorders>
          </w:tcPr>
          <w:p w:rsidR="00F05887" w:rsidRPr="00766C18" w:rsidRDefault="00F05887" w:rsidP="00A8211D">
            <w:pPr>
              <w:pStyle w:val="a3"/>
              <w:numPr>
                <w:ilvl w:val="0"/>
                <w:numId w:val="21"/>
              </w:numPr>
              <w:spacing w:after="0" w:line="240" w:lineRule="auto"/>
              <w:rPr>
                <w:rFonts w:ascii="Liberation Serif" w:hAnsi="Liberation Serif"/>
              </w:rPr>
            </w:pPr>
          </w:p>
        </w:tc>
        <w:tc>
          <w:tcPr>
            <w:tcW w:w="1695" w:type="dxa"/>
            <w:vMerge w:val="restart"/>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Для индивидуального жилищного строительства</w:t>
            </w:r>
          </w:p>
        </w:tc>
        <w:tc>
          <w:tcPr>
            <w:tcW w:w="1535"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83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300</w:t>
            </w:r>
          </w:p>
        </w:tc>
        <w:tc>
          <w:tcPr>
            <w:tcW w:w="916"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3000</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60</w:t>
            </w:r>
          </w:p>
        </w:tc>
        <w:tc>
          <w:tcPr>
            <w:tcW w:w="2027"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r>
      <w:tr w:rsidR="00F05887" w:rsidRPr="00766C18" w:rsidTr="00360B3A">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Жилой дом</w:t>
            </w:r>
          </w:p>
        </w:tc>
        <w:tc>
          <w:tcPr>
            <w:tcW w:w="839"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Style w:val="afffb"/>
                <w:rFonts w:ascii="Liberation Serif" w:hAnsi="Liberation Serif"/>
              </w:rPr>
              <w:t xml:space="preserve">Отступы от границ земельного участка, прилегающих к красным линиям </w:t>
            </w:r>
            <w:r w:rsidRPr="00766C18">
              <w:rPr>
                <w:rStyle w:val="afffb"/>
                <w:rFonts w:ascii="Liberation Serif" w:hAnsi="Liberation Serif"/>
              </w:rPr>
              <w:lastRenderedPageBreak/>
              <w:t>улиц, проездов – 5м, отступы от остальных границ земельного участка – не менее 3 м.</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lastRenderedPageBreak/>
              <w:t>Не более</w:t>
            </w:r>
          </w:p>
          <w:p w:rsidR="00F05887" w:rsidRPr="00766C18" w:rsidRDefault="00F05887" w:rsidP="00A8211D">
            <w:pPr>
              <w:spacing w:after="0" w:line="240" w:lineRule="auto"/>
              <w:rPr>
                <w:rFonts w:ascii="Liberation Serif" w:hAnsi="Liberation Serif"/>
              </w:rPr>
            </w:pPr>
            <w:r w:rsidRPr="00766C18">
              <w:rPr>
                <w:rFonts w:ascii="Liberation Serif" w:hAnsi="Liberation Serif"/>
              </w:rPr>
              <w:t>3-х этажей</w:t>
            </w:r>
          </w:p>
        </w:tc>
      </w:tr>
      <w:tr w:rsidR="00F05887" w:rsidRPr="00766C18" w:rsidTr="00360B3A">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F05887" w:rsidRPr="00766C18" w:rsidRDefault="00F05887" w:rsidP="00A8211D">
            <w:pPr>
              <w:spacing w:after="0" w:line="240" w:lineRule="auto"/>
              <w:rPr>
                <w:rFonts w:ascii="Liberation Serif" w:eastAsia="Calibri" w:hAnsi="Liberation Serif" w:cs="Times New Roman"/>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Хозяйственные и иные постройки и др. элементы</w:t>
            </w:r>
          </w:p>
        </w:tc>
        <w:tc>
          <w:tcPr>
            <w:tcW w:w="839"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916"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widowControl w:val="0"/>
              <w:autoSpaceDE w:val="0"/>
              <w:autoSpaceDN w:val="0"/>
              <w:adjustRightInd w:val="0"/>
              <w:spacing w:after="0" w:line="240" w:lineRule="auto"/>
              <w:rPr>
                <w:rFonts w:ascii="Liberation Serif" w:hAnsi="Liberation Serif"/>
              </w:rPr>
            </w:pPr>
            <w:r w:rsidRPr="00766C18">
              <w:rPr>
                <w:rStyle w:val="afffb"/>
                <w:rFonts w:ascii="Liberation Serif" w:hAnsi="Liberation Serif"/>
              </w:rPr>
              <w:t>Отступы от границ земельного 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более</w:t>
            </w:r>
          </w:p>
          <w:p w:rsidR="00F05887" w:rsidRPr="00766C18" w:rsidRDefault="00F05887" w:rsidP="00A8211D">
            <w:pPr>
              <w:spacing w:after="0" w:line="240" w:lineRule="auto"/>
              <w:rPr>
                <w:rFonts w:ascii="Liberation Serif" w:hAnsi="Liberation Serif"/>
              </w:rPr>
            </w:pPr>
            <w:r w:rsidRPr="00766C18">
              <w:rPr>
                <w:rFonts w:ascii="Liberation Serif" w:hAnsi="Liberation Serif"/>
              </w:rPr>
              <w:t>2-х этажей</w:t>
            </w:r>
          </w:p>
        </w:tc>
      </w:tr>
      <w:tr w:rsidR="00F05887" w:rsidRPr="00766C18" w:rsidTr="00360B3A">
        <w:tc>
          <w:tcPr>
            <w:tcW w:w="53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pStyle w:val="a3"/>
              <w:numPr>
                <w:ilvl w:val="0"/>
                <w:numId w:val="21"/>
              </w:numPr>
              <w:spacing w:after="0" w:line="240" w:lineRule="auto"/>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Коммунальное обслуживание</w:t>
            </w:r>
          </w:p>
        </w:tc>
        <w:tc>
          <w:tcPr>
            <w:tcW w:w="1535"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widowControl w:val="0"/>
              <w:autoSpaceDE w:val="0"/>
              <w:autoSpaceDN w:val="0"/>
              <w:adjustRightInd w:val="0"/>
              <w:spacing w:after="0" w:line="240" w:lineRule="auto"/>
              <w:rPr>
                <w:rFonts w:ascii="Liberation Serif" w:eastAsia="NSimSun" w:hAnsi="Liberation Serif"/>
                <w:color w:val="000000"/>
                <w:lang w:eastAsia="zh-CN"/>
              </w:rPr>
            </w:pPr>
            <w:r w:rsidRPr="00766C18">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eastAsia="Calibri" w:hAnsi="Liberation Serif"/>
                <w:lang w:eastAsia="en-US"/>
              </w:rPr>
            </w:pPr>
            <w:r w:rsidRPr="00766C18">
              <w:rPr>
                <w:rFonts w:ascii="Liberation Serif" w:hAnsi="Liberation Serif"/>
              </w:rPr>
              <w:t>Не подлежит установлению</w:t>
            </w:r>
          </w:p>
        </w:tc>
      </w:tr>
      <w:tr w:rsidR="00F05887" w:rsidRPr="00766C18" w:rsidTr="00360B3A">
        <w:tc>
          <w:tcPr>
            <w:tcW w:w="534"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pStyle w:val="a3"/>
              <w:numPr>
                <w:ilvl w:val="0"/>
                <w:numId w:val="21"/>
              </w:numPr>
              <w:spacing w:after="0" w:line="240" w:lineRule="auto"/>
              <w:rPr>
                <w:rFonts w:ascii="Liberation Serif" w:hAnsi="Liberation Serif"/>
              </w:rPr>
            </w:pPr>
          </w:p>
        </w:tc>
        <w:tc>
          <w:tcPr>
            <w:tcW w:w="1695"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Земельные участки (территории) общего пользования</w:t>
            </w:r>
          </w:p>
        </w:tc>
        <w:tc>
          <w:tcPr>
            <w:tcW w:w="1535"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подлежит установлению</w:t>
            </w:r>
          </w:p>
        </w:tc>
      </w:tr>
    </w:tbl>
    <w:p w:rsidR="00F05887" w:rsidRPr="00360B3A" w:rsidRDefault="00F05887" w:rsidP="00360B3A">
      <w:pPr>
        <w:spacing w:after="0"/>
        <w:jc w:val="both"/>
        <w:rPr>
          <w:rFonts w:ascii="Liberation Serif" w:eastAsia="Calibri" w:hAnsi="Liberation Serif"/>
          <w:sz w:val="24"/>
          <w:szCs w:val="24"/>
          <w:lang w:eastAsia="en-US"/>
        </w:rPr>
      </w:pPr>
      <w:r w:rsidRPr="00360B3A">
        <w:rPr>
          <w:rFonts w:ascii="Liberation Serif" w:hAnsi="Liberation Serif"/>
          <w:sz w:val="24"/>
          <w:szCs w:val="24"/>
        </w:rPr>
        <w:t>Примечание:</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2. На земельном участке жилого дома должны быть предусмотрены места для парковки автомобилей, принадлежащих гражданам, из расчета не менее:</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 отдельностоящий жилой дом: 1 машино-место на жилую единицу;</w:t>
      </w:r>
    </w:p>
    <w:p w:rsidR="00F05887" w:rsidRPr="00360B3A" w:rsidRDefault="00F05887" w:rsidP="00360B3A">
      <w:pPr>
        <w:spacing w:after="0"/>
        <w:jc w:val="both"/>
        <w:rPr>
          <w:rFonts w:ascii="Liberation Serif" w:eastAsia="Times New Roman" w:hAnsi="Liberation Serif"/>
          <w:sz w:val="24"/>
          <w:szCs w:val="24"/>
        </w:rPr>
      </w:pPr>
      <w:r w:rsidRPr="00360B3A">
        <w:rPr>
          <w:rFonts w:ascii="Liberation Serif" w:eastAsia="Times New Roman" w:hAnsi="Liberation Serif"/>
          <w:sz w:val="24"/>
          <w:szCs w:val="24"/>
        </w:rPr>
        <w:t xml:space="preserve">3. Площадь под гараж на одно транспортное средство - не более 30 кв. м. </w:t>
      </w:r>
    </w:p>
    <w:p w:rsidR="00F05887" w:rsidRPr="00360B3A" w:rsidRDefault="00F05887" w:rsidP="00360B3A">
      <w:pPr>
        <w:spacing w:after="0"/>
        <w:jc w:val="both"/>
        <w:rPr>
          <w:rFonts w:ascii="Liberation Serif" w:eastAsia="Calibri" w:hAnsi="Liberation Serif"/>
          <w:sz w:val="24"/>
          <w:szCs w:val="24"/>
          <w:lang w:eastAsia="en-US"/>
        </w:rPr>
      </w:pPr>
      <w:r w:rsidRPr="00360B3A">
        <w:rPr>
          <w:rFonts w:ascii="Liberation Serif" w:hAnsi="Liberation Serif"/>
          <w:sz w:val="24"/>
          <w:szCs w:val="24"/>
        </w:rPr>
        <w:lastRenderedPageBreak/>
        <w:t xml:space="preserve">4. Расстояние от окон жилых помещений до хозяйственных и прочих строений, расположенных на соседних участках, должно быть минимум 6 метров. </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6. Размещение и размеры общих игровых и спортивные площадок принимать в соответствии с СП 42.13330.2016. «Градостроительство. Планировка и застройка г</w:t>
      </w:r>
      <w:r w:rsidR="00766C18">
        <w:rPr>
          <w:rFonts w:ascii="Liberation Serif" w:hAnsi="Liberation Serif"/>
          <w:sz w:val="24"/>
          <w:szCs w:val="24"/>
        </w:rPr>
        <w:t>ородских и сельских поселений».</w:t>
      </w:r>
    </w:p>
    <w:p w:rsidR="00F05887" w:rsidRPr="00360B3A" w:rsidRDefault="00F05887" w:rsidP="00360B3A">
      <w:pPr>
        <w:pStyle w:val="5"/>
        <w:spacing w:line="276" w:lineRule="auto"/>
        <w:rPr>
          <w:rFonts w:ascii="Liberation Serif" w:hAnsi="Liberation Serif"/>
          <w:sz w:val="24"/>
          <w:szCs w:val="24"/>
          <w:lang w:val="ru-RU"/>
        </w:rPr>
      </w:pPr>
      <w:bookmarkStart w:id="198" w:name="_Toc91231297"/>
      <w:r w:rsidRPr="00360B3A">
        <w:rPr>
          <w:rFonts w:ascii="Liberation Serif" w:hAnsi="Liberation Serif"/>
          <w:sz w:val="24"/>
          <w:szCs w:val="24"/>
          <w:lang w:val="ru-RU"/>
        </w:rPr>
        <w:t>Ж-3. Зона многоквартирной (блокированной) жилой застройки с приквартирными участками.</w:t>
      </w:r>
      <w:bookmarkEnd w:id="198"/>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sz w:val="24"/>
          <w:szCs w:val="24"/>
        </w:rPr>
        <w:t>Зона многоквартирной (блокированной) жилой застройки с приквартирными участками - территории, застроенные или планируемые к застройке многоквартирными (из двух квартир и более) домами до 3-х этажей блокированного типа с приквартирными участками без разведения домашнего скота и птицы</w:t>
      </w:r>
    </w:p>
    <w:p w:rsidR="00F05887" w:rsidRPr="00360B3A" w:rsidRDefault="00F05887" w:rsidP="00360B3A">
      <w:pPr>
        <w:spacing w:after="0"/>
        <w:jc w:val="both"/>
        <w:rPr>
          <w:rFonts w:ascii="Liberation Serif" w:hAnsi="Liberation Serif"/>
          <w:sz w:val="24"/>
          <w:szCs w:val="24"/>
        </w:rPr>
      </w:pPr>
      <w:r w:rsidRPr="00360B3A">
        <w:rPr>
          <w:rFonts w:ascii="Liberation Serif" w:hAnsi="Liberation Serif"/>
          <w:b/>
          <w:sz w:val="24"/>
          <w:szCs w:val="24"/>
        </w:rPr>
        <w:t>Виды разрешенного использования земельных участков</w:t>
      </w:r>
      <w:r w:rsidRPr="00360B3A">
        <w:rPr>
          <w:rFonts w:ascii="Liberation Serif" w:hAnsi="Liberation Serif"/>
          <w:sz w:val="24"/>
          <w:szCs w:val="24"/>
        </w:rPr>
        <w:t xml:space="preserve"> и объектов капитального строительства приведены в таблице 6.</w:t>
      </w:r>
    </w:p>
    <w:p w:rsidR="00F05887" w:rsidRPr="00360B3A" w:rsidRDefault="00F05887" w:rsidP="00360B3A">
      <w:pPr>
        <w:spacing w:after="0"/>
        <w:jc w:val="right"/>
        <w:rPr>
          <w:rFonts w:ascii="Liberation Serif" w:hAnsi="Liberation Serif"/>
          <w:sz w:val="24"/>
          <w:szCs w:val="24"/>
        </w:rPr>
      </w:pPr>
      <w:r w:rsidRPr="00360B3A">
        <w:rPr>
          <w:rFonts w:ascii="Liberation Serif" w:hAnsi="Liberation Serif"/>
          <w:sz w:val="24"/>
          <w:szCs w:val="24"/>
        </w:rPr>
        <w:t>Таблица 6</w:t>
      </w:r>
    </w:p>
    <w:tbl>
      <w:tblPr>
        <w:tblStyle w:val="aff6"/>
        <w:tblW w:w="0" w:type="auto"/>
        <w:tblLook w:val="04A0" w:firstRow="1" w:lastRow="0" w:firstColumn="1" w:lastColumn="0" w:noHBand="0" w:noVBand="1"/>
      </w:tblPr>
      <w:tblGrid>
        <w:gridCol w:w="3270"/>
        <w:gridCol w:w="3292"/>
        <w:gridCol w:w="3291"/>
      </w:tblGrid>
      <w:tr w:rsidR="00F05887" w:rsidRPr="00766C18" w:rsidTr="00F05887">
        <w:tc>
          <w:tcPr>
            <w:tcW w:w="3292"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Основные виды разрешенного использования</w:t>
            </w:r>
          </w:p>
        </w:tc>
        <w:tc>
          <w:tcPr>
            <w:tcW w:w="3311"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Условно разрешенные виды разрешенного использования</w:t>
            </w:r>
          </w:p>
        </w:tc>
        <w:tc>
          <w:tcPr>
            <w:tcW w:w="3308"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Вспомогательные виды разрешенного использования</w:t>
            </w:r>
          </w:p>
        </w:tc>
      </w:tr>
      <w:tr w:rsidR="00F05887" w:rsidRPr="00766C18" w:rsidTr="00F05887">
        <w:tc>
          <w:tcPr>
            <w:tcW w:w="3292"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sz w:val="22"/>
                <w:szCs w:val="22"/>
                <w:shd w:val="clear" w:color="auto" w:fill="FFFFFF"/>
              </w:rPr>
            </w:pPr>
            <w:r w:rsidRPr="00766C18">
              <w:rPr>
                <w:rFonts w:ascii="Liberation Serif" w:hAnsi="Liberation Serif"/>
                <w:sz w:val="22"/>
                <w:szCs w:val="22"/>
                <w:shd w:val="clear" w:color="auto" w:fill="FFFFFF"/>
              </w:rPr>
              <w:t>Блокированная жилая застройка (2.3);</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Коммунальное обслуживание (3.1) Бытовое обслуживание (3.3);</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Магазины (4.4);</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 xml:space="preserve"> Общественное питание (4.6)</w:t>
            </w:r>
          </w:p>
          <w:p w:rsidR="00F05887" w:rsidRPr="00766C18" w:rsidRDefault="00F05887">
            <w:pPr>
              <w:pStyle w:val="afff6"/>
              <w:rPr>
                <w:rFonts w:ascii="Liberation Serif" w:hAnsi="Liberation Serif"/>
                <w:sz w:val="22"/>
                <w:szCs w:val="22"/>
                <w:shd w:val="clear" w:color="auto" w:fill="FFFFFF"/>
              </w:rPr>
            </w:pPr>
            <w:r w:rsidRPr="00766C18">
              <w:rPr>
                <w:rFonts w:ascii="Liberation Serif" w:hAnsi="Liberation Serif"/>
                <w:sz w:val="22"/>
                <w:szCs w:val="22"/>
              </w:rPr>
              <w:t>Земельные участки (территории) общего пользования (12.0)</w:t>
            </w:r>
          </w:p>
        </w:tc>
        <w:tc>
          <w:tcPr>
            <w:tcW w:w="3311"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Бытовое обслуживание (3.3);</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Амбулаторно-поликлиническое обслуживание (3.4.1);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Дошкольное, начальное и среднее общее образовани (3.5.1);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Религиозное использование (3.7);</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Амбулаторное ветеринарное обслуживание (3.10.1);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Общественное питание (4.6)</w:t>
            </w:r>
          </w:p>
        </w:tc>
        <w:tc>
          <w:tcPr>
            <w:tcW w:w="3308"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Обслуживание жилой застройки (2.7);</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Хранение автотранспорта (2.7.1);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Площадки для занятий спортом (5.1.3)</w:t>
            </w:r>
          </w:p>
        </w:tc>
      </w:tr>
    </w:tbl>
    <w:p w:rsidR="00F05887" w:rsidRPr="00360B3A" w:rsidRDefault="00F05887" w:rsidP="00360B3A">
      <w:pPr>
        <w:spacing w:before="240" w:after="0"/>
        <w:ind w:firstLine="709"/>
        <w:jc w:val="both"/>
        <w:rPr>
          <w:rFonts w:ascii="Liberation Serif" w:hAnsi="Liberation Serif"/>
          <w:b/>
          <w:sz w:val="24"/>
          <w:szCs w:val="24"/>
        </w:rPr>
      </w:pPr>
      <w:r w:rsidRPr="00360B3A">
        <w:rPr>
          <w:rFonts w:ascii="Liberation Serif" w:hAnsi="Liberation Serif"/>
          <w:b/>
          <w:sz w:val="24"/>
          <w:szCs w:val="24"/>
        </w:rPr>
        <w:t>Параметры основных и вспомогательных видов разрешенного строительства.</w:t>
      </w:r>
    </w:p>
    <w:p w:rsidR="00F05887" w:rsidRPr="00360B3A" w:rsidRDefault="00F05887" w:rsidP="00360B3A">
      <w:pPr>
        <w:spacing w:after="0"/>
        <w:ind w:firstLine="709"/>
        <w:jc w:val="both"/>
        <w:rPr>
          <w:rFonts w:ascii="Liberation Serif" w:hAnsi="Liberation Serif"/>
          <w:sz w:val="24"/>
          <w:szCs w:val="24"/>
        </w:rPr>
      </w:pPr>
      <w:r w:rsidRPr="00360B3A">
        <w:rPr>
          <w:rFonts w:ascii="Liberation Serif" w:hAnsi="Liberation Serif"/>
          <w:sz w:val="24"/>
          <w:szCs w:val="24"/>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техническими регламентами, в том числе региональными и местными нормативами.</w:t>
      </w: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A8211D" w:rsidRDefault="00A8211D" w:rsidP="00360B3A">
      <w:pPr>
        <w:spacing w:after="0"/>
        <w:ind w:firstLine="709"/>
        <w:jc w:val="right"/>
        <w:rPr>
          <w:rFonts w:ascii="Liberation Serif" w:hAnsi="Liberation Serif"/>
          <w:sz w:val="24"/>
          <w:szCs w:val="24"/>
        </w:rPr>
      </w:pPr>
    </w:p>
    <w:p w:rsidR="00F05887" w:rsidRPr="00360B3A" w:rsidRDefault="00F05887" w:rsidP="00360B3A">
      <w:pPr>
        <w:spacing w:after="0"/>
        <w:ind w:firstLine="709"/>
        <w:jc w:val="right"/>
        <w:rPr>
          <w:rFonts w:ascii="Liberation Serif" w:hAnsi="Liberation Serif"/>
          <w:sz w:val="24"/>
          <w:szCs w:val="24"/>
        </w:rPr>
      </w:pPr>
      <w:r w:rsidRPr="00360B3A">
        <w:rPr>
          <w:rFonts w:ascii="Liberation Serif" w:hAnsi="Liberation Serif"/>
          <w:sz w:val="24"/>
          <w:szCs w:val="24"/>
        </w:rPr>
        <w:lastRenderedPageBreak/>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15"/>
        <w:gridCol w:w="1550"/>
        <w:gridCol w:w="846"/>
        <w:gridCol w:w="847"/>
        <w:gridCol w:w="1196"/>
        <w:gridCol w:w="1903"/>
        <w:gridCol w:w="1262"/>
      </w:tblGrid>
      <w:tr w:rsidR="00F05887" w:rsidRPr="00766C18" w:rsidTr="00A8211D">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п/п</w:t>
            </w:r>
          </w:p>
        </w:tc>
        <w:tc>
          <w:tcPr>
            <w:tcW w:w="1715"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Наименование вида разрешенного использования</w:t>
            </w:r>
          </w:p>
        </w:tc>
        <w:tc>
          <w:tcPr>
            <w:tcW w:w="1550"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Объект капитального строительства</w:t>
            </w:r>
          </w:p>
        </w:tc>
        <w:tc>
          <w:tcPr>
            <w:tcW w:w="2889" w:type="dxa"/>
            <w:gridSpan w:val="3"/>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Параметры земельного участка</w:t>
            </w:r>
          </w:p>
        </w:tc>
        <w:tc>
          <w:tcPr>
            <w:tcW w:w="1903"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262"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Кол-во этажей</w:t>
            </w:r>
          </w:p>
          <w:p w:rsidR="00F05887" w:rsidRPr="00766C18" w:rsidRDefault="00F05887" w:rsidP="00A8211D">
            <w:pPr>
              <w:pStyle w:val="afff6"/>
              <w:rPr>
                <w:rFonts w:ascii="Liberation Serif" w:hAnsi="Liberation Serif"/>
              </w:rPr>
            </w:pPr>
            <w:r w:rsidRPr="00766C18">
              <w:rPr>
                <w:rFonts w:ascii="Liberation Serif" w:hAnsi="Liberation Serif"/>
              </w:rPr>
              <w:t xml:space="preserve">объектов </w:t>
            </w:r>
          </w:p>
        </w:tc>
      </w:tr>
      <w:tr w:rsidR="00F05887" w:rsidRPr="00766C18" w:rsidTr="00A8211D">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715"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размер</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процент застройки</w:t>
            </w:r>
          </w:p>
        </w:tc>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r>
      <w:tr w:rsidR="00F05887" w:rsidRPr="00766C18" w:rsidTr="00A8211D">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715"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мин.*</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макс.</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макс.</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766C18">
        <w:tc>
          <w:tcPr>
            <w:tcW w:w="9853" w:type="dxa"/>
            <w:gridSpan w:val="8"/>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Основные виды разрешенного использования</w:t>
            </w:r>
          </w:p>
        </w:tc>
      </w:tr>
      <w:tr w:rsidR="00F05887" w:rsidRPr="00766C18" w:rsidTr="00A8211D">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w:t>
            </w:r>
          </w:p>
        </w:tc>
        <w:tc>
          <w:tcPr>
            <w:tcW w:w="1715"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Блокированная жилая застройка</w:t>
            </w:r>
          </w:p>
        </w:tc>
        <w:tc>
          <w:tcPr>
            <w:tcW w:w="1550" w:type="dxa"/>
            <w:tcBorders>
              <w:top w:val="single" w:sz="4" w:space="0" w:color="auto"/>
              <w:left w:val="single" w:sz="4" w:space="0" w:color="000000"/>
              <w:bottom w:val="single" w:sz="4" w:space="0" w:color="000000"/>
              <w:right w:val="single" w:sz="4" w:space="0" w:color="000000"/>
            </w:tcBorders>
          </w:tcPr>
          <w:p w:rsidR="00F05887" w:rsidRPr="00766C18" w:rsidRDefault="00F05887" w:rsidP="00A8211D">
            <w:pPr>
              <w:pStyle w:val="afff6"/>
              <w:rPr>
                <w:rStyle w:val="afffb"/>
                <w:rFonts w:ascii="Liberation Serif" w:hAnsi="Liberation Serif"/>
                <w:b w:val="0"/>
                <w:bCs w:val="0"/>
              </w:rPr>
            </w:pPr>
          </w:p>
        </w:tc>
        <w:tc>
          <w:tcPr>
            <w:tcW w:w="84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150 </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2500</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80</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715"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50"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Style w:val="afffb"/>
                <w:rFonts w:ascii="Liberation Serif" w:hAnsi="Liberation Serif"/>
              </w:rPr>
              <w:t>Блокирован-ные жилые дома с приквартирными земельными участками</w:t>
            </w:r>
          </w:p>
        </w:tc>
        <w:tc>
          <w:tcPr>
            <w:tcW w:w="846"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196"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От границы участка, прилегающей к красной линии улицы, проезда - не менее 3 м.</w:t>
            </w:r>
            <w:r w:rsidRPr="00766C18">
              <w:rPr>
                <w:rStyle w:val="afffb"/>
                <w:rFonts w:ascii="Liberation Serif" w:hAnsi="Liberation Serif"/>
              </w:rPr>
              <w:t>, от границ земельных участков (за исключением границ земельных участков смежных с блоками) –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 3-х, включая мансарду и цокольный этаж</w:t>
            </w:r>
          </w:p>
        </w:tc>
      </w:tr>
      <w:tr w:rsidR="00F05887" w:rsidRPr="00766C18"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715"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50"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Хозяйственные и иные постройки и др. элементы</w:t>
            </w:r>
          </w:p>
        </w:tc>
        <w:tc>
          <w:tcPr>
            <w:tcW w:w="846"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847"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196"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spacing w:after="0" w:line="240" w:lineRule="auto"/>
              <w:rPr>
                <w:rFonts w:ascii="Liberation Serif" w:hAnsi="Liberation Serif"/>
              </w:rPr>
            </w:pPr>
          </w:p>
        </w:tc>
        <w:tc>
          <w:tcPr>
            <w:tcW w:w="1903"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widowControl w:val="0"/>
              <w:autoSpaceDE w:val="0"/>
              <w:autoSpaceDN w:val="0"/>
              <w:adjustRightInd w:val="0"/>
              <w:spacing w:after="0" w:line="240" w:lineRule="auto"/>
              <w:rPr>
                <w:rFonts w:ascii="Liberation Serif" w:hAnsi="Liberation Serif"/>
              </w:rPr>
            </w:pPr>
            <w:r w:rsidRPr="00766C18">
              <w:rPr>
                <w:rStyle w:val="afffb"/>
                <w:rFonts w:ascii="Liberation Serif" w:hAnsi="Liberation Serif"/>
              </w:rPr>
              <w:t>Отступы от границ земельного 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w:t>
            </w:r>
          </w:p>
        </w:tc>
        <w:tc>
          <w:tcPr>
            <w:tcW w:w="1262"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spacing w:after="0" w:line="240" w:lineRule="auto"/>
              <w:rPr>
                <w:rFonts w:ascii="Liberation Serif" w:hAnsi="Liberation Serif"/>
              </w:rPr>
            </w:pPr>
            <w:r w:rsidRPr="00766C18">
              <w:rPr>
                <w:rFonts w:ascii="Liberation Serif" w:hAnsi="Liberation Serif"/>
              </w:rPr>
              <w:t>Не более</w:t>
            </w:r>
          </w:p>
          <w:p w:rsidR="00F05887" w:rsidRPr="00766C18" w:rsidRDefault="00F05887" w:rsidP="00A8211D">
            <w:pPr>
              <w:spacing w:after="0" w:line="240" w:lineRule="auto"/>
              <w:rPr>
                <w:rFonts w:ascii="Liberation Serif" w:hAnsi="Liberation Serif"/>
              </w:rPr>
            </w:pPr>
            <w:r w:rsidRPr="00766C18">
              <w:rPr>
                <w:rFonts w:ascii="Liberation Serif" w:hAnsi="Liberation Serif"/>
              </w:rPr>
              <w:t>2-х этажей</w:t>
            </w:r>
          </w:p>
        </w:tc>
      </w:tr>
      <w:tr w:rsidR="00F05887" w:rsidRPr="00766C18"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2.</w:t>
            </w:r>
          </w:p>
        </w:tc>
        <w:tc>
          <w:tcPr>
            <w:tcW w:w="1715"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Коммунальное обслуживание</w:t>
            </w: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693"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p w:rsidR="00F05887" w:rsidRPr="00766C18" w:rsidRDefault="00F05887" w:rsidP="00A8211D">
            <w:pPr>
              <w:pStyle w:val="afff6"/>
              <w:rPr>
                <w:rFonts w:ascii="Liberation Serif" w:hAnsi="Liberation Serif"/>
              </w:rPr>
            </w:pPr>
          </w:p>
        </w:tc>
      </w:tr>
      <w:tr w:rsidR="00F05887" w:rsidRPr="00766C18"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3.</w:t>
            </w:r>
          </w:p>
        </w:tc>
        <w:tc>
          <w:tcPr>
            <w:tcW w:w="1715"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Бытовое обслуживание</w:t>
            </w: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 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4.</w:t>
            </w:r>
          </w:p>
        </w:tc>
        <w:tc>
          <w:tcPr>
            <w:tcW w:w="1715"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Магазины</w:t>
            </w: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 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5.</w:t>
            </w:r>
          </w:p>
        </w:tc>
        <w:tc>
          <w:tcPr>
            <w:tcW w:w="1715"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Общественное питание</w:t>
            </w: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 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6.</w:t>
            </w:r>
          </w:p>
        </w:tc>
        <w:tc>
          <w:tcPr>
            <w:tcW w:w="1715"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Земельные участки (территории) общего пользования</w:t>
            </w:r>
          </w:p>
        </w:tc>
        <w:tc>
          <w:tcPr>
            <w:tcW w:w="1550"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693"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196"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r>
    </w:tbl>
    <w:p w:rsidR="00F05887" w:rsidRPr="00766C18" w:rsidRDefault="00F05887" w:rsidP="00766C18">
      <w:pPr>
        <w:spacing w:after="0"/>
        <w:ind w:firstLine="709"/>
        <w:jc w:val="both"/>
        <w:rPr>
          <w:rFonts w:ascii="Liberation Serif" w:eastAsia="Calibri" w:hAnsi="Liberation Serif"/>
          <w:sz w:val="24"/>
          <w:szCs w:val="24"/>
          <w:lang w:eastAsia="en-US"/>
        </w:rPr>
      </w:pPr>
      <w:r w:rsidRPr="00766C18">
        <w:rPr>
          <w:rFonts w:ascii="Liberation Serif" w:hAnsi="Liberation Serif"/>
          <w:sz w:val="24"/>
          <w:szCs w:val="24"/>
        </w:rPr>
        <w:t>Примечание:</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1. На земельном участке жилого дома должны быть предусмотрены места для парковки автомобилей, принадлежащих гражданам, из расчета не менее:</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 блокированный жилой дом: 1 машино-место на жилую единицу.</w:t>
      </w:r>
    </w:p>
    <w:p w:rsidR="00F05887" w:rsidRPr="00766C18" w:rsidRDefault="00F05887" w:rsidP="00766C18">
      <w:pPr>
        <w:spacing w:after="0"/>
        <w:ind w:firstLine="709"/>
        <w:jc w:val="both"/>
        <w:rPr>
          <w:rFonts w:ascii="Liberation Serif" w:eastAsia="Times New Roman" w:hAnsi="Liberation Serif"/>
          <w:sz w:val="24"/>
          <w:szCs w:val="24"/>
        </w:rPr>
      </w:pPr>
      <w:r w:rsidRPr="00766C18">
        <w:rPr>
          <w:rFonts w:ascii="Liberation Serif" w:eastAsia="Times New Roman" w:hAnsi="Liberation Serif"/>
          <w:sz w:val="24"/>
          <w:szCs w:val="24"/>
        </w:rPr>
        <w:t xml:space="preserve">2. Площадь под гараж на одно транспортное средство - не более 30 кв. м. </w:t>
      </w:r>
    </w:p>
    <w:p w:rsidR="00F05887" w:rsidRPr="00766C18" w:rsidRDefault="00F05887" w:rsidP="00766C18">
      <w:pPr>
        <w:spacing w:after="0"/>
        <w:ind w:firstLine="709"/>
        <w:jc w:val="both"/>
        <w:rPr>
          <w:rFonts w:ascii="Liberation Serif" w:eastAsia="Calibri" w:hAnsi="Liberation Serif"/>
          <w:sz w:val="24"/>
          <w:szCs w:val="24"/>
          <w:lang w:eastAsia="en-US"/>
        </w:rPr>
      </w:pPr>
      <w:r w:rsidRPr="00766C18">
        <w:rPr>
          <w:rFonts w:ascii="Liberation Serif" w:hAnsi="Liberation Serif"/>
          <w:sz w:val="24"/>
          <w:szCs w:val="24"/>
        </w:rPr>
        <w:t xml:space="preserve">3. Расстояние от окон жилых помещений до хозяйственных и прочих строений, расположенных на соседних участках, должно быть минимум 6 метров. </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lastRenderedPageBreak/>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6. Размещение и размеры общих игровых и спортивные площадок принимать в соответствии с СП 42.13330.2016. «Градостроительство. Планировка и застройка г</w:t>
      </w:r>
      <w:r w:rsidR="00766C18">
        <w:rPr>
          <w:rFonts w:ascii="Liberation Serif" w:hAnsi="Liberation Serif"/>
          <w:sz w:val="24"/>
          <w:szCs w:val="24"/>
        </w:rPr>
        <w:t>ородских и сельских поселений».</w:t>
      </w:r>
    </w:p>
    <w:p w:rsidR="00F05887" w:rsidRPr="00766C18" w:rsidRDefault="00F05887" w:rsidP="00766C18">
      <w:pPr>
        <w:pStyle w:val="5"/>
        <w:spacing w:line="276" w:lineRule="auto"/>
        <w:rPr>
          <w:rFonts w:ascii="Liberation Serif" w:hAnsi="Liberation Serif"/>
          <w:sz w:val="24"/>
          <w:szCs w:val="24"/>
          <w:lang w:val="ru-RU"/>
        </w:rPr>
      </w:pPr>
      <w:bookmarkStart w:id="199" w:name="_Toc91231298"/>
      <w:r w:rsidRPr="00766C18">
        <w:rPr>
          <w:rFonts w:ascii="Liberation Serif" w:hAnsi="Liberation Serif"/>
          <w:sz w:val="24"/>
          <w:szCs w:val="24"/>
          <w:lang w:val="ru-RU"/>
        </w:rPr>
        <w:t>Ж-4. Зона смешанной застройки индивидуальными жилыми домами с участками и многоквартирными секционными жилыми домами.</w:t>
      </w:r>
      <w:bookmarkEnd w:id="199"/>
    </w:p>
    <w:p w:rsidR="00F05887" w:rsidRPr="00766C18" w:rsidRDefault="00F05887" w:rsidP="00766C18">
      <w:pPr>
        <w:spacing w:after="0"/>
        <w:ind w:firstLine="709"/>
        <w:jc w:val="both"/>
        <w:rPr>
          <w:rFonts w:ascii="Liberation Serif" w:hAnsi="Liberation Serif"/>
          <w:b/>
          <w:sz w:val="24"/>
          <w:szCs w:val="24"/>
        </w:rPr>
      </w:pPr>
      <w:r w:rsidRPr="00766C18">
        <w:rPr>
          <w:rFonts w:ascii="Liberation Serif" w:hAnsi="Liberation Serif"/>
          <w:sz w:val="24"/>
          <w:szCs w:val="24"/>
        </w:rPr>
        <w:t>Зона смешанной застройки индивидуальными жилыми домами с участками и многоквартирными секционными жилыми домами – территории, застроенные или планируемые к застройке многоквартирными секционными жилыми домами не выше 3-х этажей и индивидуальными жилыми домами с приквартирными участками без возможности содержания скота и птицы</w:t>
      </w:r>
      <w:r w:rsidRPr="00766C18">
        <w:rPr>
          <w:rFonts w:ascii="Liberation Serif" w:hAnsi="Liberation Serif"/>
          <w:b/>
          <w:sz w:val="24"/>
          <w:szCs w:val="24"/>
        </w:rPr>
        <w:t>.</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b/>
          <w:sz w:val="24"/>
          <w:szCs w:val="24"/>
        </w:rPr>
        <w:t>Виды разрешенного использования земельных участков</w:t>
      </w:r>
      <w:r w:rsidRPr="00766C18">
        <w:rPr>
          <w:rFonts w:ascii="Liberation Serif" w:hAnsi="Liberation Serif"/>
          <w:sz w:val="24"/>
          <w:szCs w:val="24"/>
        </w:rPr>
        <w:t xml:space="preserve"> и объектов капитального строи</w:t>
      </w:r>
      <w:r w:rsidR="00766C18">
        <w:rPr>
          <w:rFonts w:ascii="Liberation Serif" w:hAnsi="Liberation Serif"/>
          <w:sz w:val="24"/>
          <w:szCs w:val="24"/>
        </w:rPr>
        <w:t>тельства приведены в таблице 8.</w:t>
      </w:r>
    </w:p>
    <w:p w:rsidR="00F05887" w:rsidRPr="00766C18" w:rsidRDefault="00F05887" w:rsidP="00766C18">
      <w:pPr>
        <w:spacing w:after="0"/>
        <w:jc w:val="right"/>
        <w:rPr>
          <w:rFonts w:ascii="Liberation Serif" w:hAnsi="Liberation Serif"/>
          <w:sz w:val="24"/>
          <w:szCs w:val="24"/>
        </w:rPr>
      </w:pPr>
      <w:r w:rsidRPr="00766C18">
        <w:rPr>
          <w:rFonts w:ascii="Liberation Serif" w:hAnsi="Liberation Serif"/>
          <w:sz w:val="24"/>
          <w:szCs w:val="24"/>
        </w:rPr>
        <w:t>Таблица 8</w:t>
      </w:r>
    </w:p>
    <w:tbl>
      <w:tblPr>
        <w:tblStyle w:val="aff6"/>
        <w:tblW w:w="0" w:type="auto"/>
        <w:tblLook w:val="04A0" w:firstRow="1" w:lastRow="0" w:firstColumn="1" w:lastColumn="0" w:noHBand="0" w:noVBand="1"/>
      </w:tblPr>
      <w:tblGrid>
        <w:gridCol w:w="3277"/>
        <w:gridCol w:w="3286"/>
        <w:gridCol w:w="3290"/>
      </w:tblGrid>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Основные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Условно разрешенные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b/>
                <w:sz w:val="22"/>
                <w:szCs w:val="22"/>
              </w:rPr>
            </w:pPr>
            <w:r w:rsidRPr="00766C18">
              <w:rPr>
                <w:rFonts w:ascii="Liberation Serif" w:hAnsi="Liberation Serif"/>
                <w:b/>
                <w:sz w:val="22"/>
                <w:szCs w:val="22"/>
              </w:rPr>
              <w:t>Вспомогательные виды разрешенного использования</w:t>
            </w:r>
          </w:p>
        </w:tc>
      </w:tr>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sz w:val="22"/>
                <w:szCs w:val="22"/>
              </w:rPr>
            </w:pPr>
            <w:r w:rsidRPr="00766C18">
              <w:rPr>
                <w:rFonts w:ascii="Liberation Serif" w:hAnsi="Liberation Serif"/>
                <w:color w:val="22272F"/>
                <w:sz w:val="22"/>
                <w:szCs w:val="22"/>
                <w:shd w:val="clear" w:color="auto" w:fill="FFFFFF"/>
              </w:rPr>
              <w:t>Для индивидуального жилищного строительства (2.1);</w:t>
            </w:r>
            <w:r w:rsidRPr="00766C18">
              <w:rPr>
                <w:rFonts w:ascii="Liberation Serif" w:hAnsi="Liberation Serif"/>
                <w:sz w:val="22"/>
                <w:szCs w:val="22"/>
              </w:rPr>
              <w:t xml:space="preserve"> </w:t>
            </w:r>
          </w:p>
          <w:p w:rsidR="00F05887" w:rsidRPr="00766C18" w:rsidRDefault="00F05887" w:rsidP="00A8211D">
            <w:pPr>
              <w:pStyle w:val="afff6"/>
              <w:rPr>
                <w:rFonts w:ascii="Liberation Serif" w:hAnsi="Liberation Serif"/>
                <w:color w:val="22272F"/>
                <w:sz w:val="22"/>
                <w:szCs w:val="22"/>
                <w:shd w:val="clear" w:color="auto" w:fill="FFFFFF"/>
              </w:rPr>
            </w:pPr>
            <w:r w:rsidRPr="00766C18">
              <w:rPr>
                <w:rFonts w:ascii="Liberation Serif" w:hAnsi="Liberation Serif"/>
                <w:color w:val="22272F"/>
                <w:sz w:val="22"/>
                <w:szCs w:val="22"/>
                <w:shd w:val="clear" w:color="auto" w:fill="FFFFFF"/>
              </w:rPr>
              <w:t>Малоэтажная многоквартирная жилая застройка (2.1.1.);</w:t>
            </w:r>
          </w:p>
          <w:p w:rsidR="00F05887" w:rsidRPr="00766C18" w:rsidRDefault="00F05887" w:rsidP="00A8211D">
            <w:pPr>
              <w:pStyle w:val="afff6"/>
              <w:rPr>
                <w:rFonts w:ascii="Liberation Serif" w:hAnsi="Liberation Serif"/>
                <w:color w:val="22272F"/>
                <w:sz w:val="22"/>
                <w:szCs w:val="22"/>
                <w:shd w:val="clear" w:color="auto" w:fill="FFFFFF"/>
              </w:rPr>
            </w:pPr>
            <w:r w:rsidRPr="00766C18">
              <w:rPr>
                <w:rFonts w:ascii="Liberation Serif" w:hAnsi="Liberation Serif"/>
                <w:color w:val="22272F"/>
                <w:sz w:val="22"/>
                <w:szCs w:val="22"/>
                <w:shd w:val="clear" w:color="auto" w:fill="FFFFFF"/>
              </w:rPr>
              <w:t>Блокированная жилая застройка (2.3);</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Коммунальное обслуживание (3.1);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Дошкольное, начальное и среднее общее образование (3.5.1);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Бытовое обслуживание (3.3);</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Магазины (4.4);</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 xml:space="preserve"> Общественное питание (4.6)</w:t>
            </w:r>
          </w:p>
          <w:p w:rsidR="00F05887" w:rsidRPr="00766C18" w:rsidRDefault="00F05887" w:rsidP="00A8211D">
            <w:pPr>
              <w:pStyle w:val="afff6"/>
              <w:rPr>
                <w:rFonts w:ascii="Liberation Serif" w:hAnsi="Liberation Serif"/>
                <w:color w:val="22272F"/>
                <w:sz w:val="22"/>
                <w:szCs w:val="22"/>
                <w:shd w:val="clear" w:color="auto" w:fill="FFFFFF"/>
              </w:rPr>
            </w:pPr>
            <w:r w:rsidRPr="00766C18">
              <w:rPr>
                <w:rFonts w:ascii="Liberation Serif" w:hAnsi="Liberation Serif"/>
                <w:sz w:val="22"/>
                <w:szCs w:val="22"/>
              </w:rPr>
              <w:t>Земельные участки (территории) общего пользования (12.0)</w:t>
            </w:r>
          </w:p>
        </w:tc>
        <w:tc>
          <w:tcPr>
            <w:tcW w:w="3399" w:type="dxa"/>
            <w:tcBorders>
              <w:top w:val="single" w:sz="4" w:space="0" w:color="auto"/>
              <w:left w:val="single" w:sz="4" w:space="0" w:color="auto"/>
              <w:bottom w:val="single" w:sz="4" w:space="0" w:color="auto"/>
              <w:right w:val="single" w:sz="4" w:space="0" w:color="auto"/>
            </w:tcBorders>
          </w:tcPr>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Хранение автотранспорта (2.7.1);</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Среднее и высшее профессиональное образование (3.5.2);</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Религиозное использование (3.7);</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Деловое управление (4.1);</w:t>
            </w:r>
          </w:p>
          <w:p w:rsidR="00F05887" w:rsidRPr="00766C18" w:rsidRDefault="00F05887" w:rsidP="00A8211D">
            <w:pPr>
              <w:pStyle w:val="afff6"/>
              <w:rPr>
                <w:rFonts w:ascii="Liberation Serif" w:hAnsi="Liberation Serif"/>
                <w:sz w:val="22"/>
                <w:szCs w:val="22"/>
              </w:rPr>
            </w:pP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 xml:space="preserve">Обслуживание жилой застройки (2.7); </w:t>
            </w:r>
          </w:p>
          <w:p w:rsidR="00F05887" w:rsidRPr="00766C18" w:rsidRDefault="00F05887" w:rsidP="00A8211D">
            <w:pPr>
              <w:pStyle w:val="afff6"/>
              <w:rPr>
                <w:rFonts w:ascii="Liberation Serif" w:hAnsi="Liberation Serif"/>
                <w:sz w:val="22"/>
                <w:szCs w:val="22"/>
              </w:rPr>
            </w:pPr>
            <w:r w:rsidRPr="00766C18">
              <w:rPr>
                <w:rFonts w:ascii="Liberation Serif" w:hAnsi="Liberation Serif"/>
                <w:sz w:val="22"/>
                <w:szCs w:val="22"/>
              </w:rPr>
              <w:t>Площадки для занятий спортом (5.1.3)</w:t>
            </w:r>
          </w:p>
        </w:tc>
      </w:tr>
    </w:tbl>
    <w:p w:rsidR="00F05887" w:rsidRPr="00766C18" w:rsidRDefault="00F05887" w:rsidP="00766C18">
      <w:pPr>
        <w:spacing w:before="240" w:after="0"/>
        <w:ind w:firstLine="709"/>
        <w:rPr>
          <w:rFonts w:ascii="Liberation Serif" w:hAnsi="Liberation Serif"/>
          <w:b/>
          <w:sz w:val="24"/>
          <w:szCs w:val="24"/>
        </w:rPr>
      </w:pPr>
      <w:r w:rsidRPr="00766C18">
        <w:rPr>
          <w:rFonts w:ascii="Liberation Serif" w:hAnsi="Liberation Serif"/>
          <w:b/>
          <w:sz w:val="24"/>
          <w:szCs w:val="24"/>
        </w:rPr>
        <w:t>Параметры основных и вспомогательных видов разрешенного строительства.</w:t>
      </w:r>
    </w:p>
    <w:p w:rsidR="00766C18" w:rsidRDefault="00F05887" w:rsidP="00766C18">
      <w:pPr>
        <w:spacing w:after="0"/>
        <w:ind w:firstLine="709"/>
        <w:rPr>
          <w:rFonts w:ascii="Liberation Serif" w:hAnsi="Liberation Serif"/>
          <w:sz w:val="24"/>
          <w:szCs w:val="24"/>
        </w:rPr>
      </w:pPr>
      <w:r w:rsidRPr="00766C18">
        <w:rPr>
          <w:rFonts w:ascii="Liberation Serif" w:hAnsi="Liberation Serif"/>
          <w:sz w:val="24"/>
          <w:szCs w:val="24"/>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 техническими регламентами, в том числе регион</w:t>
      </w:r>
      <w:r w:rsidR="00766C18">
        <w:rPr>
          <w:rFonts w:ascii="Liberation Serif" w:hAnsi="Liberation Serif"/>
          <w:sz w:val="24"/>
          <w:szCs w:val="24"/>
        </w:rPr>
        <w:t>альными и местными нормативами.</w:t>
      </w:r>
    </w:p>
    <w:p w:rsidR="00A8211D" w:rsidRDefault="00A8211D" w:rsidP="00766C18">
      <w:pPr>
        <w:spacing w:after="0"/>
        <w:ind w:firstLine="709"/>
        <w:rPr>
          <w:rFonts w:ascii="Liberation Serif" w:hAnsi="Liberation Serif"/>
          <w:sz w:val="24"/>
          <w:szCs w:val="24"/>
        </w:rPr>
      </w:pPr>
    </w:p>
    <w:p w:rsidR="00A8211D" w:rsidRDefault="00A8211D" w:rsidP="00766C18">
      <w:pPr>
        <w:spacing w:after="0"/>
        <w:ind w:firstLine="709"/>
        <w:rPr>
          <w:rFonts w:ascii="Liberation Serif" w:hAnsi="Liberation Serif"/>
          <w:sz w:val="24"/>
          <w:szCs w:val="24"/>
        </w:rPr>
      </w:pPr>
    </w:p>
    <w:p w:rsidR="00A8211D" w:rsidRDefault="00A8211D" w:rsidP="00766C18">
      <w:pPr>
        <w:spacing w:after="0"/>
        <w:ind w:firstLine="709"/>
        <w:rPr>
          <w:rFonts w:ascii="Liberation Serif" w:hAnsi="Liberation Serif"/>
          <w:sz w:val="24"/>
          <w:szCs w:val="24"/>
        </w:rPr>
      </w:pPr>
    </w:p>
    <w:p w:rsidR="00A8211D" w:rsidRDefault="00A8211D" w:rsidP="00766C18">
      <w:pPr>
        <w:spacing w:after="0"/>
        <w:ind w:firstLine="709"/>
        <w:rPr>
          <w:rFonts w:ascii="Liberation Serif" w:hAnsi="Liberation Serif"/>
          <w:sz w:val="24"/>
          <w:szCs w:val="24"/>
        </w:rPr>
      </w:pPr>
    </w:p>
    <w:p w:rsidR="00A8211D" w:rsidRDefault="00A8211D" w:rsidP="00766C18">
      <w:pPr>
        <w:spacing w:after="0"/>
        <w:ind w:firstLine="709"/>
        <w:rPr>
          <w:rFonts w:ascii="Liberation Serif" w:hAnsi="Liberation Serif"/>
          <w:sz w:val="24"/>
          <w:szCs w:val="24"/>
        </w:rPr>
      </w:pPr>
    </w:p>
    <w:p w:rsidR="00F05887" w:rsidRPr="00766C18" w:rsidRDefault="00F05887" w:rsidP="00766C18">
      <w:pPr>
        <w:spacing w:after="0"/>
        <w:ind w:firstLine="709"/>
        <w:jc w:val="right"/>
        <w:rPr>
          <w:rFonts w:ascii="Liberation Serif" w:hAnsi="Liberation Serif"/>
          <w:sz w:val="24"/>
          <w:szCs w:val="24"/>
        </w:rPr>
      </w:pPr>
      <w:r w:rsidRPr="00766C18">
        <w:rPr>
          <w:rFonts w:ascii="Liberation Serif" w:hAnsi="Liberation Serif"/>
          <w:sz w:val="24"/>
          <w:szCs w:val="24"/>
        </w:rPr>
        <w:lastRenderedPageBreak/>
        <w:t>Таблица 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97"/>
        <w:gridCol w:w="1549"/>
        <w:gridCol w:w="847"/>
        <w:gridCol w:w="833"/>
        <w:gridCol w:w="928"/>
        <w:gridCol w:w="1903"/>
        <w:gridCol w:w="1262"/>
      </w:tblGrid>
      <w:tr w:rsidR="00F05887" w:rsidRPr="00766C18" w:rsidTr="00766C18">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п/п</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Наименование вида разрешенного использования</w:t>
            </w:r>
          </w:p>
        </w:tc>
        <w:tc>
          <w:tcPr>
            <w:tcW w:w="1549"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Объект капитального строительства</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Параметры земельного участка</w:t>
            </w:r>
          </w:p>
        </w:tc>
        <w:tc>
          <w:tcPr>
            <w:tcW w:w="1903"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cs="Calibri"/>
              </w:rPr>
              <w:t>Минимальные отступы от границ земельных участков в целях определения мест допустимого размещения зданий, строений, сооружений</w:t>
            </w:r>
          </w:p>
        </w:tc>
        <w:tc>
          <w:tcPr>
            <w:tcW w:w="1262"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s="Calibri"/>
              </w:rPr>
            </w:pPr>
            <w:r w:rsidRPr="00766C18">
              <w:rPr>
                <w:rFonts w:ascii="Liberation Serif" w:hAnsi="Liberation Serif" w:cs="Calibri"/>
              </w:rPr>
              <w:t>Кол-во этажей</w:t>
            </w:r>
          </w:p>
          <w:p w:rsidR="00F05887" w:rsidRPr="00766C18" w:rsidRDefault="00F05887" w:rsidP="00A8211D">
            <w:pPr>
              <w:pStyle w:val="afff6"/>
              <w:rPr>
                <w:rFonts w:ascii="Liberation Serif" w:hAnsi="Liberation Serif" w:cs="Calibri"/>
              </w:rPr>
            </w:pPr>
            <w:r w:rsidRPr="00766C18">
              <w:rPr>
                <w:rFonts w:ascii="Liberation Serif" w:hAnsi="Liberation Serif" w:cs="Calibri"/>
              </w:rPr>
              <w:t xml:space="preserve">объектов </w:t>
            </w:r>
          </w:p>
        </w:tc>
      </w:tr>
      <w:tr w:rsidR="00F05887" w:rsidRPr="00766C18" w:rsidTr="00766C18">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680"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размер</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процент застройки</w:t>
            </w:r>
          </w:p>
        </w:tc>
        <w:tc>
          <w:tcPr>
            <w:tcW w:w="1903"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Calibri"/>
              </w:rPr>
            </w:pPr>
          </w:p>
        </w:tc>
      </w:tr>
      <w:tr w:rsidR="00F05887" w:rsidRPr="00766C18" w:rsidTr="00766C18">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99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мин.*</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макс.</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макс.</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766C18">
        <w:trPr>
          <w:trHeight w:val="20"/>
        </w:trPr>
        <w:tc>
          <w:tcPr>
            <w:tcW w:w="9853" w:type="dxa"/>
            <w:gridSpan w:val="8"/>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spacing w:after="0" w:line="240" w:lineRule="auto"/>
              <w:jc w:val="center"/>
              <w:rPr>
                <w:rFonts w:ascii="Liberation Serif" w:hAnsi="Liberation Serif"/>
              </w:rPr>
            </w:pPr>
            <w:r w:rsidRPr="00766C18">
              <w:rPr>
                <w:rFonts w:ascii="Liberation Serif" w:hAnsi="Liberation Serif"/>
              </w:rPr>
              <w:t>Основные виды разрешенного использования</w:t>
            </w:r>
          </w:p>
        </w:tc>
      </w:tr>
      <w:tr w:rsidR="00F05887" w:rsidRPr="00766C18" w:rsidTr="00766C18">
        <w:trPr>
          <w:trHeight w:val="2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Для индивидуального жилищного строительства</w:t>
            </w:r>
          </w:p>
        </w:tc>
        <w:tc>
          <w:tcPr>
            <w:tcW w:w="1549" w:type="dxa"/>
            <w:tcBorders>
              <w:top w:val="single" w:sz="4" w:space="0" w:color="auto"/>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300</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3000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60</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Жилой дом</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Style w:val="afffb"/>
                <w:rFonts w:ascii="Liberation Serif" w:hAnsi="Liberation Serif"/>
              </w:rPr>
              <w:t>Отступы от границ земельного участка, прилегающих к красным линиям улиц, проездов – 5м, отступы от остальных границ земельного участка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Хозяйственные и иные постройки и др. элементы</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Style w:val="afffb"/>
                <w:rFonts w:ascii="Liberation Serif" w:hAnsi="Liberation Serif"/>
              </w:rPr>
              <w:t>Отступы от границ земельного 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2-х этажей</w:t>
            </w:r>
          </w:p>
        </w:tc>
      </w:tr>
      <w:tr w:rsidR="00F05887" w:rsidRPr="00766C18" w:rsidTr="00766C18">
        <w:trPr>
          <w:trHeight w:val="2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2.</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Малоэтажная </w:t>
            </w:r>
          </w:p>
          <w:p w:rsidR="00F05887" w:rsidRPr="00766C18" w:rsidRDefault="00F05887" w:rsidP="00A8211D">
            <w:pPr>
              <w:pStyle w:val="afff6"/>
              <w:rPr>
                <w:rFonts w:ascii="Liberation Serif" w:hAnsi="Liberation Serif"/>
              </w:rPr>
            </w:pPr>
            <w:r w:rsidRPr="00766C18">
              <w:rPr>
                <w:rFonts w:ascii="Liberation Serif" w:hAnsi="Liberation Serif"/>
              </w:rPr>
              <w:t xml:space="preserve">многоквартирная </w:t>
            </w:r>
          </w:p>
          <w:p w:rsidR="00F05887" w:rsidRPr="00766C18" w:rsidRDefault="00F05887" w:rsidP="00A8211D">
            <w:pPr>
              <w:pStyle w:val="afff6"/>
              <w:rPr>
                <w:rFonts w:ascii="Liberation Serif" w:hAnsi="Liberation Serif"/>
              </w:rPr>
            </w:pPr>
            <w:r w:rsidRPr="00766C18">
              <w:rPr>
                <w:rFonts w:ascii="Liberation Serif" w:hAnsi="Liberation Serif"/>
              </w:rPr>
              <w:t>жилая застройка</w:t>
            </w:r>
          </w:p>
        </w:tc>
        <w:tc>
          <w:tcPr>
            <w:tcW w:w="1549" w:type="dxa"/>
            <w:tcBorders>
              <w:top w:val="single" w:sz="4" w:space="0" w:color="auto"/>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1000</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100000 </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50</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Многоквартирные жилые дома</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Отступы от границ земельного </w:t>
            </w:r>
            <w:r w:rsidRPr="00766C18">
              <w:rPr>
                <w:rFonts w:ascii="Liberation Serif" w:hAnsi="Liberation Serif"/>
              </w:rPr>
              <w:lastRenderedPageBreak/>
              <w:t>участка устанавливаются документацией по планировке территории</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 xml:space="preserve">Не более 4-х, включая </w:t>
            </w:r>
            <w:r w:rsidRPr="00766C18">
              <w:rPr>
                <w:rFonts w:ascii="Liberation Serif" w:hAnsi="Liberation Serif"/>
              </w:rPr>
              <w:lastRenderedPageBreak/>
              <w:t>мансарду и цокольный этаж</w:t>
            </w: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Многоквартирные жилые дома со встроенными, пристроенными и встроенно-прист</w:t>
            </w:r>
          </w:p>
          <w:p w:rsidR="00F05887" w:rsidRPr="00766C18" w:rsidRDefault="00F05887" w:rsidP="00A8211D">
            <w:pPr>
              <w:pStyle w:val="afff6"/>
              <w:rPr>
                <w:rFonts w:ascii="Liberation Serif" w:hAnsi="Liberation Serif"/>
              </w:rPr>
            </w:pPr>
            <w:r w:rsidRPr="00766C18">
              <w:rPr>
                <w:rFonts w:ascii="Liberation Serif" w:hAnsi="Liberation Serif"/>
              </w:rPr>
              <w:t>роенными помеще</w:t>
            </w:r>
          </w:p>
          <w:p w:rsidR="00F05887" w:rsidRPr="00766C18" w:rsidRDefault="00F05887" w:rsidP="00A8211D">
            <w:pPr>
              <w:pStyle w:val="afff6"/>
              <w:rPr>
                <w:rFonts w:ascii="Liberation Serif" w:hAnsi="Liberation Serif"/>
              </w:rPr>
            </w:pPr>
            <w:r w:rsidRPr="00766C18">
              <w:rPr>
                <w:rFonts w:ascii="Liberation Serif" w:hAnsi="Liberation Serif"/>
              </w:rPr>
              <w:t>ниями обслужи</w:t>
            </w:r>
          </w:p>
          <w:p w:rsidR="00F05887" w:rsidRPr="00766C18" w:rsidRDefault="00F05887" w:rsidP="00A8211D">
            <w:pPr>
              <w:pStyle w:val="afff6"/>
              <w:rPr>
                <w:rFonts w:ascii="Liberation Serif" w:hAnsi="Liberation Serif"/>
              </w:rPr>
            </w:pPr>
            <w:r w:rsidRPr="00766C18">
              <w:rPr>
                <w:rFonts w:ascii="Liberation Serif" w:hAnsi="Liberation Serif"/>
              </w:rPr>
              <w:t>вания жилой застройки</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Отступы от границ земельного участка устанавливаются документацией по планировке территории</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 4-х, включая мансарду и цокольный этаж</w:t>
            </w:r>
          </w:p>
        </w:tc>
      </w:tr>
      <w:tr w:rsidR="00F05887" w:rsidRPr="00766C18" w:rsidTr="00766C18">
        <w:trPr>
          <w:trHeight w:val="2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3.</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Блокированная жилая застройка</w:t>
            </w:r>
          </w:p>
        </w:tc>
        <w:tc>
          <w:tcPr>
            <w:tcW w:w="1549" w:type="dxa"/>
            <w:tcBorders>
              <w:top w:val="single" w:sz="4" w:space="0" w:color="auto"/>
              <w:left w:val="single" w:sz="4" w:space="0" w:color="000000"/>
              <w:bottom w:val="single" w:sz="4" w:space="0" w:color="000000"/>
              <w:right w:val="single" w:sz="4" w:space="0" w:color="000000"/>
            </w:tcBorders>
          </w:tcPr>
          <w:p w:rsidR="00F05887" w:rsidRPr="00766C18" w:rsidRDefault="00F05887" w:rsidP="00A8211D">
            <w:pPr>
              <w:pStyle w:val="afff6"/>
              <w:rPr>
                <w:rStyle w:val="afffb"/>
                <w:rFonts w:ascii="Liberation Serif" w:hAnsi="Liberation Serif"/>
                <w:b w:val="0"/>
                <w:bCs w:val="0"/>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150  </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2500 </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80</w:t>
            </w:r>
          </w:p>
        </w:tc>
        <w:tc>
          <w:tcPr>
            <w:tcW w:w="190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262"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Style w:val="afffb"/>
                <w:rFonts w:ascii="Liberation Serif" w:hAnsi="Liberation Serif"/>
              </w:rPr>
              <w:t>Блокированные жилые дома с приквартирными земельными участками*</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highlight w:val="cyan"/>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От границы участка, прилегающей к красной линии улицы, проезда - не менее 3 м.</w:t>
            </w:r>
            <w:r w:rsidRPr="00766C18">
              <w:rPr>
                <w:rStyle w:val="afffb"/>
                <w:rFonts w:ascii="Liberation Serif" w:hAnsi="Liberation Serif"/>
              </w:rPr>
              <w:t>, от границ земельных участков (за исключением границ земельных участков смежных с блоками) –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 3-х, включая мансарду и цокольный этаж</w:t>
            </w: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auto"/>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Хозяйственные и иные постройки и др. элементы</w:t>
            </w:r>
          </w:p>
        </w:tc>
        <w:tc>
          <w:tcPr>
            <w:tcW w:w="847"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33"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928"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Style w:val="afffb"/>
                <w:rFonts w:ascii="Liberation Serif" w:hAnsi="Liberation Serif"/>
              </w:rPr>
              <w:t xml:space="preserve">Отступы от границ земельного участка, прилегающих к красным линиям улиц, проездов – 5м; </w:t>
            </w:r>
            <w:r w:rsidRPr="00766C18">
              <w:rPr>
                <w:rStyle w:val="afffb"/>
                <w:rFonts w:ascii="Liberation Serif" w:hAnsi="Liberation Serif"/>
              </w:rPr>
              <w:lastRenderedPageBreak/>
              <w:t>расстояние от границ земельного участка до  бани, гаража и др. - 1 м.; от стволов высокорослых деревьев - 4 м.; среднерослых - 2 м.; от кустарника - 1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Не более</w:t>
            </w:r>
          </w:p>
          <w:p w:rsidR="00F05887" w:rsidRPr="00766C18" w:rsidRDefault="00F05887" w:rsidP="00A8211D">
            <w:pPr>
              <w:pStyle w:val="afff6"/>
              <w:rPr>
                <w:rFonts w:ascii="Liberation Serif" w:hAnsi="Liberation Serif"/>
              </w:rPr>
            </w:pPr>
            <w:r w:rsidRPr="00766C18">
              <w:rPr>
                <w:rFonts w:ascii="Liberation Serif" w:hAnsi="Liberation Serif"/>
              </w:rPr>
              <w:t>2-х этажей</w:t>
            </w:r>
          </w:p>
        </w:tc>
      </w:tr>
      <w:tr w:rsidR="00F05887" w:rsidRPr="00766C18" w:rsidTr="00766C18">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4.</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Коммунальное обслуживание</w:t>
            </w: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680"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r>
      <w:tr w:rsidR="00F05887" w:rsidRPr="00766C18" w:rsidTr="00766C18">
        <w:trPr>
          <w:trHeight w:val="2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5.</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 xml:space="preserve">Дошкольное, начальное и среднее общее образование </w:t>
            </w:r>
          </w:p>
        </w:tc>
        <w:tc>
          <w:tcPr>
            <w:tcW w:w="1549"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Учреждения дошкольного образования</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800</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80</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менее5м.;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6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Начальные школы</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2000</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80</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5м.;</w:t>
            </w:r>
          </w:p>
          <w:p w:rsidR="00F05887" w:rsidRPr="00766C18" w:rsidRDefault="00F05887" w:rsidP="00A8211D">
            <w:pPr>
              <w:pStyle w:val="afff6"/>
              <w:rPr>
                <w:rFonts w:ascii="Liberation Serif" w:eastAsia="NSimSun" w:hAnsi="Liberation Serif"/>
                <w:color w:val="000000"/>
                <w:lang w:eastAsia="zh-CN"/>
              </w:rPr>
            </w:pPr>
            <w:r w:rsidRPr="00766C18">
              <w:rPr>
                <w:rFonts w:ascii="Liberation Serif" w:hAnsi="Liberation Serif"/>
              </w:rPr>
              <w:t>от границ соседних участков - не менее 6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eastAsia="Times New Roman"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766C18" w:rsidRDefault="00F05887" w:rsidP="00A8211D">
            <w:pPr>
              <w:spacing w:after="0" w:line="240" w:lineRule="auto"/>
              <w:rPr>
                <w:rFonts w:ascii="Liberation Serif" w:eastAsia="Times New Roman" w:hAnsi="Liberation Serif" w:cs="Times New Roman"/>
              </w:rPr>
            </w:pPr>
          </w:p>
        </w:tc>
        <w:tc>
          <w:tcPr>
            <w:tcW w:w="1549"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Общеобра</w:t>
            </w:r>
          </w:p>
          <w:p w:rsidR="00F05887" w:rsidRPr="00766C18" w:rsidRDefault="00F05887" w:rsidP="00A8211D">
            <w:pPr>
              <w:pStyle w:val="afff6"/>
              <w:rPr>
                <w:rFonts w:ascii="Liberation Serif" w:hAnsi="Liberation Serif"/>
              </w:rPr>
            </w:pPr>
            <w:r w:rsidRPr="00766C18">
              <w:rPr>
                <w:rFonts w:ascii="Liberation Serif" w:hAnsi="Liberation Serif"/>
              </w:rPr>
              <w:t>зовательные средние школы</w:t>
            </w: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5000</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w:t>
            </w:r>
            <w:r w:rsidRPr="00766C18">
              <w:rPr>
                <w:rFonts w:ascii="Liberation Serif" w:hAnsi="Liberation Serif"/>
              </w:rPr>
              <w:lastRenderedPageBreak/>
              <w:t>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80</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 xml:space="preserve">От границы участка, прилегающей к красной линии улицы - не менее </w:t>
            </w:r>
            <w:r w:rsidRPr="00766C18">
              <w:rPr>
                <w:rFonts w:ascii="Liberation Serif" w:hAnsi="Liberation Serif"/>
              </w:rPr>
              <w:lastRenderedPageBreak/>
              <w:t>5м.;</w:t>
            </w:r>
          </w:p>
          <w:p w:rsidR="00F05887" w:rsidRPr="00766C18" w:rsidRDefault="00F05887" w:rsidP="00A8211D">
            <w:pPr>
              <w:pStyle w:val="afff6"/>
              <w:rPr>
                <w:rFonts w:ascii="Liberation Serif" w:eastAsia="NSimSun" w:hAnsi="Liberation Serif"/>
                <w:color w:val="000000"/>
                <w:lang w:eastAsia="zh-CN"/>
              </w:rPr>
            </w:pPr>
            <w:r w:rsidRPr="00766C18">
              <w:rPr>
                <w:rFonts w:ascii="Liberation Serif" w:hAnsi="Liberation Serif"/>
              </w:rPr>
              <w:t xml:space="preserve">от границ соседних участков - не менее </w:t>
            </w:r>
            <w:smartTag w:uri="urn:schemas-microsoft-com:office:smarttags" w:element="metricconverter">
              <w:smartTagPr>
                <w:attr w:name="ProductID" w:val="12 м"/>
              </w:smartTagPr>
              <w:r w:rsidRPr="00766C18">
                <w:rPr>
                  <w:rFonts w:ascii="Liberation Serif" w:hAnsi="Liberation Serif"/>
                </w:rPr>
                <w:t>12 м.</w:t>
              </w:r>
            </w:smartTag>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eastAsia="Times New Roman" w:hAnsi="Liberation Serif"/>
              </w:rPr>
            </w:pPr>
            <w:r w:rsidRPr="00766C18">
              <w:rPr>
                <w:rFonts w:ascii="Liberation Serif" w:hAnsi="Liberation Serif"/>
              </w:rPr>
              <w:lastRenderedPageBreak/>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lastRenderedPageBreak/>
              <w:t>6.</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Бытовое обслуживание</w:t>
            </w: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7.</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Магазины</w:t>
            </w: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Общественное питание</w:t>
            </w: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84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8</w:t>
            </w:r>
          </w:p>
        </w:tc>
        <w:tc>
          <w:tcPr>
            <w:tcW w:w="83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highlight w:val="cyan"/>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color w:val="000000"/>
              </w:rPr>
            </w:pPr>
            <w:r w:rsidRPr="00766C18">
              <w:rPr>
                <w:rFonts w:ascii="Liberation Serif" w:hAnsi="Liberation Serif"/>
              </w:rPr>
              <w:t>От границы участка, прилегающей к красной линии улицы - не менее 5м.;</w:t>
            </w:r>
          </w:p>
          <w:p w:rsidR="00F05887" w:rsidRPr="00766C18" w:rsidRDefault="00F05887" w:rsidP="00A8211D">
            <w:pPr>
              <w:pStyle w:val="afff6"/>
              <w:rPr>
                <w:rFonts w:ascii="Liberation Serif" w:hAnsi="Liberation Serif"/>
              </w:rPr>
            </w:pPr>
            <w:r w:rsidRPr="00766C18">
              <w:rPr>
                <w:rFonts w:ascii="Liberation Serif" w:hAnsi="Liberation Serif"/>
              </w:rPr>
              <w:t>от границ соседних участков - не менее 3 м.</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более</w:t>
            </w:r>
          </w:p>
          <w:p w:rsidR="00F05887" w:rsidRPr="00766C18" w:rsidRDefault="00F05887" w:rsidP="00A8211D">
            <w:pPr>
              <w:pStyle w:val="afff6"/>
              <w:rPr>
                <w:rFonts w:ascii="Liberation Serif" w:hAnsi="Liberation Serif"/>
              </w:rPr>
            </w:pPr>
            <w:r w:rsidRPr="00766C18">
              <w:rPr>
                <w:rFonts w:ascii="Liberation Serif" w:hAnsi="Liberation Serif"/>
              </w:rPr>
              <w:t>3-х этажей</w:t>
            </w:r>
          </w:p>
        </w:tc>
      </w:tr>
      <w:tr w:rsidR="00F05887" w:rsidRPr="00766C18" w:rsidTr="00766C18">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9.</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Земельные участки (территории) общего пользования</w:t>
            </w:r>
          </w:p>
        </w:tc>
        <w:tc>
          <w:tcPr>
            <w:tcW w:w="1549" w:type="dxa"/>
            <w:tcBorders>
              <w:top w:val="single" w:sz="4" w:space="0" w:color="000000"/>
              <w:left w:val="single" w:sz="4" w:space="0" w:color="000000"/>
              <w:bottom w:val="single" w:sz="4" w:space="0" w:color="000000"/>
              <w:right w:val="single" w:sz="4" w:space="0" w:color="000000"/>
            </w:tcBorders>
          </w:tcPr>
          <w:p w:rsidR="00F05887" w:rsidRPr="00766C18" w:rsidRDefault="00F05887" w:rsidP="00A8211D">
            <w:pPr>
              <w:pStyle w:val="afff6"/>
              <w:rPr>
                <w:rFonts w:ascii="Liberation Serif" w:hAnsi="Liberation Serif"/>
              </w:rPr>
            </w:pPr>
          </w:p>
        </w:tc>
        <w:tc>
          <w:tcPr>
            <w:tcW w:w="1680" w:type="dxa"/>
            <w:gridSpan w:val="2"/>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903"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c>
          <w:tcPr>
            <w:tcW w:w="1262" w:type="dxa"/>
            <w:tcBorders>
              <w:top w:val="single" w:sz="4" w:space="0" w:color="000000"/>
              <w:left w:val="single" w:sz="4" w:space="0" w:color="000000"/>
              <w:bottom w:val="single" w:sz="4" w:space="0" w:color="000000"/>
              <w:right w:val="single" w:sz="4" w:space="0" w:color="000000"/>
            </w:tcBorders>
            <w:hideMark/>
          </w:tcPr>
          <w:p w:rsidR="00F05887" w:rsidRPr="00766C18" w:rsidRDefault="00F05887" w:rsidP="00A8211D">
            <w:pPr>
              <w:pStyle w:val="afff6"/>
              <w:rPr>
                <w:rFonts w:ascii="Liberation Serif" w:hAnsi="Liberation Serif"/>
              </w:rPr>
            </w:pPr>
            <w:r w:rsidRPr="00766C18">
              <w:rPr>
                <w:rFonts w:ascii="Liberation Serif" w:hAnsi="Liberation Serif"/>
              </w:rPr>
              <w:t>Не подлежит установлению</w:t>
            </w:r>
          </w:p>
        </w:tc>
      </w:tr>
    </w:tbl>
    <w:p w:rsidR="00F05887" w:rsidRPr="00766C18" w:rsidRDefault="00F05887" w:rsidP="00A8211D">
      <w:pPr>
        <w:spacing w:after="0"/>
        <w:ind w:firstLine="709"/>
        <w:jc w:val="both"/>
        <w:rPr>
          <w:rFonts w:ascii="Liberation Serif" w:eastAsia="Calibri" w:hAnsi="Liberation Serif"/>
          <w:sz w:val="24"/>
          <w:szCs w:val="24"/>
          <w:lang w:eastAsia="en-US"/>
        </w:rPr>
      </w:pPr>
      <w:r w:rsidRPr="00766C18">
        <w:rPr>
          <w:rFonts w:ascii="Liberation Serif" w:hAnsi="Liberation Serif"/>
          <w:sz w:val="24"/>
          <w:szCs w:val="24"/>
        </w:rPr>
        <w:t>Примечание:</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1. На земельном участке жилого дома должны быть предусмотрены места для парковки автомобилей, принадлежащих гражданам, из расчета не менее:</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lastRenderedPageBreak/>
        <w:t>- блокированный жилой дом: 1 машино-место на жилую единицу.</w:t>
      </w:r>
    </w:p>
    <w:p w:rsidR="00F05887" w:rsidRPr="00766C18" w:rsidRDefault="00F05887" w:rsidP="00766C18">
      <w:pPr>
        <w:spacing w:after="0" w:line="240" w:lineRule="auto"/>
        <w:ind w:firstLine="709"/>
        <w:jc w:val="both"/>
        <w:rPr>
          <w:rFonts w:ascii="Liberation Serif" w:eastAsia="Times New Roman" w:hAnsi="Liberation Serif"/>
          <w:sz w:val="24"/>
          <w:szCs w:val="24"/>
        </w:rPr>
      </w:pPr>
      <w:r w:rsidRPr="00766C18">
        <w:rPr>
          <w:rFonts w:ascii="Liberation Serif" w:eastAsia="Times New Roman" w:hAnsi="Liberation Serif"/>
          <w:sz w:val="24"/>
          <w:szCs w:val="24"/>
        </w:rPr>
        <w:t xml:space="preserve">2. Площадь под гараж на одно транспортное средство - не более 30 кв. м. </w:t>
      </w:r>
    </w:p>
    <w:p w:rsidR="00F05887" w:rsidRPr="00766C18" w:rsidRDefault="00F05887" w:rsidP="00766C18">
      <w:pPr>
        <w:spacing w:after="0"/>
        <w:ind w:firstLine="709"/>
        <w:jc w:val="both"/>
        <w:rPr>
          <w:rFonts w:ascii="Liberation Serif" w:eastAsia="Calibri" w:hAnsi="Liberation Serif"/>
          <w:sz w:val="24"/>
          <w:szCs w:val="24"/>
          <w:lang w:eastAsia="en-US"/>
        </w:rPr>
      </w:pPr>
      <w:r w:rsidRPr="00766C18">
        <w:rPr>
          <w:rFonts w:ascii="Liberation Serif" w:hAnsi="Liberation Serif"/>
          <w:sz w:val="24"/>
          <w:szCs w:val="24"/>
        </w:rPr>
        <w:t xml:space="preserve">3. Расстояние от окон жилых помещений до хозяйственных и прочих строений, расположенных на соседних участках, должно быть минимум 6 метров. </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6. Размещение и размеры общих игровых и спортивные площадок принимать в соответствии с СП 42.13330.2016. «Градостроительство. Планировка и застройка г</w:t>
      </w:r>
      <w:r w:rsidR="00766C18">
        <w:rPr>
          <w:rFonts w:ascii="Liberation Serif" w:hAnsi="Liberation Serif"/>
          <w:sz w:val="24"/>
          <w:szCs w:val="24"/>
        </w:rPr>
        <w:t>ородских и сельских поселений».</w:t>
      </w:r>
    </w:p>
    <w:p w:rsidR="00F05887" w:rsidRPr="00766C18" w:rsidRDefault="00F05887" w:rsidP="00766C18">
      <w:pPr>
        <w:pStyle w:val="5"/>
        <w:rPr>
          <w:rFonts w:ascii="Liberation Serif" w:hAnsi="Liberation Serif"/>
          <w:sz w:val="24"/>
          <w:szCs w:val="24"/>
          <w:lang w:val="ru-RU"/>
        </w:rPr>
      </w:pPr>
      <w:bookmarkStart w:id="200" w:name="_Toc91231299"/>
      <w:r w:rsidRPr="00766C18">
        <w:rPr>
          <w:rFonts w:ascii="Liberation Serif" w:hAnsi="Liberation Serif"/>
          <w:sz w:val="24"/>
          <w:szCs w:val="24"/>
          <w:lang w:val="ru-RU"/>
        </w:rPr>
        <w:t>Ж-5. Зона многоквартирной секционной жилой застройки 2 – 4 этажа</w:t>
      </w:r>
      <w:bookmarkEnd w:id="200"/>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Зона многоквартирной секционной жилой застройки 2 – 4 этажа – территории, застроенные или планируемые к застройке многоквартирными секционными жилыми домами не выше 4-х этажей</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b/>
          <w:sz w:val="24"/>
          <w:szCs w:val="24"/>
        </w:rPr>
        <w:t>Виды разрешенного использования земельных участков</w:t>
      </w:r>
      <w:r w:rsidRPr="00766C18">
        <w:rPr>
          <w:rFonts w:ascii="Liberation Serif" w:hAnsi="Liberation Serif"/>
          <w:sz w:val="24"/>
          <w:szCs w:val="24"/>
        </w:rPr>
        <w:t xml:space="preserve"> и объектов капитального строительства приведены в таблице 10.</w:t>
      </w:r>
    </w:p>
    <w:p w:rsidR="00F05887" w:rsidRPr="00766C18" w:rsidRDefault="00F05887" w:rsidP="00766C18">
      <w:pPr>
        <w:spacing w:after="0"/>
        <w:ind w:firstLine="709"/>
        <w:jc w:val="right"/>
        <w:rPr>
          <w:rFonts w:ascii="Liberation Serif" w:hAnsi="Liberation Serif"/>
          <w:sz w:val="24"/>
          <w:szCs w:val="24"/>
        </w:rPr>
      </w:pPr>
      <w:r w:rsidRPr="00766C18">
        <w:rPr>
          <w:rFonts w:ascii="Liberation Serif" w:hAnsi="Liberation Serif"/>
          <w:sz w:val="24"/>
          <w:szCs w:val="24"/>
        </w:rPr>
        <w:t>Таблица 10</w:t>
      </w:r>
    </w:p>
    <w:tbl>
      <w:tblPr>
        <w:tblStyle w:val="aff6"/>
        <w:tblW w:w="0" w:type="auto"/>
        <w:tblLook w:val="04A0" w:firstRow="1" w:lastRow="0" w:firstColumn="1" w:lastColumn="0" w:noHBand="0" w:noVBand="1"/>
      </w:tblPr>
      <w:tblGrid>
        <w:gridCol w:w="3280"/>
        <w:gridCol w:w="3280"/>
        <w:gridCol w:w="3293"/>
      </w:tblGrid>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Основные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Условно разрешенные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b/>
                <w:sz w:val="22"/>
                <w:szCs w:val="22"/>
              </w:rPr>
            </w:pPr>
            <w:r w:rsidRPr="00766C18">
              <w:rPr>
                <w:rFonts w:ascii="Liberation Serif" w:hAnsi="Liberation Serif"/>
                <w:b/>
                <w:sz w:val="22"/>
                <w:szCs w:val="22"/>
              </w:rPr>
              <w:t>Вспомогательные виды разрешенного использования</w:t>
            </w:r>
          </w:p>
        </w:tc>
      </w:tr>
      <w:tr w:rsidR="00F05887" w:rsidRPr="00766C18"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color w:val="22272F"/>
                <w:sz w:val="22"/>
                <w:szCs w:val="22"/>
                <w:shd w:val="clear" w:color="auto" w:fill="FFFFFF"/>
              </w:rPr>
            </w:pPr>
            <w:r w:rsidRPr="00766C18">
              <w:rPr>
                <w:rFonts w:ascii="Liberation Serif" w:hAnsi="Liberation Serif"/>
                <w:color w:val="22272F"/>
                <w:sz w:val="22"/>
                <w:szCs w:val="22"/>
                <w:shd w:val="clear" w:color="auto" w:fill="FFFFFF"/>
              </w:rPr>
              <w:t>Малоэтажная многоквартирная жилая застройка (2.1.1.);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Коммунальное обслуживание (3.1)</w:t>
            </w:r>
          </w:p>
          <w:p w:rsidR="00F05887" w:rsidRPr="00766C18" w:rsidRDefault="00F05887">
            <w:pPr>
              <w:pStyle w:val="afff6"/>
              <w:rPr>
                <w:rFonts w:ascii="Liberation Serif" w:hAnsi="Liberation Serif"/>
                <w:color w:val="22272F"/>
                <w:sz w:val="22"/>
                <w:szCs w:val="22"/>
                <w:shd w:val="clear" w:color="auto" w:fill="FFFFFF"/>
              </w:rPr>
            </w:pPr>
            <w:r w:rsidRPr="00766C18">
              <w:rPr>
                <w:rFonts w:ascii="Liberation Serif" w:hAnsi="Liberation Serif"/>
                <w:color w:val="22272F"/>
                <w:sz w:val="22"/>
                <w:szCs w:val="22"/>
                <w:shd w:val="clear" w:color="auto" w:fill="FFFFFF"/>
              </w:rPr>
              <w:t>Бытовое обслуживание (3.3);</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Дошкольное, начальное и среднее общее образование (3.5.1);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Объекты культурно-досуговой деятельности (3.6.1);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Магазины (4.4);</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Общественное питание (4.6)</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Обеспечение занятий спортом в помещениях (5.1.2);</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Площадки для занятий спортом (5.1.3);</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Земельные участки (территории) общего пользования (12.0);</w:t>
            </w:r>
          </w:p>
          <w:p w:rsidR="00F05887" w:rsidRPr="00766C18" w:rsidRDefault="00F05887">
            <w:pPr>
              <w:pStyle w:val="afff6"/>
              <w:rPr>
                <w:rFonts w:ascii="Liberation Serif" w:hAnsi="Liberation Serif"/>
                <w:color w:val="22272F"/>
                <w:sz w:val="22"/>
                <w:szCs w:val="22"/>
                <w:shd w:val="clear" w:color="auto" w:fill="FFFFFF"/>
              </w:rPr>
            </w:pPr>
            <w:r w:rsidRPr="00766C18">
              <w:rPr>
                <w:rFonts w:ascii="Liberation Serif" w:hAnsi="Liberation Serif"/>
                <w:sz w:val="22"/>
                <w:szCs w:val="22"/>
              </w:rPr>
              <w:t>Благоустройство территории (12.0.2)</w:t>
            </w:r>
          </w:p>
        </w:tc>
        <w:tc>
          <w:tcPr>
            <w:tcW w:w="3399" w:type="dxa"/>
            <w:tcBorders>
              <w:top w:val="single" w:sz="4" w:space="0" w:color="auto"/>
              <w:left w:val="single" w:sz="4" w:space="0" w:color="auto"/>
              <w:bottom w:val="single" w:sz="4" w:space="0" w:color="auto"/>
              <w:right w:val="single" w:sz="4" w:space="0" w:color="auto"/>
            </w:tcBorders>
          </w:tcPr>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Религиозное использование (3.7);</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Здравоохранение (3.4);</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Дома социального обслуживания (3.2.1);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Оказание социальной помощи населению (3.2.2);</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Деловое управление (4.1);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Банковская и страховая деятельность (4.5);</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Выставочно-ярморочная деятельность (4.10);</w:t>
            </w:r>
          </w:p>
          <w:p w:rsidR="00F05887" w:rsidRPr="00766C18" w:rsidRDefault="00F05887">
            <w:pPr>
              <w:pStyle w:val="afff6"/>
              <w:rPr>
                <w:rFonts w:ascii="Liberation Serif" w:hAnsi="Liberation Serif"/>
                <w:sz w:val="22"/>
                <w:szCs w:val="22"/>
              </w:rPr>
            </w:pPr>
          </w:p>
        </w:tc>
        <w:tc>
          <w:tcPr>
            <w:tcW w:w="3399" w:type="dxa"/>
            <w:tcBorders>
              <w:top w:val="single" w:sz="4" w:space="0" w:color="auto"/>
              <w:left w:val="single" w:sz="4" w:space="0" w:color="auto"/>
              <w:bottom w:val="single" w:sz="4" w:space="0" w:color="auto"/>
              <w:right w:val="single" w:sz="4" w:space="0" w:color="auto"/>
            </w:tcBorders>
            <w:hideMark/>
          </w:tcPr>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Обслуживание жилой застройки (2.7);</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Хранение автотранспорта (2.7.1);</w:t>
            </w:r>
          </w:p>
          <w:p w:rsidR="00F05887" w:rsidRPr="00766C18" w:rsidRDefault="00F05887">
            <w:pPr>
              <w:pStyle w:val="afff6"/>
              <w:rPr>
                <w:rFonts w:ascii="Liberation Serif" w:hAnsi="Liberation Serif"/>
                <w:sz w:val="22"/>
                <w:szCs w:val="22"/>
              </w:rPr>
            </w:pPr>
            <w:r w:rsidRPr="00766C18">
              <w:rPr>
                <w:rFonts w:ascii="Liberation Serif" w:hAnsi="Liberation Serif"/>
                <w:sz w:val="22"/>
                <w:szCs w:val="22"/>
              </w:rPr>
              <w:t>Обеспечение внутреннего правопорядка (8.3)</w:t>
            </w:r>
          </w:p>
        </w:tc>
      </w:tr>
    </w:tbl>
    <w:p w:rsidR="00F05887" w:rsidRPr="00766C18" w:rsidRDefault="00F05887" w:rsidP="00766C18">
      <w:pPr>
        <w:spacing w:before="240" w:after="0"/>
        <w:ind w:firstLine="709"/>
        <w:jc w:val="both"/>
        <w:rPr>
          <w:rFonts w:ascii="Liberation Serif" w:hAnsi="Liberation Serif"/>
          <w:b/>
          <w:sz w:val="24"/>
          <w:szCs w:val="24"/>
        </w:rPr>
      </w:pPr>
      <w:r w:rsidRPr="00766C18">
        <w:rPr>
          <w:rFonts w:ascii="Liberation Serif" w:hAnsi="Liberation Serif"/>
          <w:b/>
          <w:sz w:val="24"/>
          <w:szCs w:val="24"/>
        </w:rPr>
        <w:t>Параметры основных и вспомогательных видов разрешенного строительства.</w:t>
      </w:r>
    </w:p>
    <w:p w:rsidR="00F05887" w:rsidRPr="00766C18" w:rsidRDefault="00F05887" w:rsidP="00766C18">
      <w:pPr>
        <w:spacing w:after="0"/>
        <w:ind w:firstLine="709"/>
        <w:jc w:val="both"/>
        <w:rPr>
          <w:rFonts w:ascii="Liberation Serif" w:hAnsi="Liberation Serif"/>
          <w:sz w:val="24"/>
          <w:szCs w:val="24"/>
        </w:rPr>
      </w:pPr>
      <w:r w:rsidRPr="00766C18">
        <w:rPr>
          <w:rFonts w:ascii="Liberation Serif" w:hAnsi="Liberation Serif"/>
          <w:sz w:val="24"/>
          <w:szCs w:val="24"/>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42.13330.2016. Градостроительство. Планировка и застройка городских и сельских поселений.</w:t>
      </w:r>
    </w:p>
    <w:p w:rsidR="00A8211D" w:rsidRDefault="00A8211D" w:rsidP="00766C18">
      <w:pPr>
        <w:spacing w:after="0"/>
        <w:ind w:firstLine="709"/>
        <w:jc w:val="right"/>
        <w:rPr>
          <w:rFonts w:ascii="Liberation Serif" w:hAnsi="Liberation Serif"/>
          <w:sz w:val="24"/>
          <w:szCs w:val="24"/>
        </w:rPr>
      </w:pPr>
    </w:p>
    <w:p w:rsidR="00A8211D" w:rsidRDefault="00A8211D" w:rsidP="00766C18">
      <w:pPr>
        <w:spacing w:after="0"/>
        <w:ind w:firstLine="709"/>
        <w:jc w:val="right"/>
        <w:rPr>
          <w:rFonts w:ascii="Liberation Serif" w:hAnsi="Liberation Serif"/>
          <w:sz w:val="24"/>
          <w:szCs w:val="24"/>
        </w:rPr>
      </w:pPr>
    </w:p>
    <w:p w:rsidR="00F05887" w:rsidRPr="00766C18" w:rsidRDefault="00F05887" w:rsidP="00766C18">
      <w:pPr>
        <w:spacing w:after="0"/>
        <w:ind w:firstLine="709"/>
        <w:jc w:val="right"/>
        <w:rPr>
          <w:rFonts w:ascii="Liberation Serif" w:hAnsi="Liberation Serif"/>
          <w:sz w:val="24"/>
          <w:szCs w:val="24"/>
        </w:rPr>
      </w:pPr>
      <w:r w:rsidRPr="00766C18">
        <w:rPr>
          <w:rFonts w:ascii="Liberation Serif" w:hAnsi="Liberation Serif"/>
          <w:sz w:val="24"/>
          <w:szCs w:val="24"/>
        </w:rPr>
        <w:lastRenderedPageBreak/>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56"/>
        <w:gridCol w:w="1547"/>
        <w:gridCol w:w="708"/>
        <w:gridCol w:w="1115"/>
        <w:gridCol w:w="928"/>
        <w:gridCol w:w="2050"/>
        <w:gridCol w:w="1115"/>
      </w:tblGrid>
      <w:tr w:rsidR="00F05887" w:rsidRPr="00A8211D" w:rsidTr="00A8211D">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 п/п</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Наименование вида разрешенного использования</w:t>
            </w:r>
          </w:p>
        </w:tc>
        <w:tc>
          <w:tcPr>
            <w:tcW w:w="1547"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Объект капитального строительства</w:t>
            </w:r>
          </w:p>
        </w:tc>
        <w:tc>
          <w:tcPr>
            <w:tcW w:w="2751" w:type="dxa"/>
            <w:gridSpan w:val="3"/>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Параметры земельного участка</w:t>
            </w:r>
          </w:p>
        </w:tc>
        <w:tc>
          <w:tcPr>
            <w:tcW w:w="2050"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cs="Calibri"/>
              </w:rPr>
              <w:t>Минимальные отступы от границ земельных участков в целях определения мест допустимого размещения зданий, строений, сооружений</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s="Calibri"/>
              </w:rPr>
            </w:pPr>
            <w:r w:rsidRPr="00A8211D">
              <w:rPr>
                <w:rFonts w:ascii="Liberation Serif" w:hAnsi="Liberation Serif" w:cs="Calibri"/>
              </w:rPr>
              <w:t>Кол-во этажей</w:t>
            </w:r>
          </w:p>
          <w:p w:rsidR="00F05887" w:rsidRPr="00A8211D" w:rsidRDefault="00F05887" w:rsidP="00A8211D">
            <w:pPr>
              <w:pStyle w:val="afff6"/>
              <w:rPr>
                <w:rFonts w:ascii="Liberation Serif" w:hAnsi="Liberation Serif" w:cs="Calibri"/>
              </w:rPr>
            </w:pPr>
            <w:r w:rsidRPr="00A8211D">
              <w:rPr>
                <w:rFonts w:ascii="Liberation Serif" w:hAnsi="Liberation Serif" w:cs="Calibri"/>
              </w:rPr>
              <w:t xml:space="preserve">объектов </w:t>
            </w:r>
          </w:p>
        </w:tc>
      </w:tr>
      <w:tr w:rsidR="00F05887" w:rsidRPr="00A8211D" w:rsidTr="00A8211D">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547"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23" w:type="dxa"/>
            <w:gridSpan w:val="2"/>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размер</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процент застройки</w:t>
            </w:r>
          </w:p>
        </w:tc>
        <w:tc>
          <w:tcPr>
            <w:tcW w:w="2050"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Calibri"/>
              </w:rPr>
            </w:pPr>
          </w:p>
        </w:tc>
      </w:tr>
      <w:tr w:rsidR="00F05887" w:rsidRPr="00A8211D" w:rsidTr="00A8211D">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856"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мин.*</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макс.</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макс.</w:t>
            </w:r>
          </w:p>
        </w:tc>
        <w:tc>
          <w:tcPr>
            <w:tcW w:w="2050"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115"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r>
      <w:tr w:rsidR="00F05887" w:rsidRPr="00A8211D" w:rsidTr="00A8211D">
        <w:trPr>
          <w:trHeight w:val="20"/>
        </w:trPr>
        <w:tc>
          <w:tcPr>
            <w:tcW w:w="9853" w:type="dxa"/>
            <w:gridSpan w:val="8"/>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Основные виды разрешенного использования</w:t>
            </w:r>
          </w:p>
        </w:tc>
      </w:tr>
      <w:tr w:rsidR="00F05887" w:rsidRPr="00A8211D" w:rsidTr="00A8211D">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 xml:space="preserve">Малоэтажная </w:t>
            </w:r>
          </w:p>
          <w:p w:rsidR="00F05887" w:rsidRPr="00A8211D" w:rsidRDefault="00F05887" w:rsidP="00A8211D">
            <w:pPr>
              <w:pStyle w:val="afff6"/>
              <w:rPr>
                <w:rFonts w:ascii="Liberation Serif" w:hAnsi="Liberation Serif"/>
              </w:rPr>
            </w:pPr>
            <w:r w:rsidRPr="00A8211D">
              <w:rPr>
                <w:rFonts w:ascii="Liberation Serif" w:hAnsi="Liberation Serif"/>
              </w:rPr>
              <w:t xml:space="preserve">многоквартирная </w:t>
            </w:r>
          </w:p>
          <w:p w:rsidR="00F05887" w:rsidRPr="00A8211D" w:rsidRDefault="00F05887" w:rsidP="00A8211D">
            <w:pPr>
              <w:pStyle w:val="afff6"/>
              <w:rPr>
                <w:rFonts w:ascii="Liberation Serif" w:hAnsi="Liberation Serif"/>
              </w:rPr>
            </w:pPr>
            <w:r w:rsidRPr="00A8211D">
              <w:rPr>
                <w:rFonts w:ascii="Liberation Serif" w:hAnsi="Liberation Serif"/>
              </w:rPr>
              <w:t>жилая застройка</w:t>
            </w:r>
          </w:p>
        </w:tc>
        <w:tc>
          <w:tcPr>
            <w:tcW w:w="1547" w:type="dxa"/>
            <w:tcBorders>
              <w:top w:val="single" w:sz="4" w:space="0" w:color="auto"/>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1000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100000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w:t>
            </w:r>
          </w:p>
        </w:tc>
        <w:tc>
          <w:tcPr>
            <w:tcW w:w="2050"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115"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r>
      <w:tr w:rsidR="00F05887" w:rsidRPr="00A8211D"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547" w:type="dxa"/>
            <w:tcBorders>
              <w:top w:val="single" w:sz="4" w:space="0" w:color="auto"/>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Многоквартирные жилые дома</w:t>
            </w:r>
          </w:p>
        </w:tc>
        <w:tc>
          <w:tcPr>
            <w:tcW w:w="708"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1115"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928"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Отступы от границ земельного участка устанавливаются документацией по планировке территории</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 4-х, включая мансарду и цокольный этаж</w:t>
            </w:r>
          </w:p>
        </w:tc>
      </w:tr>
      <w:tr w:rsidR="00F05887" w:rsidRPr="00A8211D"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547" w:type="dxa"/>
            <w:tcBorders>
              <w:top w:val="single" w:sz="4" w:space="0" w:color="auto"/>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Многоквартирные жилые дома со встроенными, пристроенными и встроенно-прист</w:t>
            </w:r>
          </w:p>
          <w:p w:rsidR="00F05887" w:rsidRPr="00A8211D" w:rsidRDefault="00F05887" w:rsidP="00A8211D">
            <w:pPr>
              <w:pStyle w:val="afff6"/>
              <w:rPr>
                <w:rFonts w:ascii="Liberation Serif" w:hAnsi="Liberation Serif"/>
              </w:rPr>
            </w:pPr>
            <w:r w:rsidRPr="00A8211D">
              <w:rPr>
                <w:rFonts w:ascii="Liberation Serif" w:hAnsi="Liberation Serif"/>
              </w:rPr>
              <w:t>роенными помеще</w:t>
            </w:r>
          </w:p>
          <w:p w:rsidR="00F05887" w:rsidRPr="00A8211D" w:rsidRDefault="00F05887" w:rsidP="00A8211D">
            <w:pPr>
              <w:pStyle w:val="afff6"/>
              <w:rPr>
                <w:rFonts w:ascii="Liberation Serif" w:hAnsi="Liberation Serif"/>
              </w:rPr>
            </w:pPr>
            <w:r w:rsidRPr="00A8211D">
              <w:rPr>
                <w:rFonts w:ascii="Liberation Serif" w:hAnsi="Liberation Serif"/>
              </w:rPr>
              <w:t>ниями обслужи</w:t>
            </w:r>
          </w:p>
          <w:p w:rsidR="00F05887" w:rsidRPr="00A8211D" w:rsidRDefault="00F05887" w:rsidP="00A8211D">
            <w:pPr>
              <w:pStyle w:val="afff6"/>
              <w:rPr>
                <w:rFonts w:ascii="Liberation Serif" w:hAnsi="Liberation Serif"/>
              </w:rPr>
            </w:pPr>
            <w:r w:rsidRPr="00A8211D">
              <w:rPr>
                <w:rFonts w:ascii="Liberation Serif" w:hAnsi="Liberation Serif"/>
              </w:rPr>
              <w:t>вания жилой застройки</w:t>
            </w:r>
          </w:p>
        </w:tc>
        <w:tc>
          <w:tcPr>
            <w:tcW w:w="708"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1115"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928"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cyan"/>
              </w:rPr>
            </w:pP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Отступы от границ земельного участка устанавливаются документацией по планировке территории</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 4-х, включая мансарду и цокольный этаж</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2.</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Коммунальное обслуживание</w:t>
            </w:r>
          </w:p>
        </w:tc>
        <w:tc>
          <w:tcPr>
            <w:tcW w:w="1547" w:type="dxa"/>
            <w:tcBorders>
              <w:top w:val="single" w:sz="4" w:space="0" w:color="auto"/>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823" w:type="dxa"/>
            <w:gridSpan w:val="2"/>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3.</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Бытовое обслуживание</w:t>
            </w:r>
          </w:p>
        </w:tc>
        <w:tc>
          <w:tcPr>
            <w:tcW w:w="1547" w:type="dxa"/>
            <w:tcBorders>
              <w:top w:val="single" w:sz="4" w:space="0" w:color="auto"/>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8</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4.</w:t>
            </w:r>
          </w:p>
        </w:tc>
        <w:tc>
          <w:tcPr>
            <w:tcW w:w="1856" w:type="dxa"/>
            <w:vMerge w:val="restart"/>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 xml:space="preserve">Дошкольное, начальное и среднее общее образование </w:t>
            </w:r>
          </w:p>
        </w:tc>
        <w:tc>
          <w:tcPr>
            <w:tcW w:w="1547"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Учреждения дошкольного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800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менее5 м.;</w:t>
            </w:r>
          </w:p>
          <w:p w:rsidR="00F05887" w:rsidRPr="00A8211D" w:rsidRDefault="00F05887" w:rsidP="00A8211D">
            <w:pPr>
              <w:pStyle w:val="afff6"/>
              <w:rPr>
                <w:rFonts w:ascii="Liberation Serif" w:hAnsi="Liberation Serif"/>
              </w:rPr>
            </w:pPr>
            <w:r w:rsidRPr="00A8211D">
              <w:rPr>
                <w:rFonts w:ascii="Liberation Serif" w:hAnsi="Liberation Serif"/>
              </w:rPr>
              <w:t>от границ соседних участков - не менее 6 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547"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Начальные школы</w:t>
            </w: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2000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5м.;</w:t>
            </w:r>
          </w:p>
          <w:p w:rsidR="00F05887" w:rsidRPr="00A8211D" w:rsidRDefault="00F05887" w:rsidP="00A8211D">
            <w:pPr>
              <w:pStyle w:val="afff6"/>
              <w:rPr>
                <w:rFonts w:ascii="Liberation Serif" w:eastAsia="NSimSun" w:hAnsi="Liberation Serif"/>
                <w:color w:val="000000"/>
                <w:lang w:eastAsia="zh-CN"/>
              </w:rPr>
            </w:pPr>
            <w:r w:rsidRPr="00A8211D">
              <w:rPr>
                <w:rFonts w:ascii="Liberation Serif" w:hAnsi="Liberation Serif"/>
              </w:rPr>
              <w:t>от границ соседних участков - не менее 6 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eastAsia="Times New Roman"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856" w:type="dxa"/>
            <w:vMerge/>
            <w:tcBorders>
              <w:top w:val="single" w:sz="4" w:space="0" w:color="000000"/>
              <w:left w:val="single" w:sz="4" w:space="0" w:color="000000"/>
              <w:bottom w:val="single" w:sz="4" w:space="0" w:color="000000"/>
              <w:right w:val="single" w:sz="4" w:space="0" w:color="000000"/>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547"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Общеобра</w:t>
            </w:r>
          </w:p>
          <w:p w:rsidR="00F05887" w:rsidRPr="00A8211D" w:rsidRDefault="00F05887" w:rsidP="00A8211D">
            <w:pPr>
              <w:pStyle w:val="afff6"/>
              <w:rPr>
                <w:rFonts w:ascii="Liberation Serif" w:hAnsi="Liberation Serif"/>
              </w:rPr>
            </w:pPr>
            <w:r w:rsidRPr="00A8211D">
              <w:rPr>
                <w:rFonts w:ascii="Liberation Serif" w:hAnsi="Liberation Serif"/>
              </w:rPr>
              <w:t>зовательные средние школы</w:t>
            </w: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5м.;</w:t>
            </w:r>
          </w:p>
          <w:p w:rsidR="00F05887" w:rsidRPr="00A8211D" w:rsidRDefault="00F05887" w:rsidP="00A8211D">
            <w:pPr>
              <w:pStyle w:val="afff6"/>
              <w:rPr>
                <w:rFonts w:ascii="Liberation Serif" w:eastAsia="NSimSun" w:hAnsi="Liberation Serif"/>
                <w:color w:val="000000"/>
                <w:lang w:eastAsia="zh-CN"/>
              </w:rPr>
            </w:pPr>
            <w:r w:rsidRPr="00A8211D">
              <w:rPr>
                <w:rFonts w:ascii="Liberation Serif" w:hAnsi="Liberation Serif"/>
              </w:rPr>
              <w:t xml:space="preserve">от границ соседних участков - не менее </w:t>
            </w:r>
            <w:smartTag w:uri="urn:schemas-microsoft-com:office:smarttags" w:element="metricconverter">
              <w:smartTagPr>
                <w:attr w:name="ProductID" w:val="12 м"/>
              </w:smartTagPr>
              <w:r w:rsidRPr="00A8211D">
                <w:rPr>
                  <w:rFonts w:ascii="Liberation Serif" w:hAnsi="Liberation Serif"/>
                </w:rPr>
                <w:t>12 м.</w:t>
              </w:r>
            </w:smartTag>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eastAsia="Times New Roman"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Объекты культурно-досуговой деятельности</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300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5м.;</w:t>
            </w:r>
          </w:p>
          <w:p w:rsidR="00F05887" w:rsidRPr="00A8211D" w:rsidRDefault="00F05887" w:rsidP="00A8211D">
            <w:pPr>
              <w:pStyle w:val="afff6"/>
              <w:rPr>
                <w:rFonts w:ascii="Liberation Serif" w:hAnsi="Liberation Serif"/>
              </w:rPr>
            </w:pPr>
            <w:r w:rsidRPr="00A8211D">
              <w:rPr>
                <w:rFonts w:ascii="Liberation Serif" w:hAnsi="Liberation Serif"/>
              </w:rPr>
              <w:t>от границ соседних участков - не менее 6 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6.</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Магазины</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8</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cyan"/>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5м.;</w:t>
            </w:r>
          </w:p>
          <w:p w:rsidR="00F05887" w:rsidRPr="00A8211D" w:rsidRDefault="00F05887" w:rsidP="00A8211D">
            <w:pPr>
              <w:pStyle w:val="afff6"/>
              <w:rPr>
                <w:rFonts w:ascii="Liberation Serif" w:hAnsi="Liberation Serif"/>
              </w:rPr>
            </w:pPr>
            <w:r w:rsidRPr="00A8211D">
              <w:rPr>
                <w:rFonts w:ascii="Liberation Serif" w:hAnsi="Liberation Serif"/>
              </w:rPr>
              <w:t>от границ соседних участков - не менее 3м.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7.</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Общественное питание</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8</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150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cyan"/>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5м.;</w:t>
            </w:r>
          </w:p>
          <w:p w:rsidR="00F05887" w:rsidRPr="00A8211D" w:rsidRDefault="00F05887" w:rsidP="00A8211D">
            <w:pPr>
              <w:pStyle w:val="afff6"/>
              <w:rPr>
                <w:rFonts w:ascii="Liberation Serif" w:hAnsi="Liberation Serif"/>
              </w:rPr>
            </w:pPr>
            <w:r w:rsidRPr="00A8211D">
              <w:rPr>
                <w:rFonts w:ascii="Liberation Serif" w:hAnsi="Liberation Serif"/>
              </w:rPr>
              <w:t xml:space="preserve">от границ соседних </w:t>
            </w:r>
            <w:r w:rsidRPr="00A8211D">
              <w:rPr>
                <w:rFonts w:ascii="Liberation Serif" w:hAnsi="Liberation Serif"/>
              </w:rPr>
              <w:lastRenderedPageBreak/>
              <w:t>участков - не менее 3м.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lastRenderedPageBreak/>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lastRenderedPageBreak/>
              <w:t>8.</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Обеспечение занятий спортом в помещениях</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yellow"/>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200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5000</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cyan"/>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color w:val="000000"/>
              </w:rPr>
            </w:pPr>
            <w:r w:rsidRPr="00A8211D">
              <w:rPr>
                <w:rFonts w:ascii="Liberation Serif" w:hAnsi="Liberation Serif"/>
              </w:rPr>
              <w:t>От границы участка, прилегающей к красной линии улицы - не менее 5 м.;</w:t>
            </w:r>
          </w:p>
          <w:p w:rsidR="00F05887" w:rsidRPr="00A8211D" w:rsidRDefault="00F05887" w:rsidP="00A8211D">
            <w:pPr>
              <w:pStyle w:val="afff6"/>
              <w:rPr>
                <w:rFonts w:ascii="Liberation Serif" w:hAnsi="Liberation Serif"/>
              </w:rPr>
            </w:pPr>
            <w:r w:rsidRPr="00A8211D">
              <w:rPr>
                <w:rFonts w:ascii="Liberation Serif" w:hAnsi="Liberation Serif"/>
              </w:rPr>
              <w:t>от границ соседних участков - не менее 3м.</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более</w:t>
            </w:r>
          </w:p>
          <w:p w:rsidR="00F05887" w:rsidRPr="00A8211D" w:rsidRDefault="00F05887" w:rsidP="00A8211D">
            <w:pPr>
              <w:pStyle w:val="afff6"/>
              <w:rPr>
                <w:rFonts w:ascii="Liberation Serif" w:hAnsi="Liberation Serif"/>
              </w:rPr>
            </w:pPr>
            <w:r w:rsidRPr="00A8211D">
              <w:rPr>
                <w:rFonts w:ascii="Liberation Serif" w:hAnsi="Liberation Serif"/>
              </w:rPr>
              <w:t>3-х этажей</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9.</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Площадки для занятий спортом</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highlight w:val="yellow"/>
              </w:rPr>
            </w:pPr>
          </w:p>
        </w:tc>
        <w:tc>
          <w:tcPr>
            <w:tcW w:w="70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100</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Не подлежит установлению</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highlight w:val="yellow"/>
              </w:rPr>
            </w:pPr>
            <w:r w:rsidRPr="00A8211D">
              <w:rPr>
                <w:rFonts w:ascii="Liberation Serif" w:hAnsi="Liberation Serif"/>
              </w:rPr>
              <w:t>Не подлежит установлению</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10.</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Земельные участки (территории) общего пользования</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823" w:type="dxa"/>
            <w:gridSpan w:val="2"/>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r>
      <w:tr w:rsidR="00F05887" w:rsidRPr="00A8211D" w:rsidTr="00A8211D">
        <w:tc>
          <w:tcPr>
            <w:tcW w:w="53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11.</w:t>
            </w:r>
          </w:p>
        </w:tc>
        <w:tc>
          <w:tcPr>
            <w:tcW w:w="1856"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 xml:space="preserve">Благоустройство территории </w:t>
            </w:r>
          </w:p>
        </w:tc>
        <w:tc>
          <w:tcPr>
            <w:tcW w:w="1547"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823" w:type="dxa"/>
            <w:gridSpan w:val="2"/>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928"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50"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15"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r>
    </w:tbl>
    <w:p w:rsidR="00F05887" w:rsidRPr="00A8211D" w:rsidRDefault="00F05887" w:rsidP="00A8211D">
      <w:pPr>
        <w:pStyle w:val="5"/>
        <w:spacing w:line="276" w:lineRule="auto"/>
        <w:rPr>
          <w:rFonts w:ascii="Liberation Serif" w:hAnsi="Liberation Serif"/>
          <w:sz w:val="24"/>
          <w:szCs w:val="24"/>
          <w:lang w:val="ru-RU"/>
        </w:rPr>
      </w:pPr>
      <w:bookmarkStart w:id="201" w:name="_Toc91231300"/>
      <w:r w:rsidRPr="00A8211D">
        <w:rPr>
          <w:rFonts w:ascii="Liberation Serif" w:hAnsi="Liberation Serif"/>
          <w:sz w:val="24"/>
          <w:szCs w:val="24"/>
          <w:lang w:val="ru-RU"/>
        </w:rPr>
        <w:t>Ж-6. Зона садоводческих, дачных некоммерческих объединений</w:t>
      </w:r>
      <w:bookmarkEnd w:id="201"/>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Зона садоводческих, дачных некоммерческих объединений – территории, используемые для занятия огородничеством, садоводством, с возможностью строительства индивидуального жилого дома. Зона садоводческих товариществ в перспективе может использоваться под жилую застройку в соответствии с градостроительной документацией.</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b/>
          <w:sz w:val="24"/>
          <w:szCs w:val="24"/>
        </w:rPr>
        <w:t>Виды разрешенного использования земельных участков</w:t>
      </w:r>
      <w:r w:rsidRPr="00A8211D">
        <w:rPr>
          <w:rFonts w:ascii="Liberation Serif" w:hAnsi="Liberation Serif"/>
          <w:sz w:val="24"/>
          <w:szCs w:val="24"/>
        </w:rPr>
        <w:t xml:space="preserve"> и объектов капитального строительства приведены в таблице 11.</w:t>
      </w:r>
    </w:p>
    <w:p w:rsidR="00F05887" w:rsidRPr="00A8211D" w:rsidRDefault="00F05887" w:rsidP="00A8211D">
      <w:pPr>
        <w:spacing w:after="0"/>
        <w:ind w:firstLine="709"/>
        <w:jc w:val="right"/>
        <w:rPr>
          <w:rFonts w:ascii="Liberation Serif" w:hAnsi="Liberation Serif"/>
          <w:sz w:val="24"/>
          <w:szCs w:val="24"/>
        </w:rPr>
      </w:pPr>
      <w:r w:rsidRPr="00A8211D">
        <w:rPr>
          <w:rFonts w:ascii="Liberation Serif" w:hAnsi="Liberation Serif"/>
          <w:sz w:val="24"/>
          <w:szCs w:val="24"/>
        </w:rPr>
        <w:t>Таблица 12</w:t>
      </w:r>
    </w:p>
    <w:tbl>
      <w:tblPr>
        <w:tblStyle w:val="aff6"/>
        <w:tblW w:w="0" w:type="auto"/>
        <w:tblLook w:val="04A0" w:firstRow="1" w:lastRow="0" w:firstColumn="1" w:lastColumn="0" w:noHBand="0" w:noVBand="1"/>
      </w:tblPr>
      <w:tblGrid>
        <w:gridCol w:w="3276"/>
        <w:gridCol w:w="3278"/>
        <w:gridCol w:w="3299"/>
      </w:tblGrid>
      <w:tr w:rsidR="00F05887" w:rsidRPr="00A8211D"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A8211D" w:rsidRDefault="00F05887">
            <w:pPr>
              <w:pStyle w:val="afff6"/>
              <w:rPr>
                <w:rFonts w:ascii="Liberation Serif" w:hAnsi="Liberation Serif"/>
                <w:b/>
                <w:sz w:val="22"/>
                <w:szCs w:val="22"/>
              </w:rPr>
            </w:pPr>
            <w:r w:rsidRPr="00A8211D">
              <w:rPr>
                <w:rFonts w:ascii="Liberation Serif" w:hAnsi="Liberation Serif"/>
                <w:b/>
                <w:sz w:val="22"/>
                <w:szCs w:val="22"/>
              </w:rPr>
              <w:t>Основные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A8211D" w:rsidRDefault="00F05887">
            <w:pPr>
              <w:pStyle w:val="afff6"/>
              <w:rPr>
                <w:rFonts w:ascii="Liberation Serif" w:hAnsi="Liberation Serif"/>
                <w:b/>
                <w:sz w:val="22"/>
                <w:szCs w:val="22"/>
              </w:rPr>
            </w:pPr>
            <w:r w:rsidRPr="00A8211D">
              <w:rPr>
                <w:rFonts w:ascii="Liberation Serif" w:hAnsi="Liberation Serif"/>
                <w:b/>
                <w:sz w:val="22"/>
                <w:szCs w:val="22"/>
              </w:rPr>
              <w:t>Условно разрешенные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A8211D" w:rsidRDefault="00F05887">
            <w:pPr>
              <w:pStyle w:val="afff6"/>
              <w:rPr>
                <w:rFonts w:ascii="Liberation Serif" w:hAnsi="Liberation Serif"/>
                <w:b/>
                <w:sz w:val="22"/>
                <w:szCs w:val="22"/>
              </w:rPr>
            </w:pPr>
            <w:r w:rsidRPr="00A8211D">
              <w:rPr>
                <w:rFonts w:ascii="Liberation Serif" w:hAnsi="Liberation Serif"/>
                <w:b/>
                <w:sz w:val="22"/>
                <w:szCs w:val="22"/>
              </w:rPr>
              <w:t>Вспомогательные виды разрешенного использования</w:t>
            </w:r>
          </w:p>
        </w:tc>
      </w:tr>
      <w:tr w:rsidR="00F05887" w:rsidRPr="00A8211D" w:rsidTr="00F05887">
        <w:tc>
          <w:tcPr>
            <w:tcW w:w="3398" w:type="dxa"/>
            <w:tcBorders>
              <w:top w:val="single" w:sz="4" w:space="0" w:color="auto"/>
              <w:left w:val="single" w:sz="4" w:space="0" w:color="auto"/>
              <w:bottom w:val="single" w:sz="4" w:space="0" w:color="auto"/>
              <w:right w:val="single" w:sz="4" w:space="0" w:color="auto"/>
            </w:tcBorders>
          </w:tcPr>
          <w:p w:rsidR="00F05887" w:rsidRPr="00A8211D" w:rsidRDefault="00F05887">
            <w:pPr>
              <w:pStyle w:val="afff6"/>
              <w:rPr>
                <w:rFonts w:ascii="Liberation Serif" w:hAnsi="Liberation Serif"/>
                <w:color w:val="22272F"/>
                <w:sz w:val="22"/>
                <w:szCs w:val="22"/>
                <w:shd w:val="clear" w:color="auto" w:fill="FFFFFF"/>
              </w:rPr>
            </w:pPr>
            <w:r w:rsidRPr="00A8211D">
              <w:rPr>
                <w:rFonts w:ascii="Liberation Serif" w:hAnsi="Liberation Serif"/>
                <w:sz w:val="22"/>
                <w:szCs w:val="22"/>
              </w:rPr>
              <w:t>Коммунальное обслуживание (3.1)</w:t>
            </w:r>
          </w:p>
          <w:p w:rsidR="00F05887" w:rsidRPr="00A8211D" w:rsidRDefault="00F05887">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Земельные участки общего назначения (13.0);</w:t>
            </w:r>
          </w:p>
          <w:p w:rsidR="00F05887" w:rsidRPr="00A8211D" w:rsidRDefault="00F05887">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Ведение огородничества (13.1);</w:t>
            </w:r>
          </w:p>
          <w:p w:rsidR="00F05887" w:rsidRPr="00A8211D" w:rsidRDefault="00F05887">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lastRenderedPageBreak/>
              <w:t>Ведение садоводства (13.2)</w:t>
            </w:r>
          </w:p>
          <w:p w:rsidR="00F05887" w:rsidRPr="00A8211D" w:rsidRDefault="00F05887">
            <w:pPr>
              <w:pStyle w:val="afff6"/>
              <w:rPr>
                <w:rFonts w:ascii="Liberation Serif" w:hAnsi="Liberation Serif"/>
                <w:sz w:val="22"/>
                <w:szCs w:val="22"/>
              </w:rPr>
            </w:pPr>
          </w:p>
        </w:tc>
        <w:tc>
          <w:tcPr>
            <w:tcW w:w="3399" w:type="dxa"/>
            <w:tcBorders>
              <w:top w:val="single" w:sz="4" w:space="0" w:color="auto"/>
              <w:left w:val="single" w:sz="4" w:space="0" w:color="auto"/>
              <w:bottom w:val="single" w:sz="4" w:space="0" w:color="auto"/>
              <w:right w:val="single" w:sz="4" w:space="0" w:color="auto"/>
            </w:tcBorders>
            <w:hideMark/>
          </w:tcPr>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lastRenderedPageBreak/>
              <w:t>Хранение автотранспорта (2.7.1);</w:t>
            </w:r>
          </w:p>
          <w:p w:rsidR="00F05887" w:rsidRPr="00A8211D" w:rsidRDefault="00F05887">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Бытовое обслуживание (3.3);</w:t>
            </w:r>
          </w:p>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t>Магазины (4.4);</w:t>
            </w:r>
          </w:p>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t>Общественное питание (4.6)</w:t>
            </w:r>
          </w:p>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lastRenderedPageBreak/>
              <w:t>Обеспечение занятий спортом в помещениях (5.1.2);</w:t>
            </w:r>
          </w:p>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t>Площадки для занятий спортом (5.1.3)</w:t>
            </w:r>
          </w:p>
        </w:tc>
        <w:tc>
          <w:tcPr>
            <w:tcW w:w="3399" w:type="dxa"/>
            <w:tcBorders>
              <w:top w:val="single" w:sz="4" w:space="0" w:color="auto"/>
              <w:left w:val="single" w:sz="4" w:space="0" w:color="auto"/>
              <w:bottom w:val="single" w:sz="4" w:space="0" w:color="auto"/>
              <w:right w:val="single" w:sz="4" w:space="0" w:color="auto"/>
            </w:tcBorders>
            <w:hideMark/>
          </w:tcPr>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lastRenderedPageBreak/>
              <w:t>Обеспечение внутреннего правопорядка (8.3)</w:t>
            </w:r>
          </w:p>
          <w:p w:rsidR="00F05887" w:rsidRPr="00A8211D" w:rsidRDefault="00F05887">
            <w:pPr>
              <w:pStyle w:val="afff6"/>
              <w:rPr>
                <w:rFonts w:ascii="Liberation Serif" w:hAnsi="Liberation Serif"/>
                <w:sz w:val="22"/>
                <w:szCs w:val="22"/>
              </w:rPr>
            </w:pPr>
            <w:r w:rsidRPr="00A8211D">
              <w:rPr>
                <w:rFonts w:ascii="Liberation Serif" w:hAnsi="Liberation Serif"/>
                <w:sz w:val="22"/>
                <w:szCs w:val="22"/>
              </w:rPr>
              <w:t>Благоустройство территории (12.0.2)</w:t>
            </w:r>
          </w:p>
        </w:tc>
      </w:tr>
    </w:tbl>
    <w:p w:rsidR="00F05887" w:rsidRPr="00A8211D" w:rsidRDefault="00F05887" w:rsidP="00A8211D">
      <w:pPr>
        <w:spacing w:before="240" w:after="0"/>
        <w:ind w:firstLine="709"/>
        <w:jc w:val="both"/>
        <w:rPr>
          <w:rFonts w:ascii="Liberation Serif" w:hAnsi="Liberation Serif"/>
          <w:b/>
          <w:sz w:val="24"/>
          <w:szCs w:val="24"/>
        </w:rPr>
      </w:pPr>
      <w:r w:rsidRPr="00A8211D">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A8211D" w:rsidRDefault="00F05887" w:rsidP="00A8211D">
      <w:pPr>
        <w:spacing w:after="0"/>
        <w:ind w:firstLine="709"/>
        <w:jc w:val="both"/>
        <w:rPr>
          <w:rFonts w:ascii="Liberation Serif" w:hAnsi="Liberation Serif"/>
          <w:bCs/>
          <w:iCs/>
          <w:sz w:val="24"/>
          <w:szCs w:val="24"/>
        </w:rPr>
      </w:pPr>
      <w:r w:rsidRPr="00A8211D">
        <w:rPr>
          <w:rFonts w:ascii="Liberation Serif" w:hAnsi="Liberation Serif"/>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A8211D">
        <w:rPr>
          <w:rFonts w:ascii="Liberation Serif" w:hAnsi="Liberation Serif"/>
          <w:bCs/>
          <w:iCs/>
          <w:sz w:val="24"/>
          <w:szCs w:val="24"/>
        </w:rPr>
        <w:t>«СП 42.13330.2016. Градостроительство. Планировка и застройка городских и сельских поселений», техническими регламентами, в том числе региональными и местными нормативами.</w:t>
      </w:r>
    </w:p>
    <w:p w:rsidR="00F05887" w:rsidRPr="00A8211D" w:rsidRDefault="00F05887" w:rsidP="00A8211D">
      <w:pPr>
        <w:spacing w:after="0"/>
        <w:ind w:firstLine="709"/>
        <w:jc w:val="right"/>
        <w:rPr>
          <w:rFonts w:ascii="Liberation Serif" w:hAnsi="Liberation Serif"/>
          <w:sz w:val="24"/>
          <w:szCs w:val="24"/>
        </w:rPr>
      </w:pPr>
      <w:r w:rsidRPr="00A8211D">
        <w:rPr>
          <w:rFonts w:ascii="Liberation Serif" w:hAnsi="Liberation Serif"/>
          <w:sz w:val="24"/>
          <w:szCs w:val="24"/>
        </w:rPr>
        <w:t>Таблица 13</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44"/>
        <w:gridCol w:w="1105"/>
        <w:gridCol w:w="768"/>
        <w:gridCol w:w="1168"/>
        <w:gridCol w:w="1104"/>
        <w:gridCol w:w="2027"/>
        <w:gridCol w:w="1104"/>
      </w:tblGrid>
      <w:tr w:rsidR="00F05887" w:rsidRPr="00A8211D" w:rsidTr="00A8211D">
        <w:trPr>
          <w:trHeight w:val="268"/>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 п/п</w:t>
            </w:r>
          </w:p>
        </w:tc>
        <w:tc>
          <w:tcPr>
            <w:tcW w:w="1944"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Наименование вида разрешенного использования</w:t>
            </w:r>
          </w:p>
        </w:tc>
        <w:tc>
          <w:tcPr>
            <w:tcW w:w="1105"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Объект капитального строительства</w:t>
            </w:r>
          </w:p>
        </w:tc>
        <w:tc>
          <w:tcPr>
            <w:tcW w:w="3040" w:type="dxa"/>
            <w:gridSpan w:val="3"/>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Параметры земельного участка</w:t>
            </w:r>
          </w:p>
        </w:tc>
        <w:tc>
          <w:tcPr>
            <w:tcW w:w="2027"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04"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Кол-во этажей объектов</w:t>
            </w:r>
          </w:p>
        </w:tc>
      </w:tr>
      <w:tr w:rsidR="00F05887" w:rsidRPr="00A8211D" w:rsidTr="00A8211D">
        <w:trPr>
          <w:trHeight w:val="1134"/>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Размер</w:t>
            </w:r>
          </w:p>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кв.м</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процент застройки</w:t>
            </w: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r>
      <w:tr w:rsidR="00F05887" w:rsidRPr="00A8211D" w:rsidTr="00A8211D">
        <w:trPr>
          <w:tblHeader/>
        </w:trPr>
        <w:tc>
          <w:tcPr>
            <w:tcW w:w="534" w:type="dxa"/>
            <w:tcBorders>
              <w:top w:val="single" w:sz="4" w:space="0" w:color="auto"/>
              <w:left w:val="single" w:sz="4" w:space="0" w:color="auto"/>
              <w:bottom w:val="single" w:sz="4" w:space="0" w:color="auto"/>
              <w:right w:val="single" w:sz="4" w:space="0" w:color="auto"/>
            </w:tcBorders>
            <w:vAlign w:val="center"/>
          </w:tcPr>
          <w:p w:rsidR="00F05887" w:rsidRPr="00A8211D" w:rsidRDefault="00F05887" w:rsidP="00A8211D">
            <w:pPr>
              <w:spacing w:after="0" w:line="240" w:lineRule="auto"/>
              <w:jc w:val="center"/>
              <w:rPr>
                <w:rFonts w:ascii="Liberation Serif" w:hAnsi="Liberation Serif"/>
              </w:rPr>
            </w:pPr>
          </w:p>
        </w:tc>
        <w:tc>
          <w:tcPr>
            <w:tcW w:w="1944" w:type="dxa"/>
            <w:tcBorders>
              <w:top w:val="single" w:sz="4" w:space="0" w:color="auto"/>
              <w:left w:val="single" w:sz="4" w:space="0" w:color="auto"/>
              <w:bottom w:val="single" w:sz="4" w:space="0" w:color="auto"/>
              <w:right w:val="single" w:sz="4" w:space="0" w:color="auto"/>
            </w:tcBorders>
            <w:vAlign w:val="center"/>
          </w:tcPr>
          <w:p w:rsidR="00F05887" w:rsidRPr="00A8211D" w:rsidRDefault="00F05887" w:rsidP="00A8211D">
            <w:pPr>
              <w:spacing w:after="0" w:line="240" w:lineRule="auto"/>
              <w:jc w:val="center"/>
              <w:rPr>
                <w:rFonts w:ascii="Liberation Serif" w:hAnsi="Liberation Serif"/>
              </w:rPr>
            </w:pPr>
          </w:p>
        </w:tc>
        <w:tc>
          <w:tcPr>
            <w:tcW w:w="1105"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jc w:val="center"/>
              <w:rPr>
                <w:rFonts w:ascii="Liberation Serif" w:hAnsi="Liberation Serif"/>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мин.*</w:t>
            </w:r>
          </w:p>
        </w:tc>
        <w:tc>
          <w:tcPr>
            <w:tcW w:w="1168" w:type="dxa"/>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макс.</w:t>
            </w:r>
          </w:p>
        </w:tc>
        <w:tc>
          <w:tcPr>
            <w:tcW w:w="1104" w:type="dxa"/>
            <w:tcBorders>
              <w:top w:val="single" w:sz="4" w:space="0" w:color="auto"/>
              <w:left w:val="single" w:sz="4" w:space="0" w:color="auto"/>
              <w:bottom w:val="single" w:sz="4" w:space="0" w:color="auto"/>
              <w:right w:val="single" w:sz="4" w:space="0" w:color="auto"/>
            </w:tcBorders>
            <w:vAlign w:val="center"/>
          </w:tcPr>
          <w:p w:rsidR="00F05887" w:rsidRPr="00A8211D" w:rsidRDefault="00F05887" w:rsidP="00A8211D">
            <w:pPr>
              <w:spacing w:after="0" w:line="240" w:lineRule="auto"/>
              <w:jc w:val="center"/>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jc w:val="center"/>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jc w:val="center"/>
              <w:rPr>
                <w:rFonts w:ascii="Liberation Serif" w:hAnsi="Liberation Serif"/>
              </w:rPr>
            </w:pPr>
          </w:p>
        </w:tc>
      </w:tr>
      <w:tr w:rsidR="00F05887" w:rsidRPr="00A8211D" w:rsidTr="00A8211D">
        <w:tc>
          <w:tcPr>
            <w:tcW w:w="9754" w:type="dxa"/>
            <w:gridSpan w:val="8"/>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jc w:val="center"/>
              <w:rPr>
                <w:rFonts w:ascii="Liberation Serif" w:hAnsi="Liberation Serif"/>
              </w:rPr>
            </w:pPr>
            <w:r w:rsidRPr="00A8211D">
              <w:rPr>
                <w:rFonts w:ascii="Liberation Serif" w:hAnsi="Liberation Serif"/>
              </w:rPr>
              <w:t>Основные виды разрешенного использования</w:t>
            </w:r>
          </w:p>
        </w:tc>
      </w:tr>
      <w:tr w:rsidR="00F05887" w:rsidRPr="00A8211D" w:rsidTr="00A8211D">
        <w:tc>
          <w:tcPr>
            <w:tcW w:w="53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3"/>
              <w:numPr>
                <w:ilvl w:val="0"/>
                <w:numId w:val="22"/>
              </w:numPr>
              <w:spacing w:after="0" w:line="240" w:lineRule="auto"/>
              <w:ind w:left="0" w:firstLine="0"/>
              <w:rPr>
                <w:rFonts w:ascii="Liberation Serif" w:hAnsi="Liberation Serif"/>
              </w:rPr>
            </w:pPr>
          </w:p>
        </w:tc>
        <w:tc>
          <w:tcPr>
            <w:tcW w:w="194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Fonts w:ascii="Liberation Serif" w:hAnsi="Liberation Serif"/>
              </w:rPr>
            </w:pPr>
            <w:r w:rsidRPr="00A8211D">
              <w:rPr>
                <w:rFonts w:ascii="Liberation Serif" w:hAnsi="Liberation Serif"/>
              </w:rPr>
              <w:t>Коммунальное обслуживание</w:t>
            </w:r>
          </w:p>
        </w:tc>
        <w:tc>
          <w:tcPr>
            <w:tcW w:w="1105" w:type="dxa"/>
            <w:tcBorders>
              <w:top w:val="single" w:sz="4" w:space="0" w:color="000000"/>
              <w:left w:val="single" w:sz="4" w:space="0" w:color="000000"/>
              <w:bottom w:val="single" w:sz="4" w:space="0" w:color="000000"/>
              <w:right w:val="single" w:sz="4" w:space="0" w:color="000000"/>
            </w:tcBorders>
          </w:tcPr>
          <w:p w:rsidR="00F05887" w:rsidRPr="00A8211D" w:rsidRDefault="00F05887" w:rsidP="00A8211D">
            <w:pPr>
              <w:pStyle w:val="afff6"/>
              <w:rPr>
                <w:rFonts w:ascii="Liberation Serif" w:hAnsi="Liberation Serif"/>
              </w:rPr>
            </w:pPr>
          </w:p>
        </w:tc>
        <w:tc>
          <w:tcPr>
            <w:tcW w:w="1936" w:type="dxa"/>
            <w:gridSpan w:val="2"/>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Style w:val="afffb"/>
                <w:rFonts w:ascii="Liberation Serif" w:hAnsi="Liberation Serif"/>
                <w:b w:val="0"/>
              </w:rPr>
            </w:pPr>
            <w:r w:rsidRPr="00A8211D">
              <w:rPr>
                <w:rStyle w:val="afffb"/>
                <w:rFonts w:ascii="Liberation Serif" w:hAnsi="Liberation Serif"/>
              </w:rPr>
              <w:t>Не подлежит установлению</w:t>
            </w:r>
          </w:p>
        </w:tc>
        <w:tc>
          <w:tcPr>
            <w:tcW w:w="1104" w:type="dxa"/>
            <w:tcBorders>
              <w:top w:val="single" w:sz="4" w:space="0" w:color="000000"/>
              <w:left w:val="single" w:sz="4" w:space="0" w:color="000000"/>
              <w:bottom w:val="single" w:sz="4" w:space="0" w:color="000000"/>
              <w:right w:val="single" w:sz="4" w:space="0" w:color="000000"/>
            </w:tcBorders>
            <w:hideMark/>
          </w:tcPr>
          <w:p w:rsidR="00F05887" w:rsidRPr="00A8211D" w:rsidRDefault="00F05887" w:rsidP="00A8211D">
            <w:pPr>
              <w:pStyle w:val="afff6"/>
              <w:rPr>
                <w:rStyle w:val="afffb"/>
                <w:rFonts w:ascii="Liberation Serif" w:hAnsi="Liberation Serif"/>
                <w:b w:val="0"/>
              </w:rPr>
            </w:pPr>
            <w:r w:rsidRPr="00A8211D">
              <w:rPr>
                <w:rStyle w:val="afffb"/>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Style w:val="afffb"/>
                <w:rFonts w:ascii="Liberation Serif" w:hAnsi="Liberation Serif"/>
                <w:b w:val="0"/>
              </w:rPr>
            </w:pPr>
            <w:r w:rsidRPr="00A8211D">
              <w:rPr>
                <w:rStyle w:val="afffb"/>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Style w:val="afffb"/>
                <w:rFonts w:ascii="Liberation Serif" w:hAnsi="Liberation Serif"/>
                <w:b w:val="0"/>
              </w:rPr>
            </w:pPr>
            <w:r w:rsidRPr="00A8211D">
              <w:rPr>
                <w:rStyle w:val="afffb"/>
                <w:rFonts w:ascii="Liberation Serif" w:hAnsi="Liberation Serif"/>
              </w:rPr>
              <w:t>Не подлежит установлению</w:t>
            </w:r>
          </w:p>
        </w:tc>
      </w:tr>
      <w:tr w:rsidR="00F05887" w:rsidRPr="00A8211D" w:rsidTr="00A8211D">
        <w:tc>
          <w:tcPr>
            <w:tcW w:w="534" w:type="dxa"/>
            <w:vMerge w:val="restart"/>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3"/>
              <w:numPr>
                <w:ilvl w:val="0"/>
                <w:numId w:val="22"/>
              </w:numPr>
              <w:spacing w:after="0" w:line="240" w:lineRule="auto"/>
              <w:ind w:left="318"/>
              <w:rPr>
                <w:rFonts w:ascii="Liberation Serif" w:hAnsi="Liberation Serif"/>
              </w:rPr>
            </w:pPr>
          </w:p>
        </w:tc>
        <w:tc>
          <w:tcPr>
            <w:tcW w:w="1944"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Ведение садоводства</w:t>
            </w:r>
          </w:p>
        </w:tc>
        <w:tc>
          <w:tcPr>
            <w:tcW w:w="1105"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768"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300</w:t>
            </w:r>
          </w:p>
        </w:tc>
        <w:tc>
          <w:tcPr>
            <w:tcW w:w="1168"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2500</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60</w:t>
            </w:r>
          </w:p>
        </w:tc>
        <w:tc>
          <w:tcPr>
            <w:tcW w:w="2027"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r>
      <w:tr w:rsidR="00F05887" w:rsidRPr="00A8211D"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105"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Жилой дом</w:t>
            </w:r>
          </w:p>
        </w:tc>
        <w:tc>
          <w:tcPr>
            <w:tcW w:w="7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Style w:val="afffb"/>
                <w:rFonts w:ascii="Liberation Serif" w:hAnsi="Liberation Serif"/>
              </w:rPr>
              <w:t>Отступы от границ земельного участка, прилегающих к красным линиям улиц, проездов – 5м, отступы от остальных границ земельного участка – не менее 3 м.</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Не более</w:t>
            </w:r>
          </w:p>
          <w:p w:rsidR="00F05887" w:rsidRPr="00A8211D" w:rsidRDefault="00F05887" w:rsidP="00A8211D">
            <w:pPr>
              <w:spacing w:after="0" w:line="240" w:lineRule="auto"/>
              <w:rPr>
                <w:rFonts w:ascii="Liberation Serif" w:hAnsi="Liberation Serif"/>
              </w:rPr>
            </w:pPr>
            <w:r w:rsidRPr="00A8211D">
              <w:rPr>
                <w:rFonts w:ascii="Liberation Serif" w:hAnsi="Liberation Serif"/>
              </w:rPr>
              <w:t>3-х этажей</w:t>
            </w:r>
          </w:p>
        </w:tc>
      </w:tr>
      <w:tr w:rsidR="00F05887" w:rsidRPr="00A8211D"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105"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Хозяйственные и иные постройки и др. элементы</w:t>
            </w:r>
          </w:p>
        </w:tc>
        <w:tc>
          <w:tcPr>
            <w:tcW w:w="7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widowControl w:val="0"/>
              <w:autoSpaceDE w:val="0"/>
              <w:autoSpaceDN w:val="0"/>
              <w:adjustRightInd w:val="0"/>
              <w:spacing w:after="0" w:line="240" w:lineRule="auto"/>
              <w:rPr>
                <w:rFonts w:ascii="Liberation Serif" w:hAnsi="Liberation Serif"/>
              </w:rPr>
            </w:pPr>
            <w:r w:rsidRPr="00A8211D">
              <w:rPr>
                <w:rStyle w:val="afffb"/>
                <w:rFonts w:ascii="Liberation Serif" w:hAnsi="Liberation Serif"/>
              </w:rPr>
              <w:t xml:space="preserve">Отступы от границ земельного участка, прилегающих к красным линиям улиц, проездов – 5м; расстояние от границ земельного участка до  бани, гаража и др. - 1 </w:t>
            </w:r>
            <w:r w:rsidRPr="00A8211D">
              <w:rPr>
                <w:rStyle w:val="afffb"/>
                <w:rFonts w:ascii="Liberation Serif" w:hAnsi="Liberation Serif"/>
              </w:rPr>
              <w:lastRenderedPageBreak/>
              <w:t>м.; от стволов высокорослых деревьев - 4 м.; среднерослых - 2 м.; от кустарника - 1 м.</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lastRenderedPageBreak/>
              <w:t>Не более</w:t>
            </w:r>
          </w:p>
          <w:p w:rsidR="00F05887" w:rsidRPr="00A8211D" w:rsidRDefault="00F05887" w:rsidP="00A8211D">
            <w:pPr>
              <w:spacing w:after="0" w:line="240" w:lineRule="auto"/>
              <w:rPr>
                <w:rFonts w:ascii="Liberation Serif" w:hAnsi="Liberation Serif"/>
              </w:rPr>
            </w:pPr>
            <w:r w:rsidRPr="00A8211D">
              <w:rPr>
                <w:rFonts w:ascii="Liberation Serif" w:hAnsi="Liberation Serif"/>
              </w:rPr>
              <w:t>2-х этажей</w:t>
            </w:r>
          </w:p>
        </w:tc>
      </w:tr>
      <w:tr w:rsidR="00F05887" w:rsidRPr="00A8211D" w:rsidTr="00A8211D">
        <w:tc>
          <w:tcPr>
            <w:tcW w:w="534" w:type="dxa"/>
            <w:vMerge w:val="restart"/>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3"/>
              <w:numPr>
                <w:ilvl w:val="0"/>
                <w:numId w:val="22"/>
              </w:numPr>
              <w:spacing w:after="0" w:line="240" w:lineRule="auto"/>
              <w:ind w:left="318"/>
              <w:rPr>
                <w:rFonts w:ascii="Liberation Serif" w:hAnsi="Liberation Serif"/>
              </w:rPr>
            </w:pPr>
          </w:p>
        </w:tc>
        <w:tc>
          <w:tcPr>
            <w:tcW w:w="1944" w:type="dxa"/>
            <w:vMerge w:val="restart"/>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Ведение огородничества</w:t>
            </w:r>
          </w:p>
        </w:tc>
        <w:tc>
          <w:tcPr>
            <w:tcW w:w="1105"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768"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100</w:t>
            </w:r>
          </w:p>
        </w:tc>
        <w:tc>
          <w:tcPr>
            <w:tcW w:w="1168"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2500</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60</w:t>
            </w:r>
          </w:p>
        </w:tc>
        <w:tc>
          <w:tcPr>
            <w:tcW w:w="2027"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r>
      <w:tr w:rsidR="00F05887" w:rsidRPr="00A8211D" w:rsidTr="00A8211D">
        <w:tc>
          <w:tcPr>
            <w:tcW w:w="53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Calibri" w:hAnsi="Liberation Serif" w:cs="Times New Roman"/>
                <w:lang w:eastAsia="en-US"/>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F05887" w:rsidRPr="00A8211D" w:rsidRDefault="00F05887" w:rsidP="00A8211D">
            <w:pPr>
              <w:spacing w:after="0" w:line="240" w:lineRule="auto"/>
              <w:rPr>
                <w:rFonts w:ascii="Liberation Serif" w:eastAsia="Times New Roman" w:hAnsi="Liberation Serif" w:cs="Times New Roman"/>
              </w:rPr>
            </w:pPr>
          </w:p>
        </w:tc>
        <w:tc>
          <w:tcPr>
            <w:tcW w:w="1105"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Хозяйственные и иные постройки и другие элементы</w:t>
            </w:r>
          </w:p>
        </w:tc>
        <w:tc>
          <w:tcPr>
            <w:tcW w:w="7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68"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110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spacing w:after="0" w:line="240" w:lineRule="auto"/>
              <w:rPr>
                <w:rFonts w:ascii="Liberation Serif" w:hAnsi="Liberation Serif"/>
              </w:rPr>
            </w:pP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Style w:val="afffb"/>
                <w:rFonts w:ascii="Liberation Serif" w:hAnsi="Liberation Serif"/>
              </w:rPr>
              <w:t>Отступы от границ земельного участка, прилегающих к красным линиям улиц, проездов – 5м; расстояние от границ земельного участка до  бани, гаража и др. - 1 м.; от стволов высокорослых деревьев - 4 м.; среднерослых - 2 м.; от кустарника - 1 м.; от постройки для содержания скота и птицы - 4 м.;</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spacing w:after="0" w:line="240" w:lineRule="auto"/>
              <w:rPr>
                <w:rFonts w:ascii="Liberation Serif" w:hAnsi="Liberation Serif"/>
              </w:rPr>
            </w:pPr>
            <w:r w:rsidRPr="00A8211D">
              <w:rPr>
                <w:rFonts w:ascii="Liberation Serif" w:hAnsi="Liberation Serif"/>
              </w:rPr>
              <w:t xml:space="preserve">Не более </w:t>
            </w:r>
          </w:p>
          <w:p w:rsidR="00F05887" w:rsidRPr="00A8211D" w:rsidRDefault="00F05887" w:rsidP="00A8211D">
            <w:pPr>
              <w:spacing w:after="0" w:line="240" w:lineRule="auto"/>
              <w:rPr>
                <w:rFonts w:ascii="Liberation Serif" w:hAnsi="Liberation Serif"/>
              </w:rPr>
            </w:pPr>
            <w:r w:rsidRPr="00A8211D">
              <w:rPr>
                <w:rFonts w:ascii="Liberation Serif" w:hAnsi="Liberation Serif"/>
              </w:rPr>
              <w:t>2-х этажей</w:t>
            </w:r>
          </w:p>
        </w:tc>
      </w:tr>
      <w:tr w:rsidR="00F05887" w:rsidRPr="00A8211D" w:rsidTr="00A8211D">
        <w:tc>
          <w:tcPr>
            <w:tcW w:w="53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3"/>
              <w:numPr>
                <w:ilvl w:val="0"/>
                <w:numId w:val="22"/>
              </w:numPr>
              <w:spacing w:after="0" w:line="240" w:lineRule="auto"/>
              <w:ind w:left="318"/>
              <w:rPr>
                <w:rFonts w:ascii="Liberation Serif" w:hAnsi="Liberation Serif"/>
              </w:rPr>
            </w:pPr>
          </w:p>
        </w:tc>
        <w:tc>
          <w:tcPr>
            <w:tcW w:w="194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bCs/>
              </w:rPr>
              <w:t>Земельные участки общего назначения</w:t>
            </w:r>
          </w:p>
        </w:tc>
        <w:tc>
          <w:tcPr>
            <w:tcW w:w="1105"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fff6"/>
              <w:rPr>
                <w:rFonts w:ascii="Liberation Serif" w:hAnsi="Liberation Serif"/>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r>
      <w:tr w:rsidR="00F05887" w:rsidRPr="00A8211D" w:rsidTr="00A8211D">
        <w:tc>
          <w:tcPr>
            <w:tcW w:w="534"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3"/>
              <w:numPr>
                <w:ilvl w:val="0"/>
                <w:numId w:val="22"/>
              </w:numPr>
              <w:spacing w:after="0" w:line="240" w:lineRule="auto"/>
              <w:ind w:left="318"/>
              <w:rPr>
                <w:rFonts w:ascii="Liberation Serif" w:hAnsi="Liberation Serif"/>
              </w:rPr>
            </w:pPr>
          </w:p>
        </w:tc>
        <w:tc>
          <w:tcPr>
            <w:tcW w:w="194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Земельные участки (территории) общего пользования</w:t>
            </w:r>
          </w:p>
        </w:tc>
        <w:tc>
          <w:tcPr>
            <w:tcW w:w="1105"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fff6"/>
              <w:rPr>
                <w:rFonts w:ascii="Liberation Serif" w:hAnsi="Liberation Serif"/>
              </w:rPr>
            </w:pPr>
          </w:p>
        </w:tc>
        <w:tc>
          <w:tcPr>
            <w:tcW w:w="1936" w:type="dxa"/>
            <w:gridSpan w:val="2"/>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2027"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c>
          <w:tcPr>
            <w:tcW w:w="1104"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rPr>
            </w:pPr>
            <w:r w:rsidRPr="00A8211D">
              <w:rPr>
                <w:rFonts w:ascii="Liberation Serif" w:hAnsi="Liberation Serif"/>
              </w:rPr>
              <w:t>Не подлежит установлению</w:t>
            </w:r>
          </w:p>
        </w:tc>
      </w:tr>
    </w:tbl>
    <w:p w:rsidR="00F05887" w:rsidRPr="00A8211D" w:rsidRDefault="00F05887" w:rsidP="00A8211D">
      <w:pPr>
        <w:spacing w:before="240" w:after="0"/>
        <w:ind w:firstLine="709"/>
        <w:jc w:val="both"/>
        <w:rPr>
          <w:rFonts w:ascii="Liberation Serif" w:eastAsia="Calibri" w:hAnsi="Liberation Serif"/>
          <w:sz w:val="24"/>
          <w:szCs w:val="24"/>
          <w:lang w:eastAsia="en-US"/>
        </w:rPr>
      </w:pPr>
      <w:r w:rsidRPr="00A8211D">
        <w:rPr>
          <w:rFonts w:ascii="Liberation Serif" w:hAnsi="Liberation Serif"/>
          <w:sz w:val="24"/>
          <w:szCs w:val="24"/>
        </w:rPr>
        <w:t>Примечание:</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 xml:space="preserve">1.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8211D">
          <w:rPr>
            <w:rFonts w:ascii="Liberation Serif" w:hAnsi="Liberation Serif"/>
            <w:sz w:val="24"/>
            <w:szCs w:val="24"/>
          </w:rPr>
          <w:t>6 метров</w:t>
        </w:r>
      </w:smartTag>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 xml:space="preserve">2. Отдельно стоящие хозяйственные постройки по площади не должны превышать площади жилого дома. </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lastRenderedPageBreak/>
        <w:t xml:space="preserve">3. Вспомогательные строения, за исключением гаражей, выгребов и углярок, размещать со стороны улиц не допускается. </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 xml:space="preserve">4.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8211D">
          <w:rPr>
            <w:rFonts w:ascii="Liberation Serif" w:hAnsi="Liberation Serif"/>
            <w:sz w:val="24"/>
            <w:szCs w:val="24"/>
          </w:rPr>
          <w:t>1,2 метра</w:t>
        </w:r>
      </w:smartTag>
      <w:r w:rsidRPr="00A8211D">
        <w:rPr>
          <w:rFonts w:ascii="Liberation Serif" w:hAnsi="Liberation Serif"/>
          <w:sz w:val="24"/>
          <w:szCs w:val="24"/>
        </w:rPr>
        <w:t>. С иных сторон участка – не более 2х метров.</w:t>
      </w:r>
    </w:p>
    <w:p w:rsidR="00F05887" w:rsidRPr="00A8211D" w:rsidRDefault="00F05887" w:rsidP="00A8211D">
      <w:pPr>
        <w:pStyle w:val="3"/>
        <w:spacing w:line="276" w:lineRule="auto"/>
        <w:rPr>
          <w:rFonts w:ascii="Liberation Serif" w:hAnsi="Liberation Serif"/>
          <w:sz w:val="24"/>
          <w:szCs w:val="24"/>
          <w:lang w:val="ru-RU"/>
        </w:rPr>
      </w:pPr>
      <w:bookmarkStart w:id="202" w:name="_Toc91231301"/>
      <w:bookmarkStart w:id="203" w:name="_Toc400539793"/>
      <w:bookmarkStart w:id="204" w:name="_Toc254258752"/>
      <w:bookmarkStart w:id="205" w:name="_Toc254255210"/>
      <w:bookmarkStart w:id="206" w:name="_Toc254170085"/>
      <w:bookmarkStart w:id="207" w:name="_Toc254170026"/>
      <w:bookmarkStart w:id="208" w:name="_Toc242771880"/>
      <w:bookmarkStart w:id="209" w:name="_Toc243038124"/>
      <w:bookmarkStart w:id="210" w:name="_Toc243038268"/>
      <w:r w:rsidRPr="00A8211D">
        <w:rPr>
          <w:rFonts w:ascii="Liberation Serif" w:hAnsi="Liberation Serif"/>
          <w:sz w:val="24"/>
          <w:szCs w:val="24"/>
          <w:lang w:val="ru-RU"/>
        </w:rPr>
        <w:t>Статья 79. Градостроительные регламенты. Общественно-деловые зоны</w:t>
      </w:r>
      <w:bookmarkEnd w:id="202"/>
      <w:bookmarkEnd w:id="203"/>
      <w:bookmarkEnd w:id="204"/>
      <w:bookmarkEnd w:id="205"/>
      <w:bookmarkEnd w:id="206"/>
      <w:bookmarkEnd w:id="207"/>
      <w:bookmarkEnd w:id="208"/>
      <w:bookmarkEnd w:id="209"/>
      <w:bookmarkEnd w:id="210"/>
    </w:p>
    <w:p w:rsidR="00F05887" w:rsidRPr="00A8211D" w:rsidRDefault="00F05887" w:rsidP="00A8211D">
      <w:pPr>
        <w:pStyle w:val="5"/>
        <w:spacing w:line="276" w:lineRule="auto"/>
        <w:rPr>
          <w:rFonts w:ascii="Liberation Serif" w:hAnsi="Liberation Serif"/>
          <w:sz w:val="24"/>
          <w:szCs w:val="24"/>
          <w:lang w:val="ru-RU"/>
        </w:rPr>
      </w:pPr>
      <w:bookmarkStart w:id="211" w:name="_Toc91231302"/>
      <w:r w:rsidRPr="00A8211D">
        <w:rPr>
          <w:rFonts w:ascii="Liberation Serif" w:hAnsi="Liberation Serif"/>
          <w:sz w:val="24"/>
          <w:szCs w:val="24"/>
          <w:lang w:val="ru-RU"/>
        </w:rPr>
        <w:t>ОД(К). Комплексная общественно-деловая зона</w:t>
      </w:r>
      <w:bookmarkEnd w:id="211"/>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sz w:val="24"/>
          <w:szCs w:val="24"/>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F05887" w:rsidRPr="00A8211D" w:rsidRDefault="00F05887" w:rsidP="00A8211D">
      <w:pPr>
        <w:spacing w:after="0"/>
        <w:ind w:firstLine="709"/>
        <w:jc w:val="both"/>
        <w:rPr>
          <w:rFonts w:ascii="Liberation Serif" w:hAnsi="Liberation Serif"/>
          <w:sz w:val="24"/>
          <w:szCs w:val="24"/>
        </w:rPr>
      </w:pPr>
      <w:r w:rsidRPr="00A8211D">
        <w:rPr>
          <w:rFonts w:ascii="Liberation Serif" w:hAnsi="Liberation Serif"/>
          <w:b/>
          <w:sz w:val="24"/>
          <w:szCs w:val="24"/>
        </w:rPr>
        <w:t>Виды разрешенного использования земельных участков</w:t>
      </w:r>
      <w:r w:rsidRPr="00A8211D">
        <w:rPr>
          <w:rFonts w:ascii="Liberation Serif" w:hAnsi="Liberation Serif"/>
          <w:sz w:val="24"/>
          <w:szCs w:val="24"/>
        </w:rPr>
        <w:t xml:space="preserve"> и объектов капитального строительства приведены в таблице 14</w:t>
      </w:r>
    </w:p>
    <w:p w:rsidR="00F05887" w:rsidRPr="00A8211D" w:rsidRDefault="00F05887" w:rsidP="00A8211D">
      <w:pPr>
        <w:spacing w:after="0"/>
        <w:ind w:firstLine="709"/>
        <w:jc w:val="right"/>
        <w:rPr>
          <w:rFonts w:ascii="Liberation Serif" w:hAnsi="Liberation Serif"/>
          <w:sz w:val="24"/>
          <w:szCs w:val="24"/>
        </w:rPr>
      </w:pPr>
      <w:r w:rsidRPr="00A8211D">
        <w:rPr>
          <w:rFonts w:ascii="Liberation Serif" w:hAnsi="Liberation Serif"/>
          <w:sz w:val="24"/>
          <w:szCs w:val="24"/>
        </w:rPr>
        <w:t>Таблица14</w:t>
      </w:r>
    </w:p>
    <w:tbl>
      <w:tblPr>
        <w:tblStyle w:val="aff6"/>
        <w:tblW w:w="0" w:type="auto"/>
        <w:tblLook w:val="04A0" w:firstRow="1" w:lastRow="0" w:firstColumn="1" w:lastColumn="0" w:noHBand="0" w:noVBand="1"/>
      </w:tblPr>
      <w:tblGrid>
        <w:gridCol w:w="3800"/>
        <w:gridCol w:w="2958"/>
        <w:gridCol w:w="3095"/>
      </w:tblGrid>
      <w:tr w:rsidR="00F05887" w:rsidRPr="00A8211D"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b/>
                <w:sz w:val="22"/>
                <w:szCs w:val="22"/>
              </w:rPr>
            </w:pPr>
            <w:r w:rsidRPr="00A8211D">
              <w:rPr>
                <w:rFonts w:ascii="Liberation Serif" w:hAnsi="Liberation Serif"/>
                <w:b/>
                <w:sz w:val="22"/>
                <w:szCs w:val="22"/>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b/>
                <w:sz w:val="22"/>
                <w:szCs w:val="22"/>
              </w:rPr>
            </w:pPr>
            <w:r w:rsidRPr="00A8211D">
              <w:rPr>
                <w:rFonts w:ascii="Liberation Serif" w:hAnsi="Liberation Serif"/>
                <w:b/>
                <w:sz w:val="22"/>
                <w:szCs w:val="22"/>
              </w:rPr>
              <w:t>Условно разрешенные виды разрешенного использования</w:t>
            </w:r>
          </w:p>
        </w:tc>
        <w:tc>
          <w:tcPr>
            <w:tcW w:w="3112"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b/>
                <w:sz w:val="22"/>
                <w:szCs w:val="22"/>
              </w:rPr>
            </w:pPr>
            <w:r w:rsidRPr="00A8211D">
              <w:rPr>
                <w:rFonts w:ascii="Liberation Serif" w:hAnsi="Liberation Serif"/>
                <w:b/>
                <w:sz w:val="22"/>
                <w:szCs w:val="22"/>
              </w:rPr>
              <w:t>Вспомогательные виды разрешенного использования</w:t>
            </w:r>
          </w:p>
        </w:tc>
      </w:tr>
      <w:tr w:rsidR="00F05887" w:rsidRPr="00A8211D"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t>Коммунальное обслуживание (3.1);</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Административные здания организаций, обеспечивающих предоставление коммунальных услуг (3.1.2);</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Оказание социальной помощи населению (3.2.2);</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Оказание услуг связи (3.2.3);</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Бытовое обслуживание (3.3);</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Среднее и высшее профессиональное образование (3.5.2);</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Религиозное использование (3.7);</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Осуществление религиозных обрядов (3.7.1);</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Религиозное управление и образование (3.7.2);</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Общественное управление (3.8);</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Государственное управление (3.8.1);</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Обеспечение научной деятельности (3.9);</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Предпринимательство (4.0);</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Деловое управление (4.1);</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Объекты торговли (торговые центры, торгово-развлекательные центры (комплексы) (4.2);</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Рынки (4.3);</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Магазины (4.4);</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Банковская и страховая деятельность (4.5);</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Общественное питание (4.6);</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lastRenderedPageBreak/>
              <w:t>Гостиничное обслуживание (4.7);</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Развлекательные мероприятия (4.8.1);</w:t>
            </w:r>
          </w:p>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t>Земельные участки (территории) общего пользования (12.0);</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sz w:val="22"/>
                <w:szCs w:val="22"/>
              </w:rPr>
              <w:t>Благоустройство территории (12.0.2)</w:t>
            </w:r>
          </w:p>
        </w:tc>
        <w:tc>
          <w:tcPr>
            <w:tcW w:w="2976" w:type="dxa"/>
            <w:tcBorders>
              <w:top w:val="single" w:sz="4" w:space="0" w:color="auto"/>
              <w:left w:val="single" w:sz="4" w:space="0" w:color="auto"/>
              <w:bottom w:val="single" w:sz="4" w:space="0" w:color="auto"/>
              <w:right w:val="single" w:sz="4" w:space="0" w:color="auto"/>
            </w:tcBorders>
          </w:tcPr>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lastRenderedPageBreak/>
              <w:t>Малоэтажная многоквартирная жилая застройка (2.1.1);</w:t>
            </w:r>
          </w:p>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t>Служебные гаражи (4.9);</w:t>
            </w:r>
          </w:p>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t>Обеспечение внутреннего правопорядка (8.3)</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Склад (6.9);</w:t>
            </w:r>
          </w:p>
          <w:p w:rsidR="00F05887" w:rsidRPr="00A8211D" w:rsidRDefault="00F05887" w:rsidP="00A8211D">
            <w:pPr>
              <w:pStyle w:val="afff6"/>
              <w:rPr>
                <w:rFonts w:ascii="Liberation Serif" w:hAnsi="Liberation Serif"/>
                <w:color w:val="22272F"/>
                <w:sz w:val="22"/>
                <w:szCs w:val="22"/>
                <w:shd w:val="clear" w:color="auto" w:fill="FFFFFF"/>
              </w:rPr>
            </w:pPr>
            <w:r w:rsidRPr="00A8211D">
              <w:rPr>
                <w:rFonts w:ascii="Liberation Serif" w:hAnsi="Liberation Serif"/>
                <w:color w:val="22272F"/>
                <w:sz w:val="22"/>
                <w:szCs w:val="22"/>
                <w:shd w:val="clear" w:color="auto" w:fill="FFFFFF"/>
              </w:rPr>
              <w:t>Складские площадки (6.9.1);</w:t>
            </w:r>
          </w:p>
          <w:p w:rsidR="00F05887" w:rsidRPr="00A8211D" w:rsidRDefault="00F05887" w:rsidP="00A8211D">
            <w:pPr>
              <w:rPr>
                <w:rFonts w:ascii="Liberation Serif" w:hAnsi="Liberation Serif"/>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F05887" w:rsidRPr="00A8211D" w:rsidRDefault="00F05887" w:rsidP="00A8211D">
            <w:pPr>
              <w:pStyle w:val="afff6"/>
              <w:rPr>
                <w:rFonts w:ascii="Liberation Serif" w:hAnsi="Liberation Serif"/>
                <w:sz w:val="22"/>
                <w:szCs w:val="22"/>
              </w:rPr>
            </w:pPr>
            <w:r w:rsidRPr="00A8211D">
              <w:rPr>
                <w:rFonts w:ascii="Liberation Serif" w:hAnsi="Liberation Serif"/>
                <w:sz w:val="22"/>
                <w:szCs w:val="22"/>
              </w:rPr>
              <w:t>Хранение автотранспорта (2.7.1)</w:t>
            </w:r>
          </w:p>
        </w:tc>
      </w:tr>
    </w:tbl>
    <w:p w:rsidR="00F05887" w:rsidRPr="00A8211D" w:rsidRDefault="00F05887" w:rsidP="00A8211D">
      <w:pPr>
        <w:spacing w:before="240" w:after="0"/>
        <w:ind w:firstLine="709"/>
        <w:jc w:val="both"/>
        <w:rPr>
          <w:rFonts w:ascii="Liberation Serif" w:hAnsi="Liberation Serif"/>
          <w:b/>
          <w:sz w:val="24"/>
          <w:szCs w:val="24"/>
        </w:rPr>
      </w:pPr>
      <w:r w:rsidRPr="00A8211D">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A8211D" w:rsidRDefault="00F05887" w:rsidP="00A8211D">
      <w:pPr>
        <w:spacing w:after="0"/>
        <w:ind w:firstLine="709"/>
        <w:jc w:val="both"/>
        <w:rPr>
          <w:rFonts w:ascii="Liberation Serif" w:hAnsi="Liberation Serif"/>
          <w:bCs/>
          <w:iCs/>
          <w:sz w:val="24"/>
          <w:szCs w:val="24"/>
        </w:rPr>
      </w:pPr>
      <w:r w:rsidRPr="00A8211D">
        <w:rPr>
          <w:rFonts w:ascii="Liberation Serif" w:hAnsi="Liberation Serif"/>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A8211D">
        <w:rPr>
          <w:rFonts w:ascii="Liberation Serif" w:hAnsi="Liberation Serif"/>
          <w:bCs/>
          <w:iCs/>
          <w:sz w:val="24"/>
          <w:szCs w:val="24"/>
        </w:rPr>
        <w:t>«СП 42.13330.2016. Градостроительство. Планировка и застройка городских и сельских поселений», техническими регламентами, в том числе регион</w:t>
      </w:r>
      <w:r w:rsidR="00A8211D">
        <w:rPr>
          <w:rFonts w:ascii="Liberation Serif" w:hAnsi="Liberation Serif"/>
          <w:bCs/>
          <w:iCs/>
          <w:sz w:val="24"/>
          <w:szCs w:val="24"/>
        </w:rPr>
        <w:t>альными и местными нормативами.</w:t>
      </w:r>
    </w:p>
    <w:p w:rsidR="00F05887" w:rsidRPr="00A8211D" w:rsidRDefault="00F05887" w:rsidP="00A8211D">
      <w:pPr>
        <w:spacing w:after="0"/>
        <w:ind w:firstLine="709"/>
        <w:jc w:val="right"/>
        <w:rPr>
          <w:rFonts w:ascii="Liberation Serif" w:hAnsi="Liberation Serif"/>
          <w:sz w:val="24"/>
          <w:szCs w:val="24"/>
        </w:rPr>
      </w:pPr>
      <w:r w:rsidRPr="00A8211D">
        <w:rPr>
          <w:rFonts w:ascii="Liberation Serif" w:hAnsi="Liberation Serif"/>
          <w:sz w:val="24"/>
          <w:szCs w:val="24"/>
        </w:rPr>
        <w:t>Таблица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79"/>
        <w:gridCol w:w="791"/>
        <w:gridCol w:w="1128"/>
        <w:gridCol w:w="1269"/>
        <w:gridCol w:w="1741"/>
        <w:gridCol w:w="1211"/>
      </w:tblGrid>
      <w:tr w:rsidR="00F05887" w:rsidTr="006C67C2">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 п/п</w:t>
            </w:r>
          </w:p>
        </w:tc>
        <w:tc>
          <w:tcPr>
            <w:tcW w:w="3179" w:type="dxa"/>
            <w:vMerge w:val="restart"/>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Наименование вида разрешенного использования</w:t>
            </w:r>
          </w:p>
        </w:tc>
        <w:tc>
          <w:tcPr>
            <w:tcW w:w="3188" w:type="dxa"/>
            <w:gridSpan w:val="3"/>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Параметры земельного участка</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 w:val="16"/>
                <w:szCs w:val="16"/>
              </w:rPr>
            </w:pPr>
            <w:r>
              <w:rPr>
                <w:sz w:val="16"/>
                <w:szCs w:val="16"/>
              </w:rPr>
              <w:t>Минимальные отступы от границ земельных участков в целях определения мест допустимого размещения зданий, строений, сооружений</w:t>
            </w:r>
          </w:p>
        </w:tc>
        <w:tc>
          <w:tcPr>
            <w:tcW w:w="1211" w:type="dxa"/>
            <w:vMerge w:val="restart"/>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 w:val="20"/>
                <w:szCs w:val="20"/>
              </w:rPr>
            </w:pPr>
            <w:r>
              <w:t>Кол-во этажей объектов</w:t>
            </w:r>
          </w:p>
        </w:tc>
      </w:tr>
      <w:tr w:rsidR="00F05887" w:rsidTr="006C67C2">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Default="00F05887">
            <w:pPr>
              <w:spacing w:line="240" w:lineRule="auto"/>
              <w:rPr>
                <w:rFonts w:ascii="Times New Roman" w:eastAsia="Times New Roman" w:hAnsi="Times New Roman" w:cs="Times New Roman"/>
                <w:sz w:val="20"/>
                <w:szCs w:val="20"/>
              </w:rPr>
            </w:pPr>
          </w:p>
        </w:tc>
        <w:tc>
          <w:tcPr>
            <w:tcW w:w="3179" w:type="dxa"/>
            <w:vMerge/>
            <w:tcBorders>
              <w:top w:val="single" w:sz="4" w:space="0" w:color="000000"/>
              <w:left w:val="single" w:sz="4" w:space="0" w:color="000000"/>
              <w:bottom w:val="single" w:sz="4" w:space="0" w:color="000000"/>
              <w:right w:val="single" w:sz="4" w:space="0" w:color="000000"/>
            </w:tcBorders>
            <w:vAlign w:val="center"/>
            <w:hideMark/>
          </w:tcPr>
          <w:p w:rsidR="00F05887" w:rsidRDefault="00F05887">
            <w:pPr>
              <w:spacing w:line="240" w:lineRule="auto"/>
              <w:rPr>
                <w:rFonts w:ascii="Times New Roman" w:eastAsia="Times New Roman" w:hAnsi="Times New Roman" w:cs="Times New Roman"/>
                <w:sz w:val="20"/>
                <w:szCs w:val="20"/>
              </w:rPr>
            </w:pPr>
          </w:p>
        </w:tc>
        <w:tc>
          <w:tcPr>
            <w:tcW w:w="1919" w:type="dxa"/>
            <w:gridSpan w:val="2"/>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размер</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процент застройки</w:t>
            </w: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F05887" w:rsidRDefault="00F05887">
            <w:pPr>
              <w:spacing w:line="240" w:lineRule="auto"/>
              <w:rPr>
                <w:rFonts w:ascii="Times New Roman" w:eastAsia="Times New Roman" w:hAnsi="Times New Roman" w:cs="Times New Roman"/>
                <w:sz w:val="16"/>
                <w:szCs w:val="16"/>
              </w:rPr>
            </w:pPr>
          </w:p>
        </w:tc>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F05887" w:rsidRDefault="00F05887">
            <w:pPr>
              <w:spacing w:line="240" w:lineRule="auto"/>
              <w:rPr>
                <w:rFonts w:ascii="Times New Roman" w:eastAsia="Times New Roman" w:hAnsi="Times New Roman" w:cs="Times New Roman"/>
                <w:sz w:val="20"/>
                <w:szCs w:val="20"/>
              </w:rPr>
            </w:pPr>
          </w:p>
        </w:tc>
      </w:tr>
      <w:tr w:rsidR="00F05887" w:rsidTr="006C67C2">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Default="00F05887">
            <w:pPr>
              <w:pStyle w:val="afff6"/>
            </w:pPr>
          </w:p>
        </w:tc>
        <w:tc>
          <w:tcPr>
            <w:tcW w:w="3179" w:type="dxa"/>
            <w:tcBorders>
              <w:top w:val="single" w:sz="4" w:space="0" w:color="000000"/>
              <w:left w:val="single" w:sz="4" w:space="0" w:color="000000"/>
              <w:bottom w:val="single" w:sz="4" w:space="0" w:color="000000"/>
              <w:right w:val="single" w:sz="4" w:space="0" w:color="000000"/>
            </w:tcBorders>
          </w:tcPr>
          <w:p w:rsidR="00F05887" w:rsidRDefault="00F05887">
            <w:pPr>
              <w:pStyle w:val="afff6"/>
            </w:pP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мин.*</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макс.</w:t>
            </w:r>
          </w:p>
        </w:tc>
        <w:tc>
          <w:tcPr>
            <w:tcW w:w="1269" w:type="dxa"/>
            <w:tcBorders>
              <w:top w:val="single" w:sz="4" w:space="0" w:color="000000"/>
              <w:left w:val="single" w:sz="4" w:space="0" w:color="000000"/>
              <w:bottom w:val="single" w:sz="4" w:space="0" w:color="000000"/>
              <w:right w:val="single" w:sz="4" w:space="0" w:color="000000"/>
            </w:tcBorders>
          </w:tcPr>
          <w:p w:rsidR="00F05887" w:rsidRDefault="00F05887">
            <w:pPr>
              <w:pStyle w:val="afff6"/>
            </w:pPr>
          </w:p>
        </w:tc>
        <w:tc>
          <w:tcPr>
            <w:tcW w:w="1741" w:type="dxa"/>
            <w:tcBorders>
              <w:top w:val="single" w:sz="4" w:space="0" w:color="000000"/>
              <w:left w:val="single" w:sz="4" w:space="0" w:color="000000"/>
              <w:bottom w:val="single" w:sz="4" w:space="0" w:color="000000"/>
              <w:right w:val="single" w:sz="4" w:space="0" w:color="000000"/>
            </w:tcBorders>
          </w:tcPr>
          <w:p w:rsidR="00F05887" w:rsidRDefault="00F05887">
            <w:pPr>
              <w:pStyle w:val="afff6"/>
            </w:pPr>
          </w:p>
        </w:tc>
        <w:tc>
          <w:tcPr>
            <w:tcW w:w="1211" w:type="dxa"/>
            <w:tcBorders>
              <w:top w:val="single" w:sz="4" w:space="0" w:color="000000"/>
              <w:left w:val="single" w:sz="4" w:space="0" w:color="000000"/>
              <w:bottom w:val="single" w:sz="4" w:space="0" w:color="000000"/>
              <w:right w:val="single" w:sz="4" w:space="0" w:color="000000"/>
            </w:tcBorders>
          </w:tcPr>
          <w:p w:rsidR="00F05887" w:rsidRDefault="00F05887">
            <w:pPr>
              <w:pStyle w:val="afff6"/>
            </w:pPr>
          </w:p>
        </w:tc>
      </w:tr>
      <w:tr w:rsidR="00F05887" w:rsidTr="006C67C2">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Default="00F05887">
            <w:pPr>
              <w:spacing w:line="240" w:lineRule="auto"/>
              <w:jc w:val="center"/>
              <w:rPr>
                <w:sz w:val="20"/>
                <w:szCs w:val="20"/>
              </w:rPr>
            </w:pPr>
            <w:r>
              <w:rPr>
                <w:sz w:val="20"/>
                <w:szCs w:val="20"/>
              </w:rPr>
              <w:t>Основные виды разрешенного использования</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 w:val="20"/>
                <w:szCs w:val="20"/>
              </w:rPr>
            </w:pPr>
            <w:r>
              <w:t>1.</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Коммунальное обслуживание</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w:t>
            </w:r>
          </w:p>
          <w:p w:rsidR="00F05887" w:rsidRDefault="00F05887">
            <w:pPr>
              <w:pStyle w:val="afff6"/>
            </w:pPr>
            <w:r>
              <w:t>нию</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Не подлежит установлению</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2.</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Административные здания организаций, обеспечивающих предоставление коммунальных услуг</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3.</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Оказание социальной помощи населению</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4.</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Оказание услуг связи</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Бытовое обслуживание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8</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6.</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Среднее и высшее профессиональное образование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1000 </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Религиозное использование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w:t>
            </w:r>
            <w:r>
              <w:lastRenderedPageBreak/>
              <w:t>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lastRenderedPageBreak/>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подлежит </w:t>
            </w:r>
            <w:r>
              <w:lastRenderedPageBreak/>
              <w:t>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lastRenderedPageBreak/>
              <w:t xml:space="preserve">Не более </w:t>
            </w:r>
          </w:p>
          <w:p w:rsidR="00F05887" w:rsidRDefault="00F05887">
            <w:pPr>
              <w:pStyle w:val="afff6"/>
            </w:pPr>
            <w:r>
              <w:lastRenderedPageBreak/>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lastRenderedPageBreak/>
              <w:t>8.</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Осуществление религиозных обрядов</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9.</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Религиозное управление и образование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10.</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Общественное управление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11.</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Государственное управление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12.</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Обеспечение научной деятельности</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Не более</w:t>
            </w:r>
          </w:p>
          <w:p w:rsidR="00F05887" w:rsidRDefault="00F05887">
            <w:pPr>
              <w:pStyle w:val="afff6"/>
            </w:pPr>
            <w:r>
              <w:t>5-ти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13.</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Предпринимательство</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14.</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Деловое управление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1000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15.</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Объекты торговли (торговые центры, торгово-развлекательные центры (комплексы)</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600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более</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16.</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Рынки</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1000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 xml:space="preserve">Не подлежит </w:t>
            </w:r>
            <w:r>
              <w:lastRenderedPageBreak/>
              <w:t>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lastRenderedPageBreak/>
              <w:t>70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lastRenderedPageBreak/>
              <w:t>17.</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Магазины</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8</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18.</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Банковская и страховая деятельность</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300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19.</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color w:val="22272F"/>
                <w:szCs w:val="23"/>
                <w:shd w:val="clear" w:color="auto" w:fill="FFFFFF"/>
              </w:rPr>
            </w:pPr>
            <w:r>
              <w:rPr>
                <w:color w:val="22272F"/>
                <w:szCs w:val="23"/>
                <w:shd w:val="clear" w:color="auto" w:fill="FFFFFF"/>
              </w:rPr>
              <w:t>Общественное питание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szCs w:val="20"/>
              </w:rPr>
            </w:pPr>
            <w:r>
              <w:t>70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Не более</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20.</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Гостиничное обслуживание</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600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Не более</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21.</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rPr>
                <w:color w:val="22272F"/>
                <w:szCs w:val="23"/>
                <w:shd w:val="clear" w:color="auto" w:fill="FFFFFF"/>
              </w:rPr>
              <w:t>Развлекательные мероприятия</w:t>
            </w:r>
          </w:p>
        </w:tc>
        <w:tc>
          <w:tcPr>
            <w:tcW w:w="79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1000</w:t>
            </w:r>
          </w:p>
        </w:tc>
        <w:tc>
          <w:tcPr>
            <w:tcW w:w="1128"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50</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NSimSun"/>
                <w:color w:val="000000"/>
                <w:lang w:eastAsia="zh-CN"/>
              </w:rPr>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rPr>
                <w:rFonts w:eastAsia="Times New Roman"/>
              </w:rPr>
            </w:pPr>
            <w:r>
              <w:t xml:space="preserve">Не более </w:t>
            </w:r>
          </w:p>
          <w:p w:rsidR="00F05887" w:rsidRDefault="00F05887">
            <w:pPr>
              <w:pStyle w:val="afff6"/>
            </w:pPr>
            <w:r>
              <w:t>3-х этажей</w:t>
            </w:r>
          </w:p>
        </w:tc>
      </w:tr>
      <w:tr w:rsidR="00F05887" w:rsidTr="006C67C2">
        <w:tc>
          <w:tcPr>
            <w:tcW w:w="534"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22.</w:t>
            </w:r>
          </w:p>
        </w:tc>
        <w:tc>
          <w:tcPr>
            <w:tcW w:w="317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Земельные участки (территории) общего пользования</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w:t>
            </w:r>
          </w:p>
          <w:p w:rsidR="00F05887" w:rsidRDefault="00F05887">
            <w:pPr>
              <w:pStyle w:val="afff6"/>
            </w:pPr>
            <w:r>
              <w:t>нию</w:t>
            </w:r>
          </w:p>
        </w:tc>
        <w:tc>
          <w:tcPr>
            <w:tcW w:w="174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c>
          <w:tcPr>
            <w:tcW w:w="1211" w:type="dxa"/>
            <w:tcBorders>
              <w:top w:val="single" w:sz="4" w:space="0" w:color="000000"/>
              <w:left w:val="single" w:sz="4" w:space="0" w:color="000000"/>
              <w:bottom w:val="single" w:sz="4" w:space="0" w:color="000000"/>
              <w:right w:val="single" w:sz="4" w:space="0" w:color="000000"/>
            </w:tcBorders>
            <w:hideMark/>
          </w:tcPr>
          <w:p w:rsidR="00F05887" w:rsidRDefault="00F05887">
            <w:pPr>
              <w:pStyle w:val="afff6"/>
            </w:pPr>
            <w:r>
              <w:t>Не подлежит установлению</w:t>
            </w:r>
          </w:p>
        </w:tc>
      </w:tr>
    </w:tbl>
    <w:p w:rsidR="00F05887" w:rsidRPr="001F6DF2" w:rsidRDefault="00F05887" w:rsidP="001F6DF2">
      <w:pPr>
        <w:spacing w:before="240" w:after="0"/>
        <w:ind w:firstLine="709"/>
        <w:jc w:val="both"/>
        <w:rPr>
          <w:rFonts w:ascii="Liberation Serif" w:eastAsia="Calibri" w:hAnsi="Liberation Serif"/>
          <w:sz w:val="24"/>
          <w:szCs w:val="24"/>
          <w:lang w:eastAsia="en-US"/>
        </w:rPr>
      </w:pPr>
      <w:r w:rsidRPr="001F6DF2">
        <w:rPr>
          <w:rFonts w:ascii="Liberation Serif" w:hAnsi="Liberation Serif"/>
          <w:sz w:val="24"/>
          <w:szCs w:val="24"/>
        </w:rPr>
        <w:t>Примечание:</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1. Нормируемая площадь земельного участка киоска: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минимальная - </w:t>
      </w:r>
      <w:smartTag w:uri="urn:schemas-microsoft-com:office:smarttags" w:element="metricconverter">
        <w:smartTagPr>
          <w:attr w:name="ProductID" w:val="8,0 кв. м"/>
        </w:smartTagPr>
        <w:r w:rsidRPr="001F6DF2">
          <w:rPr>
            <w:rFonts w:ascii="Liberation Serif" w:hAnsi="Liberation Serif"/>
            <w:sz w:val="24"/>
            <w:szCs w:val="24"/>
          </w:rPr>
          <w:t>8,0 кв. м</w:t>
        </w:r>
      </w:smartTag>
      <w:r w:rsidRPr="001F6DF2">
        <w:rPr>
          <w:rFonts w:ascii="Liberation Serif" w:hAnsi="Liberation Serif"/>
          <w:sz w:val="24"/>
          <w:szCs w:val="24"/>
        </w:rPr>
        <w:t xml:space="preserve">;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максимальная - </w:t>
      </w:r>
      <w:smartTag w:uri="urn:schemas-microsoft-com:office:smarttags" w:element="metricconverter">
        <w:smartTagPr>
          <w:attr w:name="ProductID" w:val="15,0 кв. м"/>
        </w:smartTagPr>
        <w:r w:rsidRPr="001F6DF2">
          <w:rPr>
            <w:rFonts w:ascii="Liberation Serif" w:hAnsi="Liberation Serif"/>
            <w:sz w:val="24"/>
            <w:szCs w:val="24"/>
          </w:rPr>
          <w:t>15,0 кв. м</w:t>
        </w:r>
      </w:smartTag>
      <w:r w:rsidRPr="001F6DF2">
        <w:rPr>
          <w:rFonts w:ascii="Liberation Serif" w:hAnsi="Liberation Serif"/>
          <w:sz w:val="24"/>
          <w:szCs w:val="24"/>
        </w:rPr>
        <w:t xml:space="preserve">.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2. Нормируемая площадь земельного участка павильона: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минимальная - </w:t>
      </w:r>
      <w:smartTag w:uri="urn:schemas-microsoft-com:office:smarttags" w:element="metricconverter">
        <w:smartTagPr>
          <w:attr w:name="ProductID" w:val="70,0 кв. м"/>
        </w:smartTagPr>
        <w:r w:rsidRPr="001F6DF2">
          <w:rPr>
            <w:rFonts w:ascii="Liberation Serif" w:hAnsi="Liberation Serif"/>
            <w:sz w:val="24"/>
            <w:szCs w:val="24"/>
          </w:rPr>
          <w:t>70,0 кв. м</w:t>
        </w:r>
      </w:smartTag>
      <w:r w:rsidRPr="001F6DF2">
        <w:rPr>
          <w:rFonts w:ascii="Liberation Serif" w:hAnsi="Liberation Serif"/>
          <w:sz w:val="24"/>
          <w:szCs w:val="24"/>
        </w:rPr>
        <w:t xml:space="preserve">;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максимальная - </w:t>
      </w:r>
      <w:smartTag w:uri="urn:schemas-microsoft-com:office:smarttags" w:element="metricconverter">
        <w:smartTagPr>
          <w:attr w:name="ProductID" w:val="150,0 кв. м"/>
        </w:smartTagPr>
        <w:r w:rsidRPr="001F6DF2">
          <w:rPr>
            <w:rFonts w:ascii="Liberation Serif" w:hAnsi="Liberation Serif"/>
            <w:sz w:val="24"/>
            <w:szCs w:val="24"/>
          </w:rPr>
          <w:t>150,0 кв. м</w:t>
        </w:r>
      </w:smartTag>
      <w:r w:rsidR="001F6DF2">
        <w:rPr>
          <w:rFonts w:ascii="Liberation Serif" w:hAnsi="Liberation Serif"/>
          <w:sz w:val="24"/>
          <w:szCs w:val="24"/>
        </w:rPr>
        <w:t xml:space="preserve">. </w:t>
      </w:r>
    </w:p>
    <w:p w:rsidR="00F05887" w:rsidRPr="001F6DF2" w:rsidRDefault="00F05887" w:rsidP="001F6DF2">
      <w:pPr>
        <w:pStyle w:val="5"/>
        <w:spacing w:line="276" w:lineRule="auto"/>
        <w:rPr>
          <w:rFonts w:ascii="Liberation Serif" w:hAnsi="Liberation Serif"/>
          <w:b/>
          <w:sz w:val="24"/>
          <w:szCs w:val="24"/>
          <w:lang w:val="ru-RU"/>
        </w:rPr>
      </w:pPr>
      <w:bookmarkStart w:id="212" w:name="_Toc91231303"/>
      <w:r w:rsidRPr="001F6DF2">
        <w:rPr>
          <w:rFonts w:ascii="Liberation Serif" w:hAnsi="Liberation Serif"/>
          <w:sz w:val="24"/>
          <w:szCs w:val="24"/>
          <w:lang w:val="ru-RU"/>
        </w:rPr>
        <w:t>ОДС-1. Зона учебных заведений</w:t>
      </w:r>
      <w:bookmarkEnd w:id="212"/>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Зона учебных заведений – территории, предназначенные для размещения объектов учебного назначения.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b/>
          <w:sz w:val="24"/>
          <w:szCs w:val="24"/>
        </w:rPr>
        <w:t>Виды разрешенного использования земельных участков</w:t>
      </w:r>
      <w:r w:rsidRPr="001F6DF2">
        <w:rPr>
          <w:rFonts w:ascii="Liberation Serif" w:hAnsi="Liberation Serif"/>
          <w:sz w:val="24"/>
          <w:szCs w:val="24"/>
        </w:rPr>
        <w:t xml:space="preserve"> и объектов капитального строительства приведены в таблице 16</w:t>
      </w:r>
    </w:p>
    <w:p w:rsidR="006C67C2" w:rsidRDefault="006C67C2" w:rsidP="006C67C2">
      <w:pPr>
        <w:spacing w:after="0"/>
        <w:ind w:firstLine="709"/>
        <w:jc w:val="right"/>
        <w:rPr>
          <w:rFonts w:ascii="Liberation Serif" w:hAnsi="Liberation Serif"/>
          <w:sz w:val="24"/>
          <w:szCs w:val="24"/>
        </w:rPr>
      </w:pPr>
    </w:p>
    <w:p w:rsidR="00F05887" w:rsidRPr="001F6DF2" w:rsidRDefault="00F05887" w:rsidP="006C67C2">
      <w:pPr>
        <w:spacing w:after="0"/>
        <w:ind w:firstLine="709"/>
        <w:jc w:val="right"/>
        <w:rPr>
          <w:rFonts w:ascii="Liberation Serif" w:hAnsi="Liberation Serif"/>
          <w:sz w:val="24"/>
          <w:szCs w:val="24"/>
        </w:rPr>
      </w:pPr>
      <w:r w:rsidRPr="001F6DF2">
        <w:rPr>
          <w:rFonts w:ascii="Liberation Serif" w:hAnsi="Liberation Serif"/>
          <w:sz w:val="24"/>
          <w:szCs w:val="24"/>
        </w:rPr>
        <w:lastRenderedPageBreak/>
        <w:t>Таблица16</w:t>
      </w:r>
    </w:p>
    <w:tbl>
      <w:tblPr>
        <w:tblStyle w:val="aff6"/>
        <w:tblW w:w="0" w:type="auto"/>
        <w:tblLook w:val="04A0" w:firstRow="1" w:lastRow="0" w:firstColumn="1" w:lastColumn="0" w:noHBand="0" w:noVBand="1"/>
      </w:tblPr>
      <w:tblGrid>
        <w:gridCol w:w="3287"/>
        <w:gridCol w:w="3276"/>
        <w:gridCol w:w="3290"/>
      </w:tblGrid>
      <w:tr w:rsidR="00F05887" w:rsidRPr="001F6DF2" w:rsidTr="00F05887">
        <w:tc>
          <w:tcPr>
            <w:tcW w:w="3306"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Основные виды разрешенного использования</w:t>
            </w:r>
          </w:p>
        </w:tc>
        <w:tc>
          <w:tcPr>
            <w:tcW w:w="3297"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Условно разрешенные виды разрешенного использования</w:t>
            </w:r>
          </w:p>
        </w:tc>
        <w:tc>
          <w:tcPr>
            <w:tcW w:w="3308"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Вспомогательные виды разрешенного использования</w:t>
            </w:r>
          </w:p>
        </w:tc>
      </w:tr>
      <w:tr w:rsidR="00F05887" w:rsidRPr="001F6DF2" w:rsidTr="00F05887">
        <w:tc>
          <w:tcPr>
            <w:tcW w:w="3306"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Коммунальное обслуживание (3.1);</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Общежития (3.2.4);</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Образование и просвещение (3.5);</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Дошкольное, начальное и среднее общее образование (3.5.1);</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Среднее и высшее профессиональное образование (3.5.2);</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Обеспечение научной деятельности (3.9)</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Земельные участки (территории) общего пользования (12.0);</w:t>
            </w:r>
          </w:p>
          <w:p w:rsidR="00F05887" w:rsidRPr="001F6DF2" w:rsidRDefault="00F05887" w:rsidP="001F6DF2">
            <w:pPr>
              <w:pStyle w:val="afff6"/>
              <w:rPr>
                <w:rFonts w:ascii="Liberation Serif" w:hAnsi="Liberation Serif"/>
                <w:color w:val="22272F"/>
                <w:sz w:val="22"/>
                <w:szCs w:val="22"/>
                <w:shd w:val="clear" w:color="auto" w:fill="FFFFFF"/>
              </w:rPr>
            </w:pPr>
            <w:r w:rsidRPr="001F6DF2">
              <w:rPr>
                <w:rFonts w:ascii="Liberation Serif" w:hAnsi="Liberation Serif"/>
                <w:sz w:val="22"/>
                <w:szCs w:val="22"/>
              </w:rPr>
              <w:t>Благоустройство территории (12.0.2)</w:t>
            </w:r>
          </w:p>
        </w:tc>
        <w:tc>
          <w:tcPr>
            <w:tcW w:w="3297"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Деловое управление (4.1);</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Объекты торговли (торговые центры, торгово-развлекательные центры (комплексы) (4.2);</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Рынки (4.3);</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Магазины (4.4);</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Банковская и страховая деятельность (4.5)</w:t>
            </w:r>
          </w:p>
        </w:tc>
        <w:tc>
          <w:tcPr>
            <w:tcW w:w="3308"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Хранение автотранспорта (2.7.1);</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Бытовое обслуживание (3.3);</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Служебные гаражи (4.9);</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Обеспечение занятий спортом в помещениях (5.1.2);</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Площадки для занятий спортом (5.1.3)</w:t>
            </w:r>
          </w:p>
        </w:tc>
      </w:tr>
    </w:tbl>
    <w:p w:rsidR="00F05887" w:rsidRPr="001F6DF2" w:rsidRDefault="00F05887" w:rsidP="001F6DF2">
      <w:pPr>
        <w:spacing w:before="240" w:after="0"/>
        <w:ind w:firstLine="709"/>
        <w:jc w:val="both"/>
        <w:rPr>
          <w:rFonts w:ascii="Liberation Serif" w:hAnsi="Liberation Serif"/>
          <w:b/>
          <w:sz w:val="24"/>
          <w:szCs w:val="24"/>
        </w:rPr>
      </w:pPr>
      <w:r w:rsidRPr="001F6DF2">
        <w:rPr>
          <w:rFonts w:ascii="Liberation Serif" w:hAnsi="Liberation Serif"/>
          <w:b/>
          <w:sz w:val="24"/>
          <w:szCs w:val="24"/>
        </w:rPr>
        <w:t>Параметры основных и вспомогательных видов разрешенного строительства:</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1F6DF2">
        <w:rPr>
          <w:rFonts w:ascii="Liberation Serif" w:hAnsi="Liberation Serif"/>
          <w:bCs/>
          <w:iCs/>
          <w:sz w:val="24"/>
          <w:szCs w:val="24"/>
        </w:rPr>
        <w:t>«СП 42.13330.2016. Градостроительство. Планировка и застройка городских и сельских поселений», техническими регламентами, в том числе региональными и местными нормативами.</w:t>
      </w: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t>Таблица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2940"/>
        <w:gridCol w:w="1039"/>
        <w:gridCol w:w="1125"/>
        <w:gridCol w:w="1125"/>
        <w:gridCol w:w="1985"/>
        <w:gridCol w:w="1125"/>
      </w:tblGrid>
      <w:tr w:rsidR="00F05887" w:rsidRPr="001F6DF2" w:rsidTr="00F05887">
        <w:trPr>
          <w:trHeight w:val="20"/>
          <w:tblHeader/>
        </w:trPr>
        <w:tc>
          <w:tcPr>
            <w:tcW w:w="517"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п/п</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Наименование вида разрешенного использования</w:t>
            </w:r>
          </w:p>
        </w:tc>
        <w:tc>
          <w:tcPr>
            <w:tcW w:w="3307" w:type="dxa"/>
            <w:gridSpan w:val="3"/>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Параметры земельного участка</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1"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Кол-во этажей объектов</w:t>
            </w:r>
          </w:p>
        </w:tc>
      </w:tr>
      <w:tr w:rsidR="00F05887" w:rsidRPr="001F6DF2" w:rsidTr="00F05887">
        <w:trPr>
          <w:trHeight w:val="20"/>
          <w:tblHeader/>
        </w:trPr>
        <w:tc>
          <w:tcPr>
            <w:tcW w:w="9911"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Times New Roman" w:hAnsi="Liberation Serif" w:cs="Times New Roman"/>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Times New Roman" w:hAnsi="Liberation Serif" w:cs="Times New Roman"/>
              </w:rPr>
            </w:pPr>
          </w:p>
        </w:tc>
        <w:tc>
          <w:tcPr>
            <w:tcW w:w="217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размер</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процент застройки</w:t>
            </w:r>
          </w:p>
        </w:tc>
        <w:tc>
          <w:tcPr>
            <w:tcW w:w="1997"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Times New Roman" w:hAnsi="Liberation Serif" w:cs="Times New Roman"/>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Times New Roman" w:hAnsi="Liberation Serif" w:cs="Times New Roman"/>
              </w:rPr>
            </w:pPr>
          </w:p>
        </w:tc>
      </w:tr>
      <w:tr w:rsidR="00F05887" w:rsidRPr="001F6DF2" w:rsidTr="00F05887">
        <w:trPr>
          <w:trHeight w:val="20"/>
          <w:tblHeader/>
        </w:trPr>
        <w:tc>
          <w:tcPr>
            <w:tcW w:w="517"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fff6"/>
              <w:rPr>
                <w:rFonts w:ascii="Liberation Serif" w:hAnsi="Liberation Serif"/>
              </w:rPr>
            </w:pPr>
          </w:p>
        </w:tc>
        <w:tc>
          <w:tcPr>
            <w:tcW w:w="2959"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fff6"/>
              <w:rPr>
                <w:rFonts w:ascii="Liberation Serif" w:hAnsi="Liberation Serif"/>
              </w:rPr>
            </w:pP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мин.*</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макс.</w:t>
            </w:r>
          </w:p>
        </w:tc>
        <w:tc>
          <w:tcPr>
            <w:tcW w:w="1131"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fff6"/>
              <w:rPr>
                <w:rFonts w:ascii="Liberation Serif" w:hAnsi="Liberation Serif"/>
              </w:rPr>
            </w:pPr>
          </w:p>
        </w:tc>
        <w:tc>
          <w:tcPr>
            <w:tcW w:w="1997"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fff6"/>
              <w:rPr>
                <w:rFonts w:ascii="Liberation Serif" w:hAnsi="Liberation Serif"/>
              </w:rPr>
            </w:pPr>
          </w:p>
        </w:tc>
        <w:tc>
          <w:tcPr>
            <w:tcW w:w="1131"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fff6"/>
              <w:rPr>
                <w:rFonts w:ascii="Liberation Serif" w:hAnsi="Liberation Serif"/>
              </w:rPr>
            </w:pPr>
          </w:p>
        </w:tc>
      </w:tr>
      <w:tr w:rsidR="00F05887" w:rsidRPr="001F6DF2" w:rsidTr="00F05887">
        <w:trPr>
          <w:trHeight w:val="20"/>
        </w:trPr>
        <w:tc>
          <w:tcPr>
            <w:tcW w:w="9911" w:type="dxa"/>
            <w:gridSpan w:val="7"/>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Основные виды разрешенного использования</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Коммунальное обслуживание</w:t>
            </w:r>
          </w:p>
        </w:tc>
        <w:tc>
          <w:tcPr>
            <w:tcW w:w="217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w:t>
            </w:r>
          </w:p>
          <w:p w:rsidR="00F05887" w:rsidRPr="001F6DF2" w:rsidRDefault="00F05887" w:rsidP="001F6DF2">
            <w:pPr>
              <w:pStyle w:val="afff6"/>
              <w:rPr>
                <w:rFonts w:ascii="Liberation Serif" w:hAnsi="Liberation Serif"/>
              </w:rPr>
            </w:pPr>
            <w:r w:rsidRPr="001F6DF2">
              <w:rPr>
                <w:rFonts w:ascii="Liberation Serif" w:hAnsi="Liberation Serif"/>
              </w:rPr>
              <w:t>нию</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2.</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Общежития</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400</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80</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более</w:t>
            </w:r>
          </w:p>
          <w:p w:rsidR="00F05887" w:rsidRPr="001F6DF2" w:rsidRDefault="00F05887" w:rsidP="001F6DF2">
            <w:pPr>
              <w:pStyle w:val="afff6"/>
              <w:rPr>
                <w:rFonts w:ascii="Liberation Serif" w:hAnsi="Liberation Serif"/>
              </w:rPr>
            </w:pPr>
            <w:r w:rsidRPr="001F6DF2">
              <w:rPr>
                <w:rFonts w:ascii="Liberation Serif" w:hAnsi="Liberation Serif"/>
              </w:rPr>
              <w:t>3-х этажей</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3.</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Образование и просвещение </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800</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w:t>
            </w:r>
            <w:r w:rsidRPr="001F6DF2">
              <w:rPr>
                <w:rFonts w:ascii="Liberation Serif" w:hAnsi="Liberation Serif"/>
              </w:rPr>
              <w:lastRenderedPageBreak/>
              <w:t>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lastRenderedPageBreak/>
              <w:t>70</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подлежит </w:t>
            </w:r>
            <w:r w:rsidRPr="001F6DF2">
              <w:rPr>
                <w:rFonts w:ascii="Liberation Serif" w:hAnsi="Liberation Serif"/>
              </w:rPr>
              <w:lastRenderedPageBreak/>
              <w:t>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lastRenderedPageBreak/>
              <w:t>Не более</w:t>
            </w:r>
          </w:p>
          <w:p w:rsidR="00F05887" w:rsidRPr="001F6DF2" w:rsidRDefault="00F05887" w:rsidP="001F6DF2">
            <w:pPr>
              <w:pStyle w:val="afff6"/>
              <w:rPr>
                <w:rFonts w:ascii="Liberation Serif" w:hAnsi="Liberation Serif"/>
              </w:rPr>
            </w:pPr>
            <w:r w:rsidRPr="001F6DF2">
              <w:rPr>
                <w:rFonts w:ascii="Liberation Serif" w:hAnsi="Liberation Serif"/>
              </w:rPr>
              <w:lastRenderedPageBreak/>
              <w:t>3-х этажей</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lastRenderedPageBreak/>
              <w:t>4.</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color w:val="22272F"/>
                <w:shd w:val="clear" w:color="auto" w:fill="FFFFFF"/>
              </w:rPr>
              <w:t>Дошкольное, начальное и среднее общее образование</w:t>
            </w:r>
          </w:p>
        </w:tc>
        <w:tc>
          <w:tcPr>
            <w:tcW w:w="1045"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rPr>
            </w:pPr>
            <w:r w:rsidRPr="001F6DF2">
              <w:rPr>
                <w:rFonts w:ascii="Liberation Serif" w:hAnsi="Liberation Serif"/>
              </w:rPr>
              <w:t>800</w:t>
            </w:r>
          </w:p>
        </w:tc>
        <w:tc>
          <w:tcPr>
            <w:tcW w:w="1131"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w:t>
            </w:r>
          </w:p>
          <w:p w:rsidR="00F05887" w:rsidRPr="001F6DF2" w:rsidRDefault="00F05887" w:rsidP="001F6DF2">
            <w:pPr>
              <w:pStyle w:val="afff6"/>
              <w:rPr>
                <w:rFonts w:ascii="Liberation Serif" w:hAnsi="Liberation Serif"/>
              </w:rPr>
            </w:pPr>
            <w:r w:rsidRPr="001F6DF2">
              <w:rPr>
                <w:rFonts w:ascii="Liberation Serif" w:hAnsi="Liberation Serif"/>
              </w:rPr>
              <w:t>нию</w:t>
            </w:r>
          </w:p>
        </w:tc>
        <w:tc>
          <w:tcPr>
            <w:tcW w:w="1131"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rPr>
            </w:pPr>
            <w:r w:rsidRPr="001F6DF2">
              <w:rPr>
                <w:rFonts w:ascii="Liberation Serif" w:hAnsi="Liberation Serif"/>
              </w:rPr>
              <w:t>50</w:t>
            </w:r>
          </w:p>
        </w:tc>
        <w:tc>
          <w:tcPr>
            <w:tcW w:w="1997"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От границы участка, прилегающей к красной линии улицы - не менее 5 м.; от границ соседних участков - не менее </w:t>
            </w:r>
            <w:smartTag w:uri="urn:schemas-microsoft-com:office:smarttags" w:element="metricconverter">
              <w:smartTagPr>
                <w:attr w:name="ProductID" w:val="6 м"/>
              </w:smartTagPr>
              <w:r w:rsidRPr="001F6DF2">
                <w:rPr>
                  <w:rFonts w:ascii="Liberation Serif" w:hAnsi="Liberation Serif"/>
                </w:rPr>
                <w:t>6 м.</w:t>
              </w:r>
            </w:smartTag>
          </w:p>
        </w:tc>
        <w:tc>
          <w:tcPr>
            <w:tcW w:w="1131"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более</w:t>
            </w:r>
          </w:p>
          <w:p w:rsidR="00F05887" w:rsidRPr="001F6DF2" w:rsidRDefault="00F05887" w:rsidP="001F6DF2">
            <w:pPr>
              <w:pStyle w:val="afff6"/>
              <w:rPr>
                <w:rFonts w:ascii="Liberation Serif" w:hAnsi="Liberation Serif"/>
              </w:rPr>
            </w:pPr>
            <w:r w:rsidRPr="001F6DF2">
              <w:rPr>
                <w:rFonts w:ascii="Liberation Serif" w:hAnsi="Liberation Serif"/>
              </w:rPr>
              <w:t>3-х этажей</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5.</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cs="Arial"/>
              </w:rPr>
            </w:pPr>
            <w:r w:rsidRPr="001F6DF2">
              <w:rPr>
                <w:rFonts w:ascii="Liberation Serif" w:hAnsi="Liberation Serif"/>
              </w:rPr>
              <w:t>Среднее и высшее профессиональное образование</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1000</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70</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более </w:t>
            </w:r>
          </w:p>
          <w:p w:rsidR="00F05887" w:rsidRPr="001F6DF2" w:rsidRDefault="00F05887" w:rsidP="001F6DF2">
            <w:pPr>
              <w:pStyle w:val="afff6"/>
              <w:rPr>
                <w:rFonts w:ascii="Liberation Serif" w:hAnsi="Liberation Serif"/>
              </w:rPr>
            </w:pPr>
            <w:r w:rsidRPr="001F6DF2">
              <w:rPr>
                <w:rFonts w:ascii="Liberation Serif" w:hAnsi="Liberation Serif"/>
              </w:rPr>
              <w:t>3-ти этажей</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6.</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Обеспечение научной деятельности</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1000</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70</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более </w:t>
            </w:r>
          </w:p>
          <w:p w:rsidR="00F05887" w:rsidRPr="001F6DF2" w:rsidRDefault="00F05887" w:rsidP="001F6DF2">
            <w:pPr>
              <w:pStyle w:val="afff6"/>
              <w:rPr>
                <w:rFonts w:ascii="Liberation Serif" w:hAnsi="Liberation Serif"/>
              </w:rPr>
            </w:pPr>
            <w:r w:rsidRPr="001F6DF2">
              <w:rPr>
                <w:rFonts w:ascii="Liberation Serif" w:hAnsi="Liberation Serif"/>
              </w:rPr>
              <w:t>3-ти этажей</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7.</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Земельные участки (территории) общего пользования</w:t>
            </w:r>
          </w:p>
        </w:tc>
        <w:tc>
          <w:tcPr>
            <w:tcW w:w="217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r w:rsidR="00F05887" w:rsidRPr="001F6DF2" w:rsidTr="00F05887">
        <w:trPr>
          <w:trHeight w:val="20"/>
        </w:trPr>
        <w:tc>
          <w:tcPr>
            <w:tcW w:w="51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8.</w:t>
            </w:r>
          </w:p>
        </w:tc>
        <w:tc>
          <w:tcPr>
            <w:tcW w:w="2959"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Благоустройство территории </w:t>
            </w:r>
          </w:p>
        </w:tc>
        <w:tc>
          <w:tcPr>
            <w:tcW w:w="217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99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bl>
    <w:p w:rsidR="00F05887" w:rsidRPr="001F6DF2" w:rsidRDefault="00F05887" w:rsidP="001F6DF2">
      <w:pPr>
        <w:pStyle w:val="5"/>
        <w:rPr>
          <w:rFonts w:ascii="Liberation Serif" w:hAnsi="Liberation Serif"/>
          <w:b/>
          <w:sz w:val="24"/>
          <w:szCs w:val="24"/>
        </w:rPr>
      </w:pPr>
      <w:bookmarkStart w:id="213" w:name="_Toc91231304"/>
      <w:r w:rsidRPr="001F6DF2">
        <w:rPr>
          <w:rFonts w:ascii="Liberation Serif" w:hAnsi="Liberation Serif"/>
          <w:sz w:val="24"/>
          <w:szCs w:val="24"/>
        </w:rPr>
        <w:t>ОДС-2. Зона спортивных комплексов</w:t>
      </w:r>
      <w:bookmarkEnd w:id="213"/>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Зона спортивных комплексов – территории, предназначенные для размещения объектов спортивно-оздоровительного назначения</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b/>
          <w:sz w:val="24"/>
          <w:szCs w:val="24"/>
        </w:rPr>
        <w:t>Виды разрешенного использования земельных участков</w:t>
      </w:r>
      <w:r w:rsidRPr="001F6DF2">
        <w:rPr>
          <w:rFonts w:ascii="Liberation Serif" w:hAnsi="Liberation Serif"/>
          <w:sz w:val="24"/>
          <w:szCs w:val="24"/>
        </w:rPr>
        <w:t xml:space="preserve"> и объектов капитального строительства приведены в таблице 18</w:t>
      </w: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t>Таблица 18</w:t>
      </w:r>
    </w:p>
    <w:tbl>
      <w:tblPr>
        <w:tblStyle w:val="aff6"/>
        <w:tblW w:w="0" w:type="auto"/>
        <w:tblLook w:val="04A0" w:firstRow="1" w:lastRow="0" w:firstColumn="1" w:lastColumn="0" w:noHBand="0" w:noVBand="1"/>
      </w:tblPr>
      <w:tblGrid>
        <w:gridCol w:w="3279"/>
        <w:gridCol w:w="3278"/>
        <w:gridCol w:w="3296"/>
      </w:tblGrid>
      <w:tr w:rsidR="00F05887" w:rsidRPr="001F6DF2" w:rsidTr="00F05887">
        <w:tc>
          <w:tcPr>
            <w:tcW w:w="3299"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b/>
                <w:sz w:val="22"/>
                <w:szCs w:val="22"/>
              </w:rPr>
            </w:pPr>
            <w:r w:rsidRPr="001F6DF2">
              <w:rPr>
                <w:rFonts w:ascii="Liberation Serif" w:hAnsi="Liberation Serif"/>
                <w:b/>
                <w:sz w:val="22"/>
                <w:szCs w:val="22"/>
              </w:rPr>
              <w:t>Основные виды разрешенного использования</w:t>
            </w:r>
          </w:p>
        </w:tc>
        <w:tc>
          <w:tcPr>
            <w:tcW w:w="3299"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b/>
                <w:sz w:val="22"/>
                <w:szCs w:val="22"/>
              </w:rPr>
            </w:pPr>
            <w:r w:rsidRPr="001F6DF2">
              <w:rPr>
                <w:rFonts w:ascii="Liberation Serif" w:hAnsi="Liberation Serif"/>
                <w:b/>
                <w:sz w:val="22"/>
                <w:szCs w:val="22"/>
              </w:rPr>
              <w:t>Условно разрешенные виды разрешенного использования</w:t>
            </w:r>
          </w:p>
        </w:tc>
        <w:tc>
          <w:tcPr>
            <w:tcW w:w="3313"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b/>
                <w:sz w:val="22"/>
                <w:szCs w:val="22"/>
              </w:rPr>
            </w:pPr>
            <w:r w:rsidRPr="001F6DF2">
              <w:rPr>
                <w:rFonts w:ascii="Liberation Serif" w:hAnsi="Liberation Serif"/>
                <w:b/>
                <w:sz w:val="22"/>
                <w:szCs w:val="22"/>
              </w:rPr>
              <w:t>Вспомогательные виды разрешенного использования</w:t>
            </w:r>
          </w:p>
        </w:tc>
      </w:tr>
      <w:tr w:rsidR="00F05887" w:rsidRPr="001F6DF2" w:rsidTr="00F05887">
        <w:tc>
          <w:tcPr>
            <w:tcW w:w="3299"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Коммунальное обслуживание (3.1);</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Спорт (5.1);</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lastRenderedPageBreak/>
              <w:t>Обеспечение занятий спортом в помещениях (5.1.2);</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Площадки для занятий спортом (5.1.3);</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Спортивные базы (5.1.7)</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Земельные участки (территории) общего пользования (12.0)</w:t>
            </w:r>
          </w:p>
        </w:tc>
        <w:tc>
          <w:tcPr>
            <w:tcW w:w="3299"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lastRenderedPageBreak/>
              <w:t>Магазины (4.4);</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Гостиничное обслуживание (4.7);</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lastRenderedPageBreak/>
              <w:t>Служебные гаражи (4.9)</w:t>
            </w:r>
          </w:p>
        </w:tc>
        <w:tc>
          <w:tcPr>
            <w:tcW w:w="3313"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lastRenderedPageBreak/>
              <w:t>Хранение автотранспорта (2.7.1);</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 xml:space="preserve">Благоустройство территории </w:t>
            </w:r>
            <w:r w:rsidRPr="001F6DF2">
              <w:rPr>
                <w:rFonts w:ascii="Liberation Serif" w:hAnsi="Liberation Serif"/>
                <w:sz w:val="22"/>
                <w:szCs w:val="22"/>
              </w:rPr>
              <w:lastRenderedPageBreak/>
              <w:t>(12.0.2)</w:t>
            </w:r>
          </w:p>
        </w:tc>
      </w:tr>
    </w:tbl>
    <w:p w:rsidR="00F05887" w:rsidRPr="001F6DF2" w:rsidRDefault="00F05887" w:rsidP="001F6DF2">
      <w:pPr>
        <w:spacing w:before="240" w:after="0"/>
        <w:ind w:firstLine="709"/>
        <w:jc w:val="both"/>
        <w:rPr>
          <w:rFonts w:ascii="Liberation Serif" w:hAnsi="Liberation Serif"/>
          <w:b/>
          <w:sz w:val="24"/>
          <w:szCs w:val="24"/>
        </w:rPr>
      </w:pPr>
      <w:r w:rsidRPr="001F6DF2">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1F6DF2">
        <w:rPr>
          <w:rFonts w:ascii="Liberation Serif" w:hAnsi="Liberation Serif"/>
          <w:bCs/>
          <w:iCs/>
          <w:sz w:val="24"/>
          <w:szCs w:val="24"/>
        </w:rPr>
        <w:t>«СП 42.13330.2016. Градостроительство. Планировка и застройка городских и сельских поселений», техническими регламентами, в том числе региональными и местными нормативами.</w:t>
      </w: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t>Таблица 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20"/>
        <w:gridCol w:w="953"/>
        <w:gridCol w:w="1193"/>
        <w:gridCol w:w="1125"/>
        <w:gridCol w:w="2003"/>
        <w:gridCol w:w="1125"/>
      </w:tblGrid>
      <w:tr w:rsidR="00F05887" w:rsidRPr="001F6DF2" w:rsidTr="006C67C2">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 п/п</w:t>
            </w:r>
          </w:p>
        </w:tc>
        <w:tc>
          <w:tcPr>
            <w:tcW w:w="2920"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Наименование вида разрешенного использования</w:t>
            </w:r>
          </w:p>
        </w:tc>
        <w:tc>
          <w:tcPr>
            <w:tcW w:w="3271" w:type="dxa"/>
            <w:gridSpan w:val="3"/>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Параметры земельного участка</w:t>
            </w: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ind w:left="36" w:right="32"/>
              <w:jc w:val="center"/>
              <w:rPr>
                <w:rFonts w:ascii="Liberation Serif" w:hAnsi="Liberation Serif"/>
              </w:rPr>
            </w:pPr>
            <w:r w:rsidRPr="001F6DF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Кол-во этажей объектов</w:t>
            </w:r>
          </w:p>
        </w:tc>
      </w:tr>
      <w:tr w:rsidR="00F05887" w:rsidRPr="001F6DF2" w:rsidTr="006C67C2">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Calibri" w:hAnsi="Liberation Serif" w:cs="Times New Roman"/>
                <w:lang w:eastAsia="en-US"/>
              </w:rPr>
            </w:pPr>
          </w:p>
        </w:tc>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Calibri" w:hAnsi="Liberation Serif" w:cs="Times New Roman"/>
                <w:lang w:eastAsia="en-US"/>
              </w:rPr>
            </w:pPr>
          </w:p>
        </w:tc>
        <w:tc>
          <w:tcPr>
            <w:tcW w:w="214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процент застройки</w:t>
            </w: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rPr>
                <w:rFonts w:ascii="Liberation Serif" w:eastAsia="Calibri" w:hAnsi="Liberation Serif" w:cs="Times New Roman"/>
                <w:lang w:eastAsia="en-US"/>
              </w:rPr>
            </w:pPr>
          </w:p>
        </w:tc>
      </w:tr>
      <w:tr w:rsidR="00F05887" w:rsidRPr="001F6DF2" w:rsidTr="006C67C2">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spacing w:after="0" w:line="240" w:lineRule="auto"/>
              <w:jc w:val="center"/>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F05887" w:rsidRPr="001F6DF2" w:rsidRDefault="00F05887" w:rsidP="001F6DF2">
            <w:pPr>
              <w:spacing w:after="0" w:line="240" w:lineRule="auto"/>
              <w:jc w:val="center"/>
              <w:rPr>
                <w:rFonts w:ascii="Liberation Serif" w:hAnsi="Liberation Serif"/>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мин.*</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vAlign w:val="center"/>
          </w:tcPr>
          <w:p w:rsidR="00F05887" w:rsidRPr="001F6DF2" w:rsidRDefault="00F05887" w:rsidP="001F6DF2">
            <w:pPr>
              <w:spacing w:after="0" w:line="240" w:lineRule="auto"/>
              <w:jc w:val="center"/>
              <w:rPr>
                <w:rFonts w:ascii="Liberation Serif" w:hAnsi="Liberation Serif"/>
              </w:rPr>
            </w:pPr>
          </w:p>
        </w:tc>
        <w:tc>
          <w:tcPr>
            <w:tcW w:w="2003"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spacing w:after="0" w:line="240" w:lineRule="auto"/>
              <w:jc w:val="center"/>
              <w:rPr>
                <w:rFonts w:ascii="Liberation Serif" w:hAnsi="Liberation Serif"/>
              </w:rPr>
            </w:pPr>
          </w:p>
        </w:tc>
      </w:tr>
      <w:tr w:rsidR="00F05887" w:rsidRPr="001F6DF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spacing w:after="0" w:line="240" w:lineRule="auto"/>
              <w:jc w:val="center"/>
              <w:rPr>
                <w:rFonts w:ascii="Liberation Serif" w:hAnsi="Liberation Serif"/>
              </w:rPr>
            </w:pPr>
            <w:r w:rsidRPr="001F6DF2">
              <w:rPr>
                <w:rFonts w:ascii="Liberation Serif" w:hAnsi="Liberation Serif"/>
              </w:rPr>
              <w:t>Основные виды разрешенного использования</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Коммунальное обслуживание</w:t>
            </w:r>
          </w:p>
        </w:tc>
        <w:tc>
          <w:tcPr>
            <w:tcW w:w="214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Спорт</w:t>
            </w:r>
          </w:p>
        </w:tc>
        <w:tc>
          <w:tcPr>
            <w:tcW w:w="95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50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более </w:t>
            </w:r>
          </w:p>
          <w:p w:rsidR="00F05887" w:rsidRPr="001F6DF2" w:rsidRDefault="00F05887" w:rsidP="001F6DF2">
            <w:pPr>
              <w:pStyle w:val="afff6"/>
              <w:rPr>
                <w:rFonts w:ascii="Liberation Serif" w:hAnsi="Liberation Serif"/>
              </w:rPr>
            </w:pPr>
            <w:r w:rsidRPr="001F6DF2">
              <w:rPr>
                <w:rFonts w:ascii="Liberation Serif" w:hAnsi="Liberation Serif"/>
              </w:rPr>
              <w:t>3-ти 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Обеспечение занятий спортом в помещениях</w:t>
            </w:r>
          </w:p>
        </w:tc>
        <w:tc>
          <w:tcPr>
            <w:tcW w:w="95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500 </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50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более</w:t>
            </w:r>
          </w:p>
          <w:p w:rsidR="00F05887" w:rsidRPr="001F6DF2" w:rsidRDefault="00F05887" w:rsidP="001F6DF2">
            <w:pPr>
              <w:pStyle w:val="afff6"/>
              <w:rPr>
                <w:rFonts w:ascii="Liberation Serif" w:hAnsi="Liberation Serif"/>
              </w:rPr>
            </w:pPr>
            <w:r w:rsidRPr="001F6DF2">
              <w:rPr>
                <w:rFonts w:ascii="Liberation Serif" w:hAnsi="Liberation Serif"/>
              </w:rPr>
              <w:t>3-х 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Площадки для занятий спортом</w:t>
            </w:r>
          </w:p>
        </w:tc>
        <w:tc>
          <w:tcPr>
            <w:tcW w:w="95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Оборудованные площадки для занятий спортом</w:t>
            </w:r>
          </w:p>
        </w:tc>
        <w:tc>
          <w:tcPr>
            <w:tcW w:w="95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highlight w:val="yellow"/>
              </w:rPr>
            </w:pPr>
            <w:r w:rsidRPr="001F6DF2">
              <w:rPr>
                <w:rFonts w:ascii="Liberation Serif" w:hAnsi="Liberation Serif"/>
              </w:rPr>
              <w:t>Спортивные базы</w:t>
            </w:r>
          </w:p>
        </w:tc>
        <w:tc>
          <w:tcPr>
            <w:tcW w:w="95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1000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 xml:space="preserve">Не подлежит </w:t>
            </w:r>
            <w:r w:rsidRPr="001F6DF2">
              <w:rPr>
                <w:rFonts w:ascii="Liberation Serif" w:hAnsi="Liberation Serif"/>
              </w:rPr>
              <w:lastRenderedPageBreak/>
              <w:t>установле</w:t>
            </w:r>
          </w:p>
          <w:p w:rsidR="00F05887" w:rsidRPr="001F6DF2" w:rsidRDefault="00F05887" w:rsidP="001F6DF2">
            <w:pPr>
              <w:pStyle w:val="afff6"/>
              <w:rPr>
                <w:rFonts w:ascii="Liberation Serif" w:hAnsi="Liberation Serif"/>
              </w:rPr>
            </w:pPr>
            <w:r w:rsidRPr="001F6DF2">
              <w:rPr>
                <w:rFonts w:ascii="Liberation Serif" w:hAnsi="Liberation Serif"/>
              </w:rPr>
              <w:t>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lastRenderedPageBreak/>
              <w:t>50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eastAsia="NSimSun" w:hAnsi="Liberation Serif"/>
                <w:color w:val="000000"/>
                <w:lang w:eastAsia="zh-CN"/>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eastAsia="Times New Roman" w:hAnsi="Liberation Serif"/>
              </w:rPr>
            </w:pPr>
            <w:r w:rsidRPr="001F6DF2">
              <w:rPr>
                <w:rFonts w:ascii="Liberation Serif" w:hAnsi="Liberation Serif"/>
              </w:rPr>
              <w:t xml:space="preserve">Не более </w:t>
            </w:r>
          </w:p>
          <w:p w:rsidR="00F05887" w:rsidRPr="001F6DF2" w:rsidRDefault="00F05887" w:rsidP="001F6DF2">
            <w:pPr>
              <w:pStyle w:val="afff6"/>
              <w:rPr>
                <w:rFonts w:ascii="Liberation Serif" w:hAnsi="Liberation Serif"/>
              </w:rPr>
            </w:pPr>
            <w:r w:rsidRPr="001F6DF2">
              <w:rPr>
                <w:rFonts w:ascii="Liberation Serif" w:hAnsi="Liberation Serif"/>
              </w:rPr>
              <w:t xml:space="preserve">3-х </w:t>
            </w:r>
            <w:r w:rsidRPr="001F6DF2">
              <w:rPr>
                <w:rFonts w:ascii="Liberation Serif" w:hAnsi="Liberation Serif"/>
              </w:rPr>
              <w:lastRenderedPageBreak/>
              <w:t>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1F6DF2">
            <w:pPr>
              <w:pStyle w:val="a3"/>
              <w:numPr>
                <w:ilvl w:val="0"/>
                <w:numId w:val="23"/>
              </w:numPr>
              <w:tabs>
                <w:tab w:val="left" w:pos="265"/>
              </w:tabs>
              <w:spacing w:after="0" w:line="240" w:lineRule="auto"/>
              <w:rPr>
                <w:rFonts w:ascii="Liberation Serif" w:hAnsi="Liberation Serif"/>
              </w:rPr>
            </w:pPr>
          </w:p>
        </w:tc>
        <w:tc>
          <w:tcPr>
            <w:tcW w:w="2920"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Земельные участки (территории) общего пользования</w:t>
            </w:r>
          </w:p>
        </w:tc>
        <w:tc>
          <w:tcPr>
            <w:tcW w:w="2146"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1F6DF2">
            <w:pPr>
              <w:pStyle w:val="afff6"/>
              <w:rPr>
                <w:rFonts w:ascii="Liberation Serif" w:hAnsi="Liberation Serif"/>
              </w:rPr>
            </w:pPr>
            <w:r w:rsidRPr="001F6DF2">
              <w:rPr>
                <w:rFonts w:ascii="Liberation Serif" w:hAnsi="Liberation Serif"/>
              </w:rPr>
              <w:t>Не подлежит установлению</w:t>
            </w:r>
          </w:p>
        </w:tc>
      </w:tr>
    </w:tbl>
    <w:p w:rsidR="00F05887" w:rsidRPr="001F6DF2" w:rsidRDefault="00F05887" w:rsidP="001F6DF2">
      <w:pPr>
        <w:spacing w:before="240" w:after="0"/>
        <w:ind w:firstLine="709"/>
        <w:jc w:val="both"/>
        <w:rPr>
          <w:rFonts w:ascii="Liberation Serif" w:eastAsia="Calibri" w:hAnsi="Liberation Serif"/>
          <w:sz w:val="24"/>
          <w:szCs w:val="24"/>
          <w:lang w:eastAsia="en-US"/>
        </w:rPr>
      </w:pPr>
      <w:r w:rsidRPr="001F6DF2">
        <w:rPr>
          <w:rFonts w:ascii="Liberation Serif" w:hAnsi="Liberation Serif"/>
          <w:sz w:val="24"/>
          <w:szCs w:val="24"/>
        </w:rPr>
        <w:t>Примечание:</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1. Нормируемая площадь земельного участка киоска: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минимальная - </w:t>
      </w:r>
      <w:smartTag w:uri="urn:schemas-microsoft-com:office:smarttags" w:element="metricconverter">
        <w:smartTagPr>
          <w:attr w:name="ProductID" w:val="8,0 кв. м"/>
        </w:smartTagPr>
        <w:r w:rsidRPr="001F6DF2">
          <w:rPr>
            <w:rFonts w:ascii="Liberation Serif" w:hAnsi="Liberation Serif"/>
            <w:sz w:val="24"/>
            <w:szCs w:val="24"/>
          </w:rPr>
          <w:t>8,0 кв. м</w:t>
        </w:r>
      </w:smartTag>
      <w:r w:rsidRPr="001F6DF2">
        <w:rPr>
          <w:rFonts w:ascii="Liberation Serif" w:hAnsi="Liberation Serif"/>
          <w:sz w:val="24"/>
          <w:szCs w:val="24"/>
        </w:rPr>
        <w:t xml:space="preserve">;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 максимальная - </w:t>
      </w:r>
      <w:smartTag w:uri="urn:schemas-microsoft-com:office:smarttags" w:element="metricconverter">
        <w:smartTagPr>
          <w:attr w:name="ProductID" w:val="15,0 кв. м"/>
        </w:smartTagPr>
        <w:r w:rsidRPr="001F6DF2">
          <w:rPr>
            <w:rFonts w:ascii="Liberation Serif" w:hAnsi="Liberation Serif"/>
            <w:sz w:val="24"/>
            <w:szCs w:val="24"/>
          </w:rPr>
          <w:t>15,0 кв. м</w:t>
        </w:r>
      </w:smartTag>
      <w:r w:rsidR="001F6DF2" w:rsidRPr="001F6DF2">
        <w:rPr>
          <w:rFonts w:ascii="Liberation Serif" w:hAnsi="Liberation Serif"/>
          <w:sz w:val="24"/>
          <w:szCs w:val="24"/>
        </w:rPr>
        <w:t xml:space="preserve">. </w:t>
      </w:r>
    </w:p>
    <w:p w:rsidR="00F05887" w:rsidRPr="001F6DF2" w:rsidRDefault="00F05887" w:rsidP="001F6DF2">
      <w:pPr>
        <w:pStyle w:val="5"/>
        <w:rPr>
          <w:rFonts w:ascii="Liberation Serif" w:hAnsi="Liberation Serif"/>
          <w:b/>
          <w:sz w:val="24"/>
          <w:szCs w:val="24"/>
          <w:lang w:val="ru-RU"/>
        </w:rPr>
      </w:pPr>
      <w:bookmarkStart w:id="214" w:name="_Toc91231305"/>
      <w:r w:rsidRPr="001F6DF2">
        <w:rPr>
          <w:rFonts w:ascii="Liberation Serif" w:hAnsi="Liberation Serif"/>
          <w:sz w:val="24"/>
          <w:szCs w:val="24"/>
          <w:lang w:val="ru-RU"/>
        </w:rPr>
        <w:t>ОДС-3. Зона лечебно-оздоровительных комплексов</w:t>
      </w:r>
      <w:bookmarkEnd w:id="214"/>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Зона лечебно-оздоровительных комплексов – территории, предназначенные для размещения объектов лечебно-оздоровительного назначения. </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b/>
          <w:sz w:val="24"/>
          <w:szCs w:val="24"/>
        </w:rPr>
        <w:t>Виды разрешенного использования земельных участков</w:t>
      </w:r>
      <w:r w:rsidRPr="001F6DF2">
        <w:rPr>
          <w:rFonts w:ascii="Liberation Serif" w:hAnsi="Liberation Serif"/>
          <w:sz w:val="24"/>
          <w:szCs w:val="24"/>
        </w:rPr>
        <w:t xml:space="preserve"> и объектов капитального строительства приведены в таблице 20</w:t>
      </w: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t>Таблица 20</w:t>
      </w:r>
    </w:p>
    <w:tbl>
      <w:tblPr>
        <w:tblStyle w:val="aff6"/>
        <w:tblW w:w="0" w:type="auto"/>
        <w:tblLook w:val="04A0" w:firstRow="1" w:lastRow="0" w:firstColumn="1" w:lastColumn="0" w:noHBand="0" w:noVBand="1"/>
      </w:tblPr>
      <w:tblGrid>
        <w:gridCol w:w="3287"/>
        <w:gridCol w:w="3274"/>
        <w:gridCol w:w="3292"/>
      </w:tblGrid>
      <w:tr w:rsidR="00F05887" w:rsidRPr="001F6DF2"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Основные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Условно разрешенные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b/>
                <w:sz w:val="22"/>
                <w:szCs w:val="22"/>
              </w:rPr>
            </w:pPr>
            <w:r w:rsidRPr="001F6DF2">
              <w:rPr>
                <w:rFonts w:ascii="Liberation Serif" w:hAnsi="Liberation Serif"/>
                <w:b/>
                <w:sz w:val="22"/>
                <w:szCs w:val="22"/>
              </w:rPr>
              <w:t>Вспомогательные виды разрешенного использования</w:t>
            </w:r>
          </w:p>
        </w:tc>
      </w:tr>
      <w:tr w:rsidR="00F05887" w:rsidRPr="001F6DF2"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Коммунальное обслуживание (3.1);</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Здравоохранение (3.4)</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Амбулаторно-поликлиническое обслуживание (3.4.1);</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Стационарное медицинское обслуживание (3.4.2);</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Земельные участки (территории) общего пользования (12.0)</w:t>
            </w:r>
          </w:p>
        </w:tc>
        <w:tc>
          <w:tcPr>
            <w:tcW w:w="3295"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Магазины (4.4);</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Общественное питание (4.6);</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Обеспечение внутреннего правопорядка (8.3)</w:t>
            </w:r>
          </w:p>
        </w:tc>
        <w:tc>
          <w:tcPr>
            <w:tcW w:w="3309" w:type="dxa"/>
            <w:tcBorders>
              <w:top w:val="single" w:sz="4" w:space="0" w:color="auto"/>
              <w:left w:val="single" w:sz="4" w:space="0" w:color="auto"/>
              <w:bottom w:val="single" w:sz="4" w:space="0" w:color="auto"/>
              <w:right w:val="single" w:sz="4" w:space="0" w:color="auto"/>
            </w:tcBorders>
            <w:hideMark/>
          </w:tcPr>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Хранение автотранспорта (2.7.1);</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Общежития (3.2.4);</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Гостиничное обслуживание (4.7);</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Служебные гаражи (4.9);</w:t>
            </w:r>
          </w:p>
          <w:p w:rsidR="00F05887" w:rsidRPr="001F6DF2" w:rsidRDefault="00F05887" w:rsidP="001F6DF2">
            <w:pPr>
              <w:pStyle w:val="afff6"/>
              <w:rPr>
                <w:rFonts w:ascii="Liberation Serif" w:hAnsi="Liberation Serif"/>
                <w:sz w:val="22"/>
                <w:szCs w:val="22"/>
              </w:rPr>
            </w:pPr>
            <w:r w:rsidRPr="001F6DF2">
              <w:rPr>
                <w:rFonts w:ascii="Liberation Serif" w:hAnsi="Liberation Serif"/>
                <w:sz w:val="22"/>
                <w:szCs w:val="22"/>
              </w:rPr>
              <w:t>Благоустройство территории (12.0.2)</w:t>
            </w:r>
          </w:p>
        </w:tc>
      </w:tr>
    </w:tbl>
    <w:p w:rsidR="00F05887" w:rsidRPr="001F6DF2" w:rsidRDefault="00F05887" w:rsidP="001F6DF2">
      <w:pPr>
        <w:spacing w:before="240" w:after="0"/>
        <w:ind w:firstLine="709"/>
        <w:jc w:val="both"/>
        <w:rPr>
          <w:rFonts w:ascii="Liberation Serif" w:hAnsi="Liberation Serif"/>
          <w:b/>
          <w:sz w:val="24"/>
          <w:szCs w:val="24"/>
        </w:rPr>
      </w:pPr>
      <w:r w:rsidRPr="001F6DF2">
        <w:rPr>
          <w:rFonts w:ascii="Liberation Serif" w:hAnsi="Liberation Serif"/>
          <w:b/>
          <w:sz w:val="24"/>
          <w:szCs w:val="24"/>
        </w:rPr>
        <w:t>Параметры основных и вспомогательных видов разрешенного строительства:</w:t>
      </w:r>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1F6DF2">
        <w:rPr>
          <w:rFonts w:ascii="Liberation Serif" w:hAnsi="Liberation Serif"/>
          <w:bCs/>
          <w:iCs/>
          <w:sz w:val="24"/>
          <w:szCs w:val="24"/>
        </w:rPr>
        <w:t>«СП 42.13330.2016. Градостроительство. Планировка и застройка городских и сельских поселений», техническими регламентами, в том числе региональными и местными нормативами.</w:t>
      </w:r>
    </w:p>
    <w:p w:rsidR="001F6DF2" w:rsidRDefault="001F6DF2" w:rsidP="001F6DF2">
      <w:pPr>
        <w:spacing w:after="0"/>
        <w:ind w:firstLine="709"/>
        <w:jc w:val="right"/>
        <w:rPr>
          <w:rFonts w:ascii="Liberation Serif" w:hAnsi="Liberation Serif"/>
          <w:sz w:val="24"/>
          <w:szCs w:val="24"/>
        </w:rPr>
      </w:pPr>
    </w:p>
    <w:p w:rsidR="001F6DF2" w:rsidRDefault="001F6DF2" w:rsidP="001F6DF2">
      <w:pPr>
        <w:spacing w:after="0"/>
        <w:ind w:firstLine="709"/>
        <w:jc w:val="right"/>
        <w:rPr>
          <w:rFonts w:ascii="Liberation Serif" w:hAnsi="Liberation Serif"/>
          <w:sz w:val="24"/>
          <w:szCs w:val="24"/>
        </w:rPr>
      </w:pPr>
    </w:p>
    <w:p w:rsidR="001F6DF2" w:rsidRDefault="001F6DF2" w:rsidP="001F6DF2">
      <w:pPr>
        <w:spacing w:after="0"/>
        <w:ind w:firstLine="709"/>
        <w:jc w:val="right"/>
        <w:rPr>
          <w:rFonts w:ascii="Liberation Serif" w:hAnsi="Liberation Serif"/>
          <w:sz w:val="24"/>
          <w:szCs w:val="24"/>
        </w:rPr>
      </w:pPr>
    </w:p>
    <w:p w:rsidR="001F6DF2" w:rsidRDefault="001F6DF2" w:rsidP="001F6DF2">
      <w:pPr>
        <w:spacing w:after="0"/>
        <w:ind w:firstLine="709"/>
        <w:jc w:val="right"/>
        <w:rPr>
          <w:rFonts w:ascii="Liberation Serif" w:hAnsi="Liberation Serif"/>
          <w:sz w:val="24"/>
          <w:szCs w:val="24"/>
        </w:rPr>
      </w:pPr>
    </w:p>
    <w:p w:rsidR="00F05887" w:rsidRDefault="00F05887" w:rsidP="001F6DF2">
      <w:pPr>
        <w:spacing w:after="0"/>
        <w:ind w:firstLine="709"/>
        <w:jc w:val="right"/>
        <w:rPr>
          <w:szCs w:val="24"/>
        </w:rPr>
      </w:pPr>
      <w:r w:rsidRPr="001F6DF2">
        <w:rPr>
          <w:rFonts w:ascii="Liberation Serif" w:hAnsi="Liberation Serif"/>
          <w:sz w:val="24"/>
          <w:szCs w:val="24"/>
        </w:rPr>
        <w:t>Таблица 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06"/>
        <w:gridCol w:w="867"/>
        <w:gridCol w:w="1193"/>
        <w:gridCol w:w="1125"/>
        <w:gridCol w:w="2003"/>
        <w:gridCol w:w="1125"/>
      </w:tblGrid>
      <w:tr w:rsidR="00F05887" w:rsidRPr="001F6DF2" w:rsidTr="006C67C2">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 п/п</w:t>
            </w:r>
          </w:p>
        </w:tc>
        <w:tc>
          <w:tcPr>
            <w:tcW w:w="3006"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Наименование вида разрешенного использования</w:t>
            </w:r>
          </w:p>
        </w:tc>
        <w:tc>
          <w:tcPr>
            <w:tcW w:w="3185" w:type="dxa"/>
            <w:gridSpan w:val="3"/>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Параметры земельного участка</w:t>
            </w: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ind w:left="34" w:right="34"/>
              <w:jc w:val="center"/>
              <w:rPr>
                <w:rFonts w:ascii="Liberation Serif" w:hAnsi="Liberation Serif"/>
              </w:rPr>
            </w:pPr>
            <w:r w:rsidRPr="001F6DF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Кол-во этажей объектов</w:t>
            </w:r>
          </w:p>
        </w:tc>
      </w:tr>
      <w:tr w:rsidR="00F05887" w:rsidRPr="001F6DF2" w:rsidTr="006C67C2">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rPr>
                <w:rFonts w:ascii="Liberation Serif" w:eastAsia="Calibri" w:hAnsi="Liberation Serif" w:cs="Times New Roman"/>
                <w:lang w:eastAsia="en-US"/>
              </w:rPr>
            </w:pPr>
          </w:p>
        </w:tc>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rPr>
                <w:rFonts w:ascii="Liberation Serif" w:eastAsia="Calibri" w:hAnsi="Liberation Serif" w:cs="Times New Roman"/>
                <w:lang w:eastAsia="en-US"/>
              </w:rPr>
            </w:pPr>
          </w:p>
        </w:tc>
        <w:tc>
          <w:tcPr>
            <w:tcW w:w="2060"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процент застройки</w:t>
            </w: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rPr>
                <w:rFonts w:ascii="Liberation Serif" w:eastAsia="Calibri" w:hAnsi="Liberation Serif" w:cs="Times New Roman"/>
                <w:lang w:eastAsia="en-US"/>
              </w:rPr>
            </w:pPr>
          </w:p>
        </w:tc>
      </w:tr>
      <w:tr w:rsidR="00F05887" w:rsidRPr="001F6DF2" w:rsidTr="006C67C2">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spacing w:after="0" w:line="240" w:lineRule="auto"/>
              <w:jc w:val="center"/>
              <w:rPr>
                <w:rFonts w:ascii="Liberation Serif" w:hAnsi="Liberation Serif"/>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F05887" w:rsidRPr="001F6DF2" w:rsidRDefault="00F05887" w:rsidP="006C34B4">
            <w:pPr>
              <w:spacing w:after="0" w:line="240" w:lineRule="auto"/>
              <w:jc w:val="center"/>
              <w:rPr>
                <w:rFonts w:ascii="Liberation Serif" w:hAnsi="Liberation Serif"/>
              </w:rPr>
            </w:pP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мин.*</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vAlign w:val="center"/>
          </w:tcPr>
          <w:p w:rsidR="00F05887" w:rsidRPr="001F6DF2" w:rsidRDefault="00F05887" w:rsidP="006C34B4">
            <w:pPr>
              <w:spacing w:after="0" w:line="240" w:lineRule="auto"/>
              <w:jc w:val="center"/>
              <w:rPr>
                <w:rFonts w:ascii="Liberation Serif" w:hAnsi="Liberation Serif"/>
              </w:rPr>
            </w:pPr>
          </w:p>
        </w:tc>
        <w:tc>
          <w:tcPr>
            <w:tcW w:w="2003"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spacing w:after="0" w:line="240" w:lineRule="auto"/>
              <w:jc w:val="center"/>
              <w:rPr>
                <w:rFonts w:ascii="Liberation Serif" w:hAnsi="Liberation Serif"/>
              </w:rPr>
            </w:pPr>
          </w:p>
        </w:tc>
      </w:tr>
      <w:tr w:rsidR="00F05887" w:rsidRPr="001F6DF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spacing w:after="0" w:line="240" w:lineRule="auto"/>
              <w:jc w:val="center"/>
              <w:rPr>
                <w:rFonts w:ascii="Liberation Serif" w:hAnsi="Liberation Serif"/>
              </w:rPr>
            </w:pPr>
            <w:r w:rsidRPr="001F6DF2">
              <w:rPr>
                <w:rFonts w:ascii="Liberation Serif" w:hAnsi="Liberation Serif"/>
              </w:rPr>
              <w:t>Основные виды разрешенного использования</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pStyle w:val="ConsPlusNormal"/>
              <w:numPr>
                <w:ilvl w:val="0"/>
                <w:numId w:val="24"/>
              </w:numPr>
              <w:tabs>
                <w:tab w:val="clear" w:pos="0"/>
                <w:tab w:val="left" w:pos="-1620"/>
                <w:tab w:val="num" w:pos="-1440"/>
                <w:tab w:val="left" w:pos="320"/>
              </w:tabs>
              <w:ind w:left="0" w:firstLine="0"/>
              <w:rPr>
                <w:rFonts w:ascii="Liberation Serif" w:hAnsi="Liberation Serif" w:cs="Times New Roman"/>
                <w:i/>
                <w:sz w:val="22"/>
                <w:szCs w:val="22"/>
              </w:rPr>
            </w:pPr>
          </w:p>
        </w:tc>
        <w:tc>
          <w:tcPr>
            <w:tcW w:w="3006"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Коммунальное обслуживание</w:t>
            </w:r>
          </w:p>
        </w:tc>
        <w:tc>
          <w:tcPr>
            <w:tcW w:w="2060"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eastAsia="NSimSun" w:hAnsi="Liberation Serif"/>
                <w:color w:val="000000"/>
                <w:lang w:eastAsia="zh-CN"/>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eastAsia="Times New Roman" w:hAnsi="Liberation Serif"/>
              </w:rPr>
            </w:pPr>
            <w:r w:rsidRPr="001F6DF2">
              <w:rPr>
                <w:rFonts w:ascii="Liberation Serif" w:hAnsi="Liberation Serif"/>
              </w:rPr>
              <w:t>Не подлежит установлению</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pStyle w:val="ConsPlusNormal"/>
              <w:numPr>
                <w:ilvl w:val="0"/>
                <w:numId w:val="24"/>
              </w:numPr>
              <w:tabs>
                <w:tab w:val="clear" w:pos="0"/>
                <w:tab w:val="left" w:pos="-1620"/>
                <w:tab w:val="num" w:pos="-1440"/>
                <w:tab w:val="left" w:pos="320"/>
              </w:tabs>
              <w:ind w:left="0" w:firstLine="0"/>
              <w:rPr>
                <w:rFonts w:ascii="Liberation Serif" w:hAnsi="Liberation Serif" w:cs="Times New Roman"/>
                <w:i/>
                <w:sz w:val="22"/>
                <w:szCs w:val="22"/>
              </w:rPr>
            </w:pPr>
          </w:p>
        </w:tc>
        <w:tc>
          <w:tcPr>
            <w:tcW w:w="3006"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Здравоохранение</w:t>
            </w:r>
          </w:p>
        </w:tc>
        <w:tc>
          <w:tcPr>
            <w:tcW w:w="86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highlight w:val="yellow"/>
              </w:rPr>
            </w:pPr>
            <w:r w:rsidRPr="001F6DF2">
              <w:rPr>
                <w:rFonts w:ascii="Liberation Serif" w:hAnsi="Liberation Serif"/>
              </w:rPr>
              <w:t>2000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highlight w:val="yellow"/>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50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eastAsia="NSimSun" w:hAnsi="Liberation Serif"/>
                <w:color w:val="000000"/>
                <w:lang w:eastAsia="zh-CN"/>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eastAsia="Times New Roman" w:hAnsi="Liberation Serif"/>
              </w:rPr>
            </w:pPr>
            <w:r w:rsidRPr="001F6DF2">
              <w:rPr>
                <w:rFonts w:ascii="Liberation Serif" w:hAnsi="Liberation Serif"/>
              </w:rPr>
              <w:t xml:space="preserve">Не более </w:t>
            </w:r>
          </w:p>
          <w:p w:rsidR="00F05887" w:rsidRPr="001F6DF2" w:rsidRDefault="00F05887" w:rsidP="006C34B4">
            <w:pPr>
              <w:pStyle w:val="afff6"/>
              <w:rPr>
                <w:rFonts w:ascii="Liberation Serif" w:hAnsi="Liberation Serif"/>
              </w:rPr>
            </w:pPr>
            <w:r w:rsidRPr="001F6DF2">
              <w:rPr>
                <w:rFonts w:ascii="Liberation Serif" w:hAnsi="Liberation Serif"/>
              </w:rPr>
              <w:t>3-х 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pStyle w:val="ConsPlusNormal"/>
              <w:numPr>
                <w:ilvl w:val="0"/>
                <w:numId w:val="24"/>
              </w:numPr>
              <w:tabs>
                <w:tab w:val="clear" w:pos="0"/>
                <w:tab w:val="left" w:pos="-1620"/>
                <w:tab w:val="num" w:pos="-1440"/>
                <w:tab w:val="left" w:pos="320"/>
              </w:tabs>
              <w:ind w:left="0" w:firstLine="0"/>
              <w:rPr>
                <w:rFonts w:ascii="Liberation Serif" w:hAnsi="Liberation Serif" w:cs="Times New Roman"/>
                <w:i/>
                <w:sz w:val="22"/>
                <w:szCs w:val="22"/>
              </w:rPr>
            </w:pPr>
          </w:p>
        </w:tc>
        <w:tc>
          <w:tcPr>
            <w:tcW w:w="3006"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color w:val="000000"/>
              </w:rPr>
            </w:pPr>
            <w:r w:rsidRPr="001F6DF2">
              <w:rPr>
                <w:rFonts w:ascii="Liberation Serif" w:hAnsi="Liberation Serif"/>
              </w:rPr>
              <w:t>Амбулаторно - поликлиническое обслуживание</w:t>
            </w:r>
          </w:p>
        </w:tc>
        <w:tc>
          <w:tcPr>
            <w:tcW w:w="86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500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70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 xml:space="preserve">Не более </w:t>
            </w:r>
          </w:p>
          <w:p w:rsidR="00F05887" w:rsidRPr="001F6DF2" w:rsidRDefault="00F05887" w:rsidP="006C34B4">
            <w:pPr>
              <w:pStyle w:val="afff6"/>
              <w:rPr>
                <w:rFonts w:ascii="Liberation Serif" w:hAnsi="Liberation Serif"/>
              </w:rPr>
            </w:pPr>
            <w:r w:rsidRPr="001F6DF2">
              <w:rPr>
                <w:rFonts w:ascii="Liberation Serif" w:hAnsi="Liberation Serif"/>
              </w:rPr>
              <w:t>3-х 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pStyle w:val="ConsPlusNormal"/>
              <w:numPr>
                <w:ilvl w:val="0"/>
                <w:numId w:val="24"/>
              </w:numPr>
              <w:tabs>
                <w:tab w:val="clear" w:pos="0"/>
                <w:tab w:val="left" w:pos="-1620"/>
                <w:tab w:val="num" w:pos="-1440"/>
                <w:tab w:val="left" w:pos="320"/>
              </w:tabs>
              <w:ind w:left="0" w:firstLine="0"/>
              <w:rPr>
                <w:rFonts w:ascii="Liberation Serif" w:hAnsi="Liberation Serif" w:cs="Times New Roman"/>
                <w:sz w:val="22"/>
                <w:szCs w:val="22"/>
              </w:rPr>
            </w:pPr>
          </w:p>
        </w:tc>
        <w:tc>
          <w:tcPr>
            <w:tcW w:w="3006"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Стационарное медицинское обслуживание</w:t>
            </w:r>
          </w:p>
        </w:tc>
        <w:tc>
          <w:tcPr>
            <w:tcW w:w="867"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2000</w:t>
            </w:r>
          </w:p>
        </w:tc>
        <w:tc>
          <w:tcPr>
            <w:tcW w:w="119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50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 xml:space="preserve">Не более </w:t>
            </w:r>
          </w:p>
          <w:p w:rsidR="00F05887" w:rsidRPr="001F6DF2" w:rsidRDefault="00F05887" w:rsidP="006C34B4">
            <w:pPr>
              <w:pStyle w:val="afff6"/>
              <w:rPr>
                <w:rFonts w:ascii="Liberation Serif" w:hAnsi="Liberation Serif"/>
              </w:rPr>
            </w:pPr>
            <w:r w:rsidRPr="001F6DF2">
              <w:rPr>
                <w:rFonts w:ascii="Liberation Serif" w:hAnsi="Liberation Serif"/>
              </w:rPr>
              <w:t>3-х этажей</w:t>
            </w:r>
          </w:p>
        </w:tc>
      </w:tr>
      <w:tr w:rsidR="00F05887" w:rsidRPr="001F6DF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1F6DF2" w:rsidRDefault="00F05887" w:rsidP="006C34B4">
            <w:pPr>
              <w:pStyle w:val="ConsPlusNormal"/>
              <w:numPr>
                <w:ilvl w:val="0"/>
                <w:numId w:val="24"/>
              </w:numPr>
              <w:tabs>
                <w:tab w:val="clear" w:pos="0"/>
                <w:tab w:val="left" w:pos="-1701"/>
              </w:tabs>
              <w:ind w:left="0" w:firstLine="0"/>
              <w:rPr>
                <w:rFonts w:ascii="Liberation Serif" w:hAnsi="Liberation Serif" w:cs="Times New Roman"/>
                <w:sz w:val="22"/>
                <w:szCs w:val="22"/>
              </w:rPr>
            </w:pPr>
          </w:p>
        </w:tc>
        <w:tc>
          <w:tcPr>
            <w:tcW w:w="3006"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Земельные участки (территории) общего пользования</w:t>
            </w:r>
          </w:p>
        </w:tc>
        <w:tc>
          <w:tcPr>
            <w:tcW w:w="2060" w:type="dxa"/>
            <w:gridSpan w:val="2"/>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1F6DF2" w:rsidRDefault="00F05887" w:rsidP="006C34B4">
            <w:pPr>
              <w:pStyle w:val="afff6"/>
              <w:rPr>
                <w:rFonts w:ascii="Liberation Serif" w:hAnsi="Liberation Serif"/>
              </w:rPr>
            </w:pPr>
            <w:r w:rsidRPr="001F6DF2">
              <w:rPr>
                <w:rFonts w:ascii="Liberation Serif" w:hAnsi="Liberation Serif"/>
              </w:rPr>
              <w:t>Не подлежит установлению</w:t>
            </w:r>
          </w:p>
        </w:tc>
      </w:tr>
    </w:tbl>
    <w:p w:rsidR="00F05887" w:rsidRPr="001F6DF2" w:rsidRDefault="00F05887" w:rsidP="001F6DF2">
      <w:pPr>
        <w:pStyle w:val="3"/>
        <w:rPr>
          <w:rFonts w:ascii="Liberation Serif" w:hAnsi="Liberation Serif"/>
          <w:sz w:val="24"/>
          <w:szCs w:val="24"/>
        </w:rPr>
      </w:pPr>
      <w:bookmarkStart w:id="215" w:name="_Toc91231306"/>
      <w:bookmarkStart w:id="216" w:name="_Toc400539794"/>
      <w:bookmarkStart w:id="217" w:name="_Toc254258753"/>
      <w:bookmarkStart w:id="218" w:name="_Toc254255211"/>
      <w:bookmarkStart w:id="219" w:name="_Toc254170086"/>
      <w:bookmarkStart w:id="220" w:name="_Toc254170027"/>
      <w:bookmarkStart w:id="221" w:name="_Toc242771881"/>
      <w:bookmarkStart w:id="222" w:name="_Toc243038125"/>
      <w:bookmarkStart w:id="223" w:name="_Toc243038269"/>
      <w:r w:rsidRPr="001F6DF2">
        <w:rPr>
          <w:rFonts w:ascii="Liberation Serif" w:hAnsi="Liberation Serif"/>
          <w:sz w:val="24"/>
          <w:szCs w:val="24"/>
        </w:rPr>
        <w:t>Статья 80.</w:t>
      </w:r>
      <w:r w:rsidRPr="001F6DF2">
        <w:rPr>
          <w:rFonts w:ascii="Liberation Serif" w:hAnsi="Liberation Serif"/>
          <w:sz w:val="24"/>
          <w:szCs w:val="24"/>
          <w:lang w:val="ru-RU"/>
        </w:rPr>
        <w:t xml:space="preserve"> Градостроительные регламенты. Производственные зоны</w:t>
      </w:r>
      <w:bookmarkEnd w:id="215"/>
      <w:bookmarkEnd w:id="216"/>
      <w:bookmarkEnd w:id="217"/>
      <w:bookmarkEnd w:id="218"/>
      <w:bookmarkEnd w:id="219"/>
      <w:bookmarkEnd w:id="220"/>
      <w:bookmarkEnd w:id="221"/>
      <w:bookmarkEnd w:id="222"/>
      <w:bookmarkEnd w:id="223"/>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производственной зоны к определенному классу опасности производится в соответствии с санитарной классификацией промышленных предприятий, установлен</w:t>
      </w:r>
      <w:r w:rsidR="001F6DF2" w:rsidRPr="001F6DF2">
        <w:rPr>
          <w:rFonts w:ascii="Liberation Serif" w:hAnsi="Liberation Serif"/>
          <w:sz w:val="24"/>
          <w:szCs w:val="24"/>
        </w:rPr>
        <w:t>ной СанПин 2.2.1/2.1.1.1200-03.</w:t>
      </w:r>
    </w:p>
    <w:p w:rsidR="00F05887" w:rsidRPr="001F6DF2" w:rsidRDefault="00F05887" w:rsidP="001F6DF2">
      <w:pPr>
        <w:pStyle w:val="5"/>
        <w:rPr>
          <w:rFonts w:ascii="Liberation Serif" w:hAnsi="Liberation Serif"/>
          <w:sz w:val="24"/>
          <w:szCs w:val="24"/>
          <w:lang w:val="ru-RU"/>
        </w:rPr>
      </w:pPr>
      <w:bookmarkStart w:id="224" w:name="_Toc91231307"/>
      <w:r w:rsidRPr="001F6DF2">
        <w:rPr>
          <w:rFonts w:ascii="Liberation Serif" w:hAnsi="Liberation Serif"/>
          <w:sz w:val="24"/>
          <w:szCs w:val="24"/>
          <w:lang w:val="ru-RU"/>
        </w:rPr>
        <w:t xml:space="preserve">П-2. Зона производственных объектов </w:t>
      </w:r>
      <w:r w:rsidRPr="001F6DF2">
        <w:rPr>
          <w:rFonts w:ascii="Liberation Serif" w:hAnsi="Liberation Serif"/>
          <w:sz w:val="24"/>
          <w:szCs w:val="24"/>
        </w:rPr>
        <w:t>II</w:t>
      </w:r>
      <w:r w:rsidRPr="001F6DF2">
        <w:rPr>
          <w:rFonts w:ascii="Liberation Serif" w:hAnsi="Liberation Serif"/>
          <w:sz w:val="24"/>
          <w:szCs w:val="24"/>
          <w:lang w:val="ru-RU"/>
        </w:rPr>
        <w:t xml:space="preserve"> класса вредности</w:t>
      </w:r>
      <w:bookmarkEnd w:id="224"/>
    </w:p>
    <w:p w:rsidR="00F05887" w:rsidRPr="001F6DF2" w:rsidRDefault="00F05887" w:rsidP="001F6DF2">
      <w:pPr>
        <w:spacing w:after="0"/>
        <w:ind w:firstLine="709"/>
        <w:jc w:val="both"/>
        <w:rPr>
          <w:rFonts w:ascii="Liberation Serif" w:hAnsi="Liberation Serif"/>
          <w:sz w:val="24"/>
          <w:szCs w:val="24"/>
        </w:rPr>
      </w:pPr>
      <w:r w:rsidRPr="001F6DF2">
        <w:rPr>
          <w:rFonts w:ascii="Liberation Serif" w:hAnsi="Liberation Serif"/>
          <w:sz w:val="24"/>
          <w:szCs w:val="24"/>
        </w:rPr>
        <w:t>Зона производственных объектов 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1F6DF2" w:rsidRDefault="001F6DF2" w:rsidP="001F6DF2">
      <w:pPr>
        <w:spacing w:after="0"/>
        <w:ind w:firstLine="709"/>
        <w:jc w:val="right"/>
        <w:rPr>
          <w:rFonts w:ascii="Liberation Serif" w:hAnsi="Liberation Serif"/>
          <w:sz w:val="24"/>
          <w:szCs w:val="24"/>
        </w:rPr>
      </w:pPr>
    </w:p>
    <w:p w:rsidR="001F6DF2" w:rsidRDefault="001F6DF2" w:rsidP="006C34B4">
      <w:pPr>
        <w:spacing w:after="0"/>
        <w:rPr>
          <w:rFonts w:ascii="Liberation Serif" w:hAnsi="Liberation Serif"/>
          <w:sz w:val="24"/>
          <w:szCs w:val="24"/>
        </w:rPr>
      </w:pPr>
    </w:p>
    <w:p w:rsidR="006C34B4" w:rsidRDefault="006C34B4" w:rsidP="006C34B4">
      <w:pPr>
        <w:spacing w:after="0"/>
        <w:rPr>
          <w:rFonts w:ascii="Liberation Serif" w:hAnsi="Liberation Serif"/>
          <w:sz w:val="24"/>
          <w:szCs w:val="24"/>
        </w:rPr>
      </w:pP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lastRenderedPageBreak/>
        <w:t>Таблица 22</w:t>
      </w:r>
    </w:p>
    <w:tbl>
      <w:tblPr>
        <w:tblStyle w:val="aff6"/>
        <w:tblW w:w="0" w:type="auto"/>
        <w:tblLook w:val="04A0" w:firstRow="1" w:lastRow="0" w:firstColumn="1" w:lastColumn="0" w:noHBand="0" w:noVBand="1"/>
      </w:tblPr>
      <w:tblGrid>
        <w:gridCol w:w="3326"/>
        <w:gridCol w:w="3257"/>
        <w:gridCol w:w="3270"/>
      </w:tblGrid>
      <w:tr w:rsidR="00F05887" w:rsidRPr="001F6DF2"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1F6DF2" w:rsidRDefault="00F05887">
            <w:pPr>
              <w:jc w:val="center"/>
              <w:rPr>
                <w:rFonts w:ascii="Liberation Serif" w:hAnsi="Liberation Serif"/>
                <w:b/>
                <w:sz w:val="22"/>
                <w:szCs w:val="22"/>
              </w:rPr>
            </w:pPr>
            <w:r w:rsidRPr="001F6DF2">
              <w:rPr>
                <w:rFonts w:ascii="Liberation Serif" w:hAnsi="Liberation Serif"/>
                <w:b/>
                <w:sz w:val="22"/>
                <w:szCs w:val="22"/>
              </w:rPr>
              <w:t>Основные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1F6DF2" w:rsidRDefault="00F05887">
            <w:pPr>
              <w:jc w:val="center"/>
              <w:rPr>
                <w:rFonts w:ascii="Liberation Serif" w:hAnsi="Liberation Serif"/>
                <w:b/>
                <w:sz w:val="22"/>
                <w:szCs w:val="22"/>
              </w:rPr>
            </w:pPr>
            <w:r w:rsidRPr="001F6DF2">
              <w:rPr>
                <w:rFonts w:ascii="Liberation Serif" w:hAnsi="Liberation Serif"/>
                <w:b/>
                <w:sz w:val="22"/>
                <w:szCs w:val="22"/>
              </w:rPr>
              <w:t>Условно разрешенные виды разрешенного использования</w:t>
            </w:r>
          </w:p>
        </w:tc>
        <w:tc>
          <w:tcPr>
            <w:tcW w:w="3399" w:type="dxa"/>
            <w:tcBorders>
              <w:top w:val="single" w:sz="4" w:space="0" w:color="auto"/>
              <w:left w:val="single" w:sz="4" w:space="0" w:color="auto"/>
              <w:bottom w:val="single" w:sz="4" w:space="0" w:color="auto"/>
              <w:right w:val="single" w:sz="4" w:space="0" w:color="auto"/>
            </w:tcBorders>
            <w:hideMark/>
          </w:tcPr>
          <w:p w:rsidR="00F05887" w:rsidRPr="001F6DF2" w:rsidRDefault="00F05887">
            <w:pPr>
              <w:jc w:val="center"/>
              <w:rPr>
                <w:rFonts w:ascii="Liberation Serif" w:hAnsi="Liberation Serif"/>
                <w:b/>
                <w:sz w:val="22"/>
                <w:szCs w:val="22"/>
              </w:rPr>
            </w:pPr>
            <w:r w:rsidRPr="001F6DF2">
              <w:rPr>
                <w:rFonts w:ascii="Liberation Serif" w:hAnsi="Liberation Serif"/>
                <w:b/>
                <w:sz w:val="22"/>
                <w:szCs w:val="22"/>
              </w:rPr>
              <w:t>Вспомогательные виды разрешенного использования</w:t>
            </w:r>
          </w:p>
        </w:tc>
      </w:tr>
      <w:tr w:rsidR="00F05887" w:rsidRPr="001F6DF2" w:rsidTr="00F05887">
        <w:tc>
          <w:tcPr>
            <w:tcW w:w="3398" w:type="dxa"/>
            <w:tcBorders>
              <w:top w:val="single" w:sz="4" w:space="0" w:color="auto"/>
              <w:left w:val="single" w:sz="4" w:space="0" w:color="auto"/>
              <w:bottom w:val="single" w:sz="4" w:space="0" w:color="auto"/>
              <w:right w:val="single" w:sz="4" w:space="0" w:color="auto"/>
            </w:tcBorders>
            <w:hideMark/>
          </w:tcPr>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Коммунальное обслуживание (3.1);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Деловое управление (4.1);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Общественное питание (4.6);</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Автомобильные мойки (4.9.1.3);</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Ремонт автомобилей (4.9.1.4);</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Производственная деятельность (6.0);</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Недропользование (6.1)</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Тяжелая промышленность (6.2);</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Автомобилестроительная промышленность (6.2.1);</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Легкая промышленность (6.3);</w:t>
            </w:r>
          </w:p>
          <w:p w:rsidR="00F05887" w:rsidRPr="001F6DF2" w:rsidRDefault="00F05887">
            <w:pPr>
              <w:jc w:val="center"/>
              <w:rPr>
                <w:rFonts w:ascii="Liberation Serif" w:hAnsi="Liberation Serif"/>
                <w:color w:val="22272F"/>
                <w:sz w:val="22"/>
                <w:szCs w:val="22"/>
                <w:shd w:val="clear" w:color="auto" w:fill="FFFFFF"/>
              </w:rPr>
            </w:pPr>
            <w:r w:rsidRPr="001F6DF2">
              <w:rPr>
                <w:rFonts w:ascii="Liberation Serif" w:hAnsi="Liberation Serif"/>
                <w:color w:val="22272F"/>
                <w:sz w:val="22"/>
                <w:szCs w:val="22"/>
                <w:shd w:val="clear" w:color="auto" w:fill="FFFFFF"/>
              </w:rPr>
              <w:t>Пищевая промышленность (6.4);</w:t>
            </w:r>
          </w:p>
          <w:p w:rsidR="00F05887" w:rsidRPr="001F6DF2" w:rsidRDefault="00F05887">
            <w:pPr>
              <w:pStyle w:val="afff6"/>
              <w:rPr>
                <w:rFonts w:ascii="Liberation Serif" w:hAnsi="Liberation Serif"/>
                <w:sz w:val="22"/>
                <w:szCs w:val="22"/>
                <w:shd w:val="clear" w:color="auto" w:fill="FFFFFF"/>
              </w:rPr>
            </w:pPr>
            <w:r w:rsidRPr="001F6DF2">
              <w:rPr>
                <w:rFonts w:ascii="Liberation Serif" w:hAnsi="Liberation Serif"/>
                <w:sz w:val="22"/>
                <w:szCs w:val="22"/>
                <w:shd w:val="clear" w:color="auto" w:fill="FFFFFF"/>
              </w:rPr>
              <w:t>Нефтехимическая промышленность (6.5)</w:t>
            </w:r>
          </w:p>
          <w:p w:rsidR="00F05887" w:rsidRPr="001F6DF2" w:rsidRDefault="00F05887">
            <w:pPr>
              <w:pStyle w:val="afff6"/>
              <w:rPr>
                <w:rFonts w:ascii="Liberation Serif" w:hAnsi="Liberation Serif"/>
                <w:sz w:val="22"/>
                <w:szCs w:val="22"/>
                <w:shd w:val="clear" w:color="auto" w:fill="FFFFFF"/>
              </w:rPr>
            </w:pPr>
            <w:r w:rsidRPr="001F6DF2">
              <w:rPr>
                <w:rFonts w:ascii="Liberation Serif" w:hAnsi="Liberation Serif"/>
                <w:sz w:val="22"/>
                <w:szCs w:val="22"/>
                <w:shd w:val="clear" w:color="auto" w:fill="FFFFFF"/>
              </w:rPr>
              <w:t>Строительная промышленность (6.6);</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shd w:val="clear" w:color="auto" w:fill="FFFFFF"/>
              </w:rPr>
              <w:t>Энергетика (6.7)</w:t>
            </w:r>
            <w:r w:rsidRPr="001F6DF2">
              <w:rPr>
                <w:rFonts w:ascii="Liberation Serif" w:hAnsi="Liberation Serif"/>
                <w:sz w:val="22"/>
                <w:szCs w:val="22"/>
              </w:rPr>
              <w:t xml:space="preserve"> </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Склад (6.9)</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Складские площадки (6.9.1)</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Целлюлозно-бумажная промышленность (6.11)</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Обеспечение внутреннего правопорядка (8.3);</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Земельные участки (территории) общего пользования (12.0)</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shd w:val="clear" w:color="auto" w:fill="FFFFFF"/>
              </w:rPr>
              <w:t>Улично-дорожная сеть (12.0.1)</w:t>
            </w:r>
          </w:p>
        </w:tc>
        <w:tc>
          <w:tcPr>
            <w:tcW w:w="3399" w:type="dxa"/>
            <w:tcBorders>
              <w:top w:val="single" w:sz="4" w:space="0" w:color="auto"/>
              <w:left w:val="single" w:sz="4" w:space="0" w:color="auto"/>
              <w:bottom w:val="single" w:sz="4" w:space="0" w:color="auto"/>
              <w:right w:val="single" w:sz="4" w:space="0" w:color="auto"/>
            </w:tcBorders>
          </w:tcPr>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Предоставление коммунальных услуг (3.1.1);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Оказание услуг связи (3.2.3);</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Общежития (3.2.4);</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Бытовое обслуживание (3.3);</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Здравоохранение (3.4);</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Амбулаторно-поликлиническое обслуживание (3.4.1);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Ветеринарное обслуживание (3.10);</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Амбулаторное ветеринарное обслуживание (3.10.1);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Магазины (4.4);</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Банковская и страховая деятельность (4.5);</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Объекты дорожного сервиса (4.9.1);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Заправка транспортных средств (4.9.1.1);</w:t>
            </w:r>
          </w:p>
          <w:p w:rsidR="00F05887" w:rsidRPr="001F6DF2" w:rsidRDefault="00F05887">
            <w:pPr>
              <w:jc w:val="center"/>
              <w:rPr>
                <w:rFonts w:ascii="Liberation Serif" w:hAnsi="Liberation Serif"/>
                <w:sz w:val="22"/>
                <w:szCs w:val="22"/>
              </w:rPr>
            </w:pPr>
          </w:p>
          <w:p w:rsidR="00F05887" w:rsidRPr="001F6DF2" w:rsidRDefault="00F05887">
            <w:pPr>
              <w:jc w:val="center"/>
              <w:rPr>
                <w:rFonts w:ascii="Liberation Serif" w:hAnsi="Liberation Serif"/>
                <w:sz w:val="22"/>
                <w:szCs w:val="22"/>
              </w:rPr>
            </w:pPr>
          </w:p>
          <w:p w:rsidR="00F05887" w:rsidRPr="001F6DF2" w:rsidRDefault="00F05887">
            <w:pPr>
              <w:jc w:val="center"/>
              <w:rPr>
                <w:rFonts w:ascii="Liberation Serif" w:hAnsi="Liberation Serif"/>
                <w:sz w:val="22"/>
                <w:szCs w:val="22"/>
              </w:rPr>
            </w:pPr>
          </w:p>
        </w:tc>
        <w:tc>
          <w:tcPr>
            <w:tcW w:w="3399" w:type="dxa"/>
            <w:tcBorders>
              <w:top w:val="single" w:sz="4" w:space="0" w:color="auto"/>
              <w:left w:val="single" w:sz="4" w:space="0" w:color="auto"/>
              <w:bottom w:val="single" w:sz="4" w:space="0" w:color="auto"/>
              <w:right w:val="single" w:sz="4" w:space="0" w:color="auto"/>
            </w:tcBorders>
            <w:hideMark/>
          </w:tcPr>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Хранение автотранспорта (2.7.1);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Предоставление коммунальных услуг (3.1.1);</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Проведение научных исследований (3.9.2);</w:t>
            </w:r>
          </w:p>
          <w:p w:rsidR="00F05887" w:rsidRPr="001F6DF2" w:rsidRDefault="00F05887">
            <w:pPr>
              <w:pStyle w:val="afff6"/>
              <w:rPr>
                <w:rFonts w:ascii="Liberation Serif" w:hAnsi="Liberation Serif"/>
                <w:sz w:val="22"/>
                <w:szCs w:val="22"/>
              </w:rPr>
            </w:pPr>
            <w:r w:rsidRPr="001F6DF2">
              <w:rPr>
                <w:rFonts w:ascii="Liberation Serif" w:hAnsi="Liberation Serif"/>
                <w:sz w:val="22"/>
                <w:szCs w:val="22"/>
              </w:rPr>
              <w:t>Магазины (4.4);</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Благоустройство территории (12.0.2);</w:t>
            </w:r>
          </w:p>
          <w:p w:rsidR="00F05887" w:rsidRPr="001F6DF2" w:rsidRDefault="00F05887">
            <w:pPr>
              <w:jc w:val="center"/>
              <w:rPr>
                <w:rFonts w:ascii="Liberation Serif" w:hAnsi="Liberation Serif"/>
                <w:sz w:val="22"/>
                <w:szCs w:val="22"/>
              </w:rPr>
            </w:pPr>
            <w:r w:rsidRPr="001F6DF2">
              <w:rPr>
                <w:rFonts w:ascii="Liberation Serif" w:hAnsi="Liberation Serif"/>
                <w:sz w:val="22"/>
                <w:szCs w:val="22"/>
              </w:rPr>
              <w:t>Специальная деятельность (12.2)</w:t>
            </w:r>
          </w:p>
        </w:tc>
      </w:tr>
    </w:tbl>
    <w:p w:rsidR="00F05887" w:rsidRPr="001F6DF2" w:rsidRDefault="00F05887" w:rsidP="001F6DF2">
      <w:pPr>
        <w:spacing w:before="240" w:after="0"/>
        <w:ind w:firstLine="709"/>
        <w:jc w:val="both"/>
        <w:rPr>
          <w:rFonts w:ascii="Liberation Serif" w:hAnsi="Liberation Serif"/>
          <w:b/>
          <w:sz w:val="24"/>
          <w:szCs w:val="24"/>
        </w:rPr>
      </w:pPr>
      <w:r w:rsidRPr="001F6DF2">
        <w:rPr>
          <w:rFonts w:ascii="Liberation Serif" w:hAnsi="Liberation Serif"/>
          <w:b/>
          <w:sz w:val="24"/>
          <w:szCs w:val="24"/>
        </w:rPr>
        <w:t>Параметры основных и вспомогательных видов разрешенного строительства:</w:t>
      </w:r>
    </w:p>
    <w:p w:rsidR="00F05887" w:rsidRPr="001F6DF2" w:rsidRDefault="00F05887" w:rsidP="001F6DF2">
      <w:pPr>
        <w:spacing w:after="0"/>
        <w:ind w:firstLine="709"/>
        <w:jc w:val="right"/>
        <w:rPr>
          <w:rFonts w:ascii="Liberation Serif" w:hAnsi="Liberation Serif"/>
          <w:sz w:val="24"/>
          <w:szCs w:val="24"/>
        </w:rPr>
      </w:pPr>
      <w:r w:rsidRPr="001F6DF2">
        <w:rPr>
          <w:rFonts w:ascii="Liberation Serif" w:hAnsi="Liberation Serif"/>
          <w:sz w:val="24"/>
          <w:szCs w:val="24"/>
        </w:rPr>
        <w:t>Таблица 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6C67C2" w:rsidTr="006C67C2">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ind w:left="34"/>
              <w:jc w:val="center"/>
              <w:rPr>
                <w:rFonts w:ascii="Liberation Serif" w:hAnsi="Liberation Serif"/>
              </w:rPr>
            </w:pPr>
            <w:r w:rsidRPr="006C67C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Кол-во этажей объектов</w:t>
            </w:r>
          </w:p>
        </w:tc>
      </w:tr>
      <w:tr w:rsidR="00F05887" w:rsidRPr="006C67C2" w:rsidTr="006C67C2">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r>
      <w:tr w:rsidR="00F05887" w:rsidRPr="006C67C2" w:rsidTr="006C67C2">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r>
      <w:tr w:rsidR="00F05887" w:rsidRPr="006C67C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Основные виды разрешенного использования</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Деловое управление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color w:val="22272F"/>
                <w:shd w:val="clear" w:color="auto" w:fill="FFFFFF"/>
              </w:rPr>
            </w:pPr>
            <w:r w:rsidRPr="006C67C2">
              <w:rPr>
                <w:rFonts w:ascii="Liberation Serif" w:hAnsi="Liberation Serif"/>
                <w:color w:val="22272F"/>
                <w:shd w:val="clear" w:color="auto" w:fill="FFFFFF"/>
              </w:rPr>
              <w:t>Общественное питание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NSimSun" w:hAnsi="Liberation Serif"/>
                <w:color w:val="000000"/>
                <w:lang w:eastAsia="zh-CN"/>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Times New Roman"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 xml:space="preserve">3-х </w:t>
            </w:r>
            <w:r w:rsidRPr="006C67C2">
              <w:rPr>
                <w:rFonts w:ascii="Liberation Serif" w:hAnsi="Liberation Serif"/>
              </w:rPr>
              <w:lastRenderedPageBreak/>
              <w:t>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Автомобильные мойки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Ремонт автомобилей</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Производственная деятельность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Недропользование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Тяжелая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Автомобилестроительная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jc w:val="center"/>
              <w:rPr>
                <w:rFonts w:ascii="Liberation Serif" w:hAnsi="Liberation Serif"/>
                <w:color w:val="22272F"/>
                <w:shd w:val="clear" w:color="auto" w:fill="FFFFFF"/>
              </w:rPr>
            </w:pPr>
            <w:r w:rsidRPr="006C67C2">
              <w:rPr>
                <w:rFonts w:ascii="Liberation Serif" w:hAnsi="Liberation Serif"/>
                <w:color w:val="22272F"/>
                <w:shd w:val="clear" w:color="auto" w:fill="FFFFFF"/>
              </w:rPr>
              <w:t xml:space="preserve">Легкая промышленность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color w:val="22272F"/>
                <w:shd w:val="clear" w:color="auto" w:fill="FFFFFF"/>
              </w:rPr>
              <w:t>Пищевая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Нефтехимическая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Энергетика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Целлюлозно-бумажная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bl>
    <w:p w:rsidR="00F05887" w:rsidRPr="006C67C2" w:rsidRDefault="00F05887" w:rsidP="006C67C2">
      <w:pPr>
        <w:spacing w:before="240" w:after="0"/>
        <w:ind w:firstLine="709"/>
        <w:jc w:val="both"/>
        <w:rPr>
          <w:rFonts w:ascii="Liberation Serif" w:eastAsia="Calibri" w:hAnsi="Liberation Serif"/>
          <w:sz w:val="24"/>
          <w:szCs w:val="24"/>
          <w:lang w:eastAsia="en-US"/>
        </w:rPr>
      </w:pPr>
      <w:r w:rsidRPr="006C67C2">
        <w:rPr>
          <w:rFonts w:ascii="Liberation Serif" w:hAnsi="Liberation Serif"/>
          <w:sz w:val="24"/>
          <w:szCs w:val="24"/>
        </w:rPr>
        <w:t>Примечание:</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1.Коэффициент озеленения территории – не менее 0,1 от площади земельного участка.</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10%</w:t>
      </w:r>
      <w:r w:rsidR="006C67C2">
        <w:rPr>
          <w:rFonts w:ascii="Liberation Serif" w:hAnsi="Liberation Serif"/>
          <w:sz w:val="24"/>
          <w:szCs w:val="24"/>
        </w:rPr>
        <w:t xml:space="preserve"> от площади земельного участка.</w:t>
      </w:r>
    </w:p>
    <w:p w:rsidR="00F05887" w:rsidRPr="006C67C2" w:rsidRDefault="00F05887" w:rsidP="006C67C2">
      <w:pPr>
        <w:pStyle w:val="5"/>
        <w:rPr>
          <w:rFonts w:ascii="Liberation Serif" w:hAnsi="Liberation Serif"/>
          <w:sz w:val="24"/>
          <w:szCs w:val="24"/>
          <w:lang w:val="ru-RU"/>
        </w:rPr>
      </w:pPr>
      <w:bookmarkStart w:id="225" w:name="_Toc91231308"/>
      <w:r w:rsidRPr="006C67C2">
        <w:rPr>
          <w:rFonts w:ascii="Liberation Serif" w:hAnsi="Liberation Serif"/>
          <w:sz w:val="24"/>
          <w:szCs w:val="24"/>
          <w:lang w:val="ru-RU"/>
        </w:rPr>
        <w:t xml:space="preserve">П-3. Зона производственных объектов </w:t>
      </w:r>
      <w:r w:rsidRPr="006C67C2">
        <w:rPr>
          <w:rFonts w:ascii="Liberation Serif" w:hAnsi="Liberation Serif"/>
          <w:sz w:val="24"/>
          <w:szCs w:val="24"/>
        </w:rPr>
        <w:t>III</w:t>
      </w:r>
      <w:r w:rsidRPr="006C67C2">
        <w:rPr>
          <w:rFonts w:ascii="Liberation Serif" w:hAnsi="Liberation Serif"/>
          <w:sz w:val="24"/>
          <w:szCs w:val="24"/>
          <w:lang w:val="ru-RU"/>
        </w:rPr>
        <w:t xml:space="preserve"> классов вредности.</w:t>
      </w:r>
      <w:bookmarkEnd w:id="225"/>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Зона производственных объектов III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F05887" w:rsidRPr="006C67C2" w:rsidRDefault="00F05887" w:rsidP="006C67C2">
      <w:pPr>
        <w:spacing w:after="0"/>
        <w:ind w:firstLine="709"/>
        <w:jc w:val="right"/>
        <w:rPr>
          <w:rFonts w:ascii="Liberation Serif" w:hAnsi="Liberation Serif"/>
          <w:sz w:val="24"/>
          <w:szCs w:val="24"/>
        </w:rPr>
      </w:pPr>
      <w:r w:rsidRPr="006C67C2">
        <w:rPr>
          <w:rFonts w:ascii="Liberation Serif" w:hAnsi="Liberation Serif"/>
          <w:sz w:val="24"/>
          <w:szCs w:val="24"/>
        </w:rPr>
        <w:t>Таблица 24</w:t>
      </w:r>
    </w:p>
    <w:tbl>
      <w:tblPr>
        <w:tblStyle w:val="aff6"/>
        <w:tblW w:w="0" w:type="auto"/>
        <w:tblLook w:val="04A0" w:firstRow="1" w:lastRow="0" w:firstColumn="1" w:lastColumn="0" w:noHBand="0" w:noVBand="1"/>
      </w:tblPr>
      <w:tblGrid>
        <w:gridCol w:w="3338"/>
        <w:gridCol w:w="3258"/>
        <w:gridCol w:w="3257"/>
      </w:tblGrid>
      <w:tr w:rsidR="00F05887" w:rsidRPr="006C67C2" w:rsidTr="00F05887">
        <w:tc>
          <w:tcPr>
            <w:tcW w:w="3350" w:type="dxa"/>
            <w:tcBorders>
              <w:top w:val="single" w:sz="4" w:space="0" w:color="auto"/>
              <w:left w:val="single" w:sz="4" w:space="0" w:color="auto"/>
              <w:bottom w:val="single" w:sz="4" w:space="0" w:color="auto"/>
              <w:right w:val="single" w:sz="4" w:space="0" w:color="auto"/>
            </w:tcBorders>
            <w:hideMark/>
          </w:tcPr>
          <w:p w:rsidR="00F05887" w:rsidRPr="006C67C2" w:rsidRDefault="00F05887" w:rsidP="006C67C2">
            <w:pPr>
              <w:jc w:val="center"/>
              <w:rPr>
                <w:rFonts w:ascii="Liberation Serif" w:hAnsi="Liberation Serif"/>
                <w:b/>
                <w:sz w:val="22"/>
                <w:szCs w:val="22"/>
              </w:rPr>
            </w:pPr>
            <w:r w:rsidRPr="006C67C2">
              <w:rPr>
                <w:rFonts w:ascii="Liberation Serif" w:hAnsi="Liberation Serif"/>
                <w:b/>
                <w:sz w:val="22"/>
                <w:szCs w:val="22"/>
              </w:rPr>
              <w:t>Основные виды разрешенного использования</w:t>
            </w:r>
          </w:p>
        </w:tc>
        <w:tc>
          <w:tcPr>
            <w:tcW w:w="3282" w:type="dxa"/>
            <w:tcBorders>
              <w:top w:val="single" w:sz="4" w:space="0" w:color="auto"/>
              <w:left w:val="single" w:sz="4" w:space="0" w:color="auto"/>
              <w:bottom w:val="single" w:sz="4" w:space="0" w:color="auto"/>
              <w:right w:val="single" w:sz="4" w:space="0" w:color="auto"/>
            </w:tcBorders>
            <w:hideMark/>
          </w:tcPr>
          <w:p w:rsidR="00F05887" w:rsidRPr="006C67C2" w:rsidRDefault="00F05887" w:rsidP="006C67C2">
            <w:pPr>
              <w:jc w:val="center"/>
              <w:rPr>
                <w:rFonts w:ascii="Liberation Serif" w:hAnsi="Liberation Serif"/>
                <w:b/>
                <w:sz w:val="22"/>
                <w:szCs w:val="22"/>
              </w:rPr>
            </w:pPr>
            <w:r w:rsidRPr="006C67C2">
              <w:rPr>
                <w:rFonts w:ascii="Liberation Serif" w:hAnsi="Liberation Serif"/>
                <w:b/>
                <w:sz w:val="22"/>
                <w:szCs w:val="22"/>
              </w:rPr>
              <w:t>Условно разрешенные виды разрешенного использования</w:t>
            </w:r>
          </w:p>
        </w:tc>
        <w:tc>
          <w:tcPr>
            <w:tcW w:w="3279" w:type="dxa"/>
            <w:tcBorders>
              <w:top w:val="single" w:sz="4" w:space="0" w:color="auto"/>
              <w:left w:val="single" w:sz="4" w:space="0" w:color="auto"/>
              <w:bottom w:val="single" w:sz="4" w:space="0" w:color="auto"/>
              <w:right w:val="single" w:sz="4" w:space="0" w:color="auto"/>
            </w:tcBorders>
            <w:hideMark/>
          </w:tcPr>
          <w:p w:rsidR="00F05887" w:rsidRPr="006C67C2" w:rsidRDefault="00F05887" w:rsidP="006C67C2">
            <w:pPr>
              <w:jc w:val="center"/>
              <w:rPr>
                <w:rFonts w:ascii="Liberation Serif" w:hAnsi="Liberation Serif"/>
                <w:b/>
                <w:sz w:val="22"/>
                <w:szCs w:val="22"/>
              </w:rPr>
            </w:pPr>
            <w:r w:rsidRPr="006C67C2">
              <w:rPr>
                <w:rFonts w:ascii="Liberation Serif" w:hAnsi="Liberation Serif"/>
                <w:b/>
                <w:sz w:val="22"/>
                <w:szCs w:val="22"/>
              </w:rPr>
              <w:t>Вспомогательные виды разрешенного использования</w:t>
            </w:r>
          </w:p>
        </w:tc>
      </w:tr>
      <w:tr w:rsidR="00F05887" w:rsidRPr="006C67C2" w:rsidTr="00F05887">
        <w:tc>
          <w:tcPr>
            <w:tcW w:w="3350" w:type="dxa"/>
            <w:tcBorders>
              <w:top w:val="single" w:sz="4" w:space="0" w:color="auto"/>
              <w:left w:val="single" w:sz="4" w:space="0" w:color="auto"/>
              <w:bottom w:val="single" w:sz="4" w:space="0" w:color="auto"/>
              <w:right w:val="single" w:sz="4" w:space="0" w:color="auto"/>
            </w:tcBorders>
            <w:hideMark/>
          </w:tcPr>
          <w:p w:rsidR="00F05887" w:rsidRPr="006C67C2" w:rsidRDefault="00F05887" w:rsidP="006C67C2">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Коммунальное обслуживание (3.1);</w:t>
            </w:r>
          </w:p>
          <w:p w:rsidR="00F05887" w:rsidRPr="006C67C2" w:rsidRDefault="00F05887" w:rsidP="006C67C2">
            <w:pPr>
              <w:jc w:val="center"/>
              <w:rPr>
                <w:rFonts w:ascii="Liberation Serif" w:hAnsi="Liberation Serif"/>
                <w:sz w:val="22"/>
                <w:szCs w:val="22"/>
                <w:lang w:eastAsia="en-US"/>
              </w:rPr>
            </w:pPr>
            <w:r w:rsidRPr="006C67C2">
              <w:rPr>
                <w:rFonts w:ascii="Liberation Serif" w:hAnsi="Liberation Serif"/>
                <w:sz w:val="22"/>
                <w:szCs w:val="22"/>
              </w:rPr>
              <w:t>Деловое управление (4.1);</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Общественное питание (4.6);</w:t>
            </w:r>
          </w:p>
          <w:p w:rsidR="00F05887" w:rsidRPr="006C67C2" w:rsidRDefault="00F05887" w:rsidP="006C67C2">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Автомобильные мойки (4.9.1.3);</w:t>
            </w:r>
          </w:p>
          <w:p w:rsidR="00F05887" w:rsidRPr="006C67C2" w:rsidRDefault="00F05887" w:rsidP="006C67C2">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Ремонт автомобилей (4.9.1.4);</w:t>
            </w:r>
          </w:p>
          <w:p w:rsidR="00F05887" w:rsidRPr="006C67C2" w:rsidRDefault="00F05887" w:rsidP="006C67C2">
            <w:pPr>
              <w:jc w:val="center"/>
              <w:rPr>
                <w:rFonts w:ascii="Liberation Serif" w:hAnsi="Liberation Serif"/>
                <w:color w:val="22272F"/>
                <w:sz w:val="22"/>
                <w:szCs w:val="22"/>
                <w:shd w:val="clear" w:color="auto" w:fill="FFFFFF"/>
                <w:lang w:eastAsia="en-US"/>
              </w:rPr>
            </w:pPr>
            <w:r w:rsidRPr="006C67C2">
              <w:rPr>
                <w:rFonts w:ascii="Liberation Serif" w:hAnsi="Liberation Serif"/>
                <w:color w:val="22272F"/>
                <w:sz w:val="22"/>
                <w:szCs w:val="22"/>
                <w:shd w:val="clear" w:color="auto" w:fill="FFFFFF"/>
              </w:rPr>
              <w:t>Производственная деятельность (6.0);</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Недропользование (6.1)</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Тяжелая промышленность (6.2);</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Автомобилестроительная промышленность (6.2.1);</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Легкая промышленность (6.3);</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Пищевая промышленность (6.4);</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lastRenderedPageBreak/>
              <w:t>Нефтехимическая промышленность (6.5)</w:t>
            </w:r>
          </w:p>
          <w:p w:rsidR="00F05887" w:rsidRPr="006C67C2" w:rsidRDefault="00F05887" w:rsidP="006C67C2">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Строительная промышленность (6.6);</w:t>
            </w:r>
          </w:p>
          <w:p w:rsidR="00F05887" w:rsidRPr="006C67C2" w:rsidRDefault="00F05887" w:rsidP="006C67C2">
            <w:pPr>
              <w:jc w:val="center"/>
              <w:rPr>
                <w:rFonts w:ascii="Liberation Serif" w:hAnsi="Liberation Serif"/>
                <w:sz w:val="22"/>
                <w:szCs w:val="22"/>
              </w:rPr>
            </w:pPr>
            <w:r w:rsidRPr="006C67C2">
              <w:rPr>
                <w:rFonts w:ascii="Liberation Serif" w:hAnsi="Liberation Serif"/>
                <w:color w:val="22272F"/>
                <w:sz w:val="22"/>
                <w:szCs w:val="22"/>
                <w:shd w:val="clear" w:color="auto" w:fill="FFFFFF"/>
              </w:rPr>
              <w:t>Энергетика (6.7)</w:t>
            </w:r>
            <w:r w:rsidRPr="006C67C2">
              <w:rPr>
                <w:rFonts w:ascii="Liberation Serif" w:hAnsi="Liberation Serif"/>
                <w:sz w:val="22"/>
                <w:szCs w:val="22"/>
              </w:rPr>
              <w:t xml:space="preserve"> </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Склад (6.9)</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Складские площадки (6.9.1)</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Целлюлозно-бумажная промышленность (6.11)</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Обслуживание железнодорожных перевозок (7.1.2)</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Автомобильный транспорт (7.2)</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Обслуживание перевозок пассажиров(7.2.2)</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Стоянки транспорта общего пользования (7.2.3)</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Обеспечение внутреннего правопорядка (8.3);</w:t>
            </w:r>
          </w:p>
          <w:p w:rsidR="00F05887" w:rsidRPr="006C67C2" w:rsidRDefault="00F05887" w:rsidP="006C67C2">
            <w:pPr>
              <w:pStyle w:val="afff6"/>
              <w:rPr>
                <w:rFonts w:ascii="Liberation Serif" w:hAnsi="Liberation Serif"/>
                <w:sz w:val="22"/>
                <w:szCs w:val="22"/>
              </w:rPr>
            </w:pPr>
            <w:r w:rsidRPr="006C67C2">
              <w:rPr>
                <w:rFonts w:ascii="Liberation Serif" w:hAnsi="Liberation Serif"/>
                <w:sz w:val="22"/>
                <w:szCs w:val="22"/>
              </w:rPr>
              <w:t>Земельные участки (территории) общего пользования (12.0)</w:t>
            </w:r>
          </w:p>
          <w:p w:rsidR="00F05887" w:rsidRPr="006C67C2" w:rsidRDefault="00F05887" w:rsidP="006C67C2">
            <w:pPr>
              <w:pStyle w:val="afff6"/>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Улично-дорожная сеть (12.0.1)</w:t>
            </w:r>
          </w:p>
        </w:tc>
        <w:tc>
          <w:tcPr>
            <w:tcW w:w="3282" w:type="dxa"/>
            <w:tcBorders>
              <w:top w:val="single" w:sz="4" w:space="0" w:color="auto"/>
              <w:left w:val="single" w:sz="4" w:space="0" w:color="auto"/>
              <w:bottom w:val="single" w:sz="4" w:space="0" w:color="auto"/>
              <w:right w:val="single" w:sz="4" w:space="0" w:color="auto"/>
            </w:tcBorders>
          </w:tcPr>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lastRenderedPageBreak/>
              <w:t>Предоставление коммунальных услуг (3.1.1);</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Оказание услуг связи (3.2.3);</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Общежития (3.2.4);</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Бытовое обслуживание (3.3);</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Здравоохранение (3.4);</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Амбулаторно-поликлиническое обслуживание (3.4.1);</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Ветеринарное обслуживание (3.10);</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Амбулаторное ветеринарное обслуживание (3.10.1);</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Магазины (4.4);</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 xml:space="preserve">Банковская и страховая </w:t>
            </w:r>
            <w:r w:rsidRPr="006C67C2">
              <w:rPr>
                <w:rFonts w:ascii="Liberation Serif" w:hAnsi="Liberation Serif"/>
                <w:sz w:val="22"/>
                <w:szCs w:val="22"/>
              </w:rPr>
              <w:lastRenderedPageBreak/>
              <w:t>деятельность (4.5);</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Заправка транспортных средств (4.9.1.1);</w:t>
            </w:r>
          </w:p>
          <w:p w:rsidR="00F05887" w:rsidRPr="006C67C2" w:rsidRDefault="00F05887" w:rsidP="006C67C2">
            <w:pPr>
              <w:jc w:val="center"/>
              <w:rPr>
                <w:rFonts w:ascii="Liberation Serif" w:hAnsi="Liberation Serif"/>
                <w:sz w:val="22"/>
                <w:szCs w:val="22"/>
                <w:highlight w:val="cyan"/>
              </w:rPr>
            </w:pPr>
          </w:p>
          <w:p w:rsidR="00F05887" w:rsidRPr="006C67C2" w:rsidRDefault="00F05887" w:rsidP="006C67C2">
            <w:pPr>
              <w:rPr>
                <w:rFonts w:ascii="Liberation Serif" w:hAnsi="Liberation Serif"/>
                <w:sz w:val="22"/>
                <w:szCs w:val="22"/>
                <w:highlight w:val="cyan"/>
              </w:rPr>
            </w:pPr>
          </w:p>
        </w:tc>
        <w:tc>
          <w:tcPr>
            <w:tcW w:w="3279" w:type="dxa"/>
            <w:tcBorders>
              <w:top w:val="single" w:sz="4" w:space="0" w:color="auto"/>
              <w:left w:val="single" w:sz="4" w:space="0" w:color="auto"/>
              <w:bottom w:val="single" w:sz="4" w:space="0" w:color="auto"/>
              <w:right w:val="single" w:sz="4" w:space="0" w:color="auto"/>
            </w:tcBorders>
            <w:hideMark/>
          </w:tcPr>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lastRenderedPageBreak/>
              <w:t>Питомники (1.17);</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Хранение автотранспорта (2.7.1);</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Служебные гаражи (4.9);</w:t>
            </w:r>
          </w:p>
          <w:p w:rsidR="00F05887" w:rsidRPr="006C67C2" w:rsidRDefault="00F05887" w:rsidP="006C67C2">
            <w:pPr>
              <w:jc w:val="center"/>
              <w:rPr>
                <w:rFonts w:ascii="Liberation Serif" w:hAnsi="Liberation Serif"/>
                <w:sz w:val="22"/>
                <w:szCs w:val="22"/>
              </w:rPr>
            </w:pPr>
            <w:r w:rsidRPr="006C67C2">
              <w:rPr>
                <w:rFonts w:ascii="Liberation Serif" w:hAnsi="Liberation Serif"/>
                <w:sz w:val="22"/>
                <w:szCs w:val="22"/>
              </w:rPr>
              <w:t>Площадки для занятий спортом (5.1.3)</w:t>
            </w:r>
          </w:p>
        </w:tc>
      </w:tr>
    </w:tbl>
    <w:p w:rsidR="00F05887" w:rsidRPr="006C67C2" w:rsidRDefault="00F05887" w:rsidP="006C67C2">
      <w:pPr>
        <w:spacing w:before="240" w:after="0"/>
        <w:ind w:firstLine="709"/>
        <w:jc w:val="both"/>
        <w:rPr>
          <w:rFonts w:ascii="Liberation Serif" w:hAnsi="Liberation Serif"/>
          <w:b/>
          <w:sz w:val="24"/>
          <w:szCs w:val="24"/>
        </w:rPr>
      </w:pPr>
      <w:r w:rsidRPr="006C67C2">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C67C2" w:rsidRDefault="00F05887" w:rsidP="006C67C2">
      <w:pPr>
        <w:spacing w:after="0"/>
        <w:ind w:firstLine="709"/>
        <w:jc w:val="right"/>
        <w:rPr>
          <w:rFonts w:ascii="Liberation Serif" w:hAnsi="Liberation Serif"/>
          <w:sz w:val="24"/>
          <w:szCs w:val="24"/>
        </w:rPr>
      </w:pPr>
      <w:r w:rsidRPr="006C67C2">
        <w:rPr>
          <w:rFonts w:ascii="Liberation Serif" w:hAnsi="Liberation Serif"/>
          <w:sz w:val="24"/>
          <w:szCs w:val="24"/>
        </w:rPr>
        <w:t>Таблица 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6C67C2" w:rsidTr="006C34B4">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ind w:left="34"/>
              <w:jc w:val="center"/>
              <w:rPr>
                <w:rFonts w:ascii="Liberation Serif" w:hAnsi="Liberation Serif"/>
              </w:rPr>
            </w:pPr>
            <w:r w:rsidRPr="006C67C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Кол-во этажей объектов</w:t>
            </w:r>
          </w:p>
        </w:tc>
      </w:tr>
      <w:tr w:rsidR="00F05887" w:rsidRPr="006C67C2" w:rsidTr="006C34B4">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r>
      <w:tr w:rsidR="00F05887" w:rsidRPr="006C67C2" w:rsidTr="006C34B4">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r>
      <w:tr w:rsidR="00F05887" w:rsidRPr="006C67C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Основные виды разрешенного использования</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highlight w:val="yellow"/>
              </w:rPr>
            </w:pPr>
            <w:r w:rsidRPr="006C67C2">
              <w:rPr>
                <w:rFonts w:ascii="Liberation Serif" w:hAnsi="Liberation Serif"/>
              </w:rPr>
              <w:t>Деловое управление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color w:val="22272F"/>
                <w:shd w:val="clear" w:color="auto" w:fill="FFFFFF"/>
              </w:rPr>
            </w:pPr>
            <w:r w:rsidRPr="006C67C2">
              <w:rPr>
                <w:rFonts w:ascii="Liberation Serif" w:hAnsi="Liberation Serif"/>
                <w:color w:val="22272F"/>
                <w:shd w:val="clear" w:color="auto" w:fill="FFFFFF"/>
              </w:rPr>
              <w:t>Общественное питание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eastAsia="NSimSun" w:hAnsi="Liberation Serif"/>
                <w:color w:val="000000"/>
                <w:lang w:eastAsia="zh-CN"/>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eastAsia="Times New Roman"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Автомобильные мойки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2-х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Ремонт автомобилей</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2-х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highlight w:val="yellow"/>
              </w:rPr>
            </w:pPr>
            <w:r w:rsidRPr="006C67C2">
              <w:rPr>
                <w:rFonts w:ascii="Liberation Serif" w:hAnsi="Liberation Serif"/>
              </w:rPr>
              <w:t>Производственная деятельность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Недропользование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Тяжелая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Автомобилестроительная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color w:val="22272F"/>
                <w:shd w:val="clear" w:color="auto" w:fill="FFFFFF"/>
              </w:rPr>
            </w:pPr>
            <w:r w:rsidRPr="006C67C2">
              <w:rPr>
                <w:rFonts w:ascii="Liberation Serif" w:hAnsi="Liberation Serif"/>
                <w:color w:val="22272F"/>
                <w:shd w:val="clear" w:color="auto" w:fill="FFFFFF"/>
              </w:rPr>
              <w:t xml:space="preserve">Легкая промышленность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color w:val="22272F"/>
                <w:shd w:val="clear" w:color="auto" w:fill="FFFFFF"/>
              </w:rPr>
              <w:t>Пищевая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Нефтехимическая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Энергетика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Целлюлозно-бумажная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Обслуживание железнодорожных перевозок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Автомобильный транспорт</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Обслуживание перевозок пассажиров</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более</w:t>
            </w:r>
          </w:p>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3-х этажей</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 xml:space="preserve">Стоянки транспорта </w:t>
            </w:r>
            <w:r w:rsidRPr="006C67C2">
              <w:rPr>
                <w:rFonts w:ascii="Liberation Serif" w:hAnsi="Liberation Serif"/>
              </w:rPr>
              <w:lastRenderedPageBreak/>
              <w:t>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lastRenderedPageBreak/>
              <w:t xml:space="preserve">Не подлежит </w:t>
            </w:r>
            <w:r w:rsidRPr="006C67C2">
              <w:rPr>
                <w:rFonts w:ascii="Liberation Serif" w:hAnsi="Liberation Serif"/>
              </w:rPr>
              <w:lastRenderedPageBreak/>
              <w:t>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lastRenderedPageBreak/>
              <w:t xml:space="preserve">Не </w:t>
            </w:r>
            <w:r w:rsidRPr="006C67C2">
              <w:rPr>
                <w:rFonts w:ascii="Liberation Serif" w:hAnsi="Liberation Serif"/>
              </w:rPr>
              <w:lastRenderedPageBreak/>
              <w:t>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lastRenderedPageBreak/>
              <w:t xml:space="preserve">Не подлежит </w:t>
            </w:r>
            <w:r w:rsidRPr="006C67C2">
              <w:rPr>
                <w:rFonts w:ascii="Liberation Serif" w:hAnsi="Liberation Serif"/>
              </w:rPr>
              <w:lastRenderedPageBreak/>
              <w:t>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lastRenderedPageBreak/>
              <w:t xml:space="preserve">Не </w:t>
            </w:r>
            <w:r w:rsidRPr="006C67C2">
              <w:rPr>
                <w:rFonts w:ascii="Liberation Serif" w:hAnsi="Liberation Serif"/>
              </w:rPr>
              <w:lastRenderedPageBreak/>
              <w:t>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spacing w:line="240" w:lineRule="auto"/>
              <w:rPr>
                <w:rFonts w:ascii="Liberation Serif" w:hAnsi="Liberation Serif"/>
              </w:rPr>
            </w:pPr>
            <w:r w:rsidRPr="006C67C2">
              <w:rPr>
                <w:rFonts w:ascii="Liberation Serif" w:hAnsi="Liberation Serif"/>
              </w:rPr>
              <w:t>Не подлежит установлению</w:t>
            </w:r>
          </w:p>
        </w:tc>
      </w:tr>
    </w:tbl>
    <w:p w:rsidR="00F05887" w:rsidRPr="006C67C2" w:rsidRDefault="00F05887" w:rsidP="006C67C2">
      <w:pPr>
        <w:spacing w:before="240" w:after="0"/>
        <w:ind w:firstLine="709"/>
        <w:jc w:val="both"/>
        <w:rPr>
          <w:rFonts w:ascii="Liberation Serif" w:eastAsia="Calibri" w:hAnsi="Liberation Serif"/>
          <w:sz w:val="24"/>
          <w:szCs w:val="24"/>
          <w:lang w:eastAsia="en-US"/>
        </w:rPr>
      </w:pPr>
      <w:r w:rsidRPr="006C67C2">
        <w:rPr>
          <w:rFonts w:ascii="Liberation Serif" w:hAnsi="Liberation Serif"/>
          <w:sz w:val="24"/>
          <w:szCs w:val="24"/>
        </w:rPr>
        <w:t>Примечание:</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1. Коэффициент озеленения территории – не менее 0,1 от площади земельного участка.</w:t>
      </w:r>
    </w:p>
    <w:p w:rsidR="006C67C2"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10%</w:t>
      </w:r>
      <w:r w:rsidR="006C67C2">
        <w:rPr>
          <w:rFonts w:ascii="Liberation Serif" w:hAnsi="Liberation Serif"/>
          <w:sz w:val="24"/>
          <w:szCs w:val="24"/>
        </w:rPr>
        <w:t xml:space="preserve"> от площади земельного участка.</w:t>
      </w:r>
    </w:p>
    <w:p w:rsidR="00F05887" w:rsidRPr="006C67C2" w:rsidRDefault="00F05887" w:rsidP="006C67C2">
      <w:pPr>
        <w:pStyle w:val="5"/>
        <w:rPr>
          <w:rFonts w:ascii="Liberation Serif" w:hAnsi="Liberation Serif"/>
          <w:sz w:val="24"/>
          <w:szCs w:val="24"/>
          <w:lang w:val="ru-RU"/>
        </w:rPr>
      </w:pPr>
      <w:bookmarkStart w:id="226" w:name="_Toc91231309"/>
      <w:r w:rsidRPr="006C67C2">
        <w:rPr>
          <w:rFonts w:ascii="Liberation Serif" w:hAnsi="Liberation Serif"/>
          <w:sz w:val="24"/>
          <w:szCs w:val="24"/>
          <w:lang w:val="ru-RU"/>
        </w:rPr>
        <w:t xml:space="preserve">П-4. Зона производственных объектов </w:t>
      </w:r>
      <w:r w:rsidRPr="006C67C2">
        <w:rPr>
          <w:rFonts w:ascii="Liberation Serif" w:hAnsi="Liberation Serif"/>
          <w:sz w:val="24"/>
          <w:szCs w:val="24"/>
        </w:rPr>
        <w:t>IV</w:t>
      </w:r>
      <w:r w:rsidRPr="006C67C2">
        <w:rPr>
          <w:rFonts w:ascii="Liberation Serif" w:hAnsi="Liberation Serif"/>
          <w:sz w:val="24"/>
          <w:szCs w:val="24"/>
          <w:lang w:val="ru-RU"/>
        </w:rPr>
        <w:t xml:space="preserve"> классов вредности.</w:t>
      </w:r>
      <w:bookmarkEnd w:id="226"/>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Зона производственных объектов I</w:t>
      </w:r>
      <w:r w:rsidRPr="006C67C2">
        <w:rPr>
          <w:rFonts w:ascii="Liberation Serif" w:hAnsi="Liberation Serif"/>
          <w:sz w:val="24"/>
          <w:szCs w:val="24"/>
          <w:lang w:val="en-US"/>
        </w:rPr>
        <w:t>V</w:t>
      </w:r>
      <w:r w:rsidRPr="006C67C2">
        <w:rPr>
          <w:rFonts w:ascii="Liberation Serif" w:hAnsi="Liberation Serif"/>
          <w:sz w:val="24"/>
          <w:szCs w:val="24"/>
        </w:rPr>
        <w:t xml:space="preserve">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6C67C2" w:rsidRDefault="006C67C2" w:rsidP="006C67C2">
      <w:pPr>
        <w:spacing w:after="0"/>
        <w:ind w:firstLine="709"/>
        <w:jc w:val="right"/>
        <w:rPr>
          <w:rFonts w:ascii="Liberation Serif" w:hAnsi="Liberation Serif"/>
          <w:sz w:val="24"/>
          <w:szCs w:val="24"/>
        </w:rPr>
      </w:pPr>
    </w:p>
    <w:p w:rsidR="006C67C2" w:rsidRDefault="006C67C2" w:rsidP="006C67C2">
      <w:pPr>
        <w:spacing w:after="0"/>
        <w:ind w:firstLine="709"/>
        <w:jc w:val="right"/>
        <w:rPr>
          <w:rFonts w:ascii="Liberation Serif" w:hAnsi="Liberation Serif"/>
          <w:sz w:val="24"/>
          <w:szCs w:val="24"/>
        </w:rPr>
      </w:pPr>
    </w:p>
    <w:p w:rsidR="00F05887" w:rsidRPr="006C67C2" w:rsidRDefault="00F05887" w:rsidP="006C67C2">
      <w:pPr>
        <w:spacing w:after="0"/>
        <w:ind w:firstLine="709"/>
        <w:jc w:val="right"/>
        <w:rPr>
          <w:rFonts w:ascii="Liberation Serif" w:hAnsi="Liberation Serif"/>
          <w:sz w:val="24"/>
          <w:szCs w:val="24"/>
        </w:rPr>
      </w:pPr>
      <w:r w:rsidRPr="006C67C2">
        <w:rPr>
          <w:rFonts w:ascii="Liberation Serif" w:hAnsi="Liberation Serif"/>
          <w:sz w:val="24"/>
          <w:szCs w:val="24"/>
        </w:rPr>
        <w:t>Таблица 26</w:t>
      </w:r>
    </w:p>
    <w:tbl>
      <w:tblPr>
        <w:tblStyle w:val="aff6"/>
        <w:tblW w:w="0" w:type="auto"/>
        <w:tblLook w:val="04A0" w:firstRow="1" w:lastRow="0" w:firstColumn="1" w:lastColumn="0" w:noHBand="0" w:noVBand="1"/>
      </w:tblPr>
      <w:tblGrid>
        <w:gridCol w:w="3307"/>
        <w:gridCol w:w="3281"/>
        <w:gridCol w:w="3265"/>
      </w:tblGrid>
      <w:tr w:rsidR="00F05887" w:rsidRPr="006C67C2" w:rsidTr="00F05887">
        <w:tc>
          <w:tcPr>
            <w:tcW w:w="331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Основные виды разрешенного использования</w:t>
            </w:r>
          </w:p>
        </w:tc>
        <w:tc>
          <w:tcPr>
            <w:tcW w:w="3307"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Условно разрешенные виды разрешенного использования</w:t>
            </w:r>
          </w:p>
        </w:tc>
        <w:tc>
          <w:tcPr>
            <w:tcW w:w="3286"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Вспомогательные виды разрешенного использования</w:t>
            </w:r>
          </w:p>
        </w:tc>
      </w:tr>
      <w:tr w:rsidR="00F05887" w:rsidRPr="006C67C2" w:rsidTr="00F05887">
        <w:tc>
          <w:tcPr>
            <w:tcW w:w="331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Хранение автотранспорта (2.7.1);</w:t>
            </w:r>
          </w:p>
          <w:p w:rsidR="00F05887" w:rsidRPr="006C67C2" w:rsidRDefault="00F05887">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Коммунальное обслуживание (3.1)</w:t>
            </w:r>
          </w:p>
          <w:p w:rsidR="00F05887" w:rsidRPr="006C67C2" w:rsidRDefault="00F05887">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Обеспечение научной деятельности (3.9.);</w:t>
            </w:r>
          </w:p>
          <w:p w:rsidR="00F05887" w:rsidRPr="006C67C2" w:rsidRDefault="00F05887">
            <w:pPr>
              <w:jc w:val="center"/>
              <w:rPr>
                <w:rFonts w:ascii="Liberation Serif" w:hAnsi="Liberation Serif"/>
                <w:sz w:val="22"/>
                <w:szCs w:val="22"/>
                <w:lang w:eastAsia="en-US"/>
              </w:rPr>
            </w:pPr>
            <w:r w:rsidRPr="006C67C2">
              <w:rPr>
                <w:rFonts w:ascii="Liberation Serif" w:hAnsi="Liberation Serif"/>
                <w:sz w:val="22"/>
                <w:szCs w:val="22"/>
              </w:rPr>
              <w:t>Деловое управление (4.1);</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Общественное питание (4.6);</w:t>
            </w:r>
          </w:p>
          <w:p w:rsidR="00F05887" w:rsidRPr="006C67C2" w:rsidRDefault="00F05887">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Заправка транспортных средств (4.9.1.1);</w:t>
            </w:r>
          </w:p>
          <w:p w:rsidR="00F05887" w:rsidRPr="006C67C2" w:rsidRDefault="00F05887">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Автомобильные мойки (4.9.1.3);</w:t>
            </w:r>
          </w:p>
          <w:p w:rsidR="00F05887" w:rsidRPr="006C67C2" w:rsidRDefault="00F05887">
            <w:pPr>
              <w:widowControl w:val="0"/>
              <w:jc w:val="center"/>
              <w:rPr>
                <w:rFonts w:ascii="Liberation Serif" w:eastAsia="Times New Roman" w:hAnsi="Liberation Serif"/>
                <w:sz w:val="22"/>
                <w:szCs w:val="22"/>
              </w:rPr>
            </w:pPr>
            <w:r w:rsidRPr="006C67C2">
              <w:rPr>
                <w:rFonts w:ascii="Liberation Serif" w:eastAsia="Times New Roman" w:hAnsi="Liberation Serif"/>
                <w:sz w:val="22"/>
                <w:szCs w:val="22"/>
              </w:rPr>
              <w:t>Ремонт автомобилей (4.9.1.4);</w:t>
            </w:r>
          </w:p>
          <w:p w:rsidR="00F05887" w:rsidRPr="006C67C2" w:rsidRDefault="00F05887">
            <w:pPr>
              <w:jc w:val="center"/>
              <w:rPr>
                <w:rFonts w:ascii="Liberation Serif" w:hAnsi="Liberation Serif"/>
                <w:color w:val="22272F"/>
                <w:sz w:val="22"/>
                <w:szCs w:val="22"/>
                <w:shd w:val="clear" w:color="auto" w:fill="FFFFFF"/>
                <w:lang w:eastAsia="en-US"/>
              </w:rPr>
            </w:pPr>
            <w:r w:rsidRPr="006C67C2">
              <w:rPr>
                <w:rFonts w:ascii="Liberation Serif" w:hAnsi="Liberation Serif"/>
                <w:color w:val="22272F"/>
                <w:sz w:val="22"/>
                <w:szCs w:val="22"/>
                <w:shd w:val="clear" w:color="auto" w:fill="FFFFFF"/>
              </w:rPr>
              <w:t>Производственная деятельность (6.0);</w:t>
            </w:r>
          </w:p>
          <w:p w:rsidR="00F05887" w:rsidRPr="006C67C2" w:rsidRDefault="00F05887">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Недропользование (6.1)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Тяжелая промышленность (6.2);</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Автомобилестроительная промышленность (6.2.1);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Легкая промышленность (6.3);</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Пищевая промышленность (6.4);</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Нефтехимическая промышленность (6.5)</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Строительная промышленность (6.6);</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shd w:val="clear" w:color="auto" w:fill="FFFFFF"/>
              </w:rPr>
              <w:t>Энергетика (6.7)</w:t>
            </w:r>
            <w:r w:rsidRPr="006C67C2">
              <w:rPr>
                <w:rFonts w:ascii="Liberation Serif" w:hAnsi="Liberation Serif"/>
                <w:sz w:val="22"/>
                <w:szCs w:val="22"/>
              </w:rPr>
              <w:t xml:space="preserve"> </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Склад (6.9)</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Складские площадки (6.9.1)</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Обеспечение внутреннего правопорядка (8.3);</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Земельные участки (территории) общего пользования (12.0)</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Улично-дорожная сеть (12.0.1)</w:t>
            </w:r>
          </w:p>
        </w:tc>
        <w:tc>
          <w:tcPr>
            <w:tcW w:w="3307"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Оказание услуг связи (3.2.3);</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Общежития (3.2.4);</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Бытовое обслуживание (3.3);</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Магазины (4.4);</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Банковская и страховая деятельность (4.5);</w:t>
            </w:r>
          </w:p>
          <w:p w:rsidR="00F05887" w:rsidRPr="006C67C2" w:rsidRDefault="00F05887">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 xml:space="preserve">Объекты дорожного сервиса </w:t>
            </w:r>
            <w:r w:rsidRPr="006C67C2">
              <w:rPr>
                <w:rFonts w:ascii="Liberation Serif" w:hAnsi="Liberation Serif"/>
                <w:color w:val="22272F"/>
                <w:sz w:val="22"/>
                <w:szCs w:val="22"/>
                <w:shd w:val="clear" w:color="auto" w:fill="FFFFFF"/>
              </w:rPr>
              <w:lastRenderedPageBreak/>
              <w:t>(4.9.1);</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Заправка транспортных средств (4.9.1.1);</w:t>
            </w:r>
          </w:p>
          <w:p w:rsidR="00F05887" w:rsidRPr="006C67C2" w:rsidRDefault="00F05887">
            <w:pPr>
              <w:jc w:val="center"/>
              <w:rPr>
                <w:rFonts w:ascii="Liberation Serif" w:hAnsi="Liberation Serif"/>
                <w:color w:val="22272F"/>
                <w:sz w:val="22"/>
                <w:szCs w:val="22"/>
                <w:shd w:val="clear" w:color="auto" w:fill="FFFFFF"/>
              </w:rPr>
            </w:pPr>
            <w:r w:rsidRPr="006C67C2">
              <w:rPr>
                <w:rFonts w:ascii="Liberation Serif" w:hAnsi="Liberation Serif"/>
                <w:sz w:val="22"/>
                <w:szCs w:val="22"/>
              </w:rPr>
              <w:t>Связь (6.8)</w:t>
            </w:r>
          </w:p>
        </w:tc>
        <w:tc>
          <w:tcPr>
            <w:tcW w:w="3286"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Питомники (1.17);</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Общественное питание (4.6);</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Служебные гаражи (4.9);</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Площадки для занятий спортом (5.1.3);</w:t>
            </w:r>
          </w:p>
          <w:p w:rsidR="00F05887" w:rsidRPr="006C67C2" w:rsidRDefault="00F05887">
            <w:pPr>
              <w:jc w:val="center"/>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Транспорт (7.0)</w:t>
            </w:r>
          </w:p>
        </w:tc>
      </w:tr>
    </w:tbl>
    <w:p w:rsidR="00F05887" w:rsidRPr="006C67C2" w:rsidRDefault="00F05887" w:rsidP="006C67C2">
      <w:pPr>
        <w:spacing w:before="240" w:after="0"/>
        <w:ind w:firstLine="709"/>
        <w:jc w:val="both"/>
        <w:rPr>
          <w:rFonts w:ascii="Liberation Serif" w:hAnsi="Liberation Serif"/>
          <w:b/>
          <w:sz w:val="24"/>
          <w:szCs w:val="24"/>
        </w:rPr>
      </w:pPr>
      <w:r w:rsidRPr="006C67C2">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Default="00F05887" w:rsidP="006C67C2">
      <w:pPr>
        <w:spacing w:after="0"/>
        <w:ind w:firstLine="709"/>
        <w:jc w:val="right"/>
        <w:rPr>
          <w:szCs w:val="24"/>
        </w:rPr>
      </w:pPr>
      <w:r w:rsidRPr="006C67C2">
        <w:rPr>
          <w:rFonts w:ascii="Liberation Serif" w:hAnsi="Liberation Serif"/>
          <w:sz w:val="24"/>
          <w:szCs w:val="24"/>
        </w:rPr>
        <w:t>Таблица</w:t>
      </w:r>
      <w:r>
        <w:rPr>
          <w:szCs w:val="24"/>
        </w:rPr>
        <w:t xml:space="preserve">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6C67C2" w:rsidTr="006C67C2">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ind w:left="34"/>
              <w:jc w:val="center"/>
              <w:rPr>
                <w:rFonts w:ascii="Liberation Serif" w:hAnsi="Liberation Serif"/>
              </w:rPr>
            </w:pPr>
            <w:r w:rsidRPr="006C67C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Кол-во этажей объектов</w:t>
            </w:r>
          </w:p>
        </w:tc>
      </w:tr>
      <w:tr w:rsidR="00F05887" w:rsidRPr="006C67C2" w:rsidTr="006C67C2">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r>
      <w:tr w:rsidR="00F05887" w:rsidRPr="006C67C2" w:rsidTr="006C67C2">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r>
      <w:tr w:rsidR="00F05887" w:rsidRPr="006C67C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Основные виды разрешенного использования</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Хранение автотранспорта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Обеспечение научной деятельности</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Деловое управление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подлежит </w:t>
            </w:r>
            <w:r w:rsidRPr="006C67C2">
              <w:rPr>
                <w:rFonts w:ascii="Liberation Serif" w:hAnsi="Liberation Serif"/>
              </w:rPr>
              <w:lastRenderedPageBreak/>
              <w:t>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lastRenderedPageBreak/>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 xml:space="preserve">3-х </w:t>
            </w:r>
            <w:r w:rsidRPr="006C67C2">
              <w:rPr>
                <w:rFonts w:ascii="Liberation Serif" w:hAnsi="Liberation Serif"/>
              </w:rPr>
              <w:lastRenderedPageBreak/>
              <w:t>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color w:val="22272F"/>
                <w:shd w:val="clear" w:color="auto" w:fill="FFFFFF"/>
              </w:rPr>
            </w:pPr>
            <w:r w:rsidRPr="006C67C2">
              <w:rPr>
                <w:rFonts w:ascii="Liberation Serif" w:hAnsi="Liberation Serif"/>
                <w:color w:val="22272F"/>
                <w:shd w:val="clear" w:color="auto" w:fill="FFFFFF"/>
              </w:rPr>
              <w:t>Общественное питание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NSimSun" w:hAnsi="Liberation Serif"/>
                <w:color w:val="000000"/>
                <w:lang w:eastAsia="zh-CN"/>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Times New Roman"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Заправка транспортных средств</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Автомобильные мойки</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Ремонт автомобилей</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Производственная деятельность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Недропользование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Тяжелая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Автомобилестрои</w:t>
            </w:r>
          </w:p>
          <w:p w:rsidR="00F05887" w:rsidRPr="006C67C2" w:rsidRDefault="00F05887" w:rsidP="006C34B4">
            <w:pPr>
              <w:pStyle w:val="afff6"/>
              <w:rPr>
                <w:rFonts w:ascii="Liberation Serif" w:hAnsi="Liberation Serif"/>
              </w:rPr>
            </w:pPr>
            <w:r w:rsidRPr="006C67C2">
              <w:rPr>
                <w:rFonts w:ascii="Liberation Serif" w:hAnsi="Liberation Serif"/>
              </w:rPr>
              <w:t>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Легкая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Фармацевтическая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Нефтехимическая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Энергетика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Связь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Целлюлозно-бумажная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bl>
    <w:p w:rsidR="00F05887" w:rsidRPr="006C67C2" w:rsidRDefault="00F05887" w:rsidP="006C67C2">
      <w:pPr>
        <w:spacing w:before="240" w:after="0"/>
        <w:ind w:firstLine="709"/>
        <w:jc w:val="both"/>
        <w:rPr>
          <w:rFonts w:ascii="Liberation Serif" w:eastAsia="Calibri" w:hAnsi="Liberation Serif"/>
          <w:sz w:val="24"/>
          <w:szCs w:val="24"/>
          <w:lang w:eastAsia="en-US"/>
        </w:rPr>
      </w:pPr>
      <w:r w:rsidRPr="006C67C2">
        <w:rPr>
          <w:rFonts w:ascii="Liberation Serif" w:hAnsi="Liberation Serif"/>
          <w:sz w:val="24"/>
          <w:szCs w:val="24"/>
        </w:rPr>
        <w:t>Примечание:</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1. Коэффициент озеленения территории – не менее 0,1 от площади земельного участка.</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10%</w:t>
      </w:r>
      <w:r w:rsidR="006C67C2">
        <w:rPr>
          <w:rFonts w:ascii="Liberation Serif" w:hAnsi="Liberation Serif"/>
          <w:sz w:val="24"/>
          <w:szCs w:val="24"/>
        </w:rPr>
        <w:t xml:space="preserve"> от площади земельного участка.</w:t>
      </w:r>
    </w:p>
    <w:p w:rsidR="00F05887" w:rsidRPr="006C67C2" w:rsidRDefault="00F05887" w:rsidP="006C67C2">
      <w:pPr>
        <w:pStyle w:val="5"/>
        <w:spacing w:line="276" w:lineRule="auto"/>
        <w:rPr>
          <w:rFonts w:ascii="Liberation Serif" w:hAnsi="Liberation Serif"/>
          <w:sz w:val="24"/>
          <w:szCs w:val="24"/>
          <w:lang w:val="ru-RU"/>
        </w:rPr>
      </w:pPr>
      <w:bookmarkStart w:id="227" w:name="_Toc91231310"/>
      <w:r w:rsidRPr="006C67C2">
        <w:rPr>
          <w:rFonts w:ascii="Liberation Serif" w:hAnsi="Liberation Serif"/>
          <w:sz w:val="24"/>
          <w:szCs w:val="24"/>
          <w:lang w:val="ru-RU"/>
        </w:rPr>
        <w:t xml:space="preserve">П-5. Зона производственных объектов </w:t>
      </w:r>
      <w:r w:rsidRPr="006C67C2">
        <w:rPr>
          <w:rFonts w:ascii="Liberation Serif" w:hAnsi="Liberation Serif"/>
          <w:sz w:val="24"/>
          <w:szCs w:val="24"/>
        </w:rPr>
        <w:t>V</w:t>
      </w:r>
      <w:r w:rsidRPr="006C67C2">
        <w:rPr>
          <w:rFonts w:ascii="Liberation Serif" w:hAnsi="Liberation Serif"/>
          <w:sz w:val="24"/>
          <w:szCs w:val="24"/>
          <w:lang w:val="ru-RU"/>
        </w:rPr>
        <w:t xml:space="preserve"> класса вредности, коммунальных и складских объектов.</w:t>
      </w:r>
      <w:bookmarkEnd w:id="227"/>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 xml:space="preserve">Территория, предназначенная для размещения предприятий V класса вредности с санитарно-защитной зоной радиусом </w:t>
      </w:r>
      <w:smartTag w:uri="urn:schemas-microsoft-com:office:smarttags" w:element="metricconverter">
        <w:smartTagPr>
          <w:attr w:name="ProductID" w:val="50 метров"/>
        </w:smartTagPr>
        <w:r w:rsidRPr="006C67C2">
          <w:rPr>
            <w:rFonts w:ascii="Liberation Serif" w:hAnsi="Liberation Serif"/>
            <w:sz w:val="24"/>
            <w:szCs w:val="24"/>
          </w:rPr>
          <w:t>50 метров</w:t>
        </w:r>
      </w:smartTag>
      <w:r w:rsidRPr="006C67C2">
        <w:rPr>
          <w:rFonts w:ascii="Liberation Serif" w:hAnsi="Liberation Serif"/>
          <w:sz w:val="24"/>
          <w:szCs w:val="24"/>
        </w:rPr>
        <w:t xml:space="preserve">. </w:t>
      </w:r>
    </w:p>
    <w:p w:rsidR="00F05887" w:rsidRPr="006C67C2" w:rsidRDefault="00F05887" w:rsidP="006C67C2">
      <w:pPr>
        <w:spacing w:after="0"/>
        <w:ind w:firstLine="709"/>
        <w:jc w:val="right"/>
        <w:rPr>
          <w:rFonts w:ascii="Liberation Serif" w:hAnsi="Liberation Serif"/>
          <w:sz w:val="24"/>
          <w:szCs w:val="24"/>
        </w:rPr>
      </w:pPr>
      <w:r w:rsidRPr="006C67C2">
        <w:rPr>
          <w:rFonts w:ascii="Liberation Serif" w:hAnsi="Liberation Serif"/>
          <w:sz w:val="24"/>
          <w:szCs w:val="24"/>
        </w:rPr>
        <w:t>Таблица 28</w:t>
      </w:r>
    </w:p>
    <w:tbl>
      <w:tblPr>
        <w:tblStyle w:val="aff6"/>
        <w:tblW w:w="0" w:type="auto"/>
        <w:tblLook w:val="04A0" w:firstRow="1" w:lastRow="0" w:firstColumn="1" w:lastColumn="0" w:noHBand="0" w:noVBand="1"/>
      </w:tblPr>
      <w:tblGrid>
        <w:gridCol w:w="3335"/>
        <w:gridCol w:w="3255"/>
        <w:gridCol w:w="3263"/>
      </w:tblGrid>
      <w:tr w:rsidR="00F05887" w:rsidRPr="006C67C2" w:rsidTr="00F05887">
        <w:tc>
          <w:tcPr>
            <w:tcW w:w="334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Основные виды разрешенного использования</w:t>
            </w:r>
          </w:p>
        </w:tc>
        <w:tc>
          <w:tcPr>
            <w:tcW w:w="327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Условно разрешенные виды разрешенного использования</w:t>
            </w:r>
          </w:p>
        </w:tc>
        <w:tc>
          <w:tcPr>
            <w:tcW w:w="3285"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Вспомогательные виды разрешенного использования</w:t>
            </w:r>
          </w:p>
        </w:tc>
      </w:tr>
      <w:tr w:rsidR="00F05887" w:rsidRPr="006C67C2" w:rsidTr="00F05887">
        <w:tc>
          <w:tcPr>
            <w:tcW w:w="334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Хранение автотранспорта (2.7.1);</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Коммунальное обслуживание (3.1);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Административные здания организаций, обеспечивающих предоставление коммунальных услуг (3.1.2);</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Оказание услуг связи (3.2.3);</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Бытовое обслуживание (3.3);</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Деловое управление (4.1);</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Объекты торговли (торговые центры, торгово-развлекательные центры (комплексы)) (4.2);</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Магазины (4.4);</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Банковская и страховая деятельность (4.5);</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Общественное питание (4.6);</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Заправка транспортных средств (4.9.1.1);</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Производственная деятельность (6.0)</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Недропользование (6.1)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Тяжелая промышленность (6.2);</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Автомобилестроительная промышленность (6.2.1);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Легкая промышленность (6.3);</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Фармацевтическая промышленность (6.3.1);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Пищевая промышленность (6.4);</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Нефтехимическая промышленность (6.5);</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Строительная промышленность (6.6);</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Энергетика (6.7);</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Связь (6.8);</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Склад (6.9);</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Складские площадки (6.9.1)</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Обеспечение обороны и безопасности (8.0);</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Обеспечение внутреннего правопорядка (8.3)</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Земельные участки (территории) общего пользования (12.0)</w:t>
            </w:r>
          </w:p>
          <w:p w:rsidR="00F05887" w:rsidRPr="006C67C2" w:rsidRDefault="00F05887">
            <w:pPr>
              <w:pStyle w:val="afff6"/>
              <w:rPr>
                <w:rFonts w:ascii="Liberation Serif" w:hAnsi="Liberation Serif"/>
                <w:sz w:val="22"/>
                <w:szCs w:val="22"/>
                <w:shd w:val="clear" w:color="auto" w:fill="FFFFFF"/>
              </w:rPr>
            </w:pPr>
            <w:r w:rsidRPr="006C67C2">
              <w:rPr>
                <w:rFonts w:ascii="Liberation Serif" w:hAnsi="Liberation Serif"/>
                <w:sz w:val="22"/>
                <w:szCs w:val="22"/>
                <w:shd w:val="clear" w:color="auto" w:fill="FFFFFF"/>
              </w:rPr>
              <w:t>Улично-дорожная сеть (12.0.1)</w:t>
            </w:r>
          </w:p>
        </w:tc>
        <w:tc>
          <w:tcPr>
            <w:tcW w:w="3278" w:type="dxa"/>
            <w:tcBorders>
              <w:top w:val="single" w:sz="4" w:space="0" w:color="auto"/>
              <w:left w:val="single" w:sz="4" w:space="0" w:color="auto"/>
              <w:bottom w:val="single" w:sz="4" w:space="0" w:color="auto"/>
              <w:right w:val="single" w:sz="4" w:space="0" w:color="auto"/>
            </w:tcBorders>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Здлравоохранение (3.4)</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Общежития (3.2.4);</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Среднее и высшее профессиональное образование (3.5.2);</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Ветеринарное обслуживание (3.10);</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Рынки (4.3);</w:t>
            </w:r>
          </w:p>
          <w:p w:rsidR="00F05887" w:rsidRPr="006C67C2" w:rsidRDefault="00F05887">
            <w:pPr>
              <w:jc w:val="center"/>
              <w:rPr>
                <w:rFonts w:ascii="Liberation Serif" w:hAnsi="Liberation Serif"/>
                <w:sz w:val="22"/>
                <w:szCs w:val="22"/>
              </w:rPr>
            </w:pPr>
          </w:p>
        </w:tc>
        <w:tc>
          <w:tcPr>
            <w:tcW w:w="3285"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Гостиничное обслуживание (4.7);</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Выставочно-ярмарочная деятельность (4.10);</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Спорт (5.1);</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Благоустройство территории (12.0.2)</w:t>
            </w:r>
          </w:p>
        </w:tc>
      </w:tr>
    </w:tbl>
    <w:p w:rsidR="006C34B4" w:rsidRDefault="006C34B4" w:rsidP="006C67C2">
      <w:pPr>
        <w:spacing w:before="240" w:after="0"/>
        <w:ind w:firstLine="709"/>
        <w:jc w:val="both"/>
        <w:rPr>
          <w:rFonts w:ascii="Liberation Serif" w:hAnsi="Liberation Serif"/>
          <w:b/>
          <w:sz w:val="24"/>
          <w:szCs w:val="24"/>
        </w:rPr>
      </w:pPr>
    </w:p>
    <w:p w:rsidR="006C34B4" w:rsidRDefault="006C34B4" w:rsidP="006C67C2">
      <w:pPr>
        <w:spacing w:before="240" w:after="0"/>
        <w:ind w:firstLine="709"/>
        <w:jc w:val="both"/>
        <w:rPr>
          <w:rFonts w:ascii="Liberation Serif" w:hAnsi="Liberation Serif"/>
          <w:b/>
          <w:sz w:val="24"/>
          <w:szCs w:val="24"/>
        </w:rPr>
      </w:pPr>
    </w:p>
    <w:p w:rsidR="006C34B4" w:rsidRDefault="006C34B4" w:rsidP="006C67C2">
      <w:pPr>
        <w:spacing w:before="240" w:after="0"/>
        <w:ind w:firstLine="709"/>
        <w:jc w:val="both"/>
        <w:rPr>
          <w:rFonts w:ascii="Liberation Serif" w:hAnsi="Liberation Serif"/>
          <w:b/>
          <w:sz w:val="24"/>
          <w:szCs w:val="24"/>
        </w:rPr>
      </w:pPr>
    </w:p>
    <w:p w:rsidR="006C34B4" w:rsidRDefault="006C34B4" w:rsidP="006C67C2">
      <w:pPr>
        <w:spacing w:before="240" w:after="0"/>
        <w:ind w:firstLine="709"/>
        <w:jc w:val="both"/>
        <w:rPr>
          <w:rFonts w:ascii="Liberation Serif" w:hAnsi="Liberation Serif"/>
          <w:b/>
          <w:sz w:val="24"/>
          <w:szCs w:val="24"/>
        </w:rPr>
      </w:pPr>
    </w:p>
    <w:p w:rsidR="00F05887" w:rsidRPr="006C67C2" w:rsidRDefault="00F05887" w:rsidP="006C67C2">
      <w:pPr>
        <w:spacing w:before="240" w:after="0"/>
        <w:ind w:firstLine="709"/>
        <w:jc w:val="both"/>
        <w:rPr>
          <w:rFonts w:ascii="Liberation Serif" w:hAnsi="Liberation Serif"/>
          <w:b/>
          <w:sz w:val="24"/>
          <w:szCs w:val="24"/>
        </w:rPr>
      </w:pPr>
      <w:r w:rsidRPr="006C67C2">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C67C2" w:rsidRDefault="00F05887" w:rsidP="006C67C2">
      <w:pPr>
        <w:spacing w:after="0"/>
        <w:ind w:firstLine="709"/>
        <w:jc w:val="right"/>
        <w:rPr>
          <w:rFonts w:ascii="Liberation Serif" w:hAnsi="Liberation Serif"/>
          <w:sz w:val="24"/>
          <w:szCs w:val="24"/>
        </w:rPr>
      </w:pPr>
      <w:r w:rsidRPr="006C67C2">
        <w:rPr>
          <w:rFonts w:ascii="Liberation Serif" w:hAnsi="Liberation Serif"/>
          <w:sz w:val="24"/>
          <w:szCs w:val="24"/>
        </w:rPr>
        <w:t>Таблица 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6C67C2" w:rsidTr="006C67C2">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ind w:left="34"/>
              <w:jc w:val="center"/>
              <w:rPr>
                <w:rFonts w:ascii="Liberation Serif" w:hAnsi="Liberation Serif"/>
              </w:rPr>
            </w:pPr>
            <w:r w:rsidRPr="006C67C2">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Кол-тво этажей объектов</w:t>
            </w:r>
          </w:p>
        </w:tc>
      </w:tr>
      <w:tr w:rsidR="00F05887" w:rsidRPr="006C67C2" w:rsidTr="006C67C2">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67C2" w:rsidRDefault="00F05887" w:rsidP="006C34B4">
            <w:pPr>
              <w:spacing w:after="0" w:line="240" w:lineRule="auto"/>
              <w:rPr>
                <w:rFonts w:ascii="Liberation Serif" w:eastAsia="Calibri" w:hAnsi="Liberation Serif" w:cs="Times New Roman"/>
                <w:lang w:eastAsia="en-US"/>
              </w:rPr>
            </w:pPr>
          </w:p>
        </w:tc>
      </w:tr>
      <w:tr w:rsidR="00F05887" w:rsidRPr="006C67C2" w:rsidTr="006C67C2">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spacing w:after="0" w:line="240" w:lineRule="auto"/>
              <w:jc w:val="center"/>
              <w:rPr>
                <w:rFonts w:ascii="Liberation Serif" w:hAnsi="Liberation Serif"/>
              </w:rPr>
            </w:pPr>
          </w:p>
        </w:tc>
      </w:tr>
      <w:tr w:rsidR="00F05887" w:rsidRPr="006C67C2" w:rsidTr="006C67C2">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spacing w:after="0" w:line="240" w:lineRule="auto"/>
              <w:jc w:val="center"/>
              <w:rPr>
                <w:rFonts w:ascii="Liberation Serif" w:hAnsi="Liberation Serif"/>
              </w:rPr>
            </w:pPr>
            <w:r w:rsidRPr="006C67C2">
              <w:rPr>
                <w:rFonts w:ascii="Liberation Serif" w:hAnsi="Liberation Serif"/>
              </w:rPr>
              <w:t>Основные виды разрешенного использования</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Хранение автотранспорта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shd w:val="clear" w:color="auto" w:fill="FFFFFF"/>
              </w:rPr>
              <w:t>Административные здания организаций, обеспечивающих предоставление коммунальных услуг</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100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Оказание услуг связи</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100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Бытовое обслуживание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Деловое управление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Объекты торговли (торговые центры, торгово-развлекательные центры (комплексы)</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Магазины</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Банковская и страховая деятельность</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color w:val="22272F"/>
                <w:shd w:val="clear" w:color="auto" w:fill="FFFFFF"/>
              </w:rPr>
            </w:pPr>
            <w:r w:rsidRPr="006C67C2">
              <w:rPr>
                <w:rFonts w:ascii="Liberation Serif" w:hAnsi="Liberation Serif"/>
                <w:color w:val="22272F"/>
                <w:shd w:val="clear" w:color="auto" w:fill="FFFFFF"/>
              </w:rPr>
              <w:t>Общественное питание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подлежит </w:t>
            </w:r>
            <w:r w:rsidRPr="006C67C2">
              <w:rPr>
                <w:rFonts w:ascii="Liberation Serif" w:hAnsi="Liberation Serif"/>
              </w:rPr>
              <w:lastRenderedPageBreak/>
              <w:t>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lastRenderedPageBreak/>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NSimSun" w:hAnsi="Liberation Serif"/>
                <w:color w:val="000000"/>
                <w:lang w:eastAsia="zh-CN"/>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eastAsia="Times New Roman"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 xml:space="preserve">3-х </w:t>
            </w:r>
            <w:r w:rsidRPr="006C67C2">
              <w:rPr>
                <w:rFonts w:ascii="Liberation Serif" w:hAnsi="Liberation Serif"/>
              </w:rPr>
              <w:lastRenderedPageBreak/>
              <w:t>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Заправка транспортных средств</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2-х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highlight w:val="yellow"/>
              </w:rPr>
            </w:pPr>
            <w:r w:rsidRPr="006C67C2">
              <w:rPr>
                <w:rFonts w:ascii="Liberation Serif" w:hAnsi="Liberation Serif"/>
              </w:rPr>
              <w:t>Производственная деятельность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Недропользование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Тяжелая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Автомобилестрои</w:t>
            </w:r>
          </w:p>
          <w:p w:rsidR="00F05887" w:rsidRPr="006C67C2" w:rsidRDefault="00F05887" w:rsidP="006C34B4">
            <w:pPr>
              <w:pStyle w:val="afff6"/>
              <w:rPr>
                <w:rFonts w:ascii="Liberation Serif" w:hAnsi="Liberation Serif"/>
              </w:rPr>
            </w:pPr>
            <w:r w:rsidRPr="006C67C2">
              <w:rPr>
                <w:rFonts w:ascii="Liberation Serif" w:hAnsi="Liberation Serif"/>
              </w:rPr>
              <w:t>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Легкая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Фармацевтическая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shd w:val="clear" w:color="auto" w:fill="FFFFFF"/>
              </w:rPr>
              <w:t>Пищевая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Нефтехимическая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Строительная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Энергетика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Связь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более </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подлежит </w:t>
            </w:r>
            <w:r w:rsidRPr="006C67C2">
              <w:rPr>
                <w:rFonts w:ascii="Liberation Serif" w:hAnsi="Liberation Serif"/>
              </w:rPr>
              <w:lastRenderedPageBreak/>
              <w:t>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 xml:space="preserve">Не подлежит </w:t>
            </w:r>
            <w:r w:rsidRPr="006C67C2">
              <w:rPr>
                <w:rFonts w:ascii="Liberation Serif" w:hAnsi="Liberation Serif"/>
              </w:rPr>
              <w:lastRenderedPageBreak/>
              <w:t>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Целлюлозно-бумажная промышленность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shd w:val="clear" w:color="auto" w:fill="FFFFFF"/>
              </w:rPr>
              <w:t>Обеспечение обороны и безопасности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более</w:t>
            </w:r>
          </w:p>
          <w:p w:rsidR="00F05887" w:rsidRPr="006C67C2" w:rsidRDefault="00F05887" w:rsidP="006C34B4">
            <w:pPr>
              <w:pStyle w:val="afff6"/>
              <w:rPr>
                <w:rFonts w:ascii="Liberation Serif" w:hAnsi="Liberation Serif"/>
              </w:rPr>
            </w:pPr>
            <w:r w:rsidRPr="006C67C2">
              <w:rPr>
                <w:rFonts w:ascii="Liberation Serif" w:hAnsi="Liberation Serif"/>
              </w:rPr>
              <w:t>3-х этажей</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75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r w:rsidR="00F05887" w:rsidRPr="006C67C2" w:rsidTr="006C67C2">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67C2" w:rsidRDefault="00F05887" w:rsidP="006C34B4">
            <w:pPr>
              <w:pStyle w:val="a3"/>
              <w:numPr>
                <w:ilvl w:val="0"/>
                <w:numId w:val="28"/>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67C2" w:rsidRDefault="00F05887" w:rsidP="006C34B4">
            <w:pPr>
              <w:pStyle w:val="afff6"/>
              <w:rPr>
                <w:rFonts w:ascii="Liberation Serif" w:hAnsi="Liberation Serif"/>
              </w:rPr>
            </w:pPr>
            <w:r w:rsidRPr="006C67C2">
              <w:rPr>
                <w:rFonts w:ascii="Liberation Serif" w:hAnsi="Liberation Serif"/>
              </w:rPr>
              <w:t>Не подлежит установлению</w:t>
            </w:r>
          </w:p>
        </w:tc>
      </w:tr>
    </w:tbl>
    <w:p w:rsidR="00F05887" w:rsidRPr="006C67C2" w:rsidRDefault="00F05887" w:rsidP="006C67C2">
      <w:pPr>
        <w:spacing w:before="240" w:after="0"/>
        <w:ind w:firstLine="709"/>
        <w:jc w:val="both"/>
        <w:rPr>
          <w:rFonts w:ascii="Liberation Serif" w:eastAsia="Calibri" w:hAnsi="Liberation Serif"/>
          <w:sz w:val="24"/>
          <w:szCs w:val="24"/>
          <w:lang w:eastAsia="en-US"/>
        </w:rPr>
      </w:pPr>
      <w:r w:rsidRPr="006C67C2">
        <w:rPr>
          <w:rFonts w:ascii="Liberation Serif" w:hAnsi="Liberation Serif"/>
          <w:sz w:val="24"/>
          <w:szCs w:val="24"/>
        </w:rPr>
        <w:t>Примечание:</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1. Коэффициент озеленения территории – не менее 0,1 от площади земельного участка.</w:t>
      </w:r>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05887" w:rsidRPr="006C67C2" w:rsidRDefault="00F05887" w:rsidP="006C67C2">
      <w:pPr>
        <w:pStyle w:val="3"/>
        <w:spacing w:line="276" w:lineRule="auto"/>
        <w:rPr>
          <w:rFonts w:ascii="Liberation Serif" w:hAnsi="Liberation Serif"/>
          <w:sz w:val="24"/>
          <w:szCs w:val="24"/>
          <w:lang w:val="ru-RU"/>
        </w:rPr>
      </w:pPr>
      <w:bookmarkStart w:id="228" w:name="_Toc91231311"/>
      <w:bookmarkStart w:id="229" w:name="_Toc400539795"/>
      <w:bookmarkStart w:id="230" w:name="_Toc254258754"/>
      <w:bookmarkStart w:id="231" w:name="_Toc254255212"/>
      <w:bookmarkStart w:id="232" w:name="_Toc254170087"/>
      <w:bookmarkStart w:id="233" w:name="_Toc254170028"/>
      <w:bookmarkStart w:id="234" w:name="_Toc242771882"/>
      <w:bookmarkStart w:id="235" w:name="_Toc243038126"/>
      <w:bookmarkStart w:id="236" w:name="_Toc243038270"/>
      <w:r w:rsidRPr="006C67C2">
        <w:rPr>
          <w:rFonts w:ascii="Liberation Serif" w:hAnsi="Liberation Serif"/>
          <w:sz w:val="24"/>
          <w:szCs w:val="24"/>
          <w:lang w:val="ru-RU"/>
        </w:rPr>
        <w:t>Статья 81. Градостроительные регламенты. Коммунально-складские зоны</w:t>
      </w:r>
      <w:bookmarkEnd w:id="228"/>
      <w:bookmarkEnd w:id="229"/>
      <w:bookmarkEnd w:id="230"/>
      <w:bookmarkEnd w:id="231"/>
      <w:bookmarkEnd w:id="232"/>
      <w:bookmarkEnd w:id="233"/>
      <w:bookmarkEnd w:id="234"/>
      <w:bookmarkEnd w:id="235"/>
      <w:bookmarkEnd w:id="236"/>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w:t>
      </w:r>
      <w:r w:rsidR="006C67C2">
        <w:rPr>
          <w:rFonts w:ascii="Liberation Serif" w:hAnsi="Liberation Serif"/>
          <w:sz w:val="24"/>
          <w:szCs w:val="24"/>
        </w:rPr>
        <w:t>изация СЗЗ от этих предприятий.</w:t>
      </w:r>
    </w:p>
    <w:p w:rsidR="00F05887" w:rsidRPr="006C67C2" w:rsidRDefault="00F05887" w:rsidP="006C67C2">
      <w:pPr>
        <w:pStyle w:val="5"/>
        <w:spacing w:line="276" w:lineRule="auto"/>
        <w:rPr>
          <w:rFonts w:ascii="Liberation Serif" w:hAnsi="Liberation Serif"/>
          <w:sz w:val="24"/>
          <w:szCs w:val="24"/>
          <w:lang w:val="ru-RU"/>
        </w:rPr>
      </w:pPr>
      <w:bookmarkStart w:id="237" w:name="_Toc91231312"/>
      <w:r w:rsidRPr="006C67C2">
        <w:rPr>
          <w:rFonts w:ascii="Liberation Serif" w:hAnsi="Liberation Serif"/>
          <w:sz w:val="24"/>
          <w:szCs w:val="24"/>
          <w:lang w:val="ru-RU"/>
        </w:rPr>
        <w:t xml:space="preserve">КС-2. Зона коммунально-складских объектов </w:t>
      </w:r>
      <w:r w:rsidRPr="006C67C2">
        <w:rPr>
          <w:rFonts w:ascii="Liberation Serif" w:hAnsi="Liberation Serif"/>
          <w:sz w:val="24"/>
          <w:szCs w:val="24"/>
        </w:rPr>
        <w:t>II</w:t>
      </w:r>
      <w:r w:rsidRPr="006C67C2">
        <w:rPr>
          <w:rFonts w:ascii="Liberation Serif" w:hAnsi="Liberation Serif"/>
          <w:sz w:val="24"/>
          <w:szCs w:val="24"/>
          <w:lang w:val="ru-RU"/>
        </w:rPr>
        <w:t xml:space="preserve"> класса вредности.</w:t>
      </w:r>
      <w:bookmarkEnd w:id="237"/>
    </w:p>
    <w:p w:rsidR="00F05887" w:rsidRPr="006C67C2" w:rsidRDefault="00F05887" w:rsidP="006C67C2">
      <w:pPr>
        <w:spacing w:after="0"/>
        <w:ind w:firstLine="709"/>
        <w:jc w:val="both"/>
        <w:rPr>
          <w:rFonts w:ascii="Liberation Serif" w:hAnsi="Liberation Serif"/>
          <w:sz w:val="24"/>
          <w:szCs w:val="24"/>
        </w:rPr>
      </w:pPr>
      <w:r w:rsidRPr="006C67C2">
        <w:rPr>
          <w:rFonts w:ascii="Liberation Serif" w:hAnsi="Liberation Serif"/>
          <w:sz w:val="24"/>
          <w:szCs w:val="24"/>
        </w:rPr>
        <w:t xml:space="preserve">Зона коммунально-складских объектов </w:t>
      </w:r>
      <w:r w:rsidRPr="006C67C2">
        <w:rPr>
          <w:rFonts w:ascii="Liberation Serif" w:hAnsi="Liberation Serif"/>
          <w:sz w:val="24"/>
          <w:szCs w:val="24"/>
          <w:lang w:val="en-US"/>
        </w:rPr>
        <w:t>II</w:t>
      </w:r>
      <w:r w:rsidRPr="006C67C2">
        <w:rPr>
          <w:rFonts w:ascii="Liberation Serif" w:hAnsi="Liberation Serif"/>
          <w:sz w:val="24"/>
          <w:szCs w:val="24"/>
        </w:rPr>
        <w:t xml:space="preserve"> класса вредности – территории, застроенные или планируемые к застройке коммунально-складскими объектами </w:t>
      </w:r>
      <w:r w:rsidRPr="006C67C2">
        <w:rPr>
          <w:rFonts w:ascii="Liberation Serif" w:hAnsi="Liberation Serif"/>
          <w:sz w:val="24"/>
          <w:szCs w:val="24"/>
          <w:lang w:val="en-US"/>
        </w:rPr>
        <w:t>II</w:t>
      </w:r>
      <w:r w:rsidRPr="006C67C2">
        <w:rPr>
          <w:rFonts w:ascii="Liberation Serif" w:hAnsi="Liberation Serif"/>
          <w:sz w:val="24"/>
          <w:szCs w:val="24"/>
        </w:rPr>
        <w:t xml:space="preserve"> класса вредности.</w:t>
      </w:r>
    </w:p>
    <w:p w:rsidR="00F05887" w:rsidRDefault="00F05887" w:rsidP="006C67C2">
      <w:pPr>
        <w:spacing w:after="0"/>
        <w:ind w:firstLine="709"/>
        <w:jc w:val="right"/>
        <w:rPr>
          <w:szCs w:val="24"/>
        </w:rPr>
      </w:pPr>
      <w:r w:rsidRPr="006C67C2">
        <w:rPr>
          <w:rFonts w:ascii="Liberation Serif" w:hAnsi="Liberation Serif"/>
          <w:sz w:val="24"/>
          <w:szCs w:val="24"/>
        </w:rPr>
        <w:t>Таблица</w:t>
      </w:r>
      <w:r>
        <w:rPr>
          <w:szCs w:val="24"/>
        </w:rPr>
        <w:t xml:space="preserve"> 30</w:t>
      </w:r>
    </w:p>
    <w:tbl>
      <w:tblPr>
        <w:tblStyle w:val="aff6"/>
        <w:tblW w:w="0" w:type="auto"/>
        <w:tblLook w:val="04A0" w:firstRow="1" w:lastRow="0" w:firstColumn="1" w:lastColumn="0" w:noHBand="0" w:noVBand="1"/>
      </w:tblPr>
      <w:tblGrid>
        <w:gridCol w:w="3276"/>
        <w:gridCol w:w="3296"/>
        <w:gridCol w:w="3281"/>
      </w:tblGrid>
      <w:tr w:rsidR="00F05887" w:rsidRPr="006C67C2" w:rsidTr="00F05887">
        <w:tc>
          <w:tcPr>
            <w:tcW w:w="3296"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Основные виды разрешенного использования</w:t>
            </w:r>
          </w:p>
        </w:tc>
        <w:tc>
          <w:tcPr>
            <w:tcW w:w="3317"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Условно разрешенные виды разрешенного использования</w:t>
            </w:r>
          </w:p>
        </w:tc>
        <w:tc>
          <w:tcPr>
            <w:tcW w:w="3298"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b/>
                <w:sz w:val="22"/>
                <w:szCs w:val="22"/>
              </w:rPr>
            </w:pPr>
            <w:r w:rsidRPr="006C67C2">
              <w:rPr>
                <w:rFonts w:ascii="Liberation Serif" w:hAnsi="Liberation Serif"/>
                <w:b/>
                <w:sz w:val="22"/>
                <w:szCs w:val="22"/>
              </w:rPr>
              <w:t>Вспомогательные виды разрешенного использования</w:t>
            </w:r>
          </w:p>
        </w:tc>
      </w:tr>
      <w:tr w:rsidR="00F05887" w:rsidRPr="006C67C2" w:rsidTr="00F05887">
        <w:tc>
          <w:tcPr>
            <w:tcW w:w="3296" w:type="dxa"/>
            <w:tcBorders>
              <w:top w:val="single" w:sz="4" w:space="0" w:color="auto"/>
              <w:left w:val="single" w:sz="4" w:space="0" w:color="auto"/>
              <w:bottom w:val="single" w:sz="4" w:space="0" w:color="auto"/>
              <w:right w:val="single" w:sz="4" w:space="0" w:color="auto"/>
            </w:tcBorders>
            <w:hideMark/>
          </w:tcPr>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 xml:space="preserve">Хранение автотранспорта </w:t>
            </w:r>
            <w:r w:rsidRPr="006C67C2">
              <w:rPr>
                <w:rFonts w:ascii="Liberation Serif" w:hAnsi="Liberation Serif"/>
                <w:sz w:val="22"/>
                <w:szCs w:val="22"/>
              </w:rPr>
              <w:lastRenderedPageBreak/>
              <w:t>(2.7.1);</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Коммунальное обслуживание (3.1);</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Деловое управление (4.1)</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t>Общественное питание (4.6);</w:t>
            </w:r>
          </w:p>
          <w:p w:rsidR="00F05887" w:rsidRPr="006C67C2" w:rsidRDefault="00F05887">
            <w:pPr>
              <w:pStyle w:val="afff6"/>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Склад (6.9);</w:t>
            </w:r>
          </w:p>
          <w:p w:rsidR="00F05887" w:rsidRPr="006C67C2" w:rsidRDefault="00F05887">
            <w:pPr>
              <w:pStyle w:val="afff6"/>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Складские площадки (6.9.1);</w:t>
            </w:r>
          </w:p>
          <w:p w:rsidR="00F05887" w:rsidRPr="006C67C2" w:rsidRDefault="00F05887">
            <w:pPr>
              <w:pStyle w:val="afff6"/>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Обеспечение внутреннего правопорядка (8.3)</w:t>
            </w:r>
          </w:p>
          <w:p w:rsidR="00F05887" w:rsidRPr="006C67C2" w:rsidRDefault="00F05887">
            <w:pPr>
              <w:pStyle w:val="afff6"/>
              <w:rPr>
                <w:rFonts w:ascii="Liberation Serif" w:hAnsi="Liberation Serif"/>
                <w:sz w:val="22"/>
                <w:szCs w:val="22"/>
              </w:rPr>
            </w:pPr>
            <w:r w:rsidRPr="006C67C2">
              <w:rPr>
                <w:rFonts w:ascii="Liberation Serif" w:hAnsi="Liberation Serif"/>
                <w:sz w:val="22"/>
                <w:szCs w:val="22"/>
              </w:rPr>
              <w:t>Земельные участки (территории) общего пользования (12.0)</w:t>
            </w:r>
          </w:p>
          <w:p w:rsidR="00F05887" w:rsidRPr="006C67C2" w:rsidRDefault="00F05887">
            <w:pPr>
              <w:pStyle w:val="afff6"/>
              <w:rPr>
                <w:rFonts w:ascii="Liberation Serif" w:hAnsi="Liberation Serif"/>
                <w:color w:val="22272F"/>
                <w:sz w:val="22"/>
                <w:szCs w:val="22"/>
                <w:shd w:val="clear" w:color="auto" w:fill="FFFFFF"/>
              </w:rPr>
            </w:pPr>
            <w:r w:rsidRPr="006C67C2">
              <w:rPr>
                <w:rFonts w:ascii="Liberation Serif" w:hAnsi="Liberation Serif"/>
                <w:color w:val="22272F"/>
                <w:sz w:val="22"/>
                <w:szCs w:val="22"/>
                <w:shd w:val="clear" w:color="auto" w:fill="FFFFFF"/>
              </w:rPr>
              <w:t>Улично-дорожная сеть (12.0.1)</w:t>
            </w:r>
          </w:p>
        </w:tc>
        <w:tc>
          <w:tcPr>
            <w:tcW w:w="3317" w:type="dxa"/>
            <w:tcBorders>
              <w:top w:val="single" w:sz="4" w:space="0" w:color="auto"/>
              <w:left w:val="single" w:sz="4" w:space="0" w:color="auto"/>
              <w:bottom w:val="single" w:sz="4" w:space="0" w:color="auto"/>
              <w:right w:val="single" w:sz="4" w:space="0" w:color="auto"/>
            </w:tcBorders>
            <w:hideMark/>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Рынки (4.3);</w:t>
            </w:r>
          </w:p>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Магазины (4.4);</w:t>
            </w:r>
          </w:p>
          <w:p w:rsidR="00F05887" w:rsidRPr="006C67C2" w:rsidRDefault="00F05887">
            <w:pPr>
              <w:jc w:val="center"/>
              <w:rPr>
                <w:rFonts w:ascii="Liberation Serif" w:hAnsi="Liberation Serif"/>
                <w:sz w:val="22"/>
                <w:szCs w:val="22"/>
              </w:rPr>
            </w:pPr>
            <w:r w:rsidRPr="006C67C2">
              <w:rPr>
                <w:rFonts w:ascii="Liberation Serif" w:hAnsi="Liberation Serif"/>
                <w:color w:val="22272F"/>
                <w:sz w:val="22"/>
                <w:szCs w:val="22"/>
                <w:shd w:val="clear" w:color="auto" w:fill="FFFFFF"/>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rsidR="00F05887" w:rsidRPr="006C67C2" w:rsidRDefault="00F05887">
            <w:pPr>
              <w:jc w:val="center"/>
              <w:rPr>
                <w:rFonts w:ascii="Liberation Serif" w:hAnsi="Liberation Serif"/>
                <w:sz w:val="22"/>
                <w:szCs w:val="22"/>
              </w:rPr>
            </w:pPr>
            <w:r w:rsidRPr="006C67C2">
              <w:rPr>
                <w:rFonts w:ascii="Liberation Serif" w:hAnsi="Liberation Serif"/>
                <w:sz w:val="22"/>
                <w:szCs w:val="22"/>
              </w:rPr>
              <w:lastRenderedPageBreak/>
              <w:t xml:space="preserve">Предоставление коммунальных </w:t>
            </w:r>
            <w:r w:rsidRPr="006C67C2">
              <w:rPr>
                <w:rFonts w:ascii="Liberation Serif" w:hAnsi="Liberation Serif"/>
                <w:sz w:val="22"/>
                <w:szCs w:val="22"/>
              </w:rPr>
              <w:lastRenderedPageBreak/>
              <w:t>услуг (3.1.1);</w:t>
            </w:r>
          </w:p>
          <w:p w:rsidR="00F05887" w:rsidRPr="006C67C2" w:rsidRDefault="00F05887">
            <w:pPr>
              <w:jc w:val="center"/>
              <w:rPr>
                <w:rFonts w:ascii="Liberation Serif" w:hAnsi="Liberation Serif"/>
                <w:sz w:val="22"/>
                <w:szCs w:val="22"/>
              </w:rPr>
            </w:pPr>
          </w:p>
        </w:tc>
      </w:tr>
    </w:tbl>
    <w:p w:rsidR="00F05887" w:rsidRPr="006C67C2" w:rsidRDefault="00F05887" w:rsidP="006C34B4">
      <w:pPr>
        <w:spacing w:before="240" w:after="0"/>
        <w:ind w:firstLine="709"/>
        <w:jc w:val="both"/>
        <w:rPr>
          <w:rFonts w:ascii="Liberation Serif" w:hAnsi="Liberation Serif"/>
          <w:b/>
          <w:sz w:val="24"/>
          <w:szCs w:val="24"/>
        </w:rPr>
      </w:pPr>
      <w:r w:rsidRPr="006C67C2">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C67C2" w:rsidRDefault="00F05887" w:rsidP="006C34B4">
      <w:pPr>
        <w:spacing w:after="0"/>
        <w:ind w:firstLine="709"/>
        <w:jc w:val="right"/>
        <w:rPr>
          <w:rFonts w:ascii="Liberation Serif" w:hAnsi="Liberation Serif"/>
          <w:sz w:val="24"/>
          <w:szCs w:val="24"/>
        </w:rPr>
      </w:pPr>
      <w:r w:rsidRPr="006C67C2">
        <w:rPr>
          <w:rFonts w:ascii="Liberation Serif" w:hAnsi="Liberation Serif"/>
          <w:sz w:val="24"/>
          <w:szCs w:val="24"/>
        </w:rPr>
        <w:t>Таблица 31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5"/>
        <w:gridCol w:w="1121"/>
      </w:tblGrid>
      <w:tr w:rsidR="00F05887" w:rsidRPr="006C34B4" w:rsidTr="006C34B4">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Параметры земельного участка</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ind w:left="34"/>
              <w:jc w:val="center"/>
              <w:rPr>
                <w:rFonts w:ascii="Liberation Serif" w:hAnsi="Liberation Serif"/>
              </w:rPr>
            </w:pPr>
            <w:r w:rsidRPr="006C34B4">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1"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Кол-тво этажей объектов</w:t>
            </w:r>
          </w:p>
        </w:tc>
      </w:tr>
      <w:tr w:rsidR="00F05887" w:rsidRPr="006C34B4" w:rsidTr="006C34B4">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процент застройки</w:t>
            </w:r>
          </w:p>
        </w:tc>
        <w:tc>
          <w:tcPr>
            <w:tcW w:w="207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r>
      <w:tr w:rsidR="00F05887" w:rsidRPr="006C34B4" w:rsidTr="006C34B4">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2075"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1121"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r>
      <w:tr w:rsidR="00F05887" w:rsidRPr="006C34B4" w:rsidTr="006C34B4">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Основные виды разрешенного использования</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Хранение автотранспорта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highlight w:val="yellow"/>
              </w:rPr>
            </w:pPr>
            <w:r w:rsidRPr="006C34B4">
              <w:rPr>
                <w:rFonts w:ascii="Liberation Serif" w:hAnsi="Liberation Serif"/>
              </w:rPr>
              <w:t>Деловое управление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 xml:space="preserve">Земельные участки </w:t>
            </w:r>
            <w:r w:rsidRPr="006C34B4">
              <w:rPr>
                <w:rFonts w:ascii="Liberation Serif" w:hAnsi="Liberation Serif"/>
              </w:rPr>
              <w:lastRenderedPageBreak/>
              <w:t>(территории)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lastRenderedPageBreak/>
              <w:t xml:space="preserve">Не подлежит </w:t>
            </w:r>
            <w:r w:rsidRPr="006C34B4">
              <w:rPr>
                <w:rFonts w:ascii="Liberation Serif" w:hAnsi="Liberation Serif"/>
              </w:rPr>
              <w:lastRenderedPageBreak/>
              <w:t>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lastRenderedPageBreak/>
              <w:t xml:space="preserve">Не </w:t>
            </w:r>
            <w:r w:rsidRPr="006C34B4">
              <w:rPr>
                <w:rFonts w:ascii="Liberation Serif" w:hAnsi="Liberation Serif"/>
              </w:rPr>
              <w:lastRenderedPageBreak/>
              <w:t>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lastRenderedPageBreak/>
              <w:t xml:space="preserve">Не подлежит </w:t>
            </w:r>
            <w:r w:rsidRPr="006C34B4">
              <w:rPr>
                <w:rFonts w:ascii="Liberation Serif" w:hAnsi="Liberation Serif"/>
              </w:rPr>
              <w:lastRenderedPageBreak/>
              <w:t>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lastRenderedPageBreak/>
              <w:t xml:space="preserve">Не </w:t>
            </w:r>
            <w:r w:rsidRPr="006C34B4">
              <w:rPr>
                <w:rFonts w:ascii="Liberation Serif" w:hAnsi="Liberation Serif"/>
              </w:rPr>
              <w:lastRenderedPageBreak/>
              <w:t>подлежит установлению</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29"/>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bl>
    <w:p w:rsidR="00F05887" w:rsidRPr="006C34B4" w:rsidRDefault="00F05887" w:rsidP="006C34B4">
      <w:pPr>
        <w:spacing w:before="240" w:after="0"/>
        <w:ind w:firstLine="709"/>
        <w:jc w:val="both"/>
        <w:rPr>
          <w:rFonts w:ascii="Liberation Serif" w:eastAsia="Calibri" w:hAnsi="Liberation Serif"/>
          <w:sz w:val="24"/>
          <w:szCs w:val="24"/>
          <w:lang w:eastAsia="en-US"/>
        </w:rPr>
      </w:pPr>
      <w:r w:rsidRPr="006C34B4">
        <w:rPr>
          <w:rFonts w:ascii="Liberation Serif" w:hAnsi="Liberation Serif"/>
          <w:sz w:val="24"/>
          <w:szCs w:val="24"/>
        </w:rPr>
        <w:t>Примечание:</w:t>
      </w:r>
    </w:p>
    <w:p w:rsidR="00F05887" w:rsidRP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1. Коэффициент озеленения территории – не менее 0,15 от площади земельного участка.</w:t>
      </w:r>
    </w:p>
    <w:p w:rsidR="00F05887" w:rsidRP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15%</w:t>
      </w:r>
      <w:r w:rsidR="006C34B4">
        <w:rPr>
          <w:rFonts w:ascii="Liberation Serif" w:hAnsi="Liberation Serif"/>
          <w:sz w:val="24"/>
          <w:szCs w:val="24"/>
        </w:rPr>
        <w:t xml:space="preserve"> от площади земельного участка.</w:t>
      </w:r>
    </w:p>
    <w:p w:rsidR="00F05887" w:rsidRPr="006C34B4" w:rsidRDefault="00F05887" w:rsidP="006C34B4">
      <w:pPr>
        <w:pStyle w:val="5"/>
        <w:spacing w:line="276" w:lineRule="auto"/>
        <w:rPr>
          <w:rFonts w:ascii="Liberation Serif" w:hAnsi="Liberation Serif"/>
          <w:sz w:val="24"/>
          <w:szCs w:val="24"/>
          <w:lang w:val="ru-RU"/>
        </w:rPr>
      </w:pPr>
      <w:bookmarkStart w:id="238" w:name="_Toc91231313"/>
      <w:r w:rsidRPr="006C34B4">
        <w:rPr>
          <w:rFonts w:ascii="Liberation Serif" w:hAnsi="Liberation Serif"/>
          <w:sz w:val="24"/>
          <w:szCs w:val="24"/>
          <w:lang w:val="ru-RU"/>
        </w:rPr>
        <w:t xml:space="preserve">КС-3. Зона коммунально-складских объектов </w:t>
      </w:r>
      <w:r w:rsidRPr="006C34B4">
        <w:rPr>
          <w:rFonts w:ascii="Liberation Serif" w:hAnsi="Liberation Serif"/>
          <w:sz w:val="24"/>
          <w:szCs w:val="24"/>
        </w:rPr>
        <w:t>III</w:t>
      </w:r>
      <w:r w:rsidRPr="006C34B4">
        <w:rPr>
          <w:rFonts w:ascii="Liberation Serif" w:hAnsi="Liberation Serif"/>
          <w:sz w:val="24"/>
          <w:szCs w:val="24"/>
          <w:lang w:val="ru-RU"/>
        </w:rPr>
        <w:t xml:space="preserve"> класса вредности.</w:t>
      </w:r>
      <w:bookmarkEnd w:id="238"/>
    </w:p>
    <w:p w:rsidR="00F05887" w:rsidRP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 xml:space="preserve">Зона коммунально-складских объектов </w:t>
      </w:r>
      <w:r w:rsidRPr="006C34B4">
        <w:rPr>
          <w:rFonts w:ascii="Liberation Serif" w:hAnsi="Liberation Serif"/>
          <w:sz w:val="24"/>
          <w:szCs w:val="24"/>
          <w:lang w:val="en-US"/>
        </w:rPr>
        <w:t>III</w:t>
      </w:r>
      <w:r w:rsidRPr="006C34B4">
        <w:rPr>
          <w:rFonts w:ascii="Liberation Serif" w:hAnsi="Liberation Serif"/>
          <w:sz w:val="24"/>
          <w:szCs w:val="24"/>
        </w:rPr>
        <w:t xml:space="preserve"> класса вредности – территории, застроенные или планируемые к застройке коммунально-складскими объектами </w:t>
      </w:r>
      <w:r w:rsidRPr="006C34B4">
        <w:rPr>
          <w:rFonts w:ascii="Liberation Serif" w:hAnsi="Liberation Serif"/>
          <w:sz w:val="24"/>
          <w:szCs w:val="24"/>
          <w:lang w:val="en-US"/>
        </w:rPr>
        <w:t>III</w:t>
      </w:r>
      <w:r w:rsidRPr="006C34B4">
        <w:rPr>
          <w:rFonts w:ascii="Liberation Serif" w:hAnsi="Liberation Serif"/>
          <w:sz w:val="24"/>
          <w:szCs w:val="24"/>
        </w:rPr>
        <w:t xml:space="preserve"> класса вредности.</w:t>
      </w:r>
    </w:p>
    <w:p w:rsidR="00F05887" w:rsidRPr="006C34B4" w:rsidRDefault="00F05887" w:rsidP="006C34B4">
      <w:pPr>
        <w:spacing w:after="0"/>
        <w:ind w:firstLine="709"/>
        <w:jc w:val="right"/>
        <w:rPr>
          <w:rFonts w:ascii="Liberation Serif" w:hAnsi="Liberation Serif"/>
          <w:sz w:val="24"/>
          <w:szCs w:val="24"/>
        </w:rPr>
      </w:pPr>
      <w:r w:rsidRPr="006C34B4">
        <w:rPr>
          <w:rFonts w:ascii="Liberation Serif" w:hAnsi="Liberation Serif"/>
          <w:sz w:val="24"/>
          <w:szCs w:val="24"/>
        </w:rPr>
        <w:t>Таблица 32</w:t>
      </w:r>
    </w:p>
    <w:tbl>
      <w:tblPr>
        <w:tblStyle w:val="aff6"/>
        <w:tblW w:w="0" w:type="auto"/>
        <w:tblLook w:val="04A0" w:firstRow="1" w:lastRow="0" w:firstColumn="1" w:lastColumn="0" w:noHBand="0" w:noVBand="1"/>
      </w:tblPr>
      <w:tblGrid>
        <w:gridCol w:w="3319"/>
        <w:gridCol w:w="3276"/>
        <w:gridCol w:w="3258"/>
      </w:tblGrid>
      <w:tr w:rsidR="00F05887" w:rsidRPr="006C34B4"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b/>
                <w:sz w:val="22"/>
                <w:szCs w:val="22"/>
              </w:rPr>
            </w:pPr>
            <w:r w:rsidRPr="006C34B4">
              <w:rPr>
                <w:rFonts w:ascii="Liberation Serif" w:hAnsi="Liberation Serif"/>
                <w:b/>
                <w:sz w:val="22"/>
                <w:szCs w:val="22"/>
              </w:rPr>
              <w:t>Основные виды разрешенного использования</w:t>
            </w:r>
          </w:p>
        </w:tc>
        <w:tc>
          <w:tcPr>
            <w:tcW w:w="3300"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b/>
                <w:sz w:val="22"/>
                <w:szCs w:val="22"/>
              </w:rPr>
            </w:pPr>
            <w:r w:rsidRPr="006C34B4">
              <w:rPr>
                <w:rFonts w:ascii="Liberation Serif" w:hAnsi="Liberation Serif"/>
                <w:b/>
                <w:sz w:val="22"/>
                <w:szCs w:val="22"/>
              </w:rPr>
              <w:t>Условно разрешенные виды разрешенного использования</w:t>
            </w:r>
          </w:p>
        </w:tc>
        <w:tc>
          <w:tcPr>
            <w:tcW w:w="3277"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b/>
                <w:sz w:val="22"/>
                <w:szCs w:val="22"/>
              </w:rPr>
            </w:pPr>
            <w:r w:rsidRPr="006C34B4">
              <w:rPr>
                <w:rFonts w:ascii="Liberation Serif" w:hAnsi="Liberation Serif"/>
                <w:b/>
                <w:sz w:val="22"/>
                <w:szCs w:val="22"/>
              </w:rPr>
              <w:t>Вспомогательные виды разрешенного использования</w:t>
            </w:r>
          </w:p>
        </w:tc>
      </w:tr>
      <w:tr w:rsidR="00F05887" w:rsidRPr="006C34B4"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Хранение и переработка сельскохозяйственной продукции (1.15);</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Хранение автотранспорта (2.7.1);</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Коммунальное обслуживание (3.1);</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Деловое управление (4.1)</w:t>
            </w:r>
          </w:p>
          <w:p w:rsidR="00F05887" w:rsidRPr="006C34B4" w:rsidRDefault="00F05887">
            <w:pPr>
              <w:jc w:val="center"/>
              <w:rPr>
                <w:rFonts w:ascii="Liberation Serif" w:hAnsi="Liberation Serif"/>
                <w:color w:val="22272F"/>
                <w:sz w:val="22"/>
                <w:szCs w:val="22"/>
                <w:shd w:val="clear" w:color="auto" w:fill="FFFFFF"/>
              </w:rPr>
            </w:pPr>
            <w:r w:rsidRPr="006C34B4">
              <w:rPr>
                <w:rFonts w:ascii="Liberation Serif" w:hAnsi="Liberation Serif"/>
                <w:color w:val="22272F"/>
                <w:sz w:val="22"/>
                <w:szCs w:val="22"/>
                <w:shd w:val="clear" w:color="auto" w:fill="FFFFFF"/>
              </w:rPr>
              <w:t>Склад (6.9);</w:t>
            </w:r>
          </w:p>
          <w:p w:rsidR="00F05887" w:rsidRPr="006C34B4" w:rsidRDefault="00F05887">
            <w:pPr>
              <w:jc w:val="center"/>
              <w:rPr>
                <w:rFonts w:ascii="Liberation Serif" w:hAnsi="Liberation Serif"/>
                <w:color w:val="22272F"/>
                <w:sz w:val="22"/>
                <w:szCs w:val="22"/>
                <w:shd w:val="clear" w:color="auto" w:fill="FFFFFF"/>
              </w:rPr>
            </w:pPr>
            <w:r w:rsidRPr="006C34B4">
              <w:rPr>
                <w:rFonts w:ascii="Liberation Serif" w:hAnsi="Liberation Serif"/>
                <w:color w:val="22272F"/>
                <w:sz w:val="22"/>
                <w:szCs w:val="22"/>
                <w:shd w:val="clear" w:color="auto" w:fill="FFFFFF"/>
              </w:rPr>
              <w:t>Складские площадки (6.9.1);</w:t>
            </w:r>
          </w:p>
          <w:p w:rsidR="00F05887" w:rsidRPr="006C34B4" w:rsidRDefault="00F05887">
            <w:pPr>
              <w:pStyle w:val="afff6"/>
              <w:rPr>
                <w:rFonts w:ascii="Liberation Serif" w:hAnsi="Liberation Serif"/>
                <w:sz w:val="22"/>
                <w:szCs w:val="22"/>
                <w:shd w:val="clear" w:color="auto" w:fill="FFFFFF"/>
              </w:rPr>
            </w:pPr>
            <w:r w:rsidRPr="006C34B4">
              <w:rPr>
                <w:rFonts w:ascii="Liberation Serif" w:hAnsi="Liberation Serif"/>
                <w:sz w:val="22"/>
                <w:szCs w:val="22"/>
                <w:shd w:val="clear" w:color="auto" w:fill="FFFFFF"/>
              </w:rPr>
              <w:t>Обеспечение внутреннего правопорядка (8.3)</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Земельные участки (территории) общего пользования (12.0)</w:t>
            </w:r>
          </w:p>
          <w:p w:rsidR="00F05887" w:rsidRPr="006C34B4" w:rsidRDefault="00F05887">
            <w:pPr>
              <w:pStyle w:val="afff6"/>
              <w:rPr>
                <w:rFonts w:ascii="Liberation Serif" w:hAnsi="Liberation Serif"/>
                <w:sz w:val="22"/>
                <w:szCs w:val="22"/>
                <w:shd w:val="clear" w:color="auto" w:fill="FFFFFF"/>
              </w:rPr>
            </w:pPr>
            <w:r w:rsidRPr="006C34B4">
              <w:rPr>
                <w:rFonts w:ascii="Liberation Serif" w:hAnsi="Liberation Serif"/>
                <w:sz w:val="22"/>
                <w:szCs w:val="22"/>
                <w:shd w:val="clear" w:color="auto" w:fill="FFFFFF"/>
              </w:rPr>
              <w:t>Улично-дорожная сеть (12.0.1)</w:t>
            </w:r>
          </w:p>
        </w:tc>
        <w:tc>
          <w:tcPr>
            <w:tcW w:w="3300"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Рынки (4.3);</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Магазины (4.4);</w:t>
            </w:r>
          </w:p>
          <w:p w:rsidR="00F05887" w:rsidRPr="006C34B4" w:rsidRDefault="00F05887">
            <w:pPr>
              <w:jc w:val="center"/>
              <w:rPr>
                <w:rFonts w:ascii="Liberation Serif" w:hAnsi="Liberation Serif"/>
                <w:sz w:val="22"/>
                <w:szCs w:val="22"/>
              </w:rPr>
            </w:pPr>
            <w:r w:rsidRPr="006C34B4">
              <w:rPr>
                <w:rFonts w:ascii="Liberation Serif" w:hAnsi="Liberation Serif"/>
                <w:color w:val="22272F"/>
                <w:sz w:val="22"/>
                <w:szCs w:val="22"/>
                <w:shd w:val="clear" w:color="auto" w:fill="FFFFFF"/>
              </w:rPr>
              <w:t>Объекты дорожного сервиса (4.9.1)</w:t>
            </w:r>
          </w:p>
        </w:tc>
        <w:tc>
          <w:tcPr>
            <w:tcW w:w="3277" w:type="dxa"/>
            <w:tcBorders>
              <w:top w:val="single" w:sz="4" w:space="0" w:color="auto"/>
              <w:left w:val="single" w:sz="4" w:space="0" w:color="auto"/>
              <w:bottom w:val="single" w:sz="4" w:space="0" w:color="auto"/>
              <w:right w:val="single" w:sz="4" w:space="0" w:color="auto"/>
            </w:tcBorders>
          </w:tcPr>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Предоставление коммунальных услуг (3.1.1);</w:t>
            </w:r>
          </w:p>
          <w:p w:rsidR="00F05887" w:rsidRPr="006C34B4" w:rsidRDefault="00F05887">
            <w:pPr>
              <w:jc w:val="center"/>
              <w:rPr>
                <w:rFonts w:ascii="Liberation Serif" w:hAnsi="Liberation Serif"/>
                <w:sz w:val="22"/>
                <w:szCs w:val="22"/>
              </w:rPr>
            </w:pPr>
          </w:p>
        </w:tc>
      </w:tr>
    </w:tbl>
    <w:p w:rsidR="006C34B4" w:rsidRDefault="006C34B4" w:rsidP="006C34B4">
      <w:pPr>
        <w:spacing w:before="240" w:after="0"/>
        <w:ind w:firstLine="709"/>
        <w:jc w:val="both"/>
        <w:rPr>
          <w:rFonts w:ascii="Liberation Serif" w:hAnsi="Liberation Serif"/>
          <w:b/>
          <w:sz w:val="24"/>
          <w:szCs w:val="24"/>
        </w:rPr>
      </w:pPr>
    </w:p>
    <w:p w:rsidR="006C34B4" w:rsidRDefault="006C34B4" w:rsidP="006C34B4">
      <w:pPr>
        <w:spacing w:before="240" w:after="0"/>
        <w:ind w:firstLine="709"/>
        <w:jc w:val="both"/>
        <w:rPr>
          <w:rFonts w:ascii="Liberation Serif" w:hAnsi="Liberation Serif"/>
          <w:b/>
          <w:sz w:val="24"/>
          <w:szCs w:val="24"/>
        </w:rPr>
      </w:pPr>
    </w:p>
    <w:p w:rsidR="006C34B4" w:rsidRDefault="006C34B4" w:rsidP="006C34B4">
      <w:pPr>
        <w:spacing w:before="240" w:after="0"/>
        <w:ind w:firstLine="709"/>
        <w:jc w:val="both"/>
        <w:rPr>
          <w:rFonts w:ascii="Liberation Serif" w:hAnsi="Liberation Serif"/>
          <w:b/>
          <w:sz w:val="24"/>
          <w:szCs w:val="24"/>
        </w:rPr>
      </w:pPr>
    </w:p>
    <w:p w:rsidR="00F05887" w:rsidRPr="006C34B4" w:rsidRDefault="00F05887" w:rsidP="006C34B4">
      <w:pPr>
        <w:spacing w:before="240" w:after="0"/>
        <w:ind w:firstLine="709"/>
        <w:jc w:val="both"/>
        <w:rPr>
          <w:rFonts w:ascii="Liberation Serif" w:hAnsi="Liberation Serif"/>
          <w:b/>
          <w:sz w:val="24"/>
          <w:szCs w:val="24"/>
        </w:rPr>
      </w:pPr>
      <w:r w:rsidRPr="006C34B4">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C34B4" w:rsidRDefault="00F05887" w:rsidP="006C34B4">
      <w:pPr>
        <w:spacing w:after="0"/>
        <w:ind w:firstLine="709"/>
        <w:jc w:val="right"/>
        <w:rPr>
          <w:rFonts w:ascii="Liberation Serif" w:hAnsi="Liberation Serif"/>
          <w:sz w:val="24"/>
          <w:szCs w:val="24"/>
        </w:rPr>
      </w:pPr>
      <w:r w:rsidRPr="006C34B4">
        <w:rPr>
          <w:rFonts w:ascii="Liberation Serif" w:hAnsi="Liberation Serif"/>
          <w:sz w:val="24"/>
          <w:szCs w:val="24"/>
        </w:rPr>
        <w:t>Таблица 33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61"/>
        <w:gridCol w:w="1269"/>
        <w:gridCol w:w="1168"/>
        <w:gridCol w:w="1125"/>
        <w:gridCol w:w="2071"/>
        <w:gridCol w:w="1125"/>
      </w:tblGrid>
      <w:tr w:rsidR="00F05887" w:rsidRPr="006C34B4" w:rsidTr="006C34B4">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 п/п</w:t>
            </w:r>
          </w:p>
        </w:tc>
        <w:tc>
          <w:tcPr>
            <w:tcW w:w="2561"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Наименование вида разрешенного использования</w:t>
            </w:r>
          </w:p>
        </w:tc>
        <w:tc>
          <w:tcPr>
            <w:tcW w:w="3562" w:type="dxa"/>
            <w:gridSpan w:val="3"/>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ind w:left="34"/>
              <w:jc w:val="center"/>
              <w:rPr>
                <w:rFonts w:ascii="Liberation Serif" w:hAnsi="Liberation Serif"/>
              </w:rPr>
            </w:pPr>
            <w:r w:rsidRPr="006C34B4">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Кол-во этажей объектов</w:t>
            </w:r>
          </w:p>
        </w:tc>
      </w:tr>
      <w:tr w:rsidR="00F05887" w:rsidRPr="006C34B4" w:rsidTr="006C34B4">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256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C34B4" w:rsidRDefault="00F05887" w:rsidP="006C34B4">
            <w:pPr>
              <w:spacing w:after="0" w:line="240" w:lineRule="auto"/>
              <w:rPr>
                <w:rFonts w:ascii="Liberation Serif" w:eastAsia="Calibri" w:hAnsi="Liberation Serif" w:cs="Times New Roman"/>
                <w:lang w:eastAsia="en-US"/>
              </w:rPr>
            </w:pPr>
          </w:p>
        </w:tc>
      </w:tr>
      <w:tr w:rsidR="00F05887" w:rsidRPr="006C34B4" w:rsidTr="006C34B4">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1269"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spacing w:after="0" w:line="240" w:lineRule="auto"/>
              <w:jc w:val="center"/>
              <w:rPr>
                <w:rFonts w:ascii="Liberation Serif" w:hAnsi="Liberation Serif"/>
              </w:rPr>
            </w:pPr>
          </w:p>
        </w:tc>
      </w:tr>
      <w:tr w:rsidR="00F05887" w:rsidRPr="006C34B4" w:rsidTr="006C34B4">
        <w:trPr>
          <w:trHeight w:val="20"/>
        </w:trPr>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jc w:val="center"/>
              <w:rPr>
                <w:rFonts w:ascii="Liberation Serif" w:hAnsi="Liberation Serif"/>
              </w:rPr>
            </w:pPr>
            <w:r w:rsidRPr="006C34B4">
              <w:rPr>
                <w:rFonts w:ascii="Liberation Serif" w:hAnsi="Liberation Serif"/>
              </w:rPr>
              <w:t>Основные виды разрешенного использования</w:t>
            </w:r>
          </w:p>
        </w:tc>
      </w:tr>
      <w:tr w:rsidR="00F05887" w:rsidRPr="006C34B4" w:rsidTr="006C34B4">
        <w:trPr>
          <w:trHeight w:val="20"/>
        </w:trPr>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0" w:firstLine="0"/>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Хранение и переработка сельскохозяйственной продукции</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0" w:firstLine="0"/>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Хранение автотранспорта</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0" w:firstLine="0"/>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tabs>
                <w:tab w:val="left" w:pos="265"/>
              </w:tabs>
              <w:spacing w:after="0" w:line="240" w:lineRule="auto"/>
              <w:rPr>
                <w:rFonts w:ascii="Liberation Serif" w:hAnsi="Liberation Serif"/>
              </w:rPr>
            </w:pPr>
            <w:r w:rsidRPr="006C34B4">
              <w:rPr>
                <w:rFonts w:ascii="Liberation Serif" w:hAnsi="Liberation Serif"/>
              </w:rPr>
              <w:t>Коммунальное обслуживание</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tabs>
                <w:tab w:val="left" w:pos="-1560"/>
              </w:tabs>
              <w:spacing w:after="0" w:line="240" w:lineRule="auto"/>
              <w:rPr>
                <w:rFonts w:ascii="Liberation Serif" w:hAnsi="Liberation Serif"/>
                <w:highlight w:val="yellow"/>
              </w:rPr>
            </w:pPr>
            <w:r w:rsidRPr="006C34B4">
              <w:rPr>
                <w:rFonts w:ascii="Liberation Serif" w:hAnsi="Liberation Serif"/>
              </w:rPr>
              <w:t>Деловое управление</w:t>
            </w:r>
          </w:p>
        </w:tc>
        <w:tc>
          <w:tcPr>
            <w:tcW w:w="1269"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tabs>
                <w:tab w:val="left" w:pos="-1560"/>
              </w:tabs>
              <w:spacing w:after="0" w:line="240" w:lineRule="auto"/>
              <w:rPr>
                <w:rFonts w:ascii="Liberation Serif" w:hAnsi="Liberation Serif"/>
              </w:rPr>
            </w:pPr>
            <w:r w:rsidRPr="006C34B4">
              <w:rPr>
                <w:rFonts w:ascii="Liberation Serif" w:hAnsi="Liberation Serif"/>
              </w:rPr>
              <w:t>Склады</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tabs>
                <w:tab w:val="left" w:pos="-1560"/>
              </w:tabs>
              <w:spacing w:after="0" w:line="240" w:lineRule="auto"/>
              <w:rPr>
                <w:rFonts w:ascii="Liberation Serif" w:hAnsi="Liberation Serif"/>
              </w:rPr>
            </w:pPr>
            <w:r w:rsidRPr="006C34B4">
              <w:rPr>
                <w:rFonts w:ascii="Liberation Serif" w:hAnsi="Liberation Serif"/>
              </w:rPr>
              <w:t>Складские площадки</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более</w:t>
            </w:r>
          </w:p>
          <w:p w:rsidR="00F05887" w:rsidRPr="006C34B4" w:rsidRDefault="00F05887" w:rsidP="006C34B4">
            <w:pPr>
              <w:pStyle w:val="afff6"/>
              <w:rPr>
                <w:rFonts w:ascii="Liberation Serif" w:hAnsi="Liberation Serif"/>
              </w:rPr>
            </w:pPr>
            <w:r w:rsidRPr="006C34B4">
              <w:rPr>
                <w:rFonts w:ascii="Liberation Serif" w:hAnsi="Liberation Serif"/>
              </w:rPr>
              <w:t>3-х этажей</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tabs>
                <w:tab w:val="left" w:pos="265"/>
              </w:tabs>
              <w:spacing w:after="0" w:line="240" w:lineRule="auto"/>
              <w:rPr>
                <w:rFonts w:ascii="Liberation Serif" w:hAnsi="Liberation Serif"/>
              </w:rPr>
            </w:pPr>
            <w:r w:rsidRPr="006C34B4">
              <w:rPr>
                <w:rFonts w:ascii="Liberation Serif" w:hAnsi="Liberation Serif"/>
              </w:rPr>
              <w:t>Обеспечение внутреннего правопорядка</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rPr>
                <w:rFonts w:ascii="Liberation Serif" w:hAnsi="Liberation Serif"/>
              </w:rPr>
            </w:pPr>
            <w:r w:rsidRPr="006C34B4">
              <w:rPr>
                <w:rFonts w:ascii="Liberation Serif" w:hAnsi="Liberation Serif"/>
              </w:rPr>
              <w:t>Земельные участки (территории) общего пользования</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r w:rsidR="00F05887" w:rsidRPr="006C34B4" w:rsidTr="006C34B4">
        <w:tc>
          <w:tcPr>
            <w:tcW w:w="534" w:type="dxa"/>
            <w:tcBorders>
              <w:top w:val="single" w:sz="4" w:space="0" w:color="000000"/>
              <w:left w:val="single" w:sz="4" w:space="0" w:color="000000"/>
              <w:bottom w:val="single" w:sz="4" w:space="0" w:color="000000"/>
              <w:right w:val="single" w:sz="4" w:space="0" w:color="000000"/>
            </w:tcBorders>
          </w:tcPr>
          <w:p w:rsidR="00F05887" w:rsidRPr="006C34B4" w:rsidRDefault="00F05887" w:rsidP="006C34B4">
            <w:pPr>
              <w:pStyle w:val="a3"/>
              <w:numPr>
                <w:ilvl w:val="0"/>
                <w:numId w:val="30"/>
              </w:numPr>
              <w:spacing w:after="0" w:line="240" w:lineRule="auto"/>
              <w:ind w:left="318"/>
              <w:rPr>
                <w:rFonts w:ascii="Liberation Serif" w:hAnsi="Liberation Serif"/>
              </w:rPr>
            </w:pPr>
          </w:p>
        </w:tc>
        <w:tc>
          <w:tcPr>
            <w:tcW w:w="256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spacing w:after="0" w:line="240" w:lineRule="auto"/>
              <w:rPr>
                <w:rFonts w:ascii="Liberation Serif" w:hAnsi="Liberation Serif"/>
              </w:rPr>
            </w:pPr>
            <w:r w:rsidRPr="006C34B4">
              <w:rPr>
                <w:rFonts w:ascii="Liberation Serif" w:hAnsi="Liberation Serif"/>
                <w:color w:val="22272F"/>
                <w:shd w:val="clear" w:color="auto" w:fill="FFFFFF"/>
              </w:rPr>
              <w:t>Улично-дорожная сеть</w:t>
            </w:r>
          </w:p>
        </w:tc>
        <w:tc>
          <w:tcPr>
            <w:tcW w:w="2437" w:type="dxa"/>
            <w:gridSpan w:val="2"/>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C34B4" w:rsidRDefault="00F05887" w:rsidP="006C34B4">
            <w:pPr>
              <w:pStyle w:val="afff6"/>
              <w:rPr>
                <w:rFonts w:ascii="Liberation Serif" w:hAnsi="Liberation Serif"/>
              </w:rPr>
            </w:pPr>
            <w:r w:rsidRPr="006C34B4">
              <w:rPr>
                <w:rFonts w:ascii="Liberation Serif" w:hAnsi="Liberation Serif"/>
              </w:rPr>
              <w:t>Не подлежит установлению</w:t>
            </w:r>
          </w:p>
        </w:tc>
      </w:tr>
    </w:tbl>
    <w:p w:rsidR="006C34B4" w:rsidRDefault="006C34B4" w:rsidP="006C34B4">
      <w:pPr>
        <w:spacing w:before="240" w:after="0"/>
        <w:ind w:firstLine="709"/>
        <w:jc w:val="both"/>
        <w:rPr>
          <w:rFonts w:ascii="Liberation Serif" w:hAnsi="Liberation Serif"/>
          <w:sz w:val="24"/>
          <w:szCs w:val="24"/>
        </w:rPr>
      </w:pPr>
    </w:p>
    <w:p w:rsidR="00F05887" w:rsidRPr="006C34B4" w:rsidRDefault="00F05887" w:rsidP="006C34B4">
      <w:pPr>
        <w:spacing w:before="240" w:after="0"/>
        <w:ind w:firstLine="709"/>
        <w:jc w:val="both"/>
        <w:rPr>
          <w:rFonts w:ascii="Liberation Serif" w:eastAsia="Calibri" w:hAnsi="Liberation Serif"/>
          <w:sz w:val="24"/>
          <w:szCs w:val="24"/>
          <w:lang w:eastAsia="en-US"/>
        </w:rPr>
      </w:pPr>
      <w:r w:rsidRPr="006C34B4">
        <w:rPr>
          <w:rFonts w:ascii="Liberation Serif" w:hAnsi="Liberation Serif"/>
          <w:sz w:val="24"/>
          <w:szCs w:val="24"/>
        </w:rPr>
        <w:lastRenderedPageBreak/>
        <w:t>Примечание:</w:t>
      </w:r>
    </w:p>
    <w:p w:rsidR="00F05887" w:rsidRP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1.Коэффициент озеленения территории – не менее 0,15 от площади земельного участка.</w:t>
      </w:r>
    </w:p>
    <w:p w:rsidR="00F05887" w:rsidRP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15%</w:t>
      </w:r>
      <w:r w:rsidR="006C34B4">
        <w:rPr>
          <w:rFonts w:ascii="Liberation Serif" w:hAnsi="Liberation Serif"/>
          <w:sz w:val="24"/>
          <w:szCs w:val="24"/>
        </w:rPr>
        <w:t xml:space="preserve"> от площади земельного участка.</w:t>
      </w:r>
    </w:p>
    <w:p w:rsidR="00F05887" w:rsidRPr="006C34B4" w:rsidRDefault="00F05887" w:rsidP="006C34B4">
      <w:pPr>
        <w:pStyle w:val="5"/>
        <w:spacing w:line="276" w:lineRule="auto"/>
        <w:rPr>
          <w:rFonts w:ascii="Liberation Serif" w:hAnsi="Liberation Serif"/>
          <w:sz w:val="24"/>
          <w:szCs w:val="24"/>
          <w:lang w:val="ru-RU"/>
        </w:rPr>
      </w:pPr>
      <w:bookmarkStart w:id="239" w:name="_Toc91231314"/>
      <w:r w:rsidRPr="006C34B4">
        <w:rPr>
          <w:rFonts w:ascii="Liberation Serif" w:hAnsi="Liberation Serif"/>
          <w:sz w:val="24"/>
          <w:szCs w:val="24"/>
          <w:lang w:val="ru-RU"/>
        </w:rPr>
        <w:t xml:space="preserve">КС-4. Зона коммунально-складских объектов </w:t>
      </w:r>
      <w:r w:rsidRPr="006C34B4">
        <w:rPr>
          <w:rFonts w:ascii="Liberation Serif" w:hAnsi="Liberation Serif"/>
          <w:sz w:val="24"/>
          <w:szCs w:val="24"/>
        </w:rPr>
        <w:t>IV</w:t>
      </w:r>
      <w:r w:rsidRPr="006C34B4">
        <w:rPr>
          <w:rFonts w:ascii="Liberation Serif" w:hAnsi="Liberation Serif"/>
          <w:sz w:val="24"/>
          <w:szCs w:val="24"/>
          <w:lang w:val="ru-RU"/>
        </w:rPr>
        <w:t xml:space="preserve"> класса вредности.</w:t>
      </w:r>
      <w:bookmarkEnd w:id="239"/>
    </w:p>
    <w:p w:rsidR="006C34B4" w:rsidRDefault="00F05887" w:rsidP="006C34B4">
      <w:pPr>
        <w:spacing w:after="0"/>
        <w:ind w:firstLine="709"/>
        <w:jc w:val="both"/>
        <w:rPr>
          <w:rFonts w:ascii="Liberation Serif" w:hAnsi="Liberation Serif"/>
          <w:sz w:val="24"/>
          <w:szCs w:val="24"/>
        </w:rPr>
      </w:pPr>
      <w:r w:rsidRPr="006C34B4">
        <w:rPr>
          <w:rFonts w:ascii="Liberation Serif" w:hAnsi="Liberation Serif"/>
          <w:sz w:val="24"/>
          <w:szCs w:val="24"/>
        </w:rPr>
        <w:t xml:space="preserve">Зона коммунально-складских объектов </w:t>
      </w:r>
      <w:r w:rsidRPr="006C34B4">
        <w:rPr>
          <w:rFonts w:ascii="Liberation Serif" w:hAnsi="Liberation Serif"/>
          <w:sz w:val="24"/>
          <w:szCs w:val="24"/>
          <w:lang w:val="en-US"/>
        </w:rPr>
        <w:t>IV</w:t>
      </w:r>
      <w:r w:rsidRPr="006C34B4">
        <w:rPr>
          <w:rFonts w:ascii="Liberation Serif" w:hAnsi="Liberation Serif"/>
          <w:sz w:val="24"/>
          <w:szCs w:val="24"/>
        </w:rPr>
        <w:t xml:space="preserve"> класса вредности – территории, застроенные или планируемые к застройке коммунально-складскими объектами </w:t>
      </w:r>
      <w:r w:rsidRPr="006C34B4">
        <w:rPr>
          <w:rFonts w:ascii="Liberation Serif" w:hAnsi="Liberation Serif"/>
          <w:sz w:val="24"/>
          <w:szCs w:val="24"/>
          <w:lang w:val="en-US"/>
        </w:rPr>
        <w:t>IV</w:t>
      </w:r>
      <w:r w:rsidR="006C34B4">
        <w:rPr>
          <w:rFonts w:ascii="Liberation Serif" w:hAnsi="Liberation Serif"/>
          <w:sz w:val="24"/>
          <w:szCs w:val="24"/>
        </w:rPr>
        <w:t xml:space="preserve"> класса вредности.</w:t>
      </w:r>
    </w:p>
    <w:p w:rsidR="00F05887" w:rsidRPr="006C34B4" w:rsidRDefault="00F05887" w:rsidP="006C34B4">
      <w:pPr>
        <w:spacing w:after="0"/>
        <w:ind w:firstLine="709"/>
        <w:jc w:val="right"/>
        <w:rPr>
          <w:rFonts w:ascii="Liberation Serif" w:hAnsi="Liberation Serif"/>
          <w:sz w:val="24"/>
          <w:szCs w:val="24"/>
        </w:rPr>
      </w:pPr>
      <w:r w:rsidRPr="006C34B4">
        <w:rPr>
          <w:rFonts w:ascii="Liberation Serif" w:hAnsi="Liberation Serif"/>
          <w:sz w:val="24"/>
          <w:szCs w:val="24"/>
        </w:rPr>
        <w:t>Таблица 34</w:t>
      </w:r>
    </w:p>
    <w:tbl>
      <w:tblPr>
        <w:tblStyle w:val="aff6"/>
        <w:tblW w:w="0" w:type="auto"/>
        <w:tblLook w:val="04A0" w:firstRow="1" w:lastRow="0" w:firstColumn="1" w:lastColumn="0" w:noHBand="0" w:noVBand="1"/>
      </w:tblPr>
      <w:tblGrid>
        <w:gridCol w:w="3319"/>
        <w:gridCol w:w="3276"/>
        <w:gridCol w:w="3258"/>
      </w:tblGrid>
      <w:tr w:rsidR="00F05887" w:rsidRPr="006C34B4"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6C34B4" w:rsidRDefault="00F05887" w:rsidP="006C34B4">
            <w:pPr>
              <w:spacing w:line="276" w:lineRule="auto"/>
              <w:ind w:firstLine="709"/>
              <w:jc w:val="both"/>
              <w:rPr>
                <w:rFonts w:ascii="Liberation Serif" w:hAnsi="Liberation Serif"/>
                <w:b/>
                <w:sz w:val="22"/>
                <w:szCs w:val="22"/>
              </w:rPr>
            </w:pPr>
            <w:r w:rsidRPr="006C34B4">
              <w:rPr>
                <w:rFonts w:ascii="Liberation Serif" w:hAnsi="Liberation Serif"/>
                <w:b/>
                <w:sz w:val="22"/>
                <w:szCs w:val="22"/>
              </w:rPr>
              <w:t>Основные виды разрешенного использования</w:t>
            </w:r>
          </w:p>
        </w:tc>
        <w:tc>
          <w:tcPr>
            <w:tcW w:w="3300" w:type="dxa"/>
            <w:tcBorders>
              <w:top w:val="single" w:sz="4" w:space="0" w:color="auto"/>
              <w:left w:val="single" w:sz="4" w:space="0" w:color="auto"/>
              <w:bottom w:val="single" w:sz="4" w:space="0" w:color="auto"/>
              <w:right w:val="single" w:sz="4" w:space="0" w:color="auto"/>
            </w:tcBorders>
            <w:hideMark/>
          </w:tcPr>
          <w:p w:rsidR="00F05887" w:rsidRPr="006C34B4" w:rsidRDefault="00F05887" w:rsidP="006C34B4">
            <w:pPr>
              <w:spacing w:line="276" w:lineRule="auto"/>
              <w:ind w:firstLine="709"/>
              <w:jc w:val="both"/>
              <w:rPr>
                <w:rFonts w:ascii="Liberation Serif" w:hAnsi="Liberation Serif"/>
                <w:b/>
                <w:sz w:val="22"/>
                <w:szCs w:val="22"/>
              </w:rPr>
            </w:pPr>
            <w:r w:rsidRPr="006C34B4">
              <w:rPr>
                <w:rFonts w:ascii="Liberation Serif" w:hAnsi="Liberation Serif"/>
                <w:b/>
                <w:sz w:val="22"/>
                <w:szCs w:val="22"/>
              </w:rPr>
              <w:t xml:space="preserve">Условно разрешенные виды разрешенного использования </w:t>
            </w:r>
          </w:p>
        </w:tc>
        <w:tc>
          <w:tcPr>
            <w:tcW w:w="3277" w:type="dxa"/>
            <w:tcBorders>
              <w:top w:val="single" w:sz="4" w:space="0" w:color="auto"/>
              <w:left w:val="single" w:sz="4" w:space="0" w:color="auto"/>
              <w:bottom w:val="single" w:sz="4" w:space="0" w:color="auto"/>
              <w:right w:val="single" w:sz="4" w:space="0" w:color="auto"/>
            </w:tcBorders>
            <w:hideMark/>
          </w:tcPr>
          <w:p w:rsidR="00F05887" w:rsidRPr="006C34B4" w:rsidRDefault="00F05887" w:rsidP="006C34B4">
            <w:pPr>
              <w:spacing w:line="276" w:lineRule="auto"/>
              <w:ind w:firstLine="709"/>
              <w:jc w:val="both"/>
              <w:rPr>
                <w:rFonts w:ascii="Liberation Serif" w:hAnsi="Liberation Serif"/>
                <w:b/>
                <w:sz w:val="22"/>
                <w:szCs w:val="22"/>
              </w:rPr>
            </w:pPr>
            <w:r w:rsidRPr="006C34B4">
              <w:rPr>
                <w:rFonts w:ascii="Liberation Serif" w:hAnsi="Liberation Serif"/>
                <w:b/>
                <w:sz w:val="22"/>
                <w:szCs w:val="22"/>
              </w:rPr>
              <w:t>Вспомогательные виды разрешенного использования</w:t>
            </w:r>
          </w:p>
        </w:tc>
      </w:tr>
      <w:tr w:rsidR="00F05887" w:rsidRPr="006C34B4"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Хранение и переработка сельскохозяйственной продукции (1.15);</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Хранение автотранспорта (2.7.1);</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Коммунальное обслуживание (3.1);</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Бытовое обслуживание (3.3);</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Ветеринарное обслуживание (3.10);</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Амбулаторное ветеринарное обслуживание (3.10.1);</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Деловое управление (4.1)</w:t>
            </w:r>
          </w:p>
          <w:p w:rsidR="00F05887" w:rsidRPr="006C34B4" w:rsidRDefault="00F05887">
            <w:pPr>
              <w:pStyle w:val="afff6"/>
              <w:rPr>
                <w:rFonts w:ascii="Liberation Serif" w:hAnsi="Liberation Serif"/>
                <w:color w:val="22272F"/>
                <w:sz w:val="22"/>
                <w:szCs w:val="22"/>
                <w:shd w:val="clear" w:color="auto" w:fill="FFFFFF"/>
              </w:rPr>
            </w:pPr>
            <w:r w:rsidRPr="006C34B4">
              <w:rPr>
                <w:rFonts w:ascii="Liberation Serif" w:hAnsi="Liberation Serif"/>
                <w:color w:val="22272F"/>
                <w:sz w:val="22"/>
                <w:szCs w:val="22"/>
                <w:shd w:val="clear" w:color="auto" w:fill="FFFFFF"/>
              </w:rPr>
              <w:t>Склад (6.9);</w:t>
            </w:r>
          </w:p>
          <w:p w:rsidR="00F05887" w:rsidRPr="006C34B4" w:rsidRDefault="00F05887">
            <w:pPr>
              <w:pStyle w:val="afff6"/>
              <w:rPr>
                <w:rFonts w:ascii="Liberation Serif" w:hAnsi="Liberation Serif"/>
                <w:color w:val="22272F"/>
                <w:sz w:val="22"/>
                <w:szCs w:val="22"/>
                <w:shd w:val="clear" w:color="auto" w:fill="FFFFFF"/>
              </w:rPr>
            </w:pPr>
            <w:r w:rsidRPr="006C34B4">
              <w:rPr>
                <w:rFonts w:ascii="Liberation Serif" w:hAnsi="Liberation Serif"/>
                <w:color w:val="22272F"/>
                <w:sz w:val="22"/>
                <w:szCs w:val="22"/>
                <w:shd w:val="clear" w:color="auto" w:fill="FFFFFF"/>
              </w:rPr>
              <w:t>Складские площадки (6.9.1);</w:t>
            </w:r>
          </w:p>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Земельные участки (территории) общего пользования (12.0)</w:t>
            </w:r>
          </w:p>
          <w:p w:rsidR="00F05887" w:rsidRPr="006C34B4" w:rsidRDefault="00F05887">
            <w:pPr>
              <w:pStyle w:val="afff6"/>
              <w:rPr>
                <w:rFonts w:ascii="Liberation Serif" w:hAnsi="Liberation Serif"/>
                <w:color w:val="22272F"/>
                <w:sz w:val="22"/>
                <w:szCs w:val="22"/>
                <w:shd w:val="clear" w:color="auto" w:fill="FFFFFF"/>
              </w:rPr>
            </w:pPr>
            <w:r w:rsidRPr="006C34B4">
              <w:rPr>
                <w:rFonts w:ascii="Liberation Serif" w:hAnsi="Liberation Serif"/>
                <w:sz w:val="22"/>
                <w:szCs w:val="22"/>
                <w:shd w:val="clear" w:color="auto" w:fill="FFFFFF"/>
              </w:rPr>
              <w:t>Улично-дорожная сеть (12.0.1)</w:t>
            </w:r>
          </w:p>
        </w:tc>
        <w:tc>
          <w:tcPr>
            <w:tcW w:w="3300" w:type="dxa"/>
            <w:tcBorders>
              <w:top w:val="single" w:sz="4" w:space="0" w:color="auto"/>
              <w:left w:val="single" w:sz="4" w:space="0" w:color="auto"/>
              <w:bottom w:val="single" w:sz="4" w:space="0" w:color="auto"/>
              <w:right w:val="single" w:sz="4" w:space="0" w:color="auto"/>
            </w:tcBorders>
            <w:hideMark/>
          </w:tcPr>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Рынки (4.3);</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Магазины (4.4);</w:t>
            </w:r>
          </w:p>
          <w:p w:rsidR="00F05887" w:rsidRPr="006C34B4" w:rsidRDefault="00F05887">
            <w:pPr>
              <w:jc w:val="center"/>
              <w:rPr>
                <w:rFonts w:ascii="Liberation Serif" w:hAnsi="Liberation Serif"/>
                <w:sz w:val="22"/>
                <w:szCs w:val="22"/>
              </w:rPr>
            </w:pPr>
            <w:r w:rsidRPr="006C34B4">
              <w:rPr>
                <w:rFonts w:ascii="Liberation Serif" w:hAnsi="Liberation Serif"/>
                <w:color w:val="22272F"/>
                <w:sz w:val="22"/>
                <w:szCs w:val="22"/>
                <w:shd w:val="clear" w:color="auto" w:fill="FFFFFF"/>
              </w:rPr>
              <w:t>Объекты дорожного сервиса (4.9.1)</w:t>
            </w:r>
          </w:p>
        </w:tc>
        <w:tc>
          <w:tcPr>
            <w:tcW w:w="3277" w:type="dxa"/>
            <w:tcBorders>
              <w:top w:val="single" w:sz="4" w:space="0" w:color="auto"/>
              <w:left w:val="single" w:sz="4" w:space="0" w:color="auto"/>
              <w:bottom w:val="single" w:sz="4" w:space="0" w:color="auto"/>
              <w:right w:val="single" w:sz="4" w:space="0" w:color="auto"/>
            </w:tcBorders>
            <w:hideMark/>
          </w:tcPr>
          <w:p w:rsidR="00F05887" w:rsidRPr="006C34B4" w:rsidRDefault="00F05887">
            <w:pPr>
              <w:pStyle w:val="afff6"/>
              <w:rPr>
                <w:rFonts w:ascii="Liberation Serif" w:hAnsi="Liberation Serif"/>
                <w:sz w:val="22"/>
                <w:szCs w:val="22"/>
              </w:rPr>
            </w:pPr>
            <w:r w:rsidRPr="006C34B4">
              <w:rPr>
                <w:rFonts w:ascii="Liberation Serif" w:hAnsi="Liberation Serif"/>
                <w:sz w:val="22"/>
                <w:szCs w:val="22"/>
              </w:rPr>
              <w:t>Предоставление коммунальных услуг (3.1.1);</w:t>
            </w:r>
          </w:p>
          <w:p w:rsidR="00F05887" w:rsidRPr="006C34B4" w:rsidRDefault="00F05887">
            <w:pPr>
              <w:jc w:val="center"/>
              <w:rPr>
                <w:rFonts w:ascii="Liberation Serif" w:hAnsi="Liberation Serif"/>
                <w:sz w:val="22"/>
                <w:szCs w:val="22"/>
              </w:rPr>
            </w:pPr>
            <w:r w:rsidRPr="006C34B4">
              <w:rPr>
                <w:rFonts w:ascii="Liberation Serif" w:hAnsi="Liberation Serif"/>
                <w:sz w:val="22"/>
                <w:szCs w:val="22"/>
              </w:rPr>
              <w:t>Служебные гаражи (4.9)</w:t>
            </w:r>
          </w:p>
        </w:tc>
      </w:tr>
    </w:tbl>
    <w:p w:rsidR="00F05887" w:rsidRPr="006C34B4" w:rsidRDefault="00F05887" w:rsidP="002200BC">
      <w:pPr>
        <w:spacing w:before="240" w:after="0"/>
        <w:ind w:firstLine="709"/>
        <w:jc w:val="both"/>
        <w:rPr>
          <w:rFonts w:ascii="Liberation Serif" w:hAnsi="Liberation Serif"/>
          <w:b/>
          <w:sz w:val="24"/>
          <w:szCs w:val="24"/>
        </w:rPr>
      </w:pPr>
      <w:r w:rsidRPr="006C34B4">
        <w:rPr>
          <w:rFonts w:ascii="Liberation Serif" w:hAnsi="Liberation Serif"/>
          <w:b/>
          <w:sz w:val="24"/>
          <w:szCs w:val="24"/>
        </w:rPr>
        <w:t>Параметры основных и вспомогательных видов разрешенного строительства.</w:t>
      </w:r>
    </w:p>
    <w:p w:rsidR="00F05887" w:rsidRPr="006C34B4" w:rsidRDefault="00F05887" w:rsidP="002200BC">
      <w:pPr>
        <w:spacing w:after="0"/>
        <w:ind w:firstLine="709"/>
        <w:jc w:val="right"/>
        <w:rPr>
          <w:rFonts w:ascii="Liberation Serif" w:hAnsi="Liberation Serif"/>
          <w:sz w:val="24"/>
          <w:szCs w:val="24"/>
        </w:rPr>
      </w:pPr>
      <w:r w:rsidRPr="006C34B4">
        <w:rPr>
          <w:rFonts w:ascii="Liberation Serif" w:hAnsi="Liberation Serif"/>
          <w:sz w:val="24"/>
          <w:szCs w:val="24"/>
        </w:rPr>
        <w:t>Таблица 35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2200BC" w:rsidTr="002200BC">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ind w:left="34"/>
              <w:jc w:val="center"/>
              <w:rPr>
                <w:rFonts w:ascii="Liberation Serif" w:hAnsi="Liberation Serif"/>
              </w:rPr>
            </w:pPr>
            <w:r w:rsidRPr="002200BC">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Кол-во этажей объектов</w:t>
            </w:r>
          </w:p>
        </w:tc>
      </w:tr>
      <w:tr w:rsidR="00F05887" w:rsidRPr="002200BC" w:rsidTr="002200BC">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r>
      <w:tr w:rsidR="00F05887" w:rsidRPr="002200BC" w:rsidTr="002200BC">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r>
      <w:tr w:rsidR="00F05887" w:rsidRPr="002200BC" w:rsidTr="002200BC">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Основные виды разрешенного использования</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и переработка сельскохозяйственной продукции</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автотранспорта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w:t>
            </w:r>
            <w:r w:rsidRPr="002200BC">
              <w:rPr>
                <w:rFonts w:ascii="Liberation Serif" w:hAnsi="Liberation Serif"/>
              </w:rPr>
              <w:lastRenderedPageBreak/>
              <w:t>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w:t>
            </w:r>
            <w:r w:rsidRPr="002200BC">
              <w:rPr>
                <w:rFonts w:ascii="Liberation Serif" w:hAnsi="Liberation Serif"/>
              </w:rPr>
              <w:lastRenderedPageBreak/>
              <w:t>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Бытовое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Ветеринарное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Амбулаторное ветеринарное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highlight w:val="yellow"/>
              </w:rPr>
            </w:pPr>
            <w:r w:rsidRPr="002200BC">
              <w:rPr>
                <w:rFonts w:ascii="Liberation Serif" w:hAnsi="Liberation Serif"/>
              </w:rPr>
              <w:t>Деловое управление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1"/>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fff6"/>
              <w:rPr>
                <w:rFonts w:ascii="Liberation Serif" w:hAnsi="Liberation Serif"/>
              </w:rPr>
            </w:pPr>
            <w:r w:rsidRPr="002200BC">
              <w:rPr>
                <w:rFonts w:ascii="Liberation Serif" w:hAnsi="Liberation Serif"/>
              </w:rPr>
              <w:t>Не подлежи</w:t>
            </w:r>
            <w:r w:rsidRPr="002200BC">
              <w:rPr>
                <w:rFonts w:ascii="Liberation Serif" w:hAnsi="Liberation Serif"/>
              </w:rPr>
              <w:lastRenderedPageBreak/>
              <w:t>т установлению</w:t>
            </w:r>
          </w:p>
          <w:p w:rsidR="00F05887" w:rsidRPr="002200BC" w:rsidRDefault="00F05887" w:rsidP="002200BC">
            <w:pPr>
              <w:spacing w:after="0"/>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w:t>
            </w:r>
            <w:r w:rsidRPr="002200BC">
              <w:rPr>
                <w:rFonts w:ascii="Liberation Serif" w:hAnsi="Liberation Serif"/>
              </w:rPr>
              <w:lastRenderedPageBreak/>
              <w:t>т установлению</w:t>
            </w:r>
          </w:p>
        </w:tc>
      </w:tr>
    </w:tbl>
    <w:p w:rsidR="00F05887" w:rsidRPr="002200BC" w:rsidRDefault="00F05887" w:rsidP="002200BC">
      <w:pPr>
        <w:spacing w:before="240" w:after="0"/>
        <w:ind w:firstLine="709"/>
        <w:jc w:val="both"/>
        <w:rPr>
          <w:rFonts w:ascii="Liberation Serif" w:eastAsia="Calibri" w:hAnsi="Liberation Serif"/>
          <w:sz w:val="24"/>
          <w:szCs w:val="24"/>
          <w:lang w:eastAsia="en-US"/>
        </w:rPr>
      </w:pPr>
      <w:r w:rsidRPr="002200BC">
        <w:rPr>
          <w:rFonts w:ascii="Liberation Serif" w:hAnsi="Liberation Serif"/>
          <w:sz w:val="24"/>
          <w:szCs w:val="24"/>
        </w:rPr>
        <w:lastRenderedPageBreak/>
        <w:t>Примечание:</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1.Коэффициент озеленения территории – не менее 0,15 от площади земельного участка.</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2. Площадь территорий, предназначенных для хранения транспортных средств (для вспомогательных видов использования), - не более 15%</w:t>
      </w:r>
      <w:r w:rsidR="002200BC">
        <w:rPr>
          <w:rFonts w:ascii="Liberation Serif" w:hAnsi="Liberation Serif"/>
          <w:sz w:val="24"/>
          <w:szCs w:val="24"/>
        </w:rPr>
        <w:t xml:space="preserve"> от площади земельного участка.</w:t>
      </w:r>
    </w:p>
    <w:p w:rsidR="00F05887" w:rsidRPr="002200BC" w:rsidRDefault="00F05887" w:rsidP="002200BC">
      <w:pPr>
        <w:pStyle w:val="5"/>
        <w:spacing w:line="276" w:lineRule="auto"/>
        <w:rPr>
          <w:rFonts w:ascii="Liberation Serif" w:hAnsi="Liberation Serif"/>
          <w:sz w:val="24"/>
          <w:szCs w:val="24"/>
          <w:lang w:val="ru-RU"/>
        </w:rPr>
      </w:pPr>
      <w:bookmarkStart w:id="240" w:name="_Toc91231315"/>
      <w:r w:rsidRPr="002200BC">
        <w:rPr>
          <w:rFonts w:ascii="Liberation Serif" w:hAnsi="Liberation Serif"/>
          <w:sz w:val="24"/>
          <w:szCs w:val="24"/>
          <w:lang w:val="ru-RU"/>
        </w:rPr>
        <w:t xml:space="preserve">КС-5. Зона коммунально-складских объектов </w:t>
      </w:r>
      <w:r w:rsidRPr="002200BC">
        <w:rPr>
          <w:rFonts w:ascii="Liberation Serif" w:hAnsi="Liberation Serif"/>
          <w:sz w:val="24"/>
          <w:szCs w:val="24"/>
        </w:rPr>
        <w:t>V</w:t>
      </w:r>
      <w:r w:rsidRPr="002200BC">
        <w:rPr>
          <w:rFonts w:ascii="Liberation Serif" w:hAnsi="Liberation Serif"/>
          <w:sz w:val="24"/>
          <w:szCs w:val="24"/>
          <w:lang w:val="ru-RU"/>
        </w:rPr>
        <w:t xml:space="preserve"> класса вредности.</w:t>
      </w:r>
      <w:bookmarkEnd w:id="240"/>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 xml:space="preserve">Зона коммунально-складских объектов </w:t>
      </w:r>
      <w:r w:rsidRPr="002200BC">
        <w:rPr>
          <w:rFonts w:ascii="Liberation Serif" w:hAnsi="Liberation Serif"/>
          <w:sz w:val="24"/>
          <w:szCs w:val="24"/>
          <w:lang w:val="en-US"/>
        </w:rPr>
        <w:t>V</w:t>
      </w:r>
      <w:r w:rsidRPr="002200BC">
        <w:rPr>
          <w:rFonts w:ascii="Liberation Serif" w:hAnsi="Liberation Serif"/>
          <w:sz w:val="24"/>
          <w:szCs w:val="24"/>
        </w:rPr>
        <w:t xml:space="preserve"> класса вредности – территории, застроенные или планируемые к застройке коммунально-складскими объектами </w:t>
      </w:r>
      <w:r w:rsidRPr="002200BC">
        <w:rPr>
          <w:rFonts w:ascii="Liberation Serif" w:hAnsi="Liberation Serif"/>
          <w:sz w:val="24"/>
          <w:szCs w:val="24"/>
          <w:lang w:val="en-US"/>
        </w:rPr>
        <w:t>V</w:t>
      </w:r>
      <w:r w:rsidRPr="002200BC">
        <w:rPr>
          <w:rFonts w:ascii="Liberation Serif" w:hAnsi="Liberation Serif"/>
          <w:sz w:val="24"/>
          <w:szCs w:val="24"/>
        </w:rPr>
        <w:t xml:space="preserve"> класса вредности.</w:t>
      </w:r>
    </w:p>
    <w:p w:rsidR="00F05887" w:rsidRPr="002200BC" w:rsidRDefault="00F05887" w:rsidP="002200BC">
      <w:pPr>
        <w:spacing w:after="0"/>
        <w:ind w:firstLine="709"/>
        <w:jc w:val="right"/>
        <w:rPr>
          <w:rFonts w:ascii="Liberation Serif" w:hAnsi="Liberation Serif"/>
          <w:sz w:val="24"/>
          <w:szCs w:val="24"/>
        </w:rPr>
      </w:pPr>
      <w:r w:rsidRPr="002200BC">
        <w:rPr>
          <w:rFonts w:ascii="Liberation Serif" w:hAnsi="Liberation Serif"/>
          <w:sz w:val="24"/>
          <w:szCs w:val="24"/>
        </w:rPr>
        <w:t>Таблица 36</w:t>
      </w:r>
    </w:p>
    <w:tbl>
      <w:tblPr>
        <w:tblStyle w:val="aff6"/>
        <w:tblW w:w="0" w:type="auto"/>
        <w:tblLook w:val="04A0" w:firstRow="1" w:lastRow="0" w:firstColumn="1" w:lastColumn="0" w:noHBand="0" w:noVBand="1"/>
      </w:tblPr>
      <w:tblGrid>
        <w:gridCol w:w="3319"/>
        <w:gridCol w:w="3276"/>
        <w:gridCol w:w="3258"/>
      </w:tblGrid>
      <w:tr w:rsidR="00F05887" w:rsidRPr="002200BC"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b/>
                <w:sz w:val="22"/>
                <w:szCs w:val="22"/>
              </w:rPr>
            </w:pPr>
            <w:r w:rsidRPr="002200BC">
              <w:rPr>
                <w:rFonts w:ascii="Liberation Serif" w:hAnsi="Liberation Serif"/>
                <w:b/>
                <w:sz w:val="22"/>
                <w:szCs w:val="22"/>
              </w:rPr>
              <w:t>Основные виды разрешенного использования</w:t>
            </w:r>
          </w:p>
        </w:tc>
        <w:tc>
          <w:tcPr>
            <w:tcW w:w="3300"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b/>
                <w:sz w:val="22"/>
                <w:szCs w:val="22"/>
              </w:rPr>
            </w:pPr>
            <w:r w:rsidRPr="002200BC">
              <w:rPr>
                <w:rFonts w:ascii="Liberation Serif" w:hAnsi="Liberation Serif"/>
                <w:b/>
                <w:sz w:val="22"/>
                <w:szCs w:val="22"/>
              </w:rPr>
              <w:t>Условно разрешенные виды разрешенного использования</w:t>
            </w:r>
          </w:p>
        </w:tc>
        <w:tc>
          <w:tcPr>
            <w:tcW w:w="3277"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b/>
                <w:sz w:val="22"/>
                <w:szCs w:val="22"/>
              </w:rPr>
            </w:pPr>
            <w:r w:rsidRPr="002200BC">
              <w:rPr>
                <w:rFonts w:ascii="Liberation Serif" w:hAnsi="Liberation Serif"/>
                <w:b/>
                <w:sz w:val="22"/>
                <w:szCs w:val="22"/>
              </w:rPr>
              <w:t>Вспомогательные виды разрешенного использования</w:t>
            </w:r>
          </w:p>
        </w:tc>
      </w:tr>
      <w:tr w:rsidR="00F05887" w:rsidRPr="002200BC" w:rsidTr="00F05887">
        <w:tc>
          <w:tcPr>
            <w:tcW w:w="3334"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Хранение и переработка сельскохозяйственной продукции (1.15);</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Хранение автотранспорта (2.7.1);</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Коммунальное обслуживание (3.1);</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Предоставление коммунальных услуг (3.1.1);</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Бытовое обслуживание (3.3);</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Стационарное медицинское обслуживание (3.4.2);</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Амбулаторное ветеринарное обслуживание (3.10.1);</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Деловое управление (4.1)</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Объекты торговли (торговые центры, торгово-развлекательные центры (комплексы)) (4.2);</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Рынки (4.3);</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Магазины (4.4);</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Служебные гаражи (4.9)</w:t>
            </w:r>
          </w:p>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Связь (6.8);</w:t>
            </w:r>
          </w:p>
          <w:p w:rsidR="00F05887" w:rsidRPr="002200BC" w:rsidRDefault="00F05887">
            <w:pPr>
              <w:jc w:val="center"/>
              <w:rPr>
                <w:rFonts w:ascii="Liberation Serif" w:hAnsi="Liberation Serif"/>
                <w:color w:val="22272F"/>
                <w:sz w:val="22"/>
                <w:szCs w:val="22"/>
                <w:shd w:val="clear" w:color="auto" w:fill="FFFFFF"/>
              </w:rPr>
            </w:pPr>
            <w:r w:rsidRPr="002200BC">
              <w:rPr>
                <w:rFonts w:ascii="Liberation Serif" w:hAnsi="Liberation Serif"/>
                <w:color w:val="22272F"/>
                <w:sz w:val="22"/>
                <w:szCs w:val="22"/>
                <w:shd w:val="clear" w:color="auto" w:fill="FFFFFF"/>
              </w:rPr>
              <w:t>Склад (6.9);</w:t>
            </w:r>
          </w:p>
          <w:p w:rsidR="00F05887" w:rsidRPr="002200BC" w:rsidRDefault="00F05887">
            <w:pPr>
              <w:jc w:val="center"/>
              <w:rPr>
                <w:rFonts w:ascii="Liberation Serif" w:hAnsi="Liberation Serif"/>
                <w:color w:val="22272F"/>
                <w:sz w:val="22"/>
                <w:szCs w:val="22"/>
                <w:shd w:val="clear" w:color="auto" w:fill="FFFFFF"/>
              </w:rPr>
            </w:pPr>
            <w:r w:rsidRPr="002200BC">
              <w:rPr>
                <w:rFonts w:ascii="Liberation Serif" w:hAnsi="Liberation Serif"/>
                <w:color w:val="22272F"/>
                <w:sz w:val="22"/>
                <w:szCs w:val="22"/>
                <w:shd w:val="clear" w:color="auto" w:fill="FFFFFF"/>
              </w:rPr>
              <w:t>Складские площадки (6.9.1);</w:t>
            </w:r>
          </w:p>
          <w:p w:rsidR="00F05887" w:rsidRPr="002200BC" w:rsidRDefault="00F05887">
            <w:pPr>
              <w:jc w:val="center"/>
              <w:rPr>
                <w:rFonts w:ascii="Liberation Serif" w:hAnsi="Liberation Serif"/>
                <w:color w:val="22272F"/>
                <w:sz w:val="22"/>
                <w:szCs w:val="22"/>
                <w:shd w:val="clear" w:color="auto" w:fill="FFFFFF"/>
              </w:rPr>
            </w:pPr>
            <w:r w:rsidRPr="002200BC">
              <w:rPr>
                <w:rFonts w:ascii="Liberation Serif" w:hAnsi="Liberation Serif"/>
                <w:color w:val="22272F"/>
                <w:sz w:val="22"/>
                <w:szCs w:val="22"/>
                <w:shd w:val="clear" w:color="auto" w:fill="FFFFFF"/>
              </w:rPr>
              <w:t>Обеспечение внутреннего правопорядка (8.3);</w:t>
            </w:r>
          </w:p>
          <w:p w:rsidR="00F05887" w:rsidRPr="002200BC" w:rsidRDefault="00F05887">
            <w:pPr>
              <w:jc w:val="center"/>
              <w:rPr>
                <w:rFonts w:ascii="Liberation Serif" w:hAnsi="Liberation Serif"/>
                <w:color w:val="22272F"/>
                <w:sz w:val="22"/>
                <w:szCs w:val="22"/>
                <w:shd w:val="clear" w:color="auto" w:fill="FFFFFF"/>
              </w:rPr>
            </w:pPr>
            <w:r w:rsidRPr="002200BC">
              <w:rPr>
                <w:rFonts w:ascii="Liberation Serif" w:hAnsi="Liberation Serif"/>
                <w:color w:val="22272F"/>
                <w:sz w:val="22"/>
                <w:szCs w:val="22"/>
                <w:shd w:val="clear" w:color="auto" w:fill="FFFFFF"/>
              </w:rPr>
              <w:t xml:space="preserve">Земельные участки общего </w:t>
            </w:r>
            <w:r w:rsidRPr="002200BC">
              <w:rPr>
                <w:rFonts w:ascii="Liberation Serif" w:hAnsi="Liberation Serif"/>
                <w:color w:val="22272F"/>
                <w:sz w:val="22"/>
                <w:szCs w:val="22"/>
                <w:shd w:val="clear" w:color="auto" w:fill="FFFFFF"/>
              </w:rPr>
              <w:lastRenderedPageBreak/>
              <w:t>назначения (12.0)</w:t>
            </w:r>
          </w:p>
          <w:p w:rsidR="00F05887" w:rsidRPr="002200BC" w:rsidRDefault="00F05887">
            <w:pPr>
              <w:jc w:val="center"/>
              <w:rPr>
                <w:rFonts w:ascii="Liberation Serif" w:hAnsi="Liberation Serif"/>
                <w:color w:val="22272F"/>
                <w:sz w:val="22"/>
                <w:szCs w:val="22"/>
                <w:shd w:val="clear" w:color="auto" w:fill="FFFFFF"/>
              </w:rPr>
            </w:pPr>
            <w:r w:rsidRPr="002200BC">
              <w:rPr>
                <w:rFonts w:ascii="Liberation Serif" w:hAnsi="Liberation Serif"/>
                <w:color w:val="22272F"/>
                <w:sz w:val="22"/>
                <w:szCs w:val="22"/>
                <w:shd w:val="clear" w:color="auto" w:fill="FFFFFF"/>
              </w:rPr>
              <w:t>Улично-дорожная сеть (12.0.1)</w:t>
            </w:r>
          </w:p>
        </w:tc>
        <w:tc>
          <w:tcPr>
            <w:tcW w:w="3300"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sz w:val="22"/>
                <w:szCs w:val="22"/>
              </w:rPr>
            </w:pPr>
            <w:r w:rsidRPr="002200BC">
              <w:rPr>
                <w:rFonts w:ascii="Liberation Serif" w:hAnsi="Liberation Serif"/>
                <w:color w:val="22272F"/>
                <w:sz w:val="22"/>
                <w:szCs w:val="22"/>
                <w:shd w:val="clear" w:color="auto" w:fill="FFFFFF"/>
              </w:rPr>
              <w:lastRenderedPageBreak/>
              <w:t>Объекты дорожного сервиса (4.9.1</w:t>
            </w:r>
          </w:p>
        </w:tc>
        <w:tc>
          <w:tcPr>
            <w:tcW w:w="3277" w:type="dxa"/>
            <w:tcBorders>
              <w:top w:val="single" w:sz="4" w:space="0" w:color="auto"/>
              <w:left w:val="single" w:sz="4" w:space="0" w:color="auto"/>
              <w:bottom w:val="single" w:sz="4" w:space="0" w:color="auto"/>
              <w:right w:val="single" w:sz="4" w:space="0" w:color="auto"/>
            </w:tcBorders>
            <w:hideMark/>
          </w:tcPr>
          <w:p w:rsidR="00F05887" w:rsidRPr="002200BC" w:rsidRDefault="00F05887">
            <w:pPr>
              <w:jc w:val="center"/>
              <w:rPr>
                <w:rFonts w:ascii="Liberation Serif" w:hAnsi="Liberation Serif"/>
                <w:sz w:val="22"/>
                <w:szCs w:val="22"/>
              </w:rPr>
            </w:pPr>
            <w:r w:rsidRPr="002200BC">
              <w:rPr>
                <w:rFonts w:ascii="Liberation Serif" w:hAnsi="Liberation Serif"/>
                <w:sz w:val="22"/>
                <w:szCs w:val="22"/>
              </w:rPr>
              <w:t>Деловое управление (4.1)</w:t>
            </w:r>
          </w:p>
        </w:tc>
      </w:tr>
    </w:tbl>
    <w:p w:rsidR="00F05887" w:rsidRPr="002200BC" w:rsidRDefault="00F05887" w:rsidP="002200BC">
      <w:pPr>
        <w:spacing w:before="240" w:after="0"/>
        <w:ind w:firstLine="709"/>
        <w:jc w:val="both"/>
        <w:rPr>
          <w:rFonts w:ascii="Liberation Serif" w:hAnsi="Liberation Serif"/>
          <w:b/>
          <w:sz w:val="24"/>
          <w:szCs w:val="24"/>
        </w:rPr>
      </w:pPr>
      <w:r w:rsidRPr="002200BC">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Default="00F05887" w:rsidP="002200BC">
      <w:pPr>
        <w:spacing w:after="0"/>
        <w:ind w:firstLine="709"/>
        <w:jc w:val="right"/>
        <w:rPr>
          <w:szCs w:val="24"/>
        </w:rPr>
      </w:pPr>
      <w:r w:rsidRPr="002200BC">
        <w:rPr>
          <w:rFonts w:ascii="Liberation Serif" w:hAnsi="Liberation Serif"/>
          <w:sz w:val="24"/>
          <w:szCs w:val="24"/>
        </w:rPr>
        <w:t>Таблица</w:t>
      </w:r>
      <w:r>
        <w:rPr>
          <w:szCs w:val="24"/>
        </w:rPr>
        <w:t xml:space="preserve"> 37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2200BC" w:rsidTr="002200BC">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ind w:left="34"/>
              <w:jc w:val="center"/>
              <w:rPr>
                <w:rFonts w:ascii="Liberation Serif" w:hAnsi="Liberation Serif"/>
              </w:rPr>
            </w:pPr>
            <w:r w:rsidRPr="002200BC">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Кол-во этажей объектов</w:t>
            </w:r>
          </w:p>
        </w:tc>
      </w:tr>
      <w:tr w:rsidR="00F05887" w:rsidRPr="002200BC" w:rsidTr="002200BC">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r>
      <w:tr w:rsidR="00F05887" w:rsidRPr="002200BC" w:rsidTr="002200BC">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r>
      <w:tr w:rsidR="00F05887" w:rsidRPr="002200BC" w:rsidTr="002200BC">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Основные виды разрешенного использования</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и переработка сельскохозяйственной продукции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автотранспорта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Предоставление коммунальных услуг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Бытовое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Стационарное медицинское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Амбулаторное ветеринарное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highlight w:val="yellow"/>
              </w:rPr>
            </w:pPr>
            <w:r w:rsidRPr="002200BC">
              <w:rPr>
                <w:rFonts w:ascii="Liberation Serif" w:hAnsi="Liberation Serif"/>
              </w:rPr>
              <w:t>Деловое управление</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300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Объекты торговли (торговые центры, торгово-развлекательные центры (комплексы))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50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Рынки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Магазины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Служебные гаражи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 xml:space="preserve">Связь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Складские площадки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Обеспечение внутреннего правопорядка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65</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2"/>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bl>
    <w:p w:rsidR="00F05887" w:rsidRPr="002200BC" w:rsidRDefault="00F05887" w:rsidP="002200BC">
      <w:pPr>
        <w:spacing w:after="0"/>
        <w:ind w:firstLine="709"/>
        <w:jc w:val="both"/>
        <w:rPr>
          <w:rFonts w:ascii="Liberation Serif" w:eastAsia="Calibri" w:hAnsi="Liberation Serif"/>
          <w:sz w:val="24"/>
          <w:szCs w:val="24"/>
          <w:lang w:eastAsia="en-US"/>
        </w:rPr>
      </w:pPr>
      <w:r w:rsidRPr="002200BC">
        <w:rPr>
          <w:rFonts w:ascii="Liberation Serif" w:hAnsi="Liberation Serif"/>
          <w:sz w:val="24"/>
          <w:szCs w:val="24"/>
        </w:rPr>
        <w:t>Примечание:</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1.Коэффициент озеленения территории – не менее 0,15 от площади земельного участка.</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lastRenderedPageBreak/>
        <w:t>2.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F05887" w:rsidRPr="002200BC" w:rsidRDefault="00F05887" w:rsidP="002200BC">
      <w:pPr>
        <w:pStyle w:val="3"/>
        <w:spacing w:line="276" w:lineRule="auto"/>
        <w:rPr>
          <w:rFonts w:ascii="Liberation Serif" w:hAnsi="Liberation Serif"/>
          <w:sz w:val="24"/>
          <w:szCs w:val="24"/>
          <w:lang w:val="ru-RU"/>
        </w:rPr>
      </w:pPr>
      <w:bookmarkStart w:id="241" w:name="_Toc91231316"/>
      <w:bookmarkStart w:id="242" w:name="_Toc400539796"/>
      <w:bookmarkStart w:id="243" w:name="_Toc254258755"/>
      <w:bookmarkStart w:id="244" w:name="_Toc254255213"/>
      <w:bookmarkStart w:id="245" w:name="_Toc254170088"/>
      <w:bookmarkStart w:id="246" w:name="_Toc254170029"/>
      <w:bookmarkStart w:id="247" w:name="_Toc242771883"/>
      <w:bookmarkStart w:id="248" w:name="_Toc243038127"/>
      <w:bookmarkStart w:id="249" w:name="_Toc243038271"/>
      <w:r w:rsidRPr="002200BC">
        <w:rPr>
          <w:rFonts w:ascii="Liberation Serif" w:hAnsi="Liberation Serif"/>
          <w:sz w:val="24"/>
          <w:szCs w:val="24"/>
          <w:lang w:val="ru-RU"/>
        </w:rPr>
        <w:t>Статья 82. Градостроительные регламенты. Зоны сельскохозяйственного использования</w:t>
      </w:r>
      <w:bookmarkEnd w:id="241"/>
      <w:bookmarkEnd w:id="242"/>
      <w:bookmarkEnd w:id="243"/>
      <w:bookmarkEnd w:id="244"/>
      <w:bookmarkEnd w:id="245"/>
      <w:bookmarkEnd w:id="246"/>
      <w:bookmarkEnd w:id="247"/>
      <w:bookmarkEnd w:id="248"/>
      <w:bookmarkEnd w:id="249"/>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«Санитарно-защитные зоны и санитарная классификация предприяти</w:t>
      </w:r>
      <w:r w:rsidR="002200BC">
        <w:rPr>
          <w:rFonts w:ascii="Liberation Serif" w:hAnsi="Liberation Serif"/>
          <w:sz w:val="24"/>
          <w:szCs w:val="24"/>
        </w:rPr>
        <w:t>й, сооружений и иных объектов».</w:t>
      </w:r>
    </w:p>
    <w:p w:rsidR="00F05887" w:rsidRPr="002200BC" w:rsidRDefault="00F05887" w:rsidP="002200BC">
      <w:pPr>
        <w:pStyle w:val="5"/>
        <w:spacing w:line="276" w:lineRule="auto"/>
        <w:rPr>
          <w:rFonts w:ascii="Liberation Serif" w:hAnsi="Liberation Serif"/>
          <w:b/>
          <w:sz w:val="24"/>
          <w:szCs w:val="24"/>
          <w:lang w:val="ru-RU"/>
        </w:rPr>
      </w:pPr>
      <w:bookmarkStart w:id="250" w:name="_Toc91231317"/>
      <w:r w:rsidRPr="002200BC">
        <w:rPr>
          <w:rFonts w:ascii="Liberation Serif" w:hAnsi="Liberation Serif"/>
          <w:sz w:val="24"/>
          <w:szCs w:val="24"/>
          <w:lang w:val="ru-RU"/>
        </w:rPr>
        <w:t xml:space="preserve">СХ-2. Зона сельскохозяйственных предприятий </w:t>
      </w:r>
      <w:r w:rsidRPr="002200BC">
        <w:rPr>
          <w:rFonts w:ascii="Liberation Serif" w:hAnsi="Liberation Serif"/>
          <w:sz w:val="24"/>
          <w:szCs w:val="24"/>
        </w:rPr>
        <w:t>II</w:t>
      </w:r>
      <w:r w:rsidRPr="002200BC">
        <w:rPr>
          <w:rFonts w:ascii="Liberation Serif" w:hAnsi="Liberation Serif"/>
          <w:sz w:val="24"/>
          <w:szCs w:val="24"/>
          <w:lang w:val="ru-RU"/>
        </w:rPr>
        <w:t xml:space="preserve"> класса вредности</w:t>
      </w:r>
      <w:bookmarkEnd w:id="250"/>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 xml:space="preserve">Зона сельскохозяйственных предприятий </w:t>
      </w:r>
      <w:r w:rsidRPr="002200BC">
        <w:rPr>
          <w:rFonts w:ascii="Liberation Serif" w:hAnsi="Liberation Serif"/>
          <w:sz w:val="24"/>
          <w:szCs w:val="24"/>
          <w:lang w:val="en-US"/>
        </w:rPr>
        <w:t>II</w:t>
      </w:r>
      <w:r w:rsidRPr="002200BC">
        <w:rPr>
          <w:rFonts w:ascii="Liberation Serif" w:hAnsi="Liberation Serif"/>
          <w:sz w:val="24"/>
          <w:szCs w:val="24"/>
        </w:rPr>
        <w:t xml:space="preserve"> класса вредности - территории, предназначенные для размещения сельскохозяйственных предприятий </w:t>
      </w:r>
      <w:r w:rsidRPr="002200BC">
        <w:rPr>
          <w:rFonts w:ascii="Liberation Serif" w:hAnsi="Liberation Serif"/>
          <w:sz w:val="24"/>
          <w:szCs w:val="24"/>
          <w:lang w:val="en-US"/>
        </w:rPr>
        <w:t>II</w:t>
      </w:r>
      <w:r w:rsidRPr="002200BC">
        <w:rPr>
          <w:rFonts w:ascii="Liberation Serif" w:hAnsi="Liberation Serif"/>
          <w:sz w:val="24"/>
          <w:szCs w:val="24"/>
        </w:rPr>
        <w:t xml:space="preserve"> класса вредности. </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b/>
          <w:sz w:val="24"/>
          <w:szCs w:val="24"/>
        </w:rPr>
        <w:t>Виды разрешенного использования земельных участков</w:t>
      </w:r>
      <w:r w:rsidRPr="002200BC">
        <w:rPr>
          <w:rFonts w:ascii="Liberation Serif" w:hAnsi="Liberation Serif"/>
          <w:sz w:val="24"/>
          <w:szCs w:val="24"/>
        </w:rPr>
        <w:t xml:space="preserve"> и объектов капитального строительства приведены в таблице38.</w:t>
      </w:r>
    </w:p>
    <w:p w:rsidR="00F05887" w:rsidRPr="002200BC" w:rsidRDefault="00F05887" w:rsidP="002200BC">
      <w:pPr>
        <w:pStyle w:val="afff4"/>
        <w:spacing w:line="276" w:lineRule="auto"/>
        <w:ind w:firstLine="709"/>
        <w:rPr>
          <w:rFonts w:ascii="Liberation Serif" w:hAnsi="Liberation Serif"/>
        </w:rPr>
      </w:pPr>
      <w:r w:rsidRPr="002200BC">
        <w:rPr>
          <w:rFonts w:ascii="Liberation Serif" w:hAnsi="Liberation Serif"/>
        </w:rPr>
        <w:t>Таблица 38</w:t>
      </w:r>
    </w:p>
    <w:tbl>
      <w:tblPr>
        <w:tblStyle w:val="aff6"/>
        <w:tblW w:w="0" w:type="auto"/>
        <w:tblLook w:val="04A0" w:firstRow="1" w:lastRow="0" w:firstColumn="1" w:lastColumn="0" w:noHBand="0" w:noVBand="1"/>
      </w:tblPr>
      <w:tblGrid>
        <w:gridCol w:w="3293"/>
        <w:gridCol w:w="3285"/>
        <w:gridCol w:w="3275"/>
      </w:tblGrid>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Вспомогательные виды разрешенного использования</w:t>
            </w:r>
          </w:p>
        </w:tc>
      </w:tr>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Растениеводство (1.1)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Животноводство (1.7);</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Звероводство (1.9);</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Свиноводство (1.11);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Хранение и переработка сельскохозяйственной продукции (1.15);</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Обеспечение сельскохозяйственного производства (1.18)</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Коммунальное обслуживание (3.1)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Склады (6.9)</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Размещение автомобильных дорог (7.2.1)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Земельные участки (территории) общего пользования (12.0)</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Деловое управление (4.1);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Общественное питание (4.6)</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 xml:space="preserve">не предусмотрены </w:t>
            </w:r>
          </w:p>
        </w:tc>
      </w:tr>
    </w:tbl>
    <w:p w:rsidR="002200BC" w:rsidRDefault="002200BC" w:rsidP="002200BC">
      <w:pPr>
        <w:spacing w:before="240" w:after="0"/>
        <w:ind w:firstLine="709"/>
        <w:jc w:val="both"/>
        <w:rPr>
          <w:rFonts w:ascii="Liberation Serif" w:hAnsi="Liberation Serif"/>
          <w:b/>
          <w:sz w:val="24"/>
          <w:szCs w:val="24"/>
        </w:rPr>
      </w:pPr>
    </w:p>
    <w:p w:rsidR="002200BC" w:rsidRDefault="002200BC" w:rsidP="002200BC">
      <w:pPr>
        <w:spacing w:before="240" w:after="0"/>
        <w:ind w:firstLine="709"/>
        <w:jc w:val="both"/>
        <w:rPr>
          <w:rFonts w:ascii="Liberation Serif" w:hAnsi="Liberation Serif"/>
          <w:b/>
          <w:sz w:val="24"/>
          <w:szCs w:val="24"/>
        </w:rPr>
      </w:pPr>
    </w:p>
    <w:p w:rsidR="002200BC" w:rsidRDefault="002200BC" w:rsidP="002200BC">
      <w:pPr>
        <w:spacing w:before="240" w:after="0"/>
        <w:ind w:firstLine="709"/>
        <w:jc w:val="both"/>
        <w:rPr>
          <w:rFonts w:ascii="Liberation Serif" w:hAnsi="Liberation Serif"/>
          <w:b/>
          <w:sz w:val="24"/>
          <w:szCs w:val="24"/>
        </w:rPr>
      </w:pPr>
    </w:p>
    <w:p w:rsidR="002200BC" w:rsidRDefault="002200BC" w:rsidP="002200BC">
      <w:pPr>
        <w:spacing w:before="240" w:after="0"/>
        <w:ind w:firstLine="709"/>
        <w:jc w:val="both"/>
        <w:rPr>
          <w:rFonts w:ascii="Liberation Serif" w:hAnsi="Liberation Serif"/>
          <w:b/>
          <w:sz w:val="24"/>
          <w:szCs w:val="24"/>
        </w:rPr>
      </w:pPr>
    </w:p>
    <w:p w:rsidR="002200BC" w:rsidRDefault="002200BC" w:rsidP="002200BC">
      <w:pPr>
        <w:spacing w:before="240" w:after="0"/>
        <w:ind w:firstLine="709"/>
        <w:jc w:val="both"/>
        <w:rPr>
          <w:rFonts w:ascii="Liberation Serif" w:hAnsi="Liberation Serif"/>
          <w:b/>
          <w:sz w:val="24"/>
          <w:szCs w:val="24"/>
        </w:rPr>
      </w:pPr>
    </w:p>
    <w:p w:rsidR="00F05887" w:rsidRPr="002200BC" w:rsidRDefault="00F05887" w:rsidP="002200BC">
      <w:pPr>
        <w:spacing w:before="240" w:after="0"/>
        <w:ind w:firstLine="709"/>
        <w:jc w:val="both"/>
        <w:rPr>
          <w:rFonts w:ascii="Liberation Serif" w:hAnsi="Liberation Serif"/>
          <w:b/>
          <w:sz w:val="24"/>
          <w:szCs w:val="24"/>
        </w:rPr>
      </w:pPr>
      <w:r w:rsidRPr="002200BC">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Default="00F05887" w:rsidP="002200BC">
      <w:pPr>
        <w:spacing w:after="0"/>
        <w:ind w:firstLine="709"/>
        <w:jc w:val="right"/>
        <w:rPr>
          <w:szCs w:val="24"/>
        </w:rPr>
      </w:pPr>
      <w:r w:rsidRPr="002200BC">
        <w:rPr>
          <w:rFonts w:ascii="Liberation Serif" w:hAnsi="Liberation Serif"/>
          <w:sz w:val="24"/>
          <w:szCs w:val="24"/>
        </w:rPr>
        <w:t>Таблица</w:t>
      </w:r>
      <w:r>
        <w:rPr>
          <w:szCs w:val="24"/>
        </w:rPr>
        <w:t xml:space="preserve"> 39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2691"/>
        <w:gridCol w:w="1167"/>
        <w:gridCol w:w="1168"/>
        <w:gridCol w:w="1125"/>
        <w:gridCol w:w="2071"/>
        <w:gridCol w:w="1125"/>
      </w:tblGrid>
      <w:tr w:rsidR="00F05887" w:rsidRPr="002200BC" w:rsidTr="00F05887">
        <w:trPr>
          <w:trHeight w:val="20"/>
          <w:tblHeader/>
        </w:trPr>
        <w:tc>
          <w:tcPr>
            <w:tcW w:w="508"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 п/п</w:t>
            </w:r>
          </w:p>
        </w:tc>
        <w:tc>
          <w:tcPr>
            <w:tcW w:w="2708"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Наименование вида разрешенного использования</w:t>
            </w:r>
          </w:p>
        </w:tc>
        <w:tc>
          <w:tcPr>
            <w:tcW w:w="3480" w:type="dxa"/>
            <w:gridSpan w:val="3"/>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Параметры земельного участка</w:t>
            </w:r>
          </w:p>
        </w:tc>
        <w:tc>
          <w:tcPr>
            <w:tcW w:w="2084"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ind w:left="34"/>
              <w:jc w:val="center"/>
              <w:rPr>
                <w:rFonts w:ascii="Liberation Serif" w:hAnsi="Liberation Serif"/>
              </w:rPr>
            </w:pPr>
            <w:r w:rsidRPr="002200BC">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1"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Кол-во этажей объектов</w:t>
            </w:r>
          </w:p>
        </w:tc>
      </w:tr>
      <w:tr w:rsidR="00F05887" w:rsidRPr="002200BC" w:rsidTr="00F05887">
        <w:trPr>
          <w:trHeight w:val="20"/>
          <w:tblHeader/>
        </w:trPr>
        <w:tc>
          <w:tcPr>
            <w:tcW w:w="991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размер</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процент застройки</w:t>
            </w:r>
          </w:p>
        </w:tc>
        <w:tc>
          <w:tcPr>
            <w:tcW w:w="2084"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r>
      <w:tr w:rsidR="00F05887" w:rsidRPr="002200BC" w:rsidTr="00F05887">
        <w:trPr>
          <w:trHeight w:val="20"/>
          <w:tblHeader/>
        </w:trPr>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7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мин.*</w:t>
            </w:r>
          </w:p>
        </w:tc>
        <w:tc>
          <w:tcPr>
            <w:tcW w:w="117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макс.</w:t>
            </w:r>
          </w:p>
        </w:tc>
        <w:tc>
          <w:tcPr>
            <w:tcW w:w="113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08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3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r>
      <w:tr w:rsidR="00F05887" w:rsidRPr="002200BC" w:rsidTr="00F05887">
        <w:tc>
          <w:tcPr>
            <w:tcW w:w="9911" w:type="dxa"/>
            <w:gridSpan w:val="7"/>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Основные виды разрешенного использования</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Растениеводство</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Животноводство</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Звероводство</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Свиноводство</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и переработка сельскохозяйственной продукции</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Обеспечение сельскохозяйственного производства</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0" w:firstLine="0"/>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Коммунальное обслуживание</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318"/>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Склады</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318"/>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Размещение автомобильных дорог</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318"/>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Земельные участки (территории) общего пользования</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F05887">
        <w:tc>
          <w:tcPr>
            <w:tcW w:w="508"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3"/>
              </w:numPr>
              <w:spacing w:after="0" w:line="240" w:lineRule="auto"/>
              <w:ind w:left="318"/>
              <w:rPr>
                <w:rFonts w:ascii="Liberation Serif" w:hAnsi="Liberation Serif"/>
              </w:rPr>
            </w:pPr>
          </w:p>
        </w:tc>
        <w:tc>
          <w:tcPr>
            <w:tcW w:w="270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color w:val="22272F"/>
                <w:shd w:val="clear" w:color="auto" w:fill="FFFFFF"/>
              </w:rPr>
              <w:t>Улично-дорожная сеть</w:t>
            </w:r>
          </w:p>
        </w:tc>
        <w:tc>
          <w:tcPr>
            <w:tcW w:w="2349"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84"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3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bl>
    <w:p w:rsidR="00F05887" w:rsidRPr="002200BC" w:rsidRDefault="00F05887" w:rsidP="002200BC">
      <w:pPr>
        <w:pStyle w:val="5"/>
        <w:rPr>
          <w:rFonts w:ascii="Liberation Serif" w:hAnsi="Liberation Serif"/>
          <w:sz w:val="24"/>
          <w:szCs w:val="24"/>
          <w:lang w:val="ru-RU"/>
        </w:rPr>
      </w:pPr>
      <w:bookmarkStart w:id="251" w:name="_Toc91231318"/>
      <w:bookmarkStart w:id="252" w:name="_Toc400539797"/>
      <w:bookmarkStart w:id="253" w:name="_Toc254258756"/>
      <w:bookmarkStart w:id="254" w:name="_Toc254255214"/>
      <w:bookmarkStart w:id="255" w:name="_Toc254170089"/>
      <w:bookmarkStart w:id="256" w:name="_Toc254170030"/>
      <w:bookmarkStart w:id="257" w:name="_Toc242771884"/>
      <w:bookmarkStart w:id="258" w:name="_Toc243038128"/>
      <w:bookmarkStart w:id="259" w:name="_Toc243038272"/>
      <w:r w:rsidRPr="002200BC">
        <w:rPr>
          <w:rFonts w:ascii="Liberation Serif" w:hAnsi="Liberation Serif"/>
          <w:sz w:val="24"/>
          <w:szCs w:val="24"/>
          <w:lang w:val="ru-RU"/>
        </w:rPr>
        <w:t xml:space="preserve">СХ-3. Зона сельскохозяйственных предприятий </w:t>
      </w:r>
      <w:r w:rsidRPr="002200BC">
        <w:rPr>
          <w:rFonts w:ascii="Liberation Serif" w:hAnsi="Liberation Serif"/>
          <w:sz w:val="24"/>
          <w:szCs w:val="24"/>
        </w:rPr>
        <w:t>III</w:t>
      </w:r>
      <w:r w:rsidRPr="002200BC">
        <w:rPr>
          <w:rFonts w:ascii="Liberation Serif" w:hAnsi="Liberation Serif"/>
          <w:sz w:val="24"/>
          <w:szCs w:val="24"/>
          <w:lang w:val="ru-RU"/>
        </w:rPr>
        <w:t xml:space="preserve"> класса вредности</w:t>
      </w:r>
      <w:bookmarkEnd w:id="251"/>
    </w:p>
    <w:p w:rsidR="00F05887" w:rsidRPr="002200BC" w:rsidRDefault="00F05887" w:rsidP="002200BC">
      <w:pPr>
        <w:ind w:firstLine="709"/>
        <w:jc w:val="both"/>
        <w:rPr>
          <w:rFonts w:ascii="Liberation Serif" w:hAnsi="Liberation Serif"/>
          <w:sz w:val="24"/>
          <w:szCs w:val="24"/>
        </w:rPr>
      </w:pPr>
      <w:r w:rsidRPr="002200BC">
        <w:rPr>
          <w:rFonts w:ascii="Liberation Serif" w:hAnsi="Liberation Serif"/>
          <w:sz w:val="24"/>
          <w:szCs w:val="24"/>
        </w:rPr>
        <w:t xml:space="preserve">Зона сельскохозяйственных предприятий </w:t>
      </w:r>
      <w:r w:rsidRPr="002200BC">
        <w:rPr>
          <w:rFonts w:ascii="Liberation Serif" w:hAnsi="Liberation Serif"/>
          <w:sz w:val="24"/>
          <w:szCs w:val="24"/>
          <w:lang w:val="en-US"/>
        </w:rPr>
        <w:t>III</w:t>
      </w:r>
      <w:r w:rsidRPr="002200BC">
        <w:rPr>
          <w:rFonts w:ascii="Liberation Serif" w:hAnsi="Liberation Serif"/>
          <w:sz w:val="24"/>
          <w:szCs w:val="24"/>
        </w:rPr>
        <w:t xml:space="preserve"> класса вредности – территории, предназначенные для размещения сельскохозяйственных предприятий </w:t>
      </w:r>
      <w:r w:rsidRPr="002200BC">
        <w:rPr>
          <w:rFonts w:ascii="Liberation Serif" w:hAnsi="Liberation Serif"/>
          <w:sz w:val="24"/>
          <w:szCs w:val="24"/>
          <w:lang w:val="en-US"/>
        </w:rPr>
        <w:t>III</w:t>
      </w:r>
      <w:r w:rsidRPr="002200BC">
        <w:rPr>
          <w:rFonts w:ascii="Liberation Serif" w:hAnsi="Liberation Serif"/>
          <w:sz w:val="24"/>
          <w:szCs w:val="24"/>
        </w:rPr>
        <w:t xml:space="preserve"> класса вредности. </w:t>
      </w:r>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b/>
          <w:sz w:val="24"/>
          <w:szCs w:val="24"/>
        </w:rPr>
        <w:t>Виды разрешенного использования земельных участков</w:t>
      </w:r>
      <w:r w:rsidRPr="002200BC">
        <w:rPr>
          <w:rFonts w:ascii="Liberation Serif" w:hAnsi="Liberation Serif"/>
          <w:sz w:val="24"/>
          <w:szCs w:val="24"/>
        </w:rPr>
        <w:t xml:space="preserve"> и объектов капитального строительства приведены в таблице 40.</w:t>
      </w:r>
    </w:p>
    <w:p w:rsidR="00F05887" w:rsidRPr="002200BC" w:rsidRDefault="00F05887" w:rsidP="002200BC">
      <w:pPr>
        <w:pStyle w:val="afff4"/>
        <w:ind w:firstLine="709"/>
        <w:rPr>
          <w:rFonts w:ascii="Liberation Serif" w:hAnsi="Liberation Serif"/>
        </w:rPr>
      </w:pPr>
      <w:r w:rsidRPr="002200BC">
        <w:rPr>
          <w:rFonts w:ascii="Liberation Serif" w:hAnsi="Liberation Serif"/>
        </w:rPr>
        <w:t>Таблица 40</w:t>
      </w:r>
    </w:p>
    <w:tbl>
      <w:tblPr>
        <w:tblStyle w:val="aff6"/>
        <w:tblW w:w="0" w:type="auto"/>
        <w:tblLook w:val="04A0" w:firstRow="1" w:lastRow="0" w:firstColumn="1" w:lastColumn="0" w:noHBand="0" w:noVBand="1"/>
      </w:tblPr>
      <w:tblGrid>
        <w:gridCol w:w="3293"/>
        <w:gridCol w:w="3285"/>
        <w:gridCol w:w="3275"/>
      </w:tblGrid>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Вспомогательные виды разрешенного использования</w:t>
            </w:r>
          </w:p>
        </w:tc>
      </w:tr>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Растениеводство (1.1)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Животноводство (1.7);</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lang w:val="en-US"/>
              </w:rPr>
              <w:t>C</w:t>
            </w:r>
            <w:r w:rsidRPr="002200BC">
              <w:rPr>
                <w:rFonts w:ascii="Liberation Serif" w:hAnsi="Liberation Serif"/>
                <w:sz w:val="22"/>
                <w:szCs w:val="22"/>
              </w:rPr>
              <w:t>котоводство (1.8);</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Птицеводство (1.10);</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Научное обеспечение сельского хозяйства (1.1.4)</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Хранение и переработка сельскохозяйственной продукции (1.15);</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Обеспечение сельскохозяйственного производства (1.18)</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Коммунальное обслуживание (3.1)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Склады (6.9)</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Размещение автомобильных дорог (7.2.1)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Земельные участки (территории) общего пользования (12.0)</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Деловое управление (4.1);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Общественное питание (4.6)</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 xml:space="preserve">не предусмотрены </w:t>
            </w:r>
          </w:p>
        </w:tc>
      </w:tr>
    </w:tbl>
    <w:p w:rsidR="002200BC" w:rsidRDefault="002200BC" w:rsidP="002200BC">
      <w:pPr>
        <w:spacing w:before="240" w:after="0"/>
        <w:ind w:firstLine="709"/>
        <w:jc w:val="both"/>
        <w:rPr>
          <w:rFonts w:ascii="Liberation Serif" w:hAnsi="Liberation Serif"/>
          <w:b/>
          <w:sz w:val="24"/>
          <w:szCs w:val="24"/>
        </w:rPr>
      </w:pPr>
    </w:p>
    <w:p w:rsidR="002200BC" w:rsidRDefault="002200BC" w:rsidP="002200BC">
      <w:pPr>
        <w:spacing w:before="240" w:after="0"/>
        <w:ind w:firstLine="709"/>
        <w:jc w:val="both"/>
        <w:rPr>
          <w:rFonts w:ascii="Liberation Serif" w:hAnsi="Liberation Serif"/>
          <w:b/>
          <w:sz w:val="24"/>
          <w:szCs w:val="24"/>
        </w:rPr>
      </w:pPr>
    </w:p>
    <w:p w:rsidR="00F05887" w:rsidRPr="002200BC" w:rsidRDefault="00F05887" w:rsidP="002200BC">
      <w:pPr>
        <w:spacing w:before="240" w:after="0"/>
        <w:ind w:firstLine="709"/>
        <w:jc w:val="both"/>
        <w:rPr>
          <w:rFonts w:ascii="Liberation Serif" w:hAnsi="Liberation Serif"/>
          <w:b/>
          <w:sz w:val="24"/>
          <w:szCs w:val="24"/>
        </w:rPr>
      </w:pPr>
      <w:r w:rsidRPr="002200BC">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2200BC" w:rsidRDefault="00F05887" w:rsidP="002200BC">
      <w:pPr>
        <w:spacing w:after="0"/>
        <w:ind w:firstLine="709"/>
        <w:jc w:val="right"/>
        <w:rPr>
          <w:rFonts w:ascii="Liberation Serif" w:hAnsi="Liberation Serif"/>
          <w:sz w:val="24"/>
          <w:szCs w:val="24"/>
        </w:rPr>
      </w:pPr>
      <w:r w:rsidRPr="002200BC">
        <w:rPr>
          <w:rFonts w:ascii="Liberation Serif" w:hAnsi="Liberation Serif"/>
          <w:sz w:val="24"/>
          <w:szCs w:val="24"/>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2200BC" w:rsidTr="002200BC">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ind w:left="34"/>
              <w:jc w:val="center"/>
              <w:rPr>
                <w:rFonts w:ascii="Liberation Serif" w:hAnsi="Liberation Serif"/>
              </w:rPr>
            </w:pPr>
            <w:r w:rsidRPr="002200BC">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Кол-во этажей объектов</w:t>
            </w:r>
          </w:p>
        </w:tc>
      </w:tr>
      <w:tr w:rsidR="00F05887" w:rsidRPr="002200BC" w:rsidTr="002200BC">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r>
      <w:tr w:rsidR="00F05887" w:rsidRPr="002200BC" w:rsidTr="002200BC">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r>
      <w:tr w:rsidR="00F05887" w:rsidRPr="002200BC" w:rsidTr="002200BC">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Основные виды разрешенного использования</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Растениеводство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Животноводство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Свиноводство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Птицеводство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Научное обеспечение сельского хозяйства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и переработка сельскохозяйственной продукции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Обеспечение сельскохозяйственного производства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Размещение автомобильных дорог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4"/>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bl>
    <w:p w:rsidR="00F05887" w:rsidRPr="002200BC" w:rsidRDefault="00F05887" w:rsidP="002200BC">
      <w:pPr>
        <w:pStyle w:val="5"/>
        <w:spacing w:line="276" w:lineRule="auto"/>
        <w:rPr>
          <w:rFonts w:ascii="Liberation Serif" w:hAnsi="Liberation Serif"/>
          <w:sz w:val="24"/>
          <w:szCs w:val="24"/>
          <w:lang w:val="ru-RU"/>
        </w:rPr>
      </w:pPr>
      <w:bookmarkStart w:id="260" w:name="_Toc91231319"/>
      <w:r w:rsidRPr="002200BC">
        <w:rPr>
          <w:rFonts w:ascii="Liberation Serif" w:hAnsi="Liberation Serif"/>
          <w:sz w:val="24"/>
          <w:szCs w:val="24"/>
          <w:lang w:val="ru-RU"/>
        </w:rPr>
        <w:t xml:space="preserve">СХ-4. Зона сельскохозяйственных предприятий </w:t>
      </w:r>
      <w:r w:rsidRPr="002200BC">
        <w:rPr>
          <w:rFonts w:ascii="Liberation Serif" w:hAnsi="Liberation Serif"/>
          <w:sz w:val="24"/>
          <w:szCs w:val="24"/>
        </w:rPr>
        <w:t>IV</w:t>
      </w:r>
      <w:r w:rsidRPr="002200BC">
        <w:rPr>
          <w:rFonts w:ascii="Liberation Serif" w:hAnsi="Liberation Serif"/>
          <w:sz w:val="24"/>
          <w:szCs w:val="24"/>
          <w:lang w:val="ru-RU"/>
        </w:rPr>
        <w:t xml:space="preserve"> класса вредности</w:t>
      </w:r>
      <w:bookmarkEnd w:id="260"/>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 xml:space="preserve">Зона сельскохозяйственных предприятий </w:t>
      </w:r>
      <w:r w:rsidRPr="002200BC">
        <w:rPr>
          <w:rFonts w:ascii="Liberation Serif" w:hAnsi="Liberation Serif"/>
          <w:sz w:val="24"/>
          <w:szCs w:val="24"/>
          <w:lang w:val="en-US"/>
        </w:rPr>
        <w:t>IV</w:t>
      </w:r>
      <w:r w:rsidRPr="002200BC">
        <w:rPr>
          <w:rFonts w:ascii="Liberation Serif" w:hAnsi="Liberation Serif"/>
          <w:sz w:val="24"/>
          <w:szCs w:val="24"/>
        </w:rPr>
        <w:t xml:space="preserve"> класса вредности – территории, предназначенные для размещения сельскохозяйственных предприятий </w:t>
      </w:r>
      <w:r w:rsidRPr="002200BC">
        <w:rPr>
          <w:rFonts w:ascii="Liberation Serif" w:hAnsi="Liberation Serif"/>
          <w:sz w:val="24"/>
          <w:szCs w:val="24"/>
          <w:lang w:val="en-US"/>
        </w:rPr>
        <w:t>IV</w:t>
      </w:r>
      <w:r w:rsidRPr="002200BC">
        <w:rPr>
          <w:rFonts w:ascii="Liberation Serif" w:hAnsi="Liberation Serif"/>
          <w:sz w:val="24"/>
          <w:szCs w:val="24"/>
        </w:rPr>
        <w:t xml:space="preserve"> класса вредности.</w:t>
      </w:r>
    </w:p>
    <w:p w:rsidR="00F05887" w:rsidRPr="002200BC" w:rsidRDefault="00F05887" w:rsidP="002200BC">
      <w:pPr>
        <w:spacing w:before="240" w:after="0"/>
        <w:ind w:firstLine="709"/>
        <w:jc w:val="both"/>
        <w:rPr>
          <w:rFonts w:ascii="Liberation Serif" w:hAnsi="Liberation Serif"/>
          <w:sz w:val="24"/>
          <w:szCs w:val="24"/>
        </w:rPr>
      </w:pPr>
      <w:r w:rsidRPr="002200BC">
        <w:rPr>
          <w:rFonts w:ascii="Liberation Serif" w:hAnsi="Liberation Serif"/>
          <w:b/>
          <w:sz w:val="24"/>
          <w:szCs w:val="24"/>
        </w:rPr>
        <w:t>Виды разрешенного использования земельных участков</w:t>
      </w:r>
      <w:r w:rsidRPr="002200BC">
        <w:rPr>
          <w:rFonts w:ascii="Liberation Serif" w:hAnsi="Liberation Serif"/>
          <w:sz w:val="24"/>
          <w:szCs w:val="24"/>
        </w:rPr>
        <w:t xml:space="preserve"> и объектов капитального строи</w:t>
      </w:r>
      <w:r w:rsidR="002200BC">
        <w:rPr>
          <w:rFonts w:ascii="Liberation Serif" w:hAnsi="Liberation Serif"/>
          <w:sz w:val="24"/>
          <w:szCs w:val="24"/>
        </w:rPr>
        <w:t>тельства приведены в таблице 42.</w:t>
      </w:r>
    </w:p>
    <w:p w:rsidR="00F05887" w:rsidRPr="002200BC" w:rsidRDefault="00F05887" w:rsidP="002200BC">
      <w:pPr>
        <w:pStyle w:val="afff4"/>
        <w:spacing w:line="276" w:lineRule="auto"/>
        <w:ind w:firstLine="709"/>
        <w:rPr>
          <w:rFonts w:ascii="Liberation Serif" w:hAnsi="Liberation Serif"/>
        </w:rPr>
      </w:pPr>
      <w:r w:rsidRPr="002200BC">
        <w:rPr>
          <w:rFonts w:ascii="Liberation Serif" w:hAnsi="Liberation Serif"/>
        </w:rPr>
        <w:t>Таблица 42</w:t>
      </w:r>
    </w:p>
    <w:tbl>
      <w:tblPr>
        <w:tblStyle w:val="aff6"/>
        <w:tblW w:w="0" w:type="auto"/>
        <w:tblLook w:val="04A0" w:firstRow="1" w:lastRow="0" w:firstColumn="1" w:lastColumn="0" w:noHBand="0" w:noVBand="1"/>
      </w:tblPr>
      <w:tblGrid>
        <w:gridCol w:w="3293"/>
        <w:gridCol w:w="3285"/>
        <w:gridCol w:w="3275"/>
      </w:tblGrid>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b/>
                <w:sz w:val="22"/>
                <w:szCs w:val="22"/>
              </w:rPr>
            </w:pPr>
            <w:r w:rsidRPr="002200BC">
              <w:rPr>
                <w:rFonts w:ascii="Liberation Serif" w:hAnsi="Liberation Serif"/>
                <w:b/>
                <w:sz w:val="22"/>
                <w:szCs w:val="22"/>
              </w:rPr>
              <w:t>Вспомогательные виды разрешенного использования</w:t>
            </w:r>
          </w:p>
        </w:tc>
      </w:tr>
      <w:tr w:rsidR="00F05887" w:rsidRPr="002200BC"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Растениеводство (1.1)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Животноводство (1.7);</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Скотоводство (1.8)</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Звероводство (1.9);</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Научное обеспечение сельского хозяйства (1.1.4)</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Хранение и переработка сельскохозяйственной продукции (1.15);</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Обеспечение сельскохозяйственного производства (1.18);</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Коммунальное обслуживание (3.1)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Ветеринарное обслуживание (3.10);</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Склад (6.9)</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Размещение автомобильных дорог (7.2.1)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lastRenderedPageBreak/>
              <w:t>Земельные участки (территории) общего пользования (12.0)</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lastRenderedPageBreak/>
              <w:t>Деловое управление (4.1);</w:t>
            </w:r>
          </w:p>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Общественное питание (4.6)</w:t>
            </w:r>
          </w:p>
        </w:tc>
        <w:tc>
          <w:tcPr>
            <w:tcW w:w="3295" w:type="dxa"/>
            <w:tcBorders>
              <w:top w:val="single" w:sz="4" w:space="0" w:color="auto"/>
              <w:left w:val="single" w:sz="4" w:space="0" w:color="auto"/>
              <w:bottom w:val="single" w:sz="4" w:space="0" w:color="auto"/>
              <w:right w:val="single" w:sz="4" w:space="0" w:color="auto"/>
            </w:tcBorders>
            <w:hideMark/>
          </w:tcPr>
          <w:p w:rsidR="00F05887" w:rsidRPr="002200BC" w:rsidRDefault="00F05887">
            <w:pPr>
              <w:pStyle w:val="afff6"/>
              <w:rPr>
                <w:rFonts w:ascii="Liberation Serif" w:hAnsi="Liberation Serif"/>
                <w:sz w:val="22"/>
                <w:szCs w:val="22"/>
              </w:rPr>
            </w:pPr>
            <w:r w:rsidRPr="002200BC">
              <w:rPr>
                <w:rFonts w:ascii="Liberation Serif" w:hAnsi="Liberation Serif"/>
                <w:sz w:val="22"/>
                <w:szCs w:val="22"/>
              </w:rPr>
              <w:t xml:space="preserve">не предусмотрены </w:t>
            </w:r>
          </w:p>
        </w:tc>
      </w:tr>
    </w:tbl>
    <w:p w:rsidR="00F05887" w:rsidRPr="002200BC" w:rsidRDefault="00F05887" w:rsidP="002200BC">
      <w:pPr>
        <w:spacing w:before="240" w:after="0"/>
        <w:ind w:firstLine="709"/>
        <w:jc w:val="both"/>
        <w:rPr>
          <w:rFonts w:ascii="Liberation Serif" w:hAnsi="Liberation Serif"/>
          <w:b/>
          <w:sz w:val="24"/>
          <w:szCs w:val="24"/>
        </w:rPr>
      </w:pPr>
      <w:r w:rsidRPr="002200BC">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2200BC" w:rsidRDefault="00F05887" w:rsidP="002200BC">
      <w:pPr>
        <w:spacing w:after="0"/>
        <w:ind w:firstLine="709"/>
        <w:jc w:val="right"/>
        <w:rPr>
          <w:rFonts w:ascii="Liberation Serif" w:hAnsi="Liberation Serif"/>
          <w:sz w:val="24"/>
          <w:szCs w:val="24"/>
        </w:rPr>
      </w:pPr>
      <w:r w:rsidRPr="002200BC">
        <w:rPr>
          <w:rFonts w:ascii="Liberation Serif" w:hAnsi="Liberation Serif"/>
          <w:sz w:val="24"/>
          <w:szCs w:val="24"/>
        </w:rPr>
        <w:t>Таблица 41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2200BC" w:rsidTr="002200BC">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ind w:left="34"/>
              <w:jc w:val="center"/>
              <w:rPr>
                <w:rFonts w:ascii="Liberation Serif" w:hAnsi="Liberation Serif"/>
              </w:rPr>
            </w:pPr>
            <w:r w:rsidRPr="002200BC">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Кол-во этажей объектов</w:t>
            </w:r>
          </w:p>
        </w:tc>
      </w:tr>
      <w:tr w:rsidR="00F05887" w:rsidRPr="002200BC" w:rsidTr="002200BC">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2200BC" w:rsidRDefault="00F05887" w:rsidP="002200BC">
            <w:pPr>
              <w:spacing w:after="0" w:line="240" w:lineRule="auto"/>
              <w:rPr>
                <w:rFonts w:ascii="Liberation Serif" w:eastAsia="Calibri" w:hAnsi="Liberation Serif" w:cs="Times New Roman"/>
                <w:lang w:eastAsia="en-US"/>
              </w:rPr>
            </w:pPr>
          </w:p>
        </w:tc>
      </w:tr>
      <w:tr w:rsidR="00F05887" w:rsidRPr="002200BC" w:rsidTr="002200BC">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spacing w:after="0" w:line="240" w:lineRule="auto"/>
              <w:jc w:val="center"/>
              <w:rPr>
                <w:rFonts w:ascii="Liberation Serif" w:hAnsi="Liberation Serif"/>
              </w:rPr>
            </w:pPr>
          </w:p>
        </w:tc>
      </w:tr>
      <w:tr w:rsidR="00F05887" w:rsidRPr="002200BC" w:rsidTr="002200BC">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spacing w:after="0" w:line="240" w:lineRule="auto"/>
              <w:jc w:val="center"/>
              <w:rPr>
                <w:rFonts w:ascii="Liberation Serif" w:hAnsi="Liberation Serif"/>
              </w:rPr>
            </w:pPr>
            <w:r w:rsidRPr="002200BC">
              <w:rPr>
                <w:rFonts w:ascii="Liberation Serif" w:hAnsi="Liberation Serif"/>
              </w:rPr>
              <w:t>Основные виды разрешенного использования</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Растениеводство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Животноводство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 xml:space="preserve">Скотоводство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 xml:space="preserve">Звероводство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Научное обеспечение сельского хозяйства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Хранение и переработка сельскохозяйственной продукции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Обеспечение сельскохозяйственного производства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 xml:space="preserve">Не подлежит </w:t>
            </w:r>
            <w:r w:rsidRPr="002200BC">
              <w:rPr>
                <w:rFonts w:ascii="Liberation Serif" w:hAnsi="Liberation Serif"/>
              </w:rPr>
              <w:lastRenderedPageBreak/>
              <w:t>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 xml:space="preserve">Не подлежит </w:t>
            </w:r>
            <w:r w:rsidRPr="002200BC">
              <w:rPr>
                <w:rFonts w:ascii="Liberation Serif" w:hAnsi="Liberation Serif"/>
              </w:rPr>
              <w:lastRenderedPageBreak/>
              <w:t>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более</w:t>
            </w:r>
          </w:p>
          <w:p w:rsidR="00F05887" w:rsidRPr="002200BC" w:rsidRDefault="00F05887" w:rsidP="002200BC">
            <w:pPr>
              <w:pStyle w:val="afff6"/>
              <w:rPr>
                <w:rFonts w:ascii="Liberation Serif" w:hAnsi="Liberation Serif"/>
              </w:rPr>
            </w:pPr>
            <w:r w:rsidRPr="002200BC">
              <w:rPr>
                <w:rFonts w:ascii="Liberation Serif" w:hAnsi="Liberation Serif"/>
              </w:rPr>
              <w:t>3-х этажей</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Размещение автомобильных дорог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r w:rsidR="00F05887" w:rsidRPr="002200BC" w:rsidTr="002200BC">
        <w:tc>
          <w:tcPr>
            <w:tcW w:w="534" w:type="dxa"/>
            <w:tcBorders>
              <w:top w:val="single" w:sz="4" w:space="0" w:color="000000"/>
              <w:left w:val="single" w:sz="4" w:space="0" w:color="000000"/>
              <w:bottom w:val="single" w:sz="4" w:space="0" w:color="000000"/>
              <w:right w:val="single" w:sz="4" w:space="0" w:color="000000"/>
            </w:tcBorders>
          </w:tcPr>
          <w:p w:rsidR="00F05887" w:rsidRPr="002200BC" w:rsidRDefault="00F05887" w:rsidP="002200BC">
            <w:pPr>
              <w:pStyle w:val="a3"/>
              <w:numPr>
                <w:ilvl w:val="0"/>
                <w:numId w:val="35"/>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2200BC" w:rsidRDefault="00F05887" w:rsidP="002200BC">
            <w:pPr>
              <w:pStyle w:val="afff6"/>
              <w:rPr>
                <w:rFonts w:ascii="Liberation Serif" w:hAnsi="Liberation Serif"/>
              </w:rPr>
            </w:pPr>
            <w:r w:rsidRPr="002200BC">
              <w:rPr>
                <w:rFonts w:ascii="Liberation Serif" w:hAnsi="Liberation Serif"/>
              </w:rPr>
              <w:t>Не подлежит установлению</w:t>
            </w:r>
          </w:p>
        </w:tc>
      </w:tr>
    </w:tbl>
    <w:p w:rsidR="00F05887" w:rsidRPr="002200BC" w:rsidRDefault="00F05887" w:rsidP="002200BC">
      <w:pPr>
        <w:pStyle w:val="5"/>
        <w:spacing w:line="276" w:lineRule="auto"/>
        <w:rPr>
          <w:rFonts w:ascii="Liberation Serif" w:hAnsi="Liberation Serif"/>
          <w:b/>
          <w:sz w:val="24"/>
          <w:szCs w:val="24"/>
          <w:lang w:val="ru-RU"/>
        </w:rPr>
      </w:pPr>
      <w:bookmarkStart w:id="261" w:name="_Toc91231320"/>
      <w:r w:rsidRPr="002200BC">
        <w:rPr>
          <w:rFonts w:ascii="Liberation Serif" w:hAnsi="Liberation Serif"/>
          <w:sz w:val="24"/>
          <w:szCs w:val="24"/>
          <w:lang w:val="ru-RU"/>
        </w:rPr>
        <w:t xml:space="preserve">СХ-5. Зона сельскохозяйственных предприятий </w:t>
      </w:r>
      <w:r w:rsidRPr="002200BC">
        <w:rPr>
          <w:rFonts w:ascii="Liberation Serif" w:hAnsi="Liberation Serif"/>
          <w:sz w:val="24"/>
          <w:szCs w:val="24"/>
        </w:rPr>
        <w:t>V</w:t>
      </w:r>
      <w:r w:rsidRPr="002200BC">
        <w:rPr>
          <w:rFonts w:ascii="Liberation Serif" w:hAnsi="Liberation Serif"/>
          <w:sz w:val="24"/>
          <w:szCs w:val="24"/>
          <w:lang w:val="ru-RU"/>
        </w:rPr>
        <w:t xml:space="preserve"> класса вредности</w:t>
      </w:r>
      <w:bookmarkEnd w:id="261"/>
    </w:p>
    <w:p w:rsidR="00F05887" w:rsidRPr="002200BC" w:rsidRDefault="00F05887" w:rsidP="002200BC">
      <w:pPr>
        <w:spacing w:after="0"/>
        <w:ind w:firstLine="709"/>
        <w:jc w:val="both"/>
        <w:rPr>
          <w:rFonts w:ascii="Liberation Serif" w:hAnsi="Liberation Serif"/>
          <w:sz w:val="24"/>
          <w:szCs w:val="24"/>
        </w:rPr>
      </w:pPr>
      <w:r w:rsidRPr="002200BC">
        <w:rPr>
          <w:rFonts w:ascii="Liberation Serif" w:hAnsi="Liberation Serif"/>
          <w:sz w:val="24"/>
          <w:szCs w:val="24"/>
        </w:rPr>
        <w:t xml:space="preserve">Зона сельскохозяйственных предприятий </w:t>
      </w:r>
      <w:r w:rsidRPr="002200BC">
        <w:rPr>
          <w:rFonts w:ascii="Liberation Serif" w:hAnsi="Liberation Serif"/>
          <w:sz w:val="24"/>
          <w:szCs w:val="24"/>
          <w:lang w:val="en-US"/>
        </w:rPr>
        <w:t>V</w:t>
      </w:r>
      <w:r w:rsidRPr="002200BC">
        <w:rPr>
          <w:rFonts w:ascii="Liberation Serif" w:hAnsi="Liberation Serif"/>
          <w:sz w:val="24"/>
          <w:szCs w:val="24"/>
        </w:rPr>
        <w:t xml:space="preserve"> класса вредности – территории, предназначенные для размещения сельскохозяйственных предприятий </w:t>
      </w:r>
      <w:r w:rsidRPr="002200BC">
        <w:rPr>
          <w:rFonts w:ascii="Liberation Serif" w:hAnsi="Liberation Serif"/>
          <w:sz w:val="24"/>
          <w:szCs w:val="24"/>
          <w:lang w:val="en-US"/>
        </w:rPr>
        <w:t>V</w:t>
      </w:r>
      <w:r w:rsidRPr="002200BC">
        <w:rPr>
          <w:rFonts w:ascii="Liberation Serif" w:hAnsi="Liberation Serif"/>
          <w:sz w:val="24"/>
          <w:szCs w:val="24"/>
        </w:rPr>
        <w:t xml:space="preserve"> класса вредности.</w:t>
      </w:r>
    </w:p>
    <w:p w:rsidR="00F05887" w:rsidRPr="002200BC" w:rsidRDefault="00F05887" w:rsidP="004370B5">
      <w:pPr>
        <w:spacing w:before="240" w:after="0"/>
        <w:ind w:firstLine="709"/>
        <w:jc w:val="both"/>
        <w:rPr>
          <w:rFonts w:ascii="Liberation Serif" w:hAnsi="Liberation Serif"/>
          <w:sz w:val="24"/>
          <w:szCs w:val="24"/>
        </w:rPr>
      </w:pPr>
      <w:r w:rsidRPr="002200BC">
        <w:rPr>
          <w:rFonts w:ascii="Liberation Serif" w:hAnsi="Liberation Serif"/>
          <w:b/>
          <w:sz w:val="24"/>
          <w:szCs w:val="24"/>
        </w:rPr>
        <w:t>Виды разрешенного использования земельных участков</w:t>
      </w:r>
      <w:r w:rsidRPr="002200BC">
        <w:rPr>
          <w:rFonts w:ascii="Liberation Serif" w:hAnsi="Liberation Serif"/>
          <w:sz w:val="24"/>
          <w:szCs w:val="24"/>
        </w:rPr>
        <w:t xml:space="preserve"> и объектов капитального строит</w:t>
      </w:r>
      <w:r w:rsidR="002200BC">
        <w:rPr>
          <w:rFonts w:ascii="Liberation Serif" w:hAnsi="Liberation Serif"/>
          <w:sz w:val="24"/>
          <w:szCs w:val="24"/>
        </w:rPr>
        <w:t>ельства приведены в таблице 43.</w:t>
      </w:r>
    </w:p>
    <w:p w:rsidR="00F05887" w:rsidRPr="002200BC" w:rsidRDefault="00F05887" w:rsidP="002200BC">
      <w:pPr>
        <w:pStyle w:val="afff4"/>
        <w:spacing w:line="276" w:lineRule="auto"/>
        <w:ind w:firstLine="709"/>
        <w:rPr>
          <w:rFonts w:ascii="Liberation Serif" w:hAnsi="Liberation Serif"/>
        </w:rPr>
      </w:pPr>
      <w:r w:rsidRPr="002200BC">
        <w:rPr>
          <w:rFonts w:ascii="Liberation Serif" w:hAnsi="Liberation Serif"/>
        </w:rPr>
        <w:t>Таблица 43</w:t>
      </w:r>
    </w:p>
    <w:tbl>
      <w:tblPr>
        <w:tblStyle w:val="aff6"/>
        <w:tblW w:w="0" w:type="auto"/>
        <w:tblLook w:val="04A0" w:firstRow="1" w:lastRow="0" w:firstColumn="1" w:lastColumn="0" w:noHBand="0" w:noVBand="1"/>
      </w:tblPr>
      <w:tblGrid>
        <w:gridCol w:w="3292"/>
        <w:gridCol w:w="3285"/>
        <w:gridCol w:w="3276"/>
      </w:tblGrid>
      <w:tr w:rsidR="00F05887" w:rsidRPr="00A91C3B"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b/>
                <w:sz w:val="22"/>
                <w:szCs w:val="22"/>
              </w:rPr>
            </w:pPr>
            <w:r w:rsidRPr="00A91C3B">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b/>
                <w:sz w:val="22"/>
                <w:szCs w:val="22"/>
              </w:rPr>
            </w:pPr>
            <w:r w:rsidRPr="00A91C3B">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b/>
                <w:sz w:val="22"/>
                <w:szCs w:val="22"/>
              </w:rPr>
            </w:pPr>
            <w:r w:rsidRPr="00A91C3B">
              <w:rPr>
                <w:rFonts w:ascii="Liberation Serif" w:hAnsi="Liberation Serif"/>
                <w:b/>
                <w:sz w:val="22"/>
                <w:szCs w:val="22"/>
              </w:rPr>
              <w:t>Вспомогательные виды разрешенного использования</w:t>
            </w:r>
          </w:p>
        </w:tc>
      </w:tr>
      <w:tr w:rsidR="00F05887" w:rsidRPr="00A91C3B"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Растениеводство (1.1)</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Животноводство (1.7);</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Скотоводство (1.8)</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Звероводство (1.9);</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Научное обеспечение сельского хозяйства (1.1.4)</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Хранение и переработка сельскохозяйственной продукции (1.15);</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Коммунальное обслуживание (3.1)</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Склад (6.9)</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Размещение автомобильных дорог (7.2.1)</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lastRenderedPageBreak/>
              <w:t>Земельные участки (территории) общего пользования (12.0)</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lastRenderedPageBreak/>
              <w:t>Деловое управление (4.1);</w:t>
            </w:r>
          </w:p>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Общественное питание (4.6)</w:t>
            </w:r>
          </w:p>
        </w:tc>
        <w:tc>
          <w:tcPr>
            <w:tcW w:w="3295" w:type="dxa"/>
            <w:tcBorders>
              <w:top w:val="single" w:sz="4" w:space="0" w:color="auto"/>
              <w:left w:val="single" w:sz="4" w:space="0" w:color="auto"/>
              <w:bottom w:val="single" w:sz="4" w:space="0" w:color="auto"/>
              <w:right w:val="single" w:sz="4" w:space="0" w:color="auto"/>
            </w:tcBorders>
            <w:hideMark/>
          </w:tcPr>
          <w:p w:rsidR="00F05887" w:rsidRPr="00A91C3B" w:rsidRDefault="00F05887">
            <w:pPr>
              <w:pStyle w:val="afff6"/>
              <w:rPr>
                <w:rFonts w:ascii="Liberation Serif" w:hAnsi="Liberation Serif"/>
                <w:sz w:val="22"/>
                <w:szCs w:val="22"/>
              </w:rPr>
            </w:pPr>
            <w:r w:rsidRPr="00A91C3B">
              <w:rPr>
                <w:rFonts w:ascii="Liberation Serif" w:hAnsi="Liberation Serif"/>
                <w:sz w:val="22"/>
                <w:szCs w:val="22"/>
              </w:rPr>
              <w:t xml:space="preserve">не предусмотрены </w:t>
            </w:r>
          </w:p>
        </w:tc>
      </w:tr>
    </w:tbl>
    <w:p w:rsidR="00F05887" w:rsidRPr="004370B5" w:rsidRDefault="00F05887" w:rsidP="004370B5">
      <w:pPr>
        <w:spacing w:before="240" w:after="0"/>
        <w:ind w:firstLine="709"/>
        <w:jc w:val="both"/>
        <w:rPr>
          <w:rFonts w:ascii="Liberation Serif" w:hAnsi="Liberation Serif"/>
          <w:b/>
          <w:sz w:val="24"/>
          <w:szCs w:val="24"/>
        </w:rPr>
      </w:pPr>
      <w:r w:rsidRPr="004370B5">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4370B5" w:rsidRDefault="00F05887" w:rsidP="004370B5">
      <w:pPr>
        <w:spacing w:after="0"/>
        <w:ind w:firstLine="709"/>
        <w:jc w:val="right"/>
        <w:rPr>
          <w:rFonts w:ascii="Liberation Serif" w:hAnsi="Liberation Serif"/>
          <w:sz w:val="24"/>
          <w:szCs w:val="24"/>
        </w:rPr>
      </w:pPr>
      <w:r w:rsidRPr="004370B5">
        <w:rPr>
          <w:rFonts w:ascii="Liberation Serif" w:hAnsi="Liberation Serif"/>
          <w:sz w:val="24"/>
          <w:szCs w:val="24"/>
        </w:rPr>
        <w:t>Таблица 44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4370B5" w:rsidTr="004370B5">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ind w:left="34"/>
              <w:jc w:val="center"/>
              <w:rPr>
                <w:rFonts w:ascii="Liberation Serif" w:hAnsi="Liberation Serif"/>
              </w:rPr>
            </w:pPr>
            <w:r w:rsidRPr="004370B5">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Кол-во этажей объектов</w:t>
            </w:r>
          </w:p>
        </w:tc>
      </w:tr>
      <w:tr w:rsidR="00F05887" w:rsidRPr="004370B5" w:rsidTr="004370B5">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r>
      <w:tr w:rsidR="00F05887" w:rsidRPr="004370B5" w:rsidTr="004370B5">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r>
      <w:tr w:rsidR="00F05887" w:rsidRPr="004370B5" w:rsidTr="004370B5">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Основные виды разрешенного использования</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Растениеводство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Животноводство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 xml:space="preserve">Звероводство </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Научное обеспечение сельского хозяйства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Хранение и переработка сельскохозяйственной продукции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более</w:t>
            </w:r>
          </w:p>
          <w:p w:rsidR="00F05887" w:rsidRPr="004370B5" w:rsidRDefault="00F05887" w:rsidP="004370B5">
            <w:pPr>
              <w:pStyle w:val="afff6"/>
              <w:rPr>
                <w:rFonts w:ascii="Liberation Serif" w:hAnsi="Liberation Serif"/>
              </w:rPr>
            </w:pPr>
            <w:r w:rsidRPr="004370B5">
              <w:rPr>
                <w:rFonts w:ascii="Liberation Serif" w:hAnsi="Liberation Serif"/>
              </w:rPr>
              <w:t>3-х этажей</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Обеспечение сельскохозяйственного производства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Склады</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более</w:t>
            </w:r>
          </w:p>
          <w:p w:rsidR="00F05887" w:rsidRPr="004370B5" w:rsidRDefault="00F05887" w:rsidP="004370B5">
            <w:pPr>
              <w:pStyle w:val="afff6"/>
              <w:rPr>
                <w:rFonts w:ascii="Liberation Serif" w:hAnsi="Liberation Serif"/>
              </w:rPr>
            </w:pPr>
            <w:r w:rsidRPr="004370B5">
              <w:rPr>
                <w:rFonts w:ascii="Liberation Serif" w:hAnsi="Liberation Serif"/>
              </w:rPr>
              <w:t>3-х этажей</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Размещение автомобильных дорог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Земельные участки (территории) общего пользования</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6"/>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bl>
    <w:p w:rsidR="00F05887" w:rsidRPr="004370B5" w:rsidRDefault="00F05887" w:rsidP="004370B5">
      <w:pPr>
        <w:pStyle w:val="5"/>
        <w:spacing w:line="276" w:lineRule="auto"/>
        <w:rPr>
          <w:rFonts w:ascii="Liberation Serif" w:hAnsi="Liberation Serif"/>
          <w:sz w:val="24"/>
          <w:szCs w:val="24"/>
        </w:rPr>
      </w:pPr>
      <w:bookmarkStart w:id="262" w:name="_Toc91231321"/>
      <w:r w:rsidRPr="004370B5">
        <w:rPr>
          <w:rFonts w:ascii="Liberation Serif" w:hAnsi="Liberation Serif"/>
          <w:sz w:val="24"/>
          <w:szCs w:val="24"/>
        </w:rPr>
        <w:t>СХ-6. Зона сельскохозяйственных угодий</w:t>
      </w:r>
      <w:bookmarkEnd w:id="262"/>
    </w:p>
    <w:p w:rsidR="00F05887" w:rsidRPr="004370B5" w:rsidRDefault="00F05887" w:rsidP="004370B5">
      <w:pPr>
        <w:spacing w:after="0"/>
        <w:ind w:firstLine="709"/>
        <w:jc w:val="both"/>
        <w:rPr>
          <w:rFonts w:ascii="Liberation Serif" w:hAnsi="Liberation Serif"/>
          <w:sz w:val="24"/>
          <w:szCs w:val="24"/>
        </w:rPr>
      </w:pPr>
      <w:r w:rsidRPr="004370B5">
        <w:rPr>
          <w:rFonts w:ascii="Liberation Serif" w:hAnsi="Liberation Serif"/>
          <w:sz w:val="24"/>
          <w:szCs w:val="24"/>
        </w:rPr>
        <w:t>Зона сельскохозяйственных угодий – территории, используемые или предназначенные к использованию в целях ведения сельскохозяйственного производства до момента изменения вида их использования в соответствии с генеральным планом поселения.</w:t>
      </w:r>
    </w:p>
    <w:p w:rsidR="00F05887" w:rsidRPr="004370B5" w:rsidRDefault="00F05887" w:rsidP="004370B5">
      <w:pPr>
        <w:spacing w:before="240" w:after="0"/>
        <w:ind w:firstLine="709"/>
        <w:jc w:val="both"/>
        <w:rPr>
          <w:rFonts w:ascii="Liberation Serif" w:hAnsi="Liberation Serif"/>
          <w:sz w:val="24"/>
          <w:szCs w:val="24"/>
        </w:rPr>
      </w:pPr>
      <w:r w:rsidRPr="004370B5">
        <w:rPr>
          <w:rFonts w:ascii="Liberation Serif" w:hAnsi="Liberation Serif"/>
          <w:b/>
          <w:sz w:val="24"/>
          <w:szCs w:val="24"/>
        </w:rPr>
        <w:t>Виды разрешенного использования земельных участков</w:t>
      </w:r>
      <w:r w:rsidRPr="004370B5">
        <w:rPr>
          <w:rFonts w:ascii="Liberation Serif" w:hAnsi="Liberation Serif"/>
          <w:sz w:val="24"/>
          <w:szCs w:val="24"/>
        </w:rPr>
        <w:t xml:space="preserve"> и объектов капитального строительства приведены в таблице 45.</w:t>
      </w:r>
    </w:p>
    <w:p w:rsidR="00F05887" w:rsidRPr="004370B5" w:rsidRDefault="00F05887" w:rsidP="004370B5">
      <w:pPr>
        <w:pStyle w:val="afff4"/>
        <w:spacing w:line="276" w:lineRule="auto"/>
        <w:ind w:firstLine="709"/>
        <w:rPr>
          <w:rFonts w:ascii="Liberation Serif" w:hAnsi="Liberation Serif"/>
        </w:rPr>
      </w:pPr>
      <w:r w:rsidRPr="004370B5">
        <w:rPr>
          <w:rFonts w:ascii="Liberation Serif" w:hAnsi="Liberation Serif"/>
        </w:rPr>
        <w:t>Таблица 45</w:t>
      </w:r>
    </w:p>
    <w:tbl>
      <w:tblPr>
        <w:tblStyle w:val="aff6"/>
        <w:tblW w:w="0" w:type="auto"/>
        <w:tblLook w:val="04A0" w:firstRow="1" w:lastRow="0" w:firstColumn="1" w:lastColumn="0" w:noHBand="0" w:noVBand="1"/>
      </w:tblPr>
      <w:tblGrid>
        <w:gridCol w:w="3288"/>
        <w:gridCol w:w="3290"/>
        <w:gridCol w:w="3275"/>
      </w:tblGrid>
      <w:tr w:rsidR="00F05887" w:rsidRPr="004370B5"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b/>
                <w:sz w:val="22"/>
                <w:szCs w:val="22"/>
              </w:rPr>
            </w:pPr>
            <w:r w:rsidRPr="004370B5">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b/>
                <w:sz w:val="22"/>
                <w:szCs w:val="22"/>
              </w:rPr>
            </w:pPr>
            <w:r w:rsidRPr="004370B5">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b/>
                <w:sz w:val="22"/>
                <w:szCs w:val="22"/>
              </w:rPr>
            </w:pPr>
            <w:r w:rsidRPr="004370B5">
              <w:rPr>
                <w:rFonts w:ascii="Liberation Serif" w:hAnsi="Liberation Serif"/>
                <w:b/>
                <w:sz w:val="22"/>
                <w:szCs w:val="22"/>
              </w:rPr>
              <w:t>Вспомогательные виды разрешенного использования</w:t>
            </w:r>
          </w:p>
        </w:tc>
      </w:tr>
      <w:tr w:rsidR="00F05887" w:rsidRPr="004370B5"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Растениеводство (1.1)</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Выращивание зерновых и иных сельскохозяйственных культур (1.2);</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Овощеводство (1.3);</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Садоводство (1.5);</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Научное обеспечение сельского хозяйства (1.1.4)</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Питомники (1.17);</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Сенокошение (1.19);</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Выпас сельскохозяйственных животных (1.20)</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Коммунальное обслуживание (3.1)</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Размещение автомобильных дорог (7.2.1)</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Обеспечение сельскохозяйственного производства (1.18)</w:t>
            </w:r>
          </w:p>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Прозводственная деятельность (6.0)</w:t>
            </w:r>
          </w:p>
        </w:tc>
        <w:tc>
          <w:tcPr>
            <w:tcW w:w="3295" w:type="dxa"/>
            <w:tcBorders>
              <w:top w:val="single" w:sz="4" w:space="0" w:color="auto"/>
              <w:left w:val="single" w:sz="4" w:space="0" w:color="auto"/>
              <w:bottom w:val="single" w:sz="4" w:space="0" w:color="auto"/>
              <w:right w:val="single" w:sz="4" w:space="0" w:color="auto"/>
            </w:tcBorders>
            <w:hideMark/>
          </w:tcPr>
          <w:p w:rsidR="00F05887" w:rsidRPr="004370B5" w:rsidRDefault="00F05887">
            <w:pPr>
              <w:pStyle w:val="afff6"/>
              <w:rPr>
                <w:rFonts w:ascii="Liberation Serif" w:hAnsi="Liberation Serif"/>
                <w:sz w:val="22"/>
                <w:szCs w:val="22"/>
              </w:rPr>
            </w:pPr>
            <w:r w:rsidRPr="004370B5">
              <w:rPr>
                <w:rFonts w:ascii="Liberation Serif" w:hAnsi="Liberation Serif"/>
                <w:sz w:val="22"/>
                <w:szCs w:val="22"/>
              </w:rPr>
              <w:t>Хранение и переработка сельскохозяйственной продукции (1.15)</w:t>
            </w:r>
          </w:p>
        </w:tc>
      </w:tr>
    </w:tbl>
    <w:p w:rsidR="00F05887" w:rsidRPr="004370B5" w:rsidRDefault="00F05887" w:rsidP="004370B5">
      <w:pPr>
        <w:spacing w:before="240" w:after="0"/>
        <w:ind w:firstLine="709"/>
        <w:jc w:val="both"/>
        <w:rPr>
          <w:rFonts w:ascii="Liberation Serif" w:hAnsi="Liberation Serif"/>
          <w:b/>
          <w:sz w:val="24"/>
          <w:szCs w:val="24"/>
        </w:rPr>
      </w:pPr>
      <w:r w:rsidRPr="004370B5">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4370B5" w:rsidRDefault="00F05887" w:rsidP="004370B5">
      <w:pPr>
        <w:spacing w:after="0"/>
        <w:ind w:firstLine="709"/>
        <w:jc w:val="right"/>
        <w:rPr>
          <w:rFonts w:ascii="Liberation Serif" w:hAnsi="Liberation Serif"/>
          <w:sz w:val="24"/>
          <w:szCs w:val="24"/>
        </w:rPr>
      </w:pPr>
      <w:r w:rsidRPr="004370B5">
        <w:rPr>
          <w:rFonts w:ascii="Liberation Serif" w:hAnsi="Liberation Serif"/>
          <w:sz w:val="24"/>
          <w:szCs w:val="24"/>
        </w:rPr>
        <w:t>Таблица 46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1"/>
        <w:gridCol w:w="1125"/>
      </w:tblGrid>
      <w:tr w:rsidR="00F05887" w:rsidRPr="004370B5" w:rsidTr="004370B5">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ind w:left="34"/>
              <w:jc w:val="center"/>
              <w:rPr>
                <w:rFonts w:ascii="Liberation Serif" w:hAnsi="Liberation Serif"/>
              </w:rPr>
            </w:pPr>
            <w:r w:rsidRPr="004370B5">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Кол-во этажей объектов</w:t>
            </w:r>
          </w:p>
        </w:tc>
      </w:tr>
      <w:tr w:rsidR="00F05887" w:rsidRPr="004370B5" w:rsidTr="004370B5">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4370B5" w:rsidRDefault="00F05887" w:rsidP="004370B5">
            <w:pPr>
              <w:spacing w:after="0" w:line="240" w:lineRule="auto"/>
              <w:rPr>
                <w:rFonts w:ascii="Liberation Serif" w:eastAsia="Calibri" w:hAnsi="Liberation Serif" w:cs="Times New Roman"/>
                <w:lang w:eastAsia="en-US"/>
              </w:rPr>
            </w:pPr>
          </w:p>
        </w:tc>
      </w:tr>
      <w:tr w:rsidR="00F05887" w:rsidRPr="004370B5" w:rsidTr="004370B5">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spacing w:after="0" w:line="240" w:lineRule="auto"/>
              <w:jc w:val="center"/>
              <w:rPr>
                <w:rFonts w:ascii="Liberation Serif" w:hAnsi="Liberation Serif"/>
              </w:rPr>
            </w:pPr>
          </w:p>
        </w:tc>
      </w:tr>
      <w:tr w:rsidR="00F05887" w:rsidRPr="004370B5" w:rsidTr="004370B5">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spacing w:after="0" w:line="240" w:lineRule="auto"/>
              <w:jc w:val="center"/>
              <w:rPr>
                <w:rFonts w:ascii="Liberation Serif" w:hAnsi="Liberation Serif"/>
              </w:rPr>
            </w:pPr>
            <w:r w:rsidRPr="004370B5">
              <w:rPr>
                <w:rFonts w:ascii="Liberation Serif" w:hAnsi="Liberation Serif"/>
              </w:rPr>
              <w:t>Основные виды разрешенного использования</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Растениеводство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Выращивание зерновых и иных сельскохозяйственных культур</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Овощеводство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Садоводство</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Научное обеспечение сельского хозяйства</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Питомники</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более</w:t>
            </w:r>
          </w:p>
          <w:p w:rsidR="00F05887" w:rsidRPr="004370B5" w:rsidRDefault="00F05887" w:rsidP="004370B5">
            <w:pPr>
              <w:pStyle w:val="afff6"/>
              <w:rPr>
                <w:rFonts w:ascii="Liberation Serif" w:hAnsi="Liberation Serif"/>
              </w:rPr>
            </w:pPr>
            <w:r w:rsidRPr="004370B5">
              <w:rPr>
                <w:rFonts w:ascii="Liberation Serif" w:hAnsi="Liberation Serif"/>
              </w:rPr>
              <w:t>3-х этажей</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Сенокошение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80</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Выпас сельскохозяйственных животных</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 xml:space="preserve">Не подлежит </w:t>
            </w:r>
            <w:r w:rsidRPr="004370B5">
              <w:rPr>
                <w:rFonts w:ascii="Liberation Serif" w:hAnsi="Liberation Serif"/>
              </w:rPr>
              <w:lastRenderedPageBreak/>
              <w:t>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 xml:space="preserve">Не подлежит </w:t>
            </w:r>
            <w:r w:rsidRPr="004370B5">
              <w:rPr>
                <w:rFonts w:ascii="Liberation Serif" w:hAnsi="Liberation Serif"/>
              </w:rPr>
              <w:lastRenderedPageBreak/>
              <w:t>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0" w:firstLine="0"/>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Размещение автомобильных дорог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r w:rsidR="00F05887" w:rsidRPr="004370B5" w:rsidTr="004370B5">
        <w:tc>
          <w:tcPr>
            <w:tcW w:w="534" w:type="dxa"/>
            <w:tcBorders>
              <w:top w:val="single" w:sz="4" w:space="0" w:color="000000"/>
              <w:left w:val="single" w:sz="4" w:space="0" w:color="000000"/>
              <w:bottom w:val="single" w:sz="4" w:space="0" w:color="000000"/>
              <w:right w:val="single" w:sz="4" w:space="0" w:color="000000"/>
            </w:tcBorders>
          </w:tcPr>
          <w:p w:rsidR="00F05887" w:rsidRPr="004370B5" w:rsidRDefault="00F05887" w:rsidP="004370B5">
            <w:pPr>
              <w:pStyle w:val="a3"/>
              <w:numPr>
                <w:ilvl w:val="0"/>
                <w:numId w:val="37"/>
              </w:numPr>
              <w:spacing w:after="0" w:line="240" w:lineRule="auto"/>
              <w:ind w:left="318"/>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4370B5" w:rsidRDefault="00F05887" w:rsidP="004370B5">
            <w:pPr>
              <w:pStyle w:val="afff6"/>
              <w:rPr>
                <w:rFonts w:ascii="Liberation Serif" w:hAnsi="Liberation Serif"/>
              </w:rPr>
            </w:pPr>
            <w:r w:rsidRPr="004370B5">
              <w:rPr>
                <w:rFonts w:ascii="Liberation Serif" w:hAnsi="Liberation Serif"/>
              </w:rPr>
              <w:t>Не подлежит установлению</w:t>
            </w:r>
          </w:p>
        </w:tc>
      </w:tr>
    </w:tbl>
    <w:p w:rsidR="00F05887" w:rsidRPr="00610989" w:rsidRDefault="00F05887" w:rsidP="00610989">
      <w:pPr>
        <w:pStyle w:val="5"/>
        <w:spacing w:line="276" w:lineRule="auto"/>
        <w:rPr>
          <w:rFonts w:ascii="Liberation Serif" w:hAnsi="Liberation Serif"/>
          <w:sz w:val="24"/>
          <w:szCs w:val="24"/>
          <w:lang w:val="ru-RU"/>
        </w:rPr>
      </w:pPr>
      <w:bookmarkStart w:id="263" w:name="_Toc91231322"/>
      <w:r w:rsidRPr="00610989">
        <w:rPr>
          <w:rFonts w:ascii="Liberation Serif" w:hAnsi="Liberation Serif"/>
          <w:sz w:val="24"/>
          <w:szCs w:val="24"/>
        </w:rPr>
        <w:t>СХ-7.</w:t>
      </w:r>
      <w:r w:rsidRPr="00610989">
        <w:rPr>
          <w:rFonts w:ascii="Liberation Serif" w:hAnsi="Liberation Serif"/>
          <w:sz w:val="24"/>
          <w:szCs w:val="24"/>
          <w:lang w:val="ru-RU"/>
        </w:rPr>
        <w:t xml:space="preserve"> Зона ведения коллективного садоводства</w:t>
      </w:r>
      <w:bookmarkEnd w:id="263"/>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w:t>
      </w:r>
      <w:r w:rsidR="00610989">
        <w:rPr>
          <w:rFonts w:ascii="Liberation Serif" w:hAnsi="Liberation Serif"/>
          <w:sz w:val="24"/>
          <w:szCs w:val="24"/>
        </w:rPr>
        <w:t>ственных строений и сооружений.</w:t>
      </w:r>
    </w:p>
    <w:p w:rsidR="00F05887" w:rsidRPr="00610989" w:rsidRDefault="00F05887" w:rsidP="00610989">
      <w:pPr>
        <w:spacing w:before="240" w:after="0"/>
        <w:ind w:firstLine="709"/>
        <w:jc w:val="both"/>
        <w:rPr>
          <w:rFonts w:ascii="Liberation Serif" w:hAnsi="Liberation Serif"/>
          <w:sz w:val="24"/>
          <w:szCs w:val="24"/>
        </w:rPr>
      </w:pPr>
      <w:r w:rsidRPr="00610989">
        <w:rPr>
          <w:rFonts w:ascii="Liberation Serif" w:hAnsi="Liberation Serif"/>
          <w:b/>
          <w:sz w:val="24"/>
          <w:szCs w:val="24"/>
        </w:rPr>
        <w:t>Виды разрешенного использования земельных участков</w:t>
      </w:r>
      <w:r w:rsidRPr="00610989">
        <w:rPr>
          <w:rFonts w:ascii="Liberation Serif" w:hAnsi="Liberation Serif"/>
          <w:sz w:val="24"/>
          <w:szCs w:val="24"/>
        </w:rPr>
        <w:t xml:space="preserve"> и объектов капитального строительства приведены в таблице 47.</w:t>
      </w:r>
    </w:p>
    <w:p w:rsidR="00F05887" w:rsidRPr="00610989" w:rsidRDefault="00F05887" w:rsidP="00610989">
      <w:pPr>
        <w:pStyle w:val="afff4"/>
        <w:spacing w:line="276" w:lineRule="auto"/>
        <w:ind w:firstLine="709"/>
        <w:rPr>
          <w:rFonts w:ascii="Liberation Serif" w:hAnsi="Liberation Serif"/>
        </w:rPr>
      </w:pPr>
      <w:r w:rsidRPr="00610989">
        <w:rPr>
          <w:rFonts w:ascii="Liberation Serif" w:hAnsi="Liberation Serif"/>
        </w:rPr>
        <w:t>Таблица 47</w:t>
      </w:r>
    </w:p>
    <w:tbl>
      <w:tblPr>
        <w:tblStyle w:val="aff6"/>
        <w:tblW w:w="0" w:type="auto"/>
        <w:tblLook w:val="04A0" w:firstRow="1" w:lastRow="0" w:firstColumn="1" w:lastColumn="0" w:noHBand="0" w:noVBand="1"/>
      </w:tblPr>
      <w:tblGrid>
        <w:gridCol w:w="3287"/>
        <w:gridCol w:w="3288"/>
        <w:gridCol w:w="3278"/>
      </w:tblGrid>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Вспомогательные виды разрешенного использования</w:t>
            </w:r>
          </w:p>
        </w:tc>
      </w:tr>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Садоводство (1.5)</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Ведение личного подсобного хозяйства на полевых участках (1.16)</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Коммунальное обслуживание (3.1)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Размещение автомобильных дорог (7.2.1)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Ведение огородничества (13.1)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Магазины (4.4)</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Деловое управление (4.1);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Площадки для занятий спортом (5.1.3);</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 xml:space="preserve">Благоустройство территории (12.0.2) </w:t>
            </w:r>
          </w:p>
        </w:tc>
      </w:tr>
    </w:tbl>
    <w:p w:rsidR="00610989" w:rsidRDefault="00610989" w:rsidP="00610989">
      <w:pPr>
        <w:spacing w:before="240" w:after="0"/>
        <w:ind w:firstLine="709"/>
        <w:jc w:val="both"/>
        <w:rPr>
          <w:rFonts w:ascii="Liberation Serif" w:hAnsi="Liberation Serif"/>
          <w:b/>
          <w:sz w:val="24"/>
          <w:szCs w:val="24"/>
        </w:rPr>
      </w:pPr>
    </w:p>
    <w:p w:rsidR="00610989" w:rsidRDefault="00610989" w:rsidP="00610989">
      <w:pPr>
        <w:spacing w:before="240" w:after="0"/>
        <w:ind w:firstLine="709"/>
        <w:jc w:val="both"/>
        <w:rPr>
          <w:rFonts w:ascii="Liberation Serif" w:hAnsi="Liberation Serif"/>
          <w:b/>
          <w:sz w:val="24"/>
          <w:szCs w:val="24"/>
        </w:rPr>
      </w:pPr>
    </w:p>
    <w:p w:rsidR="00F05887" w:rsidRPr="00610989" w:rsidRDefault="00F05887" w:rsidP="00610989">
      <w:pPr>
        <w:spacing w:before="240" w:after="0"/>
        <w:ind w:firstLine="709"/>
        <w:jc w:val="both"/>
        <w:rPr>
          <w:rFonts w:ascii="Liberation Serif" w:hAnsi="Liberation Serif"/>
          <w:b/>
          <w:sz w:val="24"/>
          <w:szCs w:val="24"/>
        </w:rPr>
      </w:pPr>
      <w:r w:rsidRPr="00610989">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10989" w:rsidRDefault="00F05887" w:rsidP="00610989">
      <w:pPr>
        <w:spacing w:after="0"/>
        <w:ind w:firstLine="709"/>
        <w:jc w:val="right"/>
        <w:rPr>
          <w:rFonts w:ascii="Liberation Serif" w:hAnsi="Liberation Serif"/>
          <w:sz w:val="24"/>
          <w:szCs w:val="24"/>
        </w:rPr>
      </w:pPr>
      <w:r w:rsidRPr="00610989">
        <w:rPr>
          <w:rFonts w:ascii="Liberation Serif" w:hAnsi="Liberation Serif"/>
          <w:sz w:val="24"/>
          <w:szCs w:val="24"/>
        </w:rPr>
        <w:t>Таблица 48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167"/>
        <w:gridCol w:w="1168"/>
        <w:gridCol w:w="1125"/>
        <w:gridCol w:w="2075"/>
        <w:gridCol w:w="1121"/>
      </w:tblGrid>
      <w:tr w:rsidR="00F05887" w:rsidRPr="00610989" w:rsidTr="00610989">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Наименование вида разрешенного использования</w:t>
            </w:r>
          </w:p>
        </w:tc>
        <w:tc>
          <w:tcPr>
            <w:tcW w:w="3460" w:type="dxa"/>
            <w:gridSpan w:val="3"/>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Параметры земельного участка</w:t>
            </w:r>
          </w:p>
        </w:tc>
        <w:tc>
          <w:tcPr>
            <w:tcW w:w="2075"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1"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Кол-тво этажей объектов</w:t>
            </w:r>
          </w:p>
        </w:tc>
      </w:tr>
      <w:tr w:rsidR="00F05887" w:rsidRPr="00610989" w:rsidTr="00610989">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процент застройки</w:t>
            </w:r>
          </w:p>
        </w:tc>
        <w:tc>
          <w:tcPr>
            <w:tcW w:w="2075"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r>
      <w:tr w:rsidR="00F05887" w:rsidRPr="00610989" w:rsidTr="00610989">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207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1121"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r>
      <w:tr w:rsidR="00F05887" w:rsidRPr="00610989" w:rsidTr="00610989">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Основные виды разрешенного использования</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Садоводство</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5000</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Отступы от  границ земельного участка – не менее 3 м.</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более 2-х этажей</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2.</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Ведение личного подсобного хозяйства на полевых участках</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5000</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3.</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Коммунальное обслуживание</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4.</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Размещение автомобильных дорог</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Ведение огородничества</w:t>
            </w:r>
          </w:p>
        </w:tc>
        <w:tc>
          <w:tcPr>
            <w:tcW w:w="1167"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5000</w:t>
            </w:r>
          </w:p>
        </w:tc>
        <w:tc>
          <w:tcPr>
            <w:tcW w:w="112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Отступы от  границ земельного участка – не менее 3 м.</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более 2-х этажей</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6.</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color w:val="22272F"/>
                <w:shd w:val="clear" w:color="auto" w:fill="FFFFFF"/>
              </w:rPr>
              <w:t>Улично-дорожная сеть</w:t>
            </w:r>
          </w:p>
        </w:tc>
        <w:tc>
          <w:tcPr>
            <w:tcW w:w="2335"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bl>
    <w:p w:rsidR="00F05887" w:rsidRPr="00610989" w:rsidRDefault="00F05887" w:rsidP="00610989">
      <w:pPr>
        <w:spacing w:before="240" w:after="0"/>
        <w:ind w:firstLine="709"/>
        <w:jc w:val="both"/>
        <w:rPr>
          <w:rFonts w:ascii="Liberation Serif" w:eastAsia="Calibri" w:hAnsi="Liberation Serif"/>
          <w:sz w:val="24"/>
          <w:szCs w:val="24"/>
          <w:lang w:eastAsia="en-US"/>
        </w:rPr>
      </w:pPr>
      <w:r w:rsidRPr="00610989">
        <w:rPr>
          <w:rFonts w:ascii="Liberation Serif" w:hAnsi="Liberation Serif"/>
          <w:sz w:val="24"/>
          <w:szCs w:val="24"/>
        </w:rPr>
        <w:t>Примечание:</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1. Минимальные отступы от границ земельного участка в целях определения мест допустимого размещения зданий, строений, сооружений: от красных линий улиц и границ соседнего участка не менее 3 м; от хозяйственных построек до границ соседнего участка не менее 4 м.</w:t>
      </w:r>
      <w:r w:rsidRPr="00610989">
        <w:rPr>
          <w:rFonts w:ascii="Liberation Serif" w:hAnsi="Liberation Serif"/>
          <w:sz w:val="24"/>
          <w:szCs w:val="24"/>
        </w:rPr>
        <w:br w:type="page"/>
      </w:r>
    </w:p>
    <w:p w:rsidR="00F05887" w:rsidRPr="00610989" w:rsidRDefault="00F05887" w:rsidP="00610989">
      <w:pPr>
        <w:pStyle w:val="3"/>
        <w:spacing w:before="0" w:line="276" w:lineRule="auto"/>
        <w:rPr>
          <w:rFonts w:ascii="Liberation Serif" w:hAnsi="Liberation Serif"/>
          <w:sz w:val="24"/>
          <w:szCs w:val="24"/>
          <w:lang w:val="ru-RU"/>
        </w:rPr>
      </w:pPr>
      <w:bookmarkStart w:id="264" w:name="_Toc91231323"/>
      <w:r w:rsidRPr="00610989">
        <w:rPr>
          <w:rFonts w:ascii="Liberation Serif" w:hAnsi="Liberation Serif"/>
          <w:sz w:val="24"/>
          <w:szCs w:val="24"/>
          <w:lang w:val="ru-RU"/>
        </w:rPr>
        <w:lastRenderedPageBreak/>
        <w:t>Ст</w:t>
      </w:r>
      <w:bookmarkStart w:id="265" w:name="_GoBack"/>
      <w:bookmarkEnd w:id="265"/>
      <w:r w:rsidRPr="00610989">
        <w:rPr>
          <w:rFonts w:ascii="Liberation Serif" w:hAnsi="Liberation Serif"/>
          <w:sz w:val="24"/>
          <w:szCs w:val="24"/>
          <w:lang w:val="ru-RU"/>
        </w:rPr>
        <w:t>атья 83. Градостроительные регламенты. Зоны объектов инженерной инфраструктуры</w:t>
      </w:r>
      <w:bookmarkEnd w:id="252"/>
      <w:bookmarkEnd w:id="253"/>
      <w:bookmarkEnd w:id="254"/>
      <w:bookmarkEnd w:id="255"/>
      <w:bookmarkEnd w:id="256"/>
      <w:bookmarkEnd w:id="257"/>
      <w:bookmarkEnd w:id="258"/>
      <w:bookmarkEnd w:id="259"/>
      <w:bookmarkEnd w:id="264"/>
    </w:p>
    <w:p w:rsidR="00F05887" w:rsidRPr="00610989" w:rsidRDefault="00F05887" w:rsidP="00610989">
      <w:pPr>
        <w:pStyle w:val="5"/>
        <w:spacing w:line="276" w:lineRule="auto"/>
        <w:rPr>
          <w:rFonts w:ascii="Liberation Serif" w:hAnsi="Liberation Serif"/>
          <w:sz w:val="24"/>
          <w:szCs w:val="24"/>
          <w:lang w:val="ru-RU"/>
        </w:rPr>
      </w:pPr>
      <w:bookmarkStart w:id="266" w:name="_Toc91231324"/>
      <w:r w:rsidRPr="00610989">
        <w:rPr>
          <w:rFonts w:ascii="Liberation Serif" w:hAnsi="Liberation Serif"/>
          <w:sz w:val="24"/>
          <w:szCs w:val="24"/>
          <w:lang w:val="ru-RU"/>
        </w:rPr>
        <w:t>И-1. Зона объектов инженерной инфраструктуры</w:t>
      </w:r>
      <w:bookmarkEnd w:id="266"/>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Зона объектов инженерной инфраструктуры – территории, застроенные или планируемые к застройке головными сооружениями и объектами инженерной инфраструктуры.</w:t>
      </w:r>
    </w:p>
    <w:p w:rsidR="00F05887" w:rsidRPr="00610989" w:rsidRDefault="00F05887" w:rsidP="00610989">
      <w:pPr>
        <w:spacing w:before="240" w:after="0"/>
        <w:ind w:firstLine="709"/>
        <w:jc w:val="both"/>
        <w:rPr>
          <w:rFonts w:ascii="Liberation Serif" w:hAnsi="Liberation Serif"/>
          <w:sz w:val="24"/>
          <w:szCs w:val="24"/>
        </w:rPr>
      </w:pPr>
      <w:r w:rsidRPr="00610989">
        <w:rPr>
          <w:rFonts w:ascii="Liberation Serif" w:hAnsi="Liberation Serif"/>
          <w:b/>
          <w:sz w:val="24"/>
          <w:szCs w:val="24"/>
        </w:rPr>
        <w:t>Виды разрешенного использования земельных участков</w:t>
      </w:r>
      <w:r w:rsidRPr="00610989">
        <w:rPr>
          <w:rFonts w:ascii="Liberation Serif" w:hAnsi="Liberation Serif"/>
          <w:sz w:val="24"/>
          <w:szCs w:val="24"/>
        </w:rPr>
        <w:t xml:space="preserve"> и объектов капитального строительства приведены в таблице</w:t>
      </w:r>
    </w:p>
    <w:p w:rsidR="00F05887" w:rsidRPr="00610989" w:rsidRDefault="00F05887" w:rsidP="00610989">
      <w:pPr>
        <w:pStyle w:val="afff4"/>
        <w:spacing w:line="276" w:lineRule="auto"/>
        <w:ind w:firstLine="709"/>
        <w:rPr>
          <w:rFonts w:ascii="Liberation Serif" w:hAnsi="Liberation Serif"/>
        </w:rPr>
      </w:pPr>
      <w:r w:rsidRPr="00610989">
        <w:rPr>
          <w:rFonts w:ascii="Liberation Serif" w:hAnsi="Liberation Serif"/>
        </w:rPr>
        <w:t>Таблица 49</w:t>
      </w:r>
    </w:p>
    <w:tbl>
      <w:tblPr>
        <w:tblStyle w:val="aff6"/>
        <w:tblW w:w="0" w:type="auto"/>
        <w:tblLook w:val="04A0" w:firstRow="1" w:lastRow="0" w:firstColumn="1" w:lastColumn="0" w:noHBand="0" w:noVBand="1"/>
      </w:tblPr>
      <w:tblGrid>
        <w:gridCol w:w="3287"/>
        <w:gridCol w:w="3288"/>
        <w:gridCol w:w="3278"/>
      </w:tblGrid>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Вспомогательные виды разрешенного использования</w:t>
            </w:r>
          </w:p>
        </w:tc>
      </w:tr>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Коммунальное обслуживание (3.1);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Предоставление коммунальных услуг (3.1.1);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Энергетика (6.7);</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Связь (6.8);</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Трубопроводный транспорт (7.5);</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Земельные участки (территории) общего пользования (12.0)</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Деловое управление (4.1);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Склад (6.9);</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Складские площадки (6.9.1)</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Хранение автотранспорта (2.7.1);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Служебные гаражи (4.9);</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Благоустройство территории (12.0.2)</w:t>
            </w:r>
          </w:p>
        </w:tc>
      </w:tr>
    </w:tbl>
    <w:p w:rsidR="00F05887" w:rsidRPr="00610989" w:rsidRDefault="00F05887" w:rsidP="00610989">
      <w:pPr>
        <w:spacing w:before="240" w:after="0"/>
        <w:ind w:firstLine="709"/>
        <w:jc w:val="both"/>
        <w:rPr>
          <w:rFonts w:ascii="Liberation Serif" w:hAnsi="Liberation Serif"/>
          <w:b/>
          <w:sz w:val="24"/>
          <w:szCs w:val="24"/>
        </w:rPr>
      </w:pPr>
      <w:r w:rsidRPr="00610989">
        <w:rPr>
          <w:rFonts w:ascii="Liberation Serif" w:hAnsi="Liberation Serif"/>
          <w:b/>
          <w:sz w:val="24"/>
          <w:szCs w:val="24"/>
        </w:rPr>
        <w:t>Параметры основных и вспомогательных видов разрешенного строительства:</w:t>
      </w:r>
    </w:p>
    <w:p w:rsidR="00F05887" w:rsidRPr="00610989" w:rsidRDefault="00F05887" w:rsidP="00610989">
      <w:pPr>
        <w:spacing w:after="0"/>
        <w:ind w:firstLine="709"/>
        <w:jc w:val="right"/>
        <w:rPr>
          <w:rFonts w:ascii="Liberation Serif" w:hAnsi="Liberation Serif"/>
          <w:sz w:val="24"/>
          <w:szCs w:val="24"/>
        </w:rPr>
      </w:pPr>
      <w:r w:rsidRPr="00610989">
        <w:rPr>
          <w:rFonts w:ascii="Liberation Serif" w:hAnsi="Liberation Serif"/>
          <w:sz w:val="24"/>
          <w:szCs w:val="24"/>
        </w:rPr>
        <w:t>Таблица 50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63"/>
        <w:gridCol w:w="1038"/>
        <w:gridCol w:w="1365"/>
        <w:gridCol w:w="1125"/>
        <w:gridCol w:w="2003"/>
        <w:gridCol w:w="1125"/>
      </w:tblGrid>
      <w:tr w:rsidR="00F05887" w:rsidRPr="00610989" w:rsidTr="00610989">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п/п</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Наименование вида разрешенного использования</w:t>
            </w:r>
          </w:p>
        </w:tc>
        <w:tc>
          <w:tcPr>
            <w:tcW w:w="3528" w:type="dxa"/>
            <w:gridSpan w:val="3"/>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Параметры земельного участка</w:t>
            </w: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Кол-во этажей объектов</w:t>
            </w:r>
          </w:p>
        </w:tc>
      </w:tr>
      <w:tr w:rsidR="00F05887" w:rsidRPr="00610989" w:rsidTr="00610989">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2403"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процент застройки</w:t>
            </w:r>
          </w:p>
        </w:tc>
        <w:tc>
          <w:tcPr>
            <w:tcW w:w="2003"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r>
      <w:tr w:rsidR="00F05887" w:rsidRPr="00610989" w:rsidTr="00610989">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2663"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103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мин.*</w:t>
            </w:r>
          </w:p>
        </w:tc>
        <w:tc>
          <w:tcPr>
            <w:tcW w:w="136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2003"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r>
      <w:tr w:rsidR="00F05887" w:rsidRPr="00610989" w:rsidTr="00610989">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Основные виды разрешенного использования</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 xml:space="preserve">Коммунальное обслуживание </w:t>
            </w:r>
          </w:p>
        </w:tc>
        <w:tc>
          <w:tcPr>
            <w:tcW w:w="103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w:t>
            </w:r>
          </w:p>
        </w:tc>
        <w:tc>
          <w:tcPr>
            <w:tcW w:w="136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90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2</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Предоставление коммунальных услуг</w:t>
            </w:r>
          </w:p>
        </w:tc>
        <w:tc>
          <w:tcPr>
            <w:tcW w:w="103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w:t>
            </w:r>
          </w:p>
        </w:tc>
        <w:tc>
          <w:tcPr>
            <w:tcW w:w="136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90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3</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Энергетика</w:t>
            </w:r>
          </w:p>
        </w:tc>
        <w:tc>
          <w:tcPr>
            <w:tcW w:w="103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w:t>
            </w:r>
          </w:p>
        </w:tc>
        <w:tc>
          <w:tcPr>
            <w:tcW w:w="136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90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lastRenderedPageBreak/>
              <w:t>4</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Связь</w:t>
            </w:r>
          </w:p>
        </w:tc>
        <w:tc>
          <w:tcPr>
            <w:tcW w:w="103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10</w:t>
            </w:r>
          </w:p>
        </w:tc>
        <w:tc>
          <w:tcPr>
            <w:tcW w:w="136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90</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Трубопроводный транспорт</w:t>
            </w:r>
          </w:p>
        </w:tc>
        <w:tc>
          <w:tcPr>
            <w:tcW w:w="2403"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6</w:t>
            </w:r>
          </w:p>
        </w:tc>
        <w:tc>
          <w:tcPr>
            <w:tcW w:w="266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Земельные участки (территории) общего пользования</w:t>
            </w:r>
          </w:p>
        </w:tc>
        <w:tc>
          <w:tcPr>
            <w:tcW w:w="2403"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03"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bl>
    <w:p w:rsidR="00F05887" w:rsidRPr="00610989" w:rsidRDefault="00F05887" w:rsidP="00610989">
      <w:pPr>
        <w:pStyle w:val="3"/>
        <w:rPr>
          <w:rFonts w:ascii="Liberation Serif" w:eastAsia="Calibri" w:hAnsi="Liberation Serif"/>
          <w:sz w:val="24"/>
          <w:szCs w:val="24"/>
          <w:lang w:val="ru-RU"/>
        </w:rPr>
      </w:pPr>
      <w:bookmarkStart w:id="267" w:name="_Toc91231325"/>
      <w:bookmarkStart w:id="268" w:name="_Toc400539798"/>
      <w:bookmarkStart w:id="269" w:name="_Toc254258757"/>
      <w:bookmarkStart w:id="270" w:name="_Toc254255215"/>
      <w:bookmarkStart w:id="271" w:name="_Toc254170090"/>
      <w:bookmarkStart w:id="272" w:name="_Toc254170031"/>
      <w:bookmarkStart w:id="273" w:name="_Toc242771885"/>
      <w:bookmarkStart w:id="274" w:name="_Toc243038129"/>
      <w:bookmarkStart w:id="275" w:name="_Toc243038273"/>
      <w:r w:rsidRPr="00610989">
        <w:rPr>
          <w:rFonts w:ascii="Liberation Serif" w:hAnsi="Liberation Serif"/>
          <w:sz w:val="24"/>
          <w:szCs w:val="24"/>
          <w:lang w:val="ru-RU"/>
        </w:rPr>
        <w:t>Статья 84. Градостроительные регламенты. Зоны транспортной инфраструктуры</w:t>
      </w:r>
      <w:bookmarkEnd w:id="267"/>
      <w:bookmarkEnd w:id="268"/>
      <w:bookmarkEnd w:id="269"/>
      <w:bookmarkEnd w:id="270"/>
      <w:bookmarkEnd w:id="271"/>
      <w:bookmarkEnd w:id="272"/>
      <w:bookmarkEnd w:id="273"/>
      <w:bookmarkEnd w:id="274"/>
      <w:bookmarkEnd w:id="275"/>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F05887" w:rsidRPr="00610989" w:rsidRDefault="00F05887" w:rsidP="00610989">
      <w:pPr>
        <w:pStyle w:val="5"/>
        <w:rPr>
          <w:rFonts w:ascii="Liberation Serif" w:hAnsi="Liberation Serif"/>
          <w:sz w:val="24"/>
          <w:szCs w:val="24"/>
          <w:lang w:val="ru-RU"/>
        </w:rPr>
      </w:pPr>
      <w:bookmarkStart w:id="276" w:name="_Toc91231326"/>
      <w:r w:rsidRPr="00610989">
        <w:rPr>
          <w:rFonts w:ascii="Liberation Serif" w:hAnsi="Liberation Serif"/>
          <w:sz w:val="24"/>
          <w:szCs w:val="24"/>
          <w:lang w:val="ru-RU"/>
        </w:rPr>
        <w:t>Т-2. Зона объектов автомобильного транспорта</w:t>
      </w:r>
      <w:bookmarkEnd w:id="276"/>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Зона объектов автомобильного транспорта – 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p w:rsidR="00F05887" w:rsidRPr="00610989" w:rsidRDefault="00F05887" w:rsidP="00610989">
      <w:pPr>
        <w:spacing w:before="240" w:after="0"/>
        <w:ind w:firstLine="709"/>
        <w:jc w:val="both"/>
        <w:rPr>
          <w:rFonts w:ascii="Liberation Serif" w:hAnsi="Liberation Serif"/>
          <w:sz w:val="24"/>
          <w:szCs w:val="24"/>
        </w:rPr>
      </w:pPr>
      <w:r w:rsidRPr="00610989">
        <w:rPr>
          <w:rFonts w:ascii="Liberation Serif" w:hAnsi="Liberation Serif"/>
          <w:b/>
          <w:sz w:val="24"/>
          <w:szCs w:val="24"/>
        </w:rPr>
        <w:t>Виды разрешенного использования земельных участков</w:t>
      </w:r>
      <w:r w:rsidRPr="00610989">
        <w:rPr>
          <w:rFonts w:ascii="Liberation Serif" w:hAnsi="Liberation Serif"/>
          <w:sz w:val="24"/>
          <w:szCs w:val="24"/>
        </w:rPr>
        <w:t xml:space="preserve"> и объектов капитального строительства приведены в таблице</w:t>
      </w:r>
    </w:p>
    <w:p w:rsidR="00F05887" w:rsidRPr="00610989" w:rsidRDefault="00F05887" w:rsidP="00610989">
      <w:pPr>
        <w:pStyle w:val="afff4"/>
        <w:ind w:firstLine="709"/>
        <w:rPr>
          <w:rFonts w:ascii="Liberation Serif" w:hAnsi="Liberation Serif"/>
        </w:rPr>
      </w:pPr>
      <w:r w:rsidRPr="00610989">
        <w:rPr>
          <w:rFonts w:ascii="Liberation Serif" w:hAnsi="Liberation Serif"/>
        </w:rPr>
        <w:t>Таблица 51</w:t>
      </w:r>
    </w:p>
    <w:tbl>
      <w:tblPr>
        <w:tblStyle w:val="aff6"/>
        <w:tblW w:w="0" w:type="auto"/>
        <w:tblLook w:val="04A0" w:firstRow="1" w:lastRow="0" w:firstColumn="1" w:lastColumn="0" w:noHBand="0" w:noVBand="1"/>
      </w:tblPr>
      <w:tblGrid>
        <w:gridCol w:w="3286"/>
        <w:gridCol w:w="3289"/>
        <w:gridCol w:w="3278"/>
      </w:tblGrid>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b/>
                <w:sz w:val="22"/>
                <w:szCs w:val="22"/>
              </w:rPr>
            </w:pPr>
            <w:r w:rsidRPr="00610989">
              <w:rPr>
                <w:rFonts w:ascii="Liberation Serif" w:hAnsi="Liberation Serif"/>
                <w:b/>
                <w:sz w:val="22"/>
                <w:szCs w:val="22"/>
              </w:rPr>
              <w:t>Вспомогательные виды разрешенного использования</w:t>
            </w:r>
          </w:p>
        </w:tc>
      </w:tr>
      <w:tr w:rsidR="00F05887" w:rsidRPr="00610989"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Коммунальное обслуживание (3.1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Объекты дорожного сервиса (4.9.1);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Заправка транспортных средств (4.9.1.1);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Обеспечение дорожного отдыха (4.9.1.2);</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Автомобильные мойки (4.9.1.3);</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Ремонт автомобилей (4.9.1.4);</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 xml:space="preserve">Автомобильный транспорт </w:t>
            </w:r>
            <w:r w:rsidRPr="00610989">
              <w:rPr>
                <w:rFonts w:ascii="Liberation Serif" w:hAnsi="Liberation Serif"/>
                <w:sz w:val="22"/>
                <w:szCs w:val="22"/>
              </w:rPr>
              <w:lastRenderedPageBreak/>
              <w:t>(7.2);</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Размещение автомобильных дорог (7.2.1);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Обслуживание перевозок пассажиров (7.2.2);</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Стоянки транспорта общего пользования (7.2.3);</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Улично-дорожная сеть (12.0.1)</w:t>
            </w:r>
          </w:p>
        </w:tc>
        <w:tc>
          <w:tcPr>
            <w:tcW w:w="3309"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lastRenderedPageBreak/>
              <w:t>Не устанавливаются</w:t>
            </w:r>
          </w:p>
        </w:tc>
        <w:tc>
          <w:tcPr>
            <w:tcW w:w="3295" w:type="dxa"/>
            <w:tcBorders>
              <w:top w:val="single" w:sz="4" w:space="0" w:color="auto"/>
              <w:left w:val="single" w:sz="4" w:space="0" w:color="auto"/>
              <w:bottom w:val="single" w:sz="4" w:space="0" w:color="auto"/>
              <w:right w:val="single" w:sz="4" w:space="0" w:color="auto"/>
            </w:tcBorders>
            <w:hideMark/>
          </w:tcPr>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Хранение автотранспорта (2.7.1);</w:t>
            </w:r>
          </w:p>
          <w:p w:rsidR="00F05887" w:rsidRPr="00610989" w:rsidRDefault="00F05887">
            <w:pPr>
              <w:pStyle w:val="afff6"/>
              <w:rPr>
                <w:rFonts w:ascii="Liberation Serif" w:hAnsi="Liberation Serif"/>
                <w:sz w:val="22"/>
                <w:szCs w:val="22"/>
              </w:rPr>
            </w:pPr>
            <w:r w:rsidRPr="00610989">
              <w:rPr>
                <w:rFonts w:ascii="Liberation Serif" w:hAnsi="Liberation Serif"/>
                <w:sz w:val="22"/>
                <w:szCs w:val="22"/>
              </w:rPr>
              <w:t>Благоустройство территории (12.0.2)</w:t>
            </w:r>
          </w:p>
        </w:tc>
      </w:tr>
    </w:tbl>
    <w:p w:rsidR="00F05887" w:rsidRPr="00610989" w:rsidRDefault="00F05887" w:rsidP="00610989">
      <w:pPr>
        <w:spacing w:before="240" w:after="0"/>
        <w:ind w:firstLine="709"/>
        <w:jc w:val="both"/>
        <w:rPr>
          <w:rFonts w:ascii="Liberation Serif" w:hAnsi="Liberation Serif"/>
          <w:b/>
          <w:sz w:val="24"/>
          <w:szCs w:val="24"/>
        </w:rPr>
      </w:pPr>
      <w:r w:rsidRPr="00610989">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610989" w:rsidRDefault="00F05887" w:rsidP="00610989">
      <w:pPr>
        <w:spacing w:after="0"/>
        <w:ind w:firstLine="709"/>
        <w:jc w:val="right"/>
        <w:rPr>
          <w:rFonts w:ascii="Liberation Serif" w:hAnsi="Liberation Serif"/>
          <w:sz w:val="24"/>
          <w:szCs w:val="24"/>
        </w:rPr>
      </w:pPr>
      <w:r w:rsidRPr="00610989">
        <w:rPr>
          <w:rFonts w:ascii="Liberation Serif" w:hAnsi="Liberation Serif"/>
          <w:sz w:val="24"/>
          <w:szCs w:val="24"/>
        </w:rPr>
        <w:t>Таблица 52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24"/>
        <w:gridCol w:w="806"/>
        <w:gridCol w:w="1168"/>
        <w:gridCol w:w="1125"/>
        <w:gridCol w:w="2071"/>
        <w:gridCol w:w="1125"/>
      </w:tblGrid>
      <w:tr w:rsidR="00F05887" w:rsidRPr="00610989" w:rsidTr="00610989">
        <w:trPr>
          <w:trHeight w:val="20"/>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п/п</w:t>
            </w:r>
          </w:p>
        </w:tc>
        <w:tc>
          <w:tcPr>
            <w:tcW w:w="3024"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Наименование вида разрешенного использования</w:t>
            </w:r>
          </w:p>
        </w:tc>
        <w:tc>
          <w:tcPr>
            <w:tcW w:w="3099" w:type="dxa"/>
            <w:gridSpan w:val="3"/>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Параметры земельного участка</w:t>
            </w:r>
          </w:p>
        </w:tc>
        <w:tc>
          <w:tcPr>
            <w:tcW w:w="2071"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Кол-во этажей объектов</w:t>
            </w:r>
          </w:p>
        </w:tc>
      </w:tr>
      <w:tr w:rsidR="00F05887" w:rsidRPr="00610989" w:rsidTr="00610989">
        <w:trPr>
          <w:trHeight w:val="20"/>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3024"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размер</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процент застройки</w:t>
            </w:r>
          </w:p>
        </w:tc>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spacing w:after="0" w:line="240" w:lineRule="auto"/>
              <w:rPr>
                <w:rFonts w:ascii="Liberation Serif" w:eastAsia="Times New Roman" w:hAnsi="Liberation Serif" w:cs="Times New Roman"/>
              </w:rPr>
            </w:pPr>
          </w:p>
        </w:tc>
      </w:tr>
      <w:tr w:rsidR="00F05887" w:rsidRPr="00610989" w:rsidTr="00610989">
        <w:trPr>
          <w:trHeight w:val="20"/>
          <w:tblHeader/>
        </w:trPr>
        <w:tc>
          <w:tcPr>
            <w:tcW w:w="534"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3024" w:type="dxa"/>
            <w:tcBorders>
              <w:top w:val="single" w:sz="4" w:space="0" w:color="000000"/>
              <w:left w:val="single" w:sz="4" w:space="0" w:color="000000"/>
              <w:bottom w:val="single" w:sz="4" w:space="0" w:color="000000"/>
              <w:right w:val="single" w:sz="4" w:space="0" w:color="000000"/>
            </w:tcBorders>
            <w:vAlign w:val="center"/>
          </w:tcPr>
          <w:p w:rsidR="00F05887" w:rsidRPr="00610989" w:rsidRDefault="00F05887" w:rsidP="00610989">
            <w:pPr>
              <w:pStyle w:val="afff6"/>
              <w:rPr>
                <w:rFonts w:ascii="Liberation Serif" w:hAnsi="Liberation Serif"/>
              </w:rPr>
            </w:pPr>
          </w:p>
        </w:tc>
        <w:tc>
          <w:tcPr>
            <w:tcW w:w="806" w:type="dxa"/>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pStyle w:val="afff6"/>
              <w:rPr>
                <w:rFonts w:ascii="Liberation Serif" w:hAnsi="Liberation Serif"/>
              </w:rPr>
            </w:pPr>
            <w:r w:rsidRPr="00610989">
              <w:rPr>
                <w:rFonts w:ascii="Liberation Serif" w:hAnsi="Liberation Serif"/>
              </w:rPr>
              <w:t>мин.*</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F05887" w:rsidRPr="00610989" w:rsidRDefault="00F05887" w:rsidP="00610989">
            <w:pPr>
              <w:pStyle w:val="afff6"/>
              <w:rPr>
                <w:rFonts w:ascii="Liberation Serif" w:hAnsi="Liberation Serif"/>
              </w:rPr>
            </w:pPr>
            <w:r w:rsidRPr="00610989">
              <w:rPr>
                <w:rFonts w:ascii="Liberation Serif" w:hAnsi="Liberation Serif"/>
              </w:rPr>
              <w:t>макс.</w:t>
            </w:r>
          </w:p>
        </w:tc>
        <w:tc>
          <w:tcPr>
            <w:tcW w:w="1125" w:type="dxa"/>
            <w:tcBorders>
              <w:top w:val="single" w:sz="4" w:space="0" w:color="000000"/>
              <w:left w:val="single" w:sz="4" w:space="0" w:color="000000"/>
              <w:bottom w:val="single" w:sz="4" w:space="0" w:color="000000"/>
              <w:right w:val="single" w:sz="4" w:space="0" w:color="000000"/>
            </w:tcBorders>
            <w:vAlign w:val="center"/>
          </w:tcPr>
          <w:p w:rsidR="00F05887" w:rsidRPr="00610989" w:rsidRDefault="00F05887" w:rsidP="00610989">
            <w:pPr>
              <w:pStyle w:val="afff6"/>
              <w:rPr>
                <w:rFonts w:ascii="Liberation Serif" w:hAnsi="Liberation Serif"/>
              </w:rPr>
            </w:pPr>
          </w:p>
        </w:tc>
        <w:tc>
          <w:tcPr>
            <w:tcW w:w="2071"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c>
          <w:tcPr>
            <w:tcW w:w="1125" w:type="dxa"/>
            <w:tcBorders>
              <w:top w:val="single" w:sz="4" w:space="0" w:color="000000"/>
              <w:left w:val="single" w:sz="4" w:space="0" w:color="000000"/>
              <w:bottom w:val="single" w:sz="4" w:space="0" w:color="000000"/>
              <w:right w:val="single" w:sz="4" w:space="0" w:color="000000"/>
            </w:tcBorders>
          </w:tcPr>
          <w:p w:rsidR="00F05887" w:rsidRPr="00610989" w:rsidRDefault="00F05887" w:rsidP="00610989">
            <w:pPr>
              <w:pStyle w:val="afff6"/>
              <w:rPr>
                <w:rFonts w:ascii="Liberation Serif" w:hAnsi="Liberation Serif"/>
              </w:rPr>
            </w:pP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1</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 xml:space="preserve">Коммунальное обслуживание </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Не подлежит установлению</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2</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Объекты дорожного сервиса</w:t>
            </w:r>
          </w:p>
        </w:tc>
        <w:tc>
          <w:tcPr>
            <w:tcW w:w="806"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2-х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3</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Заправка транспортных средств</w:t>
            </w:r>
          </w:p>
        </w:tc>
        <w:tc>
          <w:tcPr>
            <w:tcW w:w="806"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4</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Обеспечение дорожного отдыха</w:t>
            </w:r>
          </w:p>
        </w:tc>
        <w:tc>
          <w:tcPr>
            <w:tcW w:w="806"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5</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Автомобильные мойки</w:t>
            </w:r>
          </w:p>
        </w:tc>
        <w:tc>
          <w:tcPr>
            <w:tcW w:w="806"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6</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Ремонт автомобилей</w:t>
            </w:r>
          </w:p>
        </w:tc>
        <w:tc>
          <w:tcPr>
            <w:tcW w:w="806"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500</w:t>
            </w:r>
          </w:p>
        </w:tc>
        <w:tc>
          <w:tcPr>
            <w:tcW w:w="1168"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7</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highlight w:val="yellow"/>
              </w:rPr>
            </w:pPr>
            <w:r w:rsidRPr="00610989">
              <w:rPr>
                <w:rFonts w:ascii="Liberation Serif" w:hAnsi="Liberation Serif"/>
              </w:rPr>
              <w:t>Автомобильный транспорт</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подлежит </w:t>
            </w:r>
            <w:r w:rsidRPr="00610989">
              <w:rPr>
                <w:rFonts w:ascii="Liberation Serif" w:hAnsi="Liberation Serif"/>
              </w:rPr>
              <w:lastRenderedPageBreak/>
              <w:t>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lastRenderedPageBreak/>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lastRenderedPageBreak/>
              <w:t>8</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Размещение автомобильных дорог</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NSimSun" w:hAnsi="Liberation Serif"/>
                <w:color w:val="000000"/>
                <w:lang w:eastAsia="zh-CN"/>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NSimSun" w:hAnsi="Liberation Serif"/>
                <w:color w:val="000000"/>
                <w:lang w:eastAsia="zh-CN"/>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Times New Roman"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9</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Обслуживание перевозок пассажиров</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NSimSun" w:hAnsi="Liberation Serif"/>
                <w:color w:val="000000"/>
                <w:lang w:eastAsia="zh-CN"/>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NSimSun" w:hAnsi="Liberation Serif"/>
                <w:color w:val="000000"/>
                <w:lang w:eastAsia="zh-CN"/>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eastAsia="Times New Roman" w:hAnsi="Liberation Serif"/>
              </w:rPr>
            </w:pPr>
            <w:r w:rsidRPr="00610989">
              <w:rPr>
                <w:rFonts w:ascii="Liberation Serif" w:hAnsi="Liberation Serif"/>
              </w:rPr>
              <w:t xml:space="preserve">Не более </w:t>
            </w:r>
          </w:p>
          <w:p w:rsidR="00F05887" w:rsidRPr="00610989" w:rsidRDefault="00F05887" w:rsidP="00610989">
            <w:pPr>
              <w:pStyle w:val="afff6"/>
              <w:rPr>
                <w:rFonts w:ascii="Liberation Serif" w:hAnsi="Liberation Serif"/>
              </w:rPr>
            </w:pPr>
            <w:r w:rsidRPr="00610989">
              <w:rPr>
                <w:rFonts w:ascii="Liberation Serif" w:hAnsi="Liberation Serif"/>
              </w:rPr>
              <w:t>3-х этажей</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10</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Стоянки транспорта общего пользования</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r w:rsidR="00F05887" w:rsidRPr="00610989" w:rsidTr="00610989">
        <w:trPr>
          <w:trHeight w:val="20"/>
        </w:trPr>
        <w:tc>
          <w:tcPr>
            <w:tcW w:w="53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spacing w:line="240" w:lineRule="auto"/>
              <w:rPr>
                <w:rFonts w:ascii="Liberation Serif" w:hAnsi="Liberation Serif"/>
              </w:rPr>
            </w:pPr>
            <w:r w:rsidRPr="00610989">
              <w:rPr>
                <w:rFonts w:ascii="Liberation Serif" w:hAnsi="Liberation Serif"/>
              </w:rPr>
              <w:t>11</w:t>
            </w:r>
          </w:p>
        </w:tc>
        <w:tc>
          <w:tcPr>
            <w:tcW w:w="3024"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Улично-дорожная сеть</w:t>
            </w:r>
          </w:p>
        </w:tc>
        <w:tc>
          <w:tcPr>
            <w:tcW w:w="1974" w:type="dxa"/>
            <w:gridSpan w:val="2"/>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2071"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c>
          <w:tcPr>
            <w:tcW w:w="1125" w:type="dxa"/>
            <w:tcBorders>
              <w:top w:val="single" w:sz="4" w:space="0" w:color="000000"/>
              <w:left w:val="single" w:sz="4" w:space="0" w:color="000000"/>
              <w:bottom w:val="single" w:sz="4" w:space="0" w:color="000000"/>
              <w:right w:val="single" w:sz="4" w:space="0" w:color="000000"/>
            </w:tcBorders>
            <w:hideMark/>
          </w:tcPr>
          <w:p w:rsidR="00F05887" w:rsidRPr="00610989" w:rsidRDefault="00F05887" w:rsidP="00610989">
            <w:pPr>
              <w:pStyle w:val="afff6"/>
              <w:rPr>
                <w:rFonts w:ascii="Liberation Serif" w:hAnsi="Liberation Serif"/>
              </w:rPr>
            </w:pPr>
            <w:r w:rsidRPr="00610989">
              <w:rPr>
                <w:rFonts w:ascii="Liberation Serif" w:hAnsi="Liberation Serif"/>
              </w:rPr>
              <w:t>Не подлежит установлению</w:t>
            </w:r>
          </w:p>
        </w:tc>
      </w:tr>
    </w:tbl>
    <w:p w:rsidR="00F05887" w:rsidRPr="00610989" w:rsidRDefault="00F05887" w:rsidP="00610989">
      <w:pPr>
        <w:spacing w:before="240" w:after="0"/>
        <w:ind w:firstLine="709"/>
        <w:jc w:val="both"/>
        <w:rPr>
          <w:rFonts w:ascii="Liberation Serif" w:eastAsia="Calibri" w:hAnsi="Liberation Serif"/>
          <w:sz w:val="24"/>
          <w:szCs w:val="24"/>
          <w:lang w:eastAsia="en-US"/>
        </w:rPr>
      </w:pPr>
      <w:r w:rsidRPr="00610989">
        <w:rPr>
          <w:rFonts w:ascii="Liberation Serif" w:hAnsi="Liberation Serif"/>
          <w:sz w:val="24"/>
          <w:szCs w:val="24"/>
        </w:rPr>
        <w:t>Примечание:</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1. Нормируемая площадь земельного участка киоска: </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 минимальная - </w:t>
      </w:r>
      <w:smartTag w:uri="urn:schemas-microsoft-com:office:smarttags" w:element="metricconverter">
        <w:smartTagPr>
          <w:attr w:name="ProductID" w:val="8,0 кв. м"/>
        </w:smartTagPr>
        <w:r w:rsidRPr="00610989">
          <w:rPr>
            <w:rFonts w:ascii="Liberation Serif" w:hAnsi="Liberation Serif"/>
            <w:sz w:val="24"/>
            <w:szCs w:val="24"/>
          </w:rPr>
          <w:t>8,0 кв. м</w:t>
        </w:r>
      </w:smartTag>
      <w:r w:rsidRPr="00610989">
        <w:rPr>
          <w:rFonts w:ascii="Liberation Serif" w:hAnsi="Liberation Serif"/>
          <w:sz w:val="24"/>
          <w:szCs w:val="24"/>
        </w:rPr>
        <w:t xml:space="preserve">; </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 максимальная - </w:t>
      </w:r>
      <w:smartTag w:uri="urn:schemas-microsoft-com:office:smarttags" w:element="metricconverter">
        <w:smartTagPr>
          <w:attr w:name="ProductID" w:val="15,0 кв. м"/>
        </w:smartTagPr>
        <w:r w:rsidRPr="00610989">
          <w:rPr>
            <w:rFonts w:ascii="Liberation Serif" w:hAnsi="Liberation Serif"/>
            <w:sz w:val="24"/>
            <w:szCs w:val="24"/>
          </w:rPr>
          <w:t>15,0 кв. м</w:t>
        </w:r>
      </w:smartTag>
      <w:r w:rsidRPr="00610989">
        <w:rPr>
          <w:rFonts w:ascii="Liberation Serif" w:hAnsi="Liberation Serif"/>
          <w:sz w:val="24"/>
          <w:szCs w:val="24"/>
        </w:rPr>
        <w:t xml:space="preserve">. </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2. Нормируемая площадь земельного участка павильона: </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 минимальная - </w:t>
      </w:r>
      <w:smartTag w:uri="urn:schemas-microsoft-com:office:smarttags" w:element="metricconverter">
        <w:smartTagPr>
          <w:attr w:name="ProductID" w:val="70,0 кв. м"/>
        </w:smartTagPr>
        <w:r w:rsidRPr="00610989">
          <w:rPr>
            <w:rFonts w:ascii="Liberation Serif" w:hAnsi="Liberation Serif"/>
            <w:sz w:val="24"/>
            <w:szCs w:val="24"/>
          </w:rPr>
          <w:t>70,0 кв. м</w:t>
        </w:r>
      </w:smartTag>
      <w:r w:rsidRPr="00610989">
        <w:rPr>
          <w:rFonts w:ascii="Liberation Serif" w:hAnsi="Liberation Serif"/>
          <w:sz w:val="24"/>
          <w:szCs w:val="24"/>
        </w:rPr>
        <w:t xml:space="preserve">; </w:t>
      </w:r>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 xml:space="preserve">- максимальная - </w:t>
      </w:r>
      <w:smartTag w:uri="urn:schemas-microsoft-com:office:smarttags" w:element="metricconverter">
        <w:smartTagPr>
          <w:attr w:name="ProductID" w:val="150,0 кв. м"/>
        </w:smartTagPr>
        <w:r w:rsidRPr="00610989">
          <w:rPr>
            <w:rFonts w:ascii="Liberation Serif" w:hAnsi="Liberation Serif"/>
            <w:sz w:val="24"/>
            <w:szCs w:val="24"/>
          </w:rPr>
          <w:t>150,0 кв. м</w:t>
        </w:r>
      </w:smartTag>
      <w:r w:rsidRPr="00610989">
        <w:rPr>
          <w:rFonts w:ascii="Liberation Serif" w:hAnsi="Liberation Serif"/>
          <w:sz w:val="24"/>
          <w:szCs w:val="24"/>
        </w:rPr>
        <w:t xml:space="preserve">. </w:t>
      </w:r>
    </w:p>
    <w:p w:rsidR="00F05887" w:rsidRPr="00610989" w:rsidRDefault="00F05887" w:rsidP="00610989">
      <w:pPr>
        <w:pStyle w:val="3"/>
        <w:spacing w:line="276" w:lineRule="auto"/>
        <w:rPr>
          <w:rFonts w:ascii="Liberation Serif" w:hAnsi="Liberation Serif"/>
          <w:sz w:val="24"/>
          <w:szCs w:val="24"/>
          <w:lang w:val="ru-RU"/>
        </w:rPr>
      </w:pPr>
      <w:bookmarkStart w:id="277" w:name="_Toc91231327"/>
      <w:bookmarkStart w:id="278" w:name="_Toc400539799"/>
      <w:bookmarkStart w:id="279" w:name="_Toc254258758"/>
      <w:bookmarkStart w:id="280" w:name="_Toc254255216"/>
      <w:bookmarkStart w:id="281" w:name="_Toc254170091"/>
      <w:bookmarkStart w:id="282" w:name="_Toc254170032"/>
      <w:bookmarkStart w:id="283" w:name="_Toc242771886"/>
      <w:bookmarkStart w:id="284" w:name="_Toc243038130"/>
      <w:bookmarkStart w:id="285" w:name="_Toc243038274"/>
      <w:r w:rsidRPr="00610989">
        <w:rPr>
          <w:rFonts w:ascii="Liberation Serif" w:hAnsi="Liberation Serif"/>
          <w:sz w:val="24"/>
          <w:szCs w:val="24"/>
          <w:lang w:val="ru-RU"/>
        </w:rPr>
        <w:t>Статья 85. Градостроительные регламенты. Рекреационные зоны</w:t>
      </w:r>
      <w:bookmarkEnd w:id="277"/>
      <w:bookmarkEnd w:id="278"/>
      <w:bookmarkEnd w:id="279"/>
      <w:bookmarkEnd w:id="280"/>
      <w:bookmarkEnd w:id="281"/>
      <w:bookmarkEnd w:id="282"/>
      <w:bookmarkEnd w:id="283"/>
      <w:bookmarkEnd w:id="284"/>
      <w:bookmarkEnd w:id="285"/>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Предназначена для сохранения существующего природного ландшафта, зеленых массивов, создания условий комфортного посещения лесных территорий.</w:t>
      </w:r>
    </w:p>
    <w:p w:rsidR="00F05887" w:rsidRPr="00610989" w:rsidRDefault="00F05887" w:rsidP="00610989">
      <w:pPr>
        <w:pStyle w:val="5"/>
        <w:spacing w:line="276" w:lineRule="auto"/>
        <w:rPr>
          <w:rFonts w:ascii="Liberation Serif" w:hAnsi="Liberation Serif"/>
          <w:sz w:val="24"/>
          <w:szCs w:val="24"/>
          <w:lang w:val="ru-RU"/>
        </w:rPr>
      </w:pPr>
      <w:bookmarkStart w:id="286" w:name="_Toc91231328"/>
      <w:r w:rsidRPr="00610989">
        <w:rPr>
          <w:rFonts w:ascii="Liberation Serif" w:hAnsi="Liberation Serif"/>
          <w:sz w:val="24"/>
          <w:szCs w:val="24"/>
          <w:lang w:val="ru-RU"/>
        </w:rPr>
        <w:t>Р-1. Зона лесов, лесопарков</w:t>
      </w:r>
      <w:bookmarkEnd w:id="286"/>
    </w:p>
    <w:p w:rsidR="00F05887" w:rsidRPr="00610989" w:rsidRDefault="00F05887" w:rsidP="00610989">
      <w:pPr>
        <w:spacing w:after="0"/>
        <w:ind w:firstLine="709"/>
        <w:jc w:val="both"/>
        <w:rPr>
          <w:rFonts w:ascii="Liberation Serif" w:hAnsi="Liberation Serif"/>
          <w:sz w:val="24"/>
          <w:szCs w:val="24"/>
        </w:rPr>
      </w:pPr>
      <w:r w:rsidRPr="00610989">
        <w:rPr>
          <w:rFonts w:ascii="Liberation Serif" w:hAnsi="Liberation Serif"/>
          <w:sz w:val="24"/>
          <w:szCs w:val="24"/>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F05887" w:rsidRPr="00610989" w:rsidRDefault="00F05887" w:rsidP="00610989">
      <w:pPr>
        <w:spacing w:before="240" w:after="0"/>
        <w:ind w:firstLine="709"/>
        <w:jc w:val="both"/>
        <w:rPr>
          <w:rFonts w:ascii="Liberation Serif" w:hAnsi="Liberation Serif"/>
          <w:sz w:val="24"/>
          <w:szCs w:val="24"/>
        </w:rPr>
      </w:pPr>
      <w:r w:rsidRPr="00610989">
        <w:rPr>
          <w:rFonts w:ascii="Liberation Serif" w:hAnsi="Liberation Serif"/>
          <w:b/>
          <w:sz w:val="24"/>
          <w:szCs w:val="24"/>
        </w:rPr>
        <w:t>Виды разрешенного использования земельных участков</w:t>
      </w:r>
      <w:r w:rsidRPr="00610989">
        <w:rPr>
          <w:rFonts w:ascii="Liberation Serif" w:hAnsi="Liberation Serif"/>
          <w:sz w:val="24"/>
          <w:szCs w:val="24"/>
        </w:rPr>
        <w:t xml:space="preserve"> и объектов капитального строительства приведены в таблице</w:t>
      </w:r>
    </w:p>
    <w:p w:rsidR="00F05887" w:rsidRPr="00610989" w:rsidRDefault="00F05887" w:rsidP="00610989">
      <w:pPr>
        <w:pStyle w:val="afff4"/>
        <w:spacing w:line="276" w:lineRule="auto"/>
        <w:ind w:firstLine="709"/>
        <w:rPr>
          <w:rFonts w:ascii="Liberation Serif" w:hAnsi="Liberation Serif"/>
        </w:rPr>
      </w:pPr>
      <w:r w:rsidRPr="00610989">
        <w:rPr>
          <w:rFonts w:ascii="Liberation Serif" w:hAnsi="Liberation Serif"/>
        </w:rPr>
        <w:lastRenderedPageBreak/>
        <w:t>Таблица 53</w:t>
      </w:r>
    </w:p>
    <w:tbl>
      <w:tblPr>
        <w:tblStyle w:val="aff6"/>
        <w:tblW w:w="0" w:type="auto"/>
        <w:tblLook w:val="04A0" w:firstRow="1" w:lastRow="0" w:firstColumn="1" w:lastColumn="0" w:noHBand="0" w:noVBand="1"/>
      </w:tblPr>
      <w:tblGrid>
        <w:gridCol w:w="3287"/>
        <w:gridCol w:w="3288"/>
        <w:gridCol w:w="3278"/>
      </w:tblGrid>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Вспомогательные виды разрешенного использования</w:t>
            </w:r>
          </w:p>
        </w:tc>
      </w:tr>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Предоставление коммунальных услуг (3.1.1)</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Площадки для занятий спортом (5.1.3)</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Природно-познавательный туризм (5.2);</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Охота и рыбалка (5.3);</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Деятельность по особой охране и изучению природы (9.0)</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Охрана природных территорий (9.1);</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Историко-культурная деятельность (9.3)</w:t>
            </w:r>
          </w:p>
        </w:tc>
        <w:tc>
          <w:tcPr>
            <w:tcW w:w="3309"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Спортивные базы (5.1.7)</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Туристическое обслуживание (5.2.1)</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Поля для гольфа или клнных прогулок (5.5)</w:t>
            </w:r>
          </w:p>
        </w:tc>
        <w:tc>
          <w:tcPr>
            <w:tcW w:w="3295"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Благоустройство территории (12.0.2)</w:t>
            </w:r>
          </w:p>
        </w:tc>
      </w:tr>
    </w:tbl>
    <w:p w:rsidR="00F05887" w:rsidRPr="007F2D6A" w:rsidRDefault="00F05887" w:rsidP="007F2D6A">
      <w:pPr>
        <w:spacing w:before="240" w:after="0"/>
        <w:ind w:firstLine="709"/>
        <w:jc w:val="both"/>
        <w:rPr>
          <w:rFonts w:ascii="Liberation Serif" w:hAnsi="Liberation Serif"/>
          <w:b/>
          <w:sz w:val="24"/>
          <w:szCs w:val="24"/>
        </w:rPr>
      </w:pPr>
      <w:r w:rsidRPr="007F2D6A">
        <w:rPr>
          <w:rFonts w:ascii="Liberation Serif" w:hAnsi="Liberation Serif"/>
          <w:b/>
          <w:sz w:val="24"/>
          <w:szCs w:val="24"/>
        </w:rPr>
        <w:t>Параметры основных и вспомогательных видов разрешенного строительства.</w:t>
      </w: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t>Таблица 54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16"/>
        <w:gridCol w:w="1354"/>
        <w:gridCol w:w="1066"/>
        <w:gridCol w:w="1133"/>
        <w:gridCol w:w="2017"/>
        <w:gridCol w:w="1133"/>
      </w:tblGrid>
      <w:tr w:rsidR="00F05887" w:rsidRPr="007F2D6A" w:rsidTr="007F2D6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 п/п</w:t>
            </w:r>
          </w:p>
        </w:tc>
        <w:tc>
          <w:tcPr>
            <w:tcW w:w="2616" w:type="dxa"/>
            <w:vMerge w:val="restart"/>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r w:rsidRPr="007F2D6A">
              <w:rPr>
                <w:rFonts w:ascii="Liberation Serif" w:hAnsi="Liberation Serif"/>
              </w:rPr>
              <w:t>Наименование вида разрешенного использования</w:t>
            </w:r>
          </w:p>
          <w:p w:rsidR="00F05887" w:rsidRPr="007F2D6A" w:rsidRDefault="00F05887" w:rsidP="007F2D6A">
            <w:pPr>
              <w:pStyle w:val="afff6"/>
              <w:rPr>
                <w:rFonts w:ascii="Liberation Serif" w:hAnsi="Liberation Serif"/>
              </w:rPr>
            </w:pPr>
          </w:p>
        </w:tc>
        <w:tc>
          <w:tcPr>
            <w:tcW w:w="3553" w:type="dxa"/>
            <w:gridSpan w:val="3"/>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Параметры земельного участка</w:t>
            </w:r>
          </w:p>
        </w:tc>
        <w:tc>
          <w:tcPr>
            <w:tcW w:w="2017"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Кол-во этажей объектов</w:t>
            </w:r>
          </w:p>
        </w:tc>
      </w:tr>
      <w:tr w:rsidR="00F05887" w:rsidRPr="007F2D6A" w:rsidTr="007F2D6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процент застройки</w:t>
            </w: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r>
      <w:tr w:rsidR="00F05887" w:rsidRPr="007F2D6A" w:rsidTr="007F2D6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мин.*</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2017"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1133"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r>
      <w:tr w:rsidR="00F05887" w:rsidRPr="007F2D6A" w:rsidTr="007F2D6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Основные виды разрешенного использования</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1</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Предоставление коммунальных услуг</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2</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Площадки для занятий спортом</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Природно-познавательный туризм</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4</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Охота и рыбалка</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5</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Деятельность по особой охране и изучению природы</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6</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Охрана природных территорий</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lastRenderedPageBreak/>
              <w:t>7</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Историко-культурная деятельность</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8</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Земельные участки (территории) общего пользования</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9</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Благоустройство территории</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bl>
    <w:p w:rsidR="00F05887" w:rsidRPr="007F2D6A" w:rsidRDefault="00F05887" w:rsidP="007F2D6A">
      <w:pPr>
        <w:pStyle w:val="5"/>
        <w:spacing w:line="276" w:lineRule="auto"/>
        <w:rPr>
          <w:rFonts w:ascii="Liberation Serif" w:hAnsi="Liberation Serif"/>
          <w:b/>
          <w:sz w:val="24"/>
          <w:szCs w:val="24"/>
          <w:lang w:val="ru-RU"/>
        </w:rPr>
      </w:pPr>
      <w:bookmarkStart w:id="287" w:name="_Toc91231329"/>
      <w:r w:rsidRPr="007F2D6A">
        <w:rPr>
          <w:rFonts w:ascii="Liberation Serif" w:hAnsi="Liberation Serif"/>
          <w:sz w:val="24"/>
          <w:szCs w:val="24"/>
          <w:lang w:val="ru-RU"/>
        </w:rPr>
        <w:t>Р-2. Зона озеленения общего пользования</w:t>
      </w:r>
      <w:bookmarkEnd w:id="287"/>
    </w:p>
    <w:p w:rsidR="00F05887" w:rsidRPr="007F2D6A" w:rsidRDefault="00F05887" w:rsidP="007F2D6A">
      <w:pPr>
        <w:spacing w:after="0"/>
        <w:ind w:firstLine="709"/>
        <w:jc w:val="both"/>
        <w:rPr>
          <w:rFonts w:ascii="Liberation Serif" w:hAnsi="Liberation Serif"/>
          <w:sz w:val="24"/>
          <w:szCs w:val="24"/>
        </w:rPr>
      </w:pPr>
      <w:r w:rsidRPr="007F2D6A">
        <w:rPr>
          <w:rFonts w:ascii="Liberation Serif" w:hAnsi="Liberation Serif"/>
          <w:sz w:val="24"/>
          <w:szCs w:val="24"/>
        </w:rPr>
        <w:t>Зона озеленения общего пользования – территории, предназначенные для преимущественного размещения зеленых насаждений.</w:t>
      </w: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t>Таблица 55</w:t>
      </w:r>
    </w:p>
    <w:tbl>
      <w:tblPr>
        <w:tblStyle w:val="aff6"/>
        <w:tblW w:w="0" w:type="auto"/>
        <w:tblLook w:val="04A0" w:firstRow="1" w:lastRow="0" w:firstColumn="1" w:lastColumn="0" w:noHBand="0" w:noVBand="1"/>
      </w:tblPr>
      <w:tblGrid>
        <w:gridCol w:w="3286"/>
        <w:gridCol w:w="3289"/>
        <w:gridCol w:w="3278"/>
      </w:tblGrid>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b/>
                <w:sz w:val="22"/>
                <w:szCs w:val="22"/>
              </w:rPr>
            </w:pPr>
            <w:r w:rsidRPr="007F2D6A">
              <w:rPr>
                <w:rFonts w:ascii="Liberation Serif" w:hAnsi="Liberation Serif"/>
                <w:b/>
                <w:sz w:val="22"/>
                <w:szCs w:val="22"/>
              </w:rPr>
              <w:t>Вспомогательные виды разрешенного использования</w:t>
            </w:r>
          </w:p>
        </w:tc>
      </w:tr>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Предоставление коммунальных услуг (3.1.1)</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Парки культуры и отдыха (3.6.2)</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Природно-познавательный туризм (5.2)</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Деятельность по особой охране и изучению природы (9.0)</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Историко-культурная деятельность (9.3)</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Земельные участки (территории) общего пользования (12.0)</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Благоустройство территории (12.0.2)</w:t>
            </w:r>
          </w:p>
        </w:tc>
        <w:tc>
          <w:tcPr>
            <w:tcW w:w="3309" w:type="dxa"/>
            <w:tcBorders>
              <w:top w:val="single" w:sz="4" w:space="0" w:color="auto"/>
              <w:left w:val="single" w:sz="4" w:space="0" w:color="auto"/>
              <w:bottom w:val="single" w:sz="4" w:space="0" w:color="auto"/>
              <w:right w:val="single" w:sz="4" w:space="0" w:color="auto"/>
            </w:tcBorders>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Бытовое обслуживание (3.3)</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Здравоохранение (3.4)</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Общественное питание (4.6)</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Обеспечение внутреннего правопорядка (8.3)</w:t>
            </w:r>
          </w:p>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Общее пользование водными объектами (11.1)</w:t>
            </w:r>
          </w:p>
          <w:p w:rsidR="00F05887" w:rsidRPr="007F2D6A" w:rsidRDefault="00F05887">
            <w:pPr>
              <w:jc w:val="center"/>
              <w:rPr>
                <w:rFonts w:ascii="Liberation Serif" w:hAnsi="Liberation Serif"/>
                <w:sz w:val="22"/>
                <w:szCs w:val="22"/>
              </w:rPr>
            </w:pPr>
          </w:p>
        </w:tc>
        <w:tc>
          <w:tcPr>
            <w:tcW w:w="3295" w:type="dxa"/>
            <w:tcBorders>
              <w:top w:val="single" w:sz="4" w:space="0" w:color="auto"/>
              <w:left w:val="single" w:sz="4" w:space="0" w:color="auto"/>
              <w:bottom w:val="single" w:sz="4" w:space="0" w:color="auto"/>
              <w:right w:val="single" w:sz="4" w:space="0" w:color="auto"/>
            </w:tcBorders>
          </w:tcPr>
          <w:p w:rsidR="00F05887" w:rsidRPr="007F2D6A" w:rsidRDefault="00F05887">
            <w:pPr>
              <w:pStyle w:val="afff6"/>
              <w:rPr>
                <w:rFonts w:ascii="Liberation Serif" w:hAnsi="Liberation Serif"/>
                <w:sz w:val="22"/>
                <w:szCs w:val="22"/>
              </w:rPr>
            </w:pPr>
            <w:r w:rsidRPr="007F2D6A">
              <w:rPr>
                <w:rFonts w:ascii="Liberation Serif" w:hAnsi="Liberation Serif"/>
                <w:sz w:val="22"/>
                <w:szCs w:val="22"/>
              </w:rPr>
              <w:t>Площадки для занятий спортом (5.1.3)</w:t>
            </w:r>
          </w:p>
          <w:p w:rsidR="00F05887" w:rsidRPr="007F2D6A" w:rsidRDefault="00F05887">
            <w:pPr>
              <w:pStyle w:val="afff6"/>
              <w:rPr>
                <w:rFonts w:ascii="Liberation Serif" w:hAnsi="Liberation Serif"/>
                <w:sz w:val="22"/>
                <w:szCs w:val="22"/>
              </w:rPr>
            </w:pPr>
          </w:p>
        </w:tc>
      </w:tr>
    </w:tbl>
    <w:p w:rsidR="007F2D6A" w:rsidRDefault="007F2D6A" w:rsidP="007F2D6A">
      <w:pPr>
        <w:spacing w:before="240" w:after="0"/>
        <w:ind w:firstLine="709"/>
        <w:jc w:val="both"/>
        <w:rPr>
          <w:rFonts w:ascii="Liberation Serif" w:hAnsi="Liberation Serif"/>
          <w:b/>
          <w:sz w:val="24"/>
          <w:szCs w:val="24"/>
        </w:rPr>
      </w:pPr>
    </w:p>
    <w:p w:rsidR="007F2D6A" w:rsidRDefault="007F2D6A" w:rsidP="007F2D6A">
      <w:pPr>
        <w:spacing w:before="240" w:after="0"/>
        <w:ind w:firstLine="709"/>
        <w:jc w:val="both"/>
        <w:rPr>
          <w:rFonts w:ascii="Liberation Serif" w:hAnsi="Liberation Serif"/>
          <w:b/>
          <w:sz w:val="24"/>
          <w:szCs w:val="24"/>
        </w:rPr>
      </w:pPr>
    </w:p>
    <w:p w:rsidR="007F2D6A" w:rsidRDefault="007F2D6A" w:rsidP="007F2D6A">
      <w:pPr>
        <w:spacing w:before="240" w:after="0"/>
        <w:ind w:firstLine="709"/>
        <w:jc w:val="both"/>
        <w:rPr>
          <w:rFonts w:ascii="Liberation Serif" w:hAnsi="Liberation Serif"/>
          <w:b/>
          <w:sz w:val="24"/>
          <w:szCs w:val="24"/>
        </w:rPr>
      </w:pPr>
    </w:p>
    <w:p w:rsidR="007F2D6A" w:rsidRDefault="007F2D6A" w:rsidP="007F2D6A">
      <w:pPr>
        <w:spacing w:before="240" w:after="0"/>
        <w:ind w:firstLine="709"/>
        <w:jc w:val="both"/>
        <w:rPr>
          <w:rFonts w:ascii="Liberation Serif" w:hAnsi="Liberation Serif"/>
          <w:b/>
          <w:sz w:val="24"/>
          <w:szCs w:val="24"/>
        </w:rPr>
      </w:pPr>
    </w:p>
    <w:p w:rsidR="007F2D6A" w:rsidRDefault="007F2D6A" w:rsidP="00AD18DF">
      <w:pPr>
        <w:spacing w:before="240" w:after="0"/>
        <w:jc w:val="both"/>
        <w:rPr>
          <w:rFonts w:ascii="Liberation Serif" w:hAnsi="Liberation Serif"/>
          <w:b/>
          <w:sz w:val="24"/>
          <w:szCs w:val="24"/>
        </w:rPr>
      </w:pPr>
    </w:p>
    <w:p w:rsidR="00F05887" w:rsidRPr="007F2D6A" w:rsidRDefault="00F05887" w:rsidP="007F2D6A">
      <w:pPr>
        <w:spacing w:before="240" w:after="0"/>
        <w:ind w:firstLine="709"/>
        <w:jc w:val="both"/>
        <w:rPr>
          <w:rFonts w:ascii="Liberation Serif" w:hAnsi="Liberation Serif"/>
          <w:b/>
          <w:sz w:val="24"/>
          <w:szCs w:val="24"/>
        </w:rPr>
      </w:pPr>
      <w:r w:rsidRPr="007F2D6A">
        <w:rPr>
          <w:rFonts w:ascii="Liberation Serif" w:hAnsi="Liberation Serif"/>
          <w:b/>
          <w:sz w:val="24"/>
          <w:szCs w:val="24"/>
        </w:rPr>
        <w:lastRenderedPageBreak/>
        <w:t>Параметры основных и вспомогательных видов разрешенного строительства.</w:t>
      </w: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t>Таблица 56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16"/>
        <w:gridCol w:w="1354"/>
        <w:gridCol w:w="1066"/>
        <w:gridCol w:w="1133"/>
        <w:gridCol w:w="2017"/>
        <w:gridCol w:w="1133"/>
      </w:tblGrid>
      <w:tr w:rsidR="00F05887" w:rsidRPr="007F2D6A" w:rsidTr="007F2D6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 п/п</w:t>
            </w:r>
          </w:p>
        </w:tc>
        <w:tc>
          <w:tcPr>
            <w:tcW w:w="2616" w:type="dxa"/>
            <w:vMerge w:val="restart"/>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r w:rsidRPr="007F2D6A">
              <w:rPr>
                <w:rFonts w:ascii="Liberation Serif" w:hAnsi="Liberation Serif"/>
              </w:rPr>
              <w:t>Наименование вида разрешенного использования</w:t>
            </w:r>
          </w:p>
          <w:p w:rsidR="00F05887" w:rsidRPr="007F2D6A" w:rsidRDefault="00F05887" w:rsidP="007F2D6A">
            <w:pPr>
              <w:pStyle w:val="afff6"/>
              <w:rPr>
                <w:rFonts w:ascii="Liberation Serif" w:hAnsi="Liberation Serif"/>
              </w:rPr>
            </w:pPr>
          </w:p>
        </w:tc>
        <w:tc>
          <w:tcPr>
            <w:tcW w:w="3553" w:type="dxa"/>
            <w:gridSpan w:val="3"/>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Параметры земельного участка</w:t>
            </w:r>
          </w:p>
        </w:tc>
        <w:tc>
          <w:tcPr>
            <w:tcW w:w="2017"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Кол-во этажей объектов</w:t>
            </w:r>
          </w:p>
        </w:tc>
      </w:tr>
      <w:tr w:rsidR="00F05887" w:rsidRPr="007F2D6A" w:rsidTr="007F2D6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процент застройки</w:t>
            </w: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r>
      <w:tr w:rsidR="00F05887" w:rsidRPr="007F2D6A" w:rsidTr="007F2D6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мин.*</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2017"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1133"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r>
      <w:tr w:rsidR="00F05887" w:rsidRPr="007F2D6A" w:rsidTr="007F2D6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Основные виды разрешенного использования</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1</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Предоставление коммунальных услуг</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2</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Площадки для занятий спортом</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Природно-познавательный туризм</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4</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Охота и рыбалка</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5</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Деятельность по особой охране и изучению природы</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6</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Охрана природных территорий</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7</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Историко-культурная деятельность</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8</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Земельные участки (территории) общего пользования</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9</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Благоустройство территории</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bl>
    <w:p w:rsidR="00F05887" w:rsidRPr="007F2D6A" w:rsidRDefault="00F05887" w:rsidP="007F2D6A">
      <w:pPr>
        <w:pStyle w:val="5"/>
        <w:spacing w:line="276" w:lineRule="auto"/>
        <w:rPr>
          <w:rFonts w:ascii="Liberation Serif" w:hAnsi="Liberation Serif"/>
          <w:sz w:val="24"/>
          <w:szCs w:val="24"/>
          <w:lang w:val="ru-RU"/>
        </w:rPr>
      </w:pPr>
      <w:bookmarkStart w:id="288" w:name="_Toc91231330"/>
      <w:r w:rsidRPr="007F2D6A">
        <w:rPr>
          <w:rFonts w:ascii="Liberation Serif" w:hAnsi="Liberation Serif"/>
          <w:sz w:val="24"/>
          <w:szCs w:val="24"/>
          <w:lang w:val="ru-RU"/>
        </w:rPr>
        <w:t>Р-3. Зона размещения рекреационных объектов</w:t>
      </w:r>
      <w:bookmarkEnd w:id="288"/>
    </w:p>
    <w:p w:rsidR="00F05887" w:rsidRPr="007F2D6A" w:rsidRDefault="00F05887" w:rsidP="007F2D6A">
      <w:pPr>
        <w:spacing w:after="0"/>
        <w:ind w:firstLine="709"/>
        <w:jc w:val="both"/>
        <w:rPr>
          <w:rFonts w:ascii="Liberation Serif" w:hAnsi="Liberation Serif"/>
          <w:sz w:val="24"/>
          <w:szCs w:val="24"/>
        </w:rPr>
      </w:pPr>
      <w:r w:rsidRPr="007F2D6A">
        <w:rPr>
          <w:rFonts w:ascii="Liberation Serif" w:hAnsi="Liberation Serif"/>
          <w:sz w:val="24"/>
          <w:szCs w:val="24"/>
        </w:rPr>
        <w:t xml:space="preserve">Зона размещения рекреационных объектов – территории, предназначенные для преимущественного размещения объектов отдыха, зеленых насаждений общего пользования </w:t>
      </w:r>
      <w:r w:rsidRPr="007F2D6A">
        <w:rPr>
          <w:rFonts w:ascii="Liberation Serif" w:hAnsi="Liberation Serif"/>
          <w:sz w:val="24"/>
          <w:szCs w:val="24"/>
        </w:rPr>
        <w:lastRenderedPageBreak/>
        <w:t>и объектов обслуживания культурного и спортивно-оздоровительного назначения (зон отдыха, баз отдыха, лагерей отдыха, пляжей).</w:t>
      </w: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t>Таблица 57</w:t>
      </w:r>
    </w:p>
    <w:tbl>
      <w:tblPr>
        <w:tblStyle w:val="aff6"/>
        <w:tblW w:w="0" w:type="auto"/>
        <w:tblLook w:val="04A0" w:firstRow="1" w:lastRow="0" w:firstColumn="1" w:lastColumn="0" w:noHBand="0" w:noVBand="1"/>
      </w:tblPr>
      <w:tblGrid>
        <w:gridCol w:w="3287"/>
        <w:gridCol w:w="3288"/>
        <w:gridCol w:w="3278"/>
      </w:tblGrid>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pStyle w:val="afff6"/>
              <w:rPr>
                <w:rFonts w:ascii="Liberation Serif" w:hAnsi="Liberation Serif"/>
                <w:b/>
                <w:sz w:val="22"/>
                <w:szCs w:val="22"/>
              </w:rPr>
            </w:pPr>
            <w:r w:rsidRPr="007F2D6A">
              <w:rPr>
                <w:rFonts w:ascii="Liberation Serif" w:hAnsi="Liberation Serif"/>
                <w:b/>
                <w:sz w:val="22"/>
                <w:szCs w:val="22"/>
              </w:rPr>
              <w:t>Основные виды разрешенного использования</w:t>
            </w:r>
          </w:p>
        </w:tc>
        <w:tc>
          <w:tcPr>
            <w:tcW w:w="3309"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pStyle w:val="afff6"/>
              <w:rPr>
                <w:rFonts w:ascii="Liberation Serif" w:hAnsi="Liberation Serif"/>
                <w:b/>
                <w:sz w:val="22"/>
                <w:szCs w:val="22"/>
              </w:rPr>
            </w:pPr>
            <w:r w:rsidRPr="007F2D6A">
              <w:rPr>
                <w:rFonts w:ascii="Liberation Serif" w:hAnsi="Liberation Serif"/>
                <w:b/>
                <w:sz w:val="22"/>
                <w:szCs w:val="22"/>
              </w:rPr>
              <w:t>Условно разрешенные виды разрешенного использования</w:t>
            </w:r>
          </w:p>
        </w:tc>
        <w:tc>
          <w:tcPr>
            <w:tcW w:w="3295"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pStyle w:val="afff6"/>
              <w:rPr>
                <w:rFonts w:ascii="Liberation Serif" w:hAnsi="Liberation Serif"/>
                <w:b/>
                <w:sz w:val="22"/>
                <w:szCs w:val="22"/>
              </w:rPr>
            </w:pPr>
            <w:r w:rsidRPr="007F2D6A">
              <w:rPr>
                <w:rFonts w:ascii="Liberation Serif" w:hAnsi="Liberation Serif"/>
                <w:b/>
                <w:sz w:val="22"/>
                <w:szCs w:val="22"/>
              </w:rPr>
              <w:t>Вспомогательные виды разрешенного использования</w:t>
            </w:r>
          </w:p>
        </w:tc>
      </w:tr>
      <w:tr w:rsidR="00F05887" w:rsidRPr="007F2D6A" w:rsidTr="00F05887">
        <w:tc>
          <w:tcPr>
            <w:tcW w:w="3307"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Коммунальное обслуживание (3.1);</w:t>
            </w:r>
          </w:p>
          <w:p w:rsidR="00F05887" w:rsidRPr="007F2D6A" w:rsidRDefault="00F05887" w:rsidP="007F2D6A">
            <w:pPr>
              <w:pStyle w:val="afff6"/>
              <w:rPr>
                <w:rFonts w:ascii="Liberation Serif" w:hAnsi="Liberation Serif"/>
                <w:sz w:val="22"/>
                <w:szCs w:val="22"/>
              </w:rPr>
            </w:pPr>
            <w:r w:rsidRPr="007F2D6A">
              <w:rPr>
                <w:rFonts w:ascii="Liberation Serif" w:hAnsi="Liberation Serif"/>
                <w:sz w:val="22"/>
                <w:szCs w:val="22"/>
              </w:rPr>
              <w:t>Отдых (рекреация) (5.0);</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Природно-познавательный туризм (5.2);</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Туристическое обслуживание (5.2.1);</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Охота и рыбалка (5.3);</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Поля для гольфа или конных прогулок (5.5);</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Курортная деятельность (9.2);</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Санаторная деятельность (9.2.1);</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Общее пользование водными объектами (11.1);</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Земельные участки (территории)</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общего пользования (12.0)</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Благоустройство территории (12.0.2)</w:t>
            </w:r>
          </w:p>
        </w:tc>
        <w:tc>
          <w:tcPr>
            <w:tcW w:w="3309"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Бытовое обслуживане (3.3)</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Магазины (4.4);</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Гостиничное обслуживание (4.7);</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Развлечение (4.8);</w:t>
            </w:r>
          </w:p>
          <w:p w:rsidR="00F05887" w:rsidRPr="007F2D6A" w:rsidRDefault="00F05887" w:rsidP="007F2D6A">
            <w:pPr>
              <w:jc w:val="center"/>
              <w:rPr>
                <w:rFonts w:ascii="Liberation Serif" w:hAnsi="Liberation Serif"/>
                <w:sz w:val="22"/>
                <w:szCs w:val="22"/>
              </w:rPr>
            </w:pPr>
            <w:r w:rsidRPr="007F2D6A">
              <w:rPr>
                <w:rFonts w:ascii="Liberation Serif" w:hAnsi="Liberation Serif"/>
                <w:sz w:val="22"/>
                <w:szCs w:val="22"/>
              </w:rPr>
              <w:t>Обеспечение внутреннего правопорядка (8.3)</w:t>
            </w:r>
          </w:p>
        </w:tc>
        <w:tc>
          <w:tcPr>
            <w:tcW w:w="3295" w:type="dxa"/>
            <w:tcBorders>
              <w:top w:val="single" w:sz="4" w:space="0" w:color="auto"/>
              <w:left w:val="single" w:sz="4" w:space="0" w:color="auto"/>
              <w:bottom w:val="single" w:sz="4" w:space="0" w:color="auto"/>
              <w:right w:val="single" w:sz="4" w:space="0" w:color="auto"/>
            </w:tcBorders>
            <w:hideMark/>
          </w:tcPr>
          <w:p w:rsidR="00F05887" w:rsidRPr="007F2D6A" w:rsidRDefault="00F05887" w:rsidP="007F2D6A">
            <w:pPr>
              <w:pStyle w:val="afff6"/>
              <w:rPr>
                <w:rFonts w:ascii="Liberation Serif" w:hAnsi="Liberation Serif"/>
                <w:sz w:val="22"/>
                <w:szCs w:val="22"/>
              </w:rPr>
            </w:pPr>
            <w:r w:rsidRPr="007F2D6A">
              <w:rPr>
                <w:rFonts w:ascii="Liberation Serif" w:hAnsi="Liberation Serif"/>
                <w:sz w:val="22"/>
                <w:szCs w:val="22"/>
              </w:rPr>
              <w:t>Хранение автотранспорта (2.7.1)</w:t>
            </w:r>
          </w:p>
        </w:tc>
      </w:tr>
    </w:tbl>
    <w:p w:rsidR="00F05887" w:rsidRPr="007F2D6A" w:rsidRDefault="00F05887" w:rsidP="0030099A">
      <w:pPr>
        <w:spacing w:before="240" w:after="0"/>
        <w:ind w:firstLine="709"/>
        <w:jc w:val="both"/>
        <w:rPr>
          <w:rFonts w:ascii="Liberation Serif" w:hAnsi="Liberation Serif"/>
          <w:b/>
          <w:sz w:val="24"/>
          <w:szCs w:val="24"/>
        </w:rPr>
      </w:pPr>
      <w:r w:rsidRPr="007F2D6A">
        <w:rPr>
          <w:rFonts w:ascii="Liberation Serif" w:hAnsi="Liberation Serif"/>
          <w:b/>
          <w:sz w:val="24"/>
          <w:szCs w:val="24"/>
        </w:rPr>
        <w:t>Параметры основных и вспомогательных видов разрешенного строительства.</w:t>
      </w: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t>Таблица 58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16"/>
        <w:gridCol w:w="1354"/>
        <w:gridCol w:w="1066"/>
        <w:gridCol w:w="1133"/>
        <w:gridCol w:w="2017"/>
        <w:gridCol w:w="1133"/>
      </w:tblGrid>
      <w:tr w:rsidR="00F05887" w:rsidRPr="007F2D6A" w:rsidTr="007F2D6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 п/п</w:t>
            </w:r>
          </w:p>
        </w:tc>
        <w:tc>
          <w:tcPr>
            <w:tcW w:w="2616" w:type="dxa"/>
            <w:vMerge w:val="restart"/>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r w:rsidRPr="007F2D6A">
              <w:rPr>
                <w:rFonts w:ascii="Liberation Serif" w:hAnsi="Liberation Serif"/>
              </w:rPr>
              <w:t>Наименование вида разрешенного использования</w:t>
            </w:r>
          </w:p>
          <w:p w:rsidR="00F05887" w:rsidRPr="007F2D6A" w:rsidRDefault="00F05887" w:rsidP="007F2D6A">
            <w:pPr>
              <w:pStyle w:val="afff6"/>
              <w:rPr>
                <w:rFonts w:ascii="Liberation Serif" w:hAnsi="Liberation Serif"/>
              </w:rPr>
            </w:pPr>
          </w:p>
        </w:tc>
        <w:tc>
          <w:tcPr>
            <w:tcW w:w="3553" w:type="dxa"/>
            <w:gridSpan w:val="3"/>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Параметры земельного участка</w:t>
            </w:r>
          </w:p>
        </w:tc>
        <w:tc>
          <w:tcPr>
            <w:tcW w:w="2017"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Кол-во этажей объектов</w:t>
            </w:r>
          </w:p>
        </w:tc>
      </w:tr>
      <w:tr w:rsidR="00F05887" w:rsidRPr="007F2D6A" w:rsidTr="007F2D6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процент застройки</w:t>
            </w: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spacing w:after="0" w:line="240" w:lineRule="auto"/>
              <w:rPr>
                <w:rFonts w:ascii="Liberation Serif" w:eastAsia="Times New Roman" w:hAnsi="Liberation Serif" w:cs="Times New Roman"/>
              </w:rPr>
            </w:pPr>
          </w:p>
        </w:tc>
      </w:tr>
      <w:tr w:rsidR="00F05887" w:rsidRPr="007F2D6A" w:rsidTr="007F2D6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2616"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мин.*</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F05887" w:rsidRPr="007F2D6A" w:rsidRDefault="00F05887" w:rsidP="007F2D6A">
            <w:pPr>
              <w:pStyle w:val="afff6"/>
              <w:rPr>
                <w:rFonts w:ascii="Liberation Serif" w:hAnsi="Liberation Serif"/>
              </w:rPr>
            </w:pPr>
            <w:r w:rsidRPr="007F2D6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7F2D6A" w:rsidRDefault="00F05887" w:rsidP="007F2D6A">
            <w:pPr>
              <w:pStyle w:val="afff6"/>
              <w:rPr>
                <w:rFonts w:ascii="Liberation Serif" w:hAnsi="Liberation Serif"/>
              </w:rPr>
            </w:pPr>
          </w:p>
        </w:tc>
        <w:tc>
          <w:tcPr>
            <w:tcW w:w="2017"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1133"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r>
      <w:tr w:rsidR="00F05887" w:rsidRPr="007F2D6A" w:rsidTr="007F2D6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Основные виды разрешенного использования</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1</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Коммунальное обслуживание</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2</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Отдых (рекреация)</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w:t>
            </w:r>
          </w:p>
          <w:p w:rsidR="00F05887" w:rsidRPr="007F2D6A" w:rsidRDefault="00F05887" w:rsidP="007F2D6A">
            <w:pPr>
              <w:pStyle w:val="afff6"/>
              <w:rPr>
                <w:rFonts w:ascii="Liberation Serif" w:hAnsi="Liberation Serif"/>
                <w:highlight w:val="yellow"/>
              </w:rPr>
            </w:pPr>
            <w:r w:rsidRPr="007F2D6A">
              <w:rPr>
                <w:rFonts w:ascii="Liberation Serif" w:hAnsi="Liberation Serif"/>
              </w:rPr>
              <w:t>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highlight w:val="yellow"/>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Природно-познавательный туризм</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Туристическое обслуживание</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 xml:space="preserve">Не подлежит </w:t>
            </w:r>
            <w:r w:rsidRPr="007F2D6A">
              <w:rPr>
                <w:rFonts w:ascii="Liberation Serif" w:hAnsi="Liberation Serif"/>
              </w:rPr>
              <w:lastRenderedPageBreak/>
              <w:t>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lastRenderedPageBreak/>
              <w:t>4</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Охота и рыбалка</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более</w:t>
            </w:r>
          </w:p>
          <w:p w:rsidR="00F05887" w:rsidRPr="007F2D6A" w:rsidRDefault="00F05887" w:rsidP="007F2D6A">
            <w:pPr>
              <w:pStyle w:val="afff6"/>
              <w:rPr>
                <w:rFonts w:ascii="Liberation Serif" w:hAnsi="Liberation Serif"/>
              </w:rPr>
            </w:pPr>
            <w:r w:rsidRPr="007F2D6A">
              <w:rPr>
                <w:rFonts w:ascii="Liberation Serif" w:hAnsi="Liberation Serif"/>
              </w:rPr>
              <w:t>2-х этажей</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5</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spacing w:after="0"/>
              <w:jc w:val="center"/>
              <w:rPr>
                <w:rFonts w:ascii="Liberation Serif" w:hAnsi="Liberation Serif"/>
              </w:rPr>
            </w:pPr>
            <w:r w:rsidRPr="007F2D6A">
              <w:rPr>
                <w:rFonts w:ascii="Liberation Serif" w:hAnsi="Liberation Serif"/>
              </w:rPr>
              <w:t xml:space="preserve">Поля для гольфа или конных прогулок </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tcPr>
          <w:p w:rsidR="00F05887" w:rsidRPr="007F2D6A" w:rsidRDefault="00F05887" w:rsidP="007F2D6A">
            <w:pPr>
              <w:pStyle w:val="afff6"/>
              <w:rPr>
                <w:rFonts w:ascii="Liberation Serif" w:hAnsi="Liberation Serif"/>
              </w:rPr>
            </w:pP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spacing w:after="0"/>
              <w:jc w:val="center"/>
              <w:rPr>
                <w:rFonts w:ascii="Liberation Serif" w:hAnsi="Liberation Serif"/>
              </w:rPr>
            </w:pPr>
            <w:r w:rsidRPr="007F2D6A">
              <w:rPr>
                <w:rFonts w:ascii="Liberation Serif" w:hAnsi="Liberation Serif"/>
              </w:rPr>
              <w:t>Курортная деятельность</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30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6</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Санаторная деятельность</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7</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Общее пользование водными объектами</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8</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Земельные участки (территории) общего пользования</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r w:rsidR="00F05887" w:rsidRPr="007F2D6A" w:rsidTr="007F2D6A">
        <w:tc>
          <w:tcPr>
            <w:tcW w:w="534"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9</w:t>
            </w:r>
          </w:p>
        </w:tc>
        <w:tc>
          <w:tcPr>
            <w:tcW w:w="2616"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Благоустройство территории</w:t>
            </w:r>
          </w:p>
        </w:tc>
        <w:tc>
          <w:tcPr>
            <w:tcW w:w="2420" w:type="dxa"/>
            <w:gridSpan w:val="2"/>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7F2D6A" w:rsidRDefault="00F05887" w:rsidP="007F2D6A">
            <w:pPr>
              <w:pStyle w:val="afff6"/>
              <w:rPr>
                <w:rFonts w:ascii="Liberation Serif" w:hAnsi="Liberation Serif"/>
              </w:rPr>
            </w:pPr>
            <w:r w:rsidRPr="007F2D6A">
              <w:rPr>
                <w:rFonts w:ascii="Liberation Serif" w:hAnsi="Liberation Serif"/>
              </w:rPr>
              <w:t>Не подлежит установлению</w:t>
            </w:r>
          </w:p>
        </w:tc>
      </w:tr>
    </w:tbl>
    <w:p w:rsidR="00F05887" w:rsidRPr="007F2D6A" w:rsidRDefault="00F05887" w:rsidP="007F2D6A">
      <w:pPr>
        <w:pStyle w:val="3"/>
        <w:spacing w:line="276" w:lineRule="auto"/>
        <w:rPr>
          <w:rFonts w:ascii="Liberation Serif" w:hAnsi="Liberation Serif"/>
          <w:sz w:val="24"/>
          <w:szCs w:val="24"/>
        </w:rPr>
      </w:pPr>
      <w:bookmarkStart w:id="289" w:name="_Toc91231331"/>
      <w:bookmarkStart w:id="290" w:name="_Toc400539800"/>
      <w:bookmarkStart w:id="291" w:name="_Toc254258759"/>
      <w:bookmarkStart w:id="292" w:name="_Toc254255217"/>
      <w:bookmarkStart w:id="293" w:name="_Toc254170092"/>
      <w:bookmarkStart w:id="294" w:name="_Toc254170033"/>
      <w:bookmarkStart w:id="295" w:name="_Toc242771887"/>
      <w:bookmarkStart w:id="296" w:name="_Toc243038131"/>
      <w:bookmarkStart w:id="297" w:name="_Toc243038275"/>
      <w:r w:rsidRPr="007F2D6A">
        <w:rPr>
          <w:rFonts w:ascii="Liberation Serif" w:hAnsi="Liberation Serif"/>
          <w:sz w:val="24"/>
          <w:szCs w:val="24"/>
        </w:rPr>
        <w:t>Статья 86. Градостроительные регламенты. Специальные зоны</w:t>
      </w:r>
      <w:bookmarkEnd w:id="289"/>
      <w:bookmarkEnd w:id="290"/>
      <w:bookmarkEnd w:id="291"/>
      <w:bookmarkEnd w:id="292"/>
      <w:bookmarkEnd w:id="293"/>
      <w:bookmarkEnd w:id="294"/>
      <w:bookmarkEnd w:id="295"/>
      <w:bookmarkEnd w:id="296"/>
      <w:bookmarkEnd w:id="297"/>
      <w:r w:rsidRPr="007F2D6A">
        <w:rPr>
          <w:rFonts w:ascii="Liberation Serif" w:hAnsi="Liberation Serif"/>
          <w:sz w:val="24"/>
          <w:szCs w:val="24"/>
        </w:rPr>
        <w:t xml:space="preserve"> </w:t>
      </w:r>
    </w:p>
    <w:p w:rsidR="00F05887" w:rsidRPr="007F2D6A" w:rsidRDefault="00F05887" w:rsidP="007F2D6A">
      <w:pPr>
        <w:spacing w:after="0"/>
        <w:ind w:firstLine="709"/>
        <w:jc w:val="both"/>
        <w:rPr>
          <w:rFonts w:ascii="Liberation Serif" w:hAnsi="Liberation Serif"/>
          <w:sz w:val="24"/>
          <w:szCs w:val="24"/>
        </w:rPr>
      </w:pPr>
      <w:r w:rsidRPr="007F2D6A">
        <w:rPr>
          <w:rFonts w:ascii="Liberation Serif" w:hAnsi="Liberation Serif"/>
          <w:sz w:val="24"/>
          <w:szCs w:val="24"/>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F05887" w:rsidRPr="007F2D6A" w:rsidRDefault="00F05887" w:rsidP="007F2D6A">
      <w:pPr>
        <w:pStyle w:val="5"/>
        <w:spacing w:line="276" w:lineRule="auto"/>
        <w:rPr>
          <w:rFonts w:ascii="Liberation Serif" w:hAnsi="Liberation Serif"/>
          <w:sz w:val="24"/>
          <w:szCs w:val="24"/>
          <w:lang w:val="ru-RU"/>
        </w:rPr>
      </w:pPr>
      <w:bookmarkStart w:id="298" w:name="_Toc91231332"/>
      <w:bookmarkStart w:id="299" w:name="_Toc400539801"/>
      <w:bookmarkStart w:id="300" w:name="_Toc254258760"/>
      <w:bookmarkStart w:id="301" w:name="_Toc254255219"/>
      <w:bookmarkStart w:id="302" w:name="_Toc254170093"/>
      <w:bookmarkStart w:id="303" w:name="_Toc254170034"/>
      <w:bookmarkStart w:id="304" w:name="_Toc242771888"/>
      <w:bookmarkStart w:id="305" w:name="_Toc243038132"/>
      <w:bookmarkStart w:id="306" w:name="_Toc243038276"/>
      <w:r w:rsidRPr="007F2D6A">
        <w:rPr>
          <w:rFonts w:ascii="Liberation Serif" w:hAnsi="Liberation Serif"/>
          <w:sz w:val="24"/>
          <w:szCs w:val="24"/>
          <w:lang w:val="ru-RU"/>
        </w:rPr>
        <w:t>С-1. Зона военных объектов и режимных объектов</w:t>
      </w:r>
      <w:bookmarkEnd w:id="298"/>
    </w:p>
    <w:p w:rsidR="00F05887" w:rsidRPr="007F2D6A" w:rsidRDefault="00F05887" w:rsidP="007F2D6A">
      <w:pPr>
        <w:spacing w:after="0"/>
        <w:ind w:firstLine="709"/>
        <w:jc w:val="both"/>
        <w:rPr>
          <w:rFonts w:ascii="Liberation Serif" w:hAnsi="Liberation Serif"/>
          <w:sz w:val="24"/>
          <w:szCs w:val="24"/>
        </w:rPr>
      </w:pPr>
      <w:r w:rsidRPr="007F2D6A">
        <w:rPr>
          <w:rFonts w:ascii="Liberation Serif" w:hAnsi="Liberation Serif"/>
          <w:sz w:val="24"/>
          <w:szCs w:val="24"/>
        </w:rPr>
        <w:t>Зона военных и режимных объектов – территории, выделенные для обеспечения правовых условий использования, строительства и реконструкции военных и режимных территорий.</w:t>
      </w:r>
    </w:p>
    <w:p w:rsidR="00F05887" w:rsidRPr="007F2D6A" w:rsidRDefault="00F05887" w:rsidP="007F2D6A">
      <w:pPr>
        <w:spacing w:before="240" w:after="0"/>
        <w:ind w:firstLine="709"/>
        <w:jc w:val="both"/>
        <w:rPr>
          <w:rFonts w:ascii="Liberation Serif" w:hAnsi="Liberation Serif"/>
          <w:sz w:val="24"/>
          <w:szCs w:val="24"/>
        </w:rPr>
      </w:pPr>
      <w:r w:rsidRPr="007F2D6A">
        <w:rPr>
          <w:rFonts w:ascii="Liberation Serif" w:hAnsi="Liberation Serif"/>
          <w:b/>
          <w:sz w:val="24"/>
          <w:szCs w:val="24"/>
        </w:rPr>
        <w:t>Виды разрешенного использования земельных участков</w:t>
      </w:r>
      <w:r w:rsidRPr="007F2D6A">
        <w:rPr>
          <w:rFonts w:ascii="Liberation Serif" w:hAnsi="Liberation Serif"/>
          <w:sz w:val="24"/>
          <w:szCs w:val="24"/>
        </w:rPr>
        <w:t xml:space="preserve"> и объектов капитального строительства приведены в таблице 59.</w:t>
      </w:r>
    </w:p>
    <w:p w:rsidR="0030099A" w:rsidRDefault="0030099A" w:rsidP="007F2D6A">
      <w:pPr>
        <w:spacing w:after="0"/>
        <w:ind w:firstLine="709"/>
        <w:jc w:val="right"/>
        <w:rPr>
          <w:rFonts w:ascii="Liberation Serif" w:hAnsi="Liberation Serif"/>
          <w:sz w:val="24"/>
          <w:szCs w:val="24"/>
        </w:rPr>
      </w:pPr>
    </w:p>
    <w:p w:rsidR="00F05887" w:rsidRPr="007F2D6A" w:rsidRDefault="00F05887" w:rsidP="007F2D6A">
      <w:pPr>
        <w:spacing w:after="0"/>
        <w:ind w:firstLine="709"/>
        <w:jc w:val="right"/>
        <w:rPr>
          <w:rFonts w:ascii="Liberation Serif" w:hAnsi="Liberation Serif"/>
          <w:sz w:val="24"/>
          <w:szCs w:val="24"/>
        </w:rPr>
      </w:pPr>
      <w:r w:rsidRPr="007F2D6A">
        <w:rPr>
          <w:rFonts w:ascii="Liberation Serif" w:hAnsi="Liberation Serif"/>
          <w:sz w:val="24"/>
          <w:szCs w:val="24"/>
        </w:rPr>
        <w:lastRenderedPageBreak/>
        <w:t>Таблица 59</w:t>
      </w:r>
    </w:p>
    <w:tbl>
      <w:tblPr>
        <w:tblStyle w:val="aff6"/>
        <w:tblW w:w="0" w:type="auto"/>
        <w:tblLook w:val="04A0" w:firstRow="1" w:lastRow="0" w:firstColumn="1" w:lastColumn="0" w:noHBand="0" w:noVBand="1"/>
      </w:tblPr>
      <w:tblGrid>
        <w:gridCol w:w="3796"/>
        <w:gridCol w:w="2960"/>
        <w:gridCol w:w="3097"/>
      </w:tblGrid>
      <w:tr w:rsidR="00F05887" w:rsidRPr="0030099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Условно разрешенные виды разрешенного использования</w:t>
            </w:r>
          </w:p>
        </w:tc>
        <w:tc>
          <w:tcPr>
            <w:tcW w:w="3112"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Вспомогательные виды разрешенного использования</w:t>
            </w:r>
          </w:p>
        </w:tc>
      </w:tr>
      <w:tr w:rsidR="00F05887" w:rsidRPr="0030099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Коммунальное обслуживание (3.1)</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Связжь (6.8)</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Государственное управление (3.8.1)</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Обеспечение обороны и безопасности (8.0);</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Обеспечение вооруженных сил (8.1);</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Обеспечение внутреннего правопорядка (8.3)</w:t>
            </w:r>
          </w:p>
          <w:p w:rsidR="00F05887" w:rsidRPr="0030099A" w:rsidRDefault="00F05887">
            <w:pPr>
              <w:jc w:val="center"/>
              <w:rPr>
                <w:rFonts w:ascii="Liberation Serif" w:hAnsi="Liberation Serif"/>
                <w:sz w:val="22"/>
                <w:szCs w:val="22"/>
              </w:rPr>
            </w:pPr>
            <w:r w:rsidRPr="0030099A">
              <w:rPr>
                <w:rFonts w:ascii="Liberation Serif" w:hAnsi="Liberation Serif"/>
                <w:sz w:val="22"/>
                <w:szCs w:val="22"/>
              </w:rPr>
              <w:t>Улично-дорожная сеть (12.0.1)</w:t>
            </w:r>
          </w:p>
        </w:tc>
        <w:tc>
          <w:tcPr>
            <w:tcW w:w="2976"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Не устанавливаются</w:t>
            </w:r>
          </w:p>
        </w:tc>
        <w:tc>
          <w:tcPr>
            <w:tcW w:w="3112" w:type="dxa"/>
            <w:tcBorders>
              <w:top w:val="single" w:sz="4" w:space="0" w:color="auto"/>
              <w:left w:val="single" w:sz="4" w:space="0" w:color="auto"/>
              <w:bottom w:val="single" w:sz="4" w:space="0" w:color="auto"/>
              <w:right w:val="single" w:sz="4" w:space="0" w:color="auto"/>
            </w:tcBorders>
          </w:tcPr>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Оказание услуг связи (3.2.3) Хранение автотранспорта (2.7.1);</w:t>
            </w:r>
          </w:p>
          <w:p w:rsidR="00F05887" w:rsidRPr="0030099A" w:rsidRDefault="00F05887">
            <w:pPr>
              <w:pStyle w:val="afff6"/>
              <w:rPr>
                <w:rFonts w:ascii="Liberation Serif" w:hAnsi="Liberation Serif"/>
                <w:sz w:val="22"/>
                <w:szCs w:val="22"/>
              </w:rPr>
            </w:pPr>
          </w:p>
        </w:tc>
      </w:tr>
    </w:tbl>
    <w:p w:rsidR="00F05887" w:rsidRPr="0030099A" w:rsidRDefault="00F05887" w:rsidP="0030099A">
      <w:pPr>
        <w:spacing w:before="240" w:after="0"/>
        <w:ind w:firstLine="709"/>
        <w:jc w:val="both"/>
        <w:rPr>
          <w:rFonts w:ascii="Liberation Serif" w:hAnsi="Liberation Serif"/>
          <w:b/>
          <w:sz w:val="24"/>
          <w:szCs w:val="24"/>
        </w:rPr>
      </w:pPr>
      <w:r w:rsidRPr="0030099A">
        <w:rPr>
          <w:rFonts w:ascii="Liberation Serif" w:hAnsi="Liberation Serif"/>
          <w:b/>
          <w:sz w:val="24"/>
          <w:szCs w:val="24"/>
        </w:rPr>
        <w:t>Параметры основных и вспомогательных видов разрешенного строительства.</w:t>
      </w:r>
    </w:p>
    <w:p w:rsidR="00F05887" w:rsidRPr="0030099A" w:rsidRDefault="00F05887" w:rsidP="0030099A">
      <w:pPr>
        <w:spacing w:after="0"/>
        <w:ind w:firstLine="709"/>
        <w:jc w:val="right"/>
        <w:rPr>
          <w:rFonts w:ascii="Liberation Serif" w:hAnsi="Liberation Serif"/>
          <w:sz w:val="24"/>
          <w:szCs w:val="24"/>
        </w:rPr>
      </w:pPr>
      <w:r w:rsidRPr="0030099A">
        <w:rPr>
          <w:rFonts w:ascii="Liberation Serif" w:hAnsi="Liberation Serif"/>
          <w:sz w:val="24"/>
          <w:szCs w:val="24"/>
        </w:rPr>
        <w:t>Таблица 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03"/>
        <w:gridCol w:w="959"/>
        <w:gridCol w:w="872"/>
        <w:gridCol w:w="1635"/>
        <w:gridCol w:w="2029"/>
        <w:gridCol w:w="1121"/>
      </w:tblGrid>
      <w:tr w:rsidR="00F05887" w:rsidRPr="0030099A" w:rsidTr="0030099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п/п</w:t>
            </w:r>
          </w:p>
        </w:tc>
        <w:tc>
          <w:tcPr>
            <w:tcW w:w="2703"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Наименование вида разрешенного использования</w:t>
            </w:r>
          </w:p>
        </w:tc>
        <w:tc>
          <w:tcPr>
            <w:tcW w:w="3466" w:type="dxa"/>
            <w:gridSpan w:val="3"/>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Параметры земельного участка</w:t>
            </w:r>
          </w:p>
        </w:tc>
        <w:tc>
          <w:tcPr>
            <w:tcW w:w="2029"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21"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Кол-во этажей объектов</w:t>
            </w:r>
          </w:p>
        </w:tc>
      </w:tr>
      <w:tr w:rsidR="00F05887" w:rsidRPr="0030099A" w:rsidTr="0030099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2703"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размер</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процент застройки</w:t>
            </w:r>
          </w:p>
        </w:tc>
        <w:tc>
          <w:tcPr>
            <w:tcW w:w="2029"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r>
      <w:tr w:rsidR="00F05887" w:rsidRPr="0030099A" w:rsidTr="0030099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c>
          <w:tcPr>
            <w:tcW w:w="2703" w:type="dxa"/>
            <w:tcBorders>
              <w:top w:val="single" w:sz="4" w:space="0" w:color="000000"/>
              <w:left w:val="single" w:sz="4" w:space="0" w:color="000000"/>
              <w:bottom w:val="single" w:sz="4" w:space="0" w:color="000000"/>
              <w:right w:val="single" w:sz="4" w:space="0" w:color="000000"/>
            </w:tcBorders>
            <w:vAlign w:val="center"/>
          </w:tcPr>
          <w:p w:rsidR="00F05887" w:rsidRPr="0030099A" w:rsidRDefault="00F05887" w:rsidP="0030099A">
            <w:pPr>
              <w:pStyle w:val="afff6"/>
              <w:rPr>
                <w:rFonts w:ascii="Liberation Serif" w:hAnsi="Liberation Serif"/>
              </w:rPr>
            </w:pP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pStyle w:val="afff6"/>
              <w:rPr>
                <w:rFonts w:ascii="Liberation Serif" w:hAnsi="Liberation Serif"/>
              </w:rPr>
            </w:pPr>
            <w:r w:rsidRPr="0030099A">
              <w:rPr>
                <w:rFonts w:ascii="Liberation Serif" w:hAnsi="Liberation Serif"/>
              </w:rPr>
              <w:t>мин.*</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pStyle w:val="afff6"/>
              <w:rPr>
                <w:rFonts w:ascii="Liberation Serif" w:hAnsi="Liberation Serif"/>
              </w:rPr>
            </w:pPr>
            <w:r w:rsidRPr="0030099A">
              <w:rPr>
                <w:rFonts w:ascii="Liberation Serif" w:hAnsi="Liberation Serif"/>
              </w:rPr>
              <w:t>макс.</w:t>
            </w:r>
          </w:p>
        </w:tc>
        <w:tc>
          <w:tcPr>
            <w:tcW w:w="1635" w:type="dxa"/>
            <w:tcBorders>
              <w:top w:val="single" w:sz="4" w:space="0" w:color="000000"/>
              <w:left w:val="single" w:sz="4" w:space="0" w:color="000000"/>
              <w:bottom w:val="single" w:sz="4" w:space="0" w:color="000000"/>
              <w:right w:val="single" w:sz="4" w:space="0" w:color="000000"/>
            </w:tcBorders>
            <w:vAlign w:val="center"/>
          </w:tcPr>
          <w:p w:rsidR="00F05887" w:rsidRPr="0030099A" w:rsidRDefault="00F05887" w:rsidP="0030099A">
            <w:pPr>
              <w:pStyle w:val="afff6"/>
              <w:rPr>
                <w:rFonts w:ascii="Liberation Serif" w:hAnsi="Liberation Serif"/>
              </w:rPr>
            </w:pPr>
          </w:p>
        </w:tc>
        <w:tc>
          <w:tcPr>
            <w:tcW w:w="2029"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c>
          <w:tcPr>
            <w:tcW w:w="1121"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r>
      <w:tr w:rsidR="00F05887" w:rsidRPr="0030099A" w:rsidTr="0030099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Основные виды разрешенного использования</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1.</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Коммунальное обслуживание</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2.</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Связь</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3.</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Государственное управление</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w:t>
            </w:r>
          </w:p>
          <w:p w:rsidR="00F05887" w:rsidRPr="0030099A" w:rsidRDefault="00F05887" w:rsidP="0030099A">
            <w:pPr>
              <w:pStyle w:val="afff6"/>
              <w:rPr>
                <w:rFonts w:ascii="Liberation Serif" w:hAnsi="Liberation Serif"/>
              </w:rPr>
            </w:pPr>
            <w:r w:rsidRPr="0030099A">
              <w:rPr>
                <w:rFonts w:ascii="Liberation Serif" w:hAnsi="Liberation Serif"/>
              </w:rPr>
              <w:t>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4.</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Обеспечение обороны и безопасности</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5.</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Обеспечение вооруженных сил</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t>6.</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highlight w:val="yellow"/>
              </w:rPr>
            </w:pPr>
            <w:r w:rsidRPr="0030099A">
              <w:rPr>
                <w:rFonts w:ascii="Liberation Serif" w:hAnsi="Liberation Serif"/>
              </w:rPr>
              <w:t>Обеспечение внутреннего правопорядка</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w:t>
            </w:r>
          </w:p>
          <w:p w:rsidR="00F05887" w:rsidRPr="0030099A" w:rsidRDefault="00F05887" w:rsidP="0030099A">
            <w:pPr>
              <w:pStyle w:val="afff6"/>
              <w:rPr>
                <w:rFonts w:ascii="Liberation Serif" w:hAnsi="Liberation Serif"/>
              </w:rPr>
            </w:pPr>
            <w:r w:rsidRPr="0030099A">
              <w:rPr>
                <w:rFonts w:ascii="Liberation Serif" w:hAnsi="Liberation Serif"/>
              </w:rPr>
              <w:lastRenderedPageBreak/>
              <w:t>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Не подлежит установлению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eastAsia="NSimSun" w:hAnsi="Liberation Serif"/>
                <w:color w:val="000000"/>
                <w:lang w:eastAsia="zh-CN"/>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eastAsia="Times New Roman" w:hAnsi="Liberation Serif"/>
              </w:rPr>
            </w:pPr>
            <w:r w:rsidRPr="0030099A">
              <w:rPr>
                <w:rFonts w:ascii="Liberation Serif" w:hAnsi="Liberation Serif"/>
              </w:rPr>
              <w:t>Не подлежи</w:t>
            </w:r>
            <w:r w:rsidRPr="0030099A">
              <w:rPr>
                <w:rFonts w:ascii="Liberation Serif" w:hAnsi="Liberation Serif"/>
              </w:rPr>
              <w:lastRenderedPageBreak/>
              <w:t>т установлению</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spacing w:line="240" w:lineRule="auto"/>
              <w:rPr>
                <w:rFonts w:ascii="Liberation Serif" w:hAnsi="Liberation Serif"/>
              </w:rPr>
            </w:pPr>
            <w:r w:rsidRPr="0030099A">
              <w:rPr>
                <w:rFonts w:ascii="Liberation Serif" w:hAnsi="Liberation Serif"/>
              </w:rPr>
              <w:lastRenderedPageBreak/>
              <w:t>7.</w:t>
            </w:r>
          </w:p>
        </w:tc>
        <w:tc>
          <w:tcPr>
            <w:tcW w:w="270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Улично-дорожная сеть</w:t>
            </w:r>
          </w:p>
        </w:tc>
        <w:tc>
          <w:tcPr>
            <w:tcW w:w="1831"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w:t>
            </w:r>
          </w:p>
          <w:p w:rsidR="00F05887" w:rsidRPr="0030099A" w:rsidRDefault="00F05887" w:rsidP="0030099A">
            <w:pPr>
              <w:pStyle w:val="afff6"/>
              <w:rPr>
                <w:rFonts w:ascii="Liberation Serif" w:hAnsi="Liberation Serif"/>
              </w:rPr>
            </w:pPr>
            <w:r w:rsidRPr="0030099A">
              <w:rPr>
                <w:rFonts w:ascii="Liberation Serif" w:hAnsi="Liberation Serif"/>
              </w:rPr>
              <w:t>нию</w:t>
            </w:r>
          </w:p>
        </w:tc>
        <w:tc>
          <w:tcPr>
            <w:tcW w:w="163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w:t>
            </w:r>
          </w:p>
          <w:p w:rsidR="00F05887" w:rsidRPr="0030099A" w:rsidRDefault="00F05887" w:rsidP="0030099A">
            <w:pPr>
              <w:pStyle w:val="afff6"/>
              <w:rPr>
                <w:rFonts w:ascii="Liberation Serif" w:hAnsi="Liberation Serif"/>
              </w:rPr>
            </w:pPr>
            <w:r w:rsidRPr="0030099A">
              <w:rPr>
                <w:rFonts w:ascii="Liberation Serif" w:hAnsi="Liberation Serif"/>
              </w:rPr>
              <w:t>нию</w:t>
            </w:r>
          </w:p>
        </w:tc>
        <w:tc>
          <w:tcPr>
            <w:tcW w:w="2029"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112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bl>
    <w:p w:rsidR="00F05887" w:rsidRPr="0030099A" w:rsidRDefault="00F05887" w:rsidP="0030099A">
      <w:pPr>
        <w:pStyle w:val="5"/>
        <w:spacing w:line="276" w:lineRule="auto"/>
        <w:rPr>
          <w:rFonts w:ascii="Liberation Serif" w:hAnsi="Liberation Serif"/>
          <w:sz w:val="24"/>
          <w:szCs w:val="24"/>
        </w:rPr>
      </w:pPr>
      <w:bookmarkStart w:id="307" w:name="_Toc91231333"/>
      <w:r w:rsidRPr="0030099A">
        <w:rPr>
          <w:rFonts w:ascii="Liberation Serif" w:hAnsi="Liberation Serif"/>
          <w:sz w:val="24"/>
          <w:szCs w:val="24"/>
        </w:rPr>
        <w:t>С-2. Зона кладбищ</w:t>
      </w:r>
      <w:bookmarkEnd w:id="307"/>
    </w:p>
    <w:p w:rsidR="00F05887" w:rsidRPr="0030099A" w:rsidRDefault="00F05887" w:rsidP="0030099A">
      <w:pPr>
        <w:spacing w:after="0"/>
        <w:ind w:firstLine="709"/>
        <w:jc w:val="both"/>
        <w:rPr>
          <w:rFonts w:ascii="Liberation Serif" w:hAnsi="Liberation Serif"/>
          <w:sz w:val="24"/>
          <w:szCs w:val="24"/>
        </w:rPr>
      </w:pPr>
      <w:r w:rsidRPr="0030099A">
        <w:rPr>
          <w:rFonts w:ascii="Liberation Serif" w:hAnsi="Liberation Serif"/>
          <w:sz w:val="24"/>
          <w:szCs w:val="24"/>
        </w:rPr>
        <w:t>Зона кладбищ - территории, предназначенные для размещения кладбищ, зданий и сооружений похоронного назначения.</w:t>
      </w:r>
    </w:p>
    <w:p w:rsidR="00F05887" w:rsidRPr="0030099A" w:rsidRDefault="00F05887" w:rsidP="0030099A">
      <w:pPr>
        <w:spacing w:before="240" w:after="0"/>
        <w:ind w:firstLine="709"/>
        <w:jc w:val="both"/>
        <w:rPr>
          <w:rFonts w:ascii="Liberation Serif" w:hAnsi="Liberation Serif"/>
          <w:sz w:val="24"/>
          <w:szCs w:val="24"/>
        </w:rPr>
      </w:pPr>
      <w:r w:rsidRPr="0030099A">
        <w:rPr>
          <w:rFonts w:ascii="Liberation Serif" w:hAnsi="Liberation Serif"/>
          <w:b/>
          <w:sz w:val="24"/>
          <w:szCs w:val="24"/>
        </w:rPr>
        <w:t>Виды разрешенного использования земельных участков</w:t>
      </w:r>
      <w:r w:rsidRPr="0030099A">
        <w:rPr>
          <w:rFonts w:ascii="Liberation Serif" w:hAnsi="Liberation Serif"/>
          <w:sz w:val="24"/>
          <w:szCs w:val="24"/>
        </w:rPr>
        <w:t xml:space="preserve"> и объектов капитального строительства приведены в таблице</w:t>
      </w:r>
    </w:p>
    <w:p w:rsidR="00F05887" w:rsidRPr="0030099A" w:rsidRDefault="00F05887" w:rsidP="0030099A">
      <w:pPr>
        <w:spacing w:after="0"/>
        <w:ind w:firstLine="709"/>
        <w:jc w:val="right"/>
        <w:rPr>
          <w:rFonts w:ascii="Liberation Serif" w:hAnsi="Liberation Serif"/>
          <w:sz w:val="24"/>
          <w:szCs w:val="24"/>
        </w:rPr>
      </w:pPr>
      <w:r w:rsidRPr="0030099A">
        <w:rPr>
          <w:rFonts w:ascii="Liberation Serif" w:hAnsi="Liberation Serif"/>
          <w:sz w:val="24"/>
          <w:szCs w:val="24"/>
        </w:rPr>
        <w:t>Таблица 61</w:t>
      </w:r>
    </w:p>
    <w:tbl>
      <w:tblPr>
        <w:tblStyle w:val="aff6"/>
        <w:tblW w:w="0" w:type="auto"/>
        <w:tblLook w:val="04A0" w:firstRow="1" w:lastRow="0" w:firstColumn="1" w:lastColumn="0" w:noHBand="0" w:noVBand="1"/>
      </w:tblPr>
      <w:tblGrid>
        <w:gridCol w:w="3796"/>
        <w:gridCol w:w="2960"/>
        <w:gridCol w:w="3097"/>
      </w:tblGrid>
      <w:tr w:rsidR="00F05887" w:rsidRPr="0030099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Условно разрешенные виды разрешенного использования</w:t>
            </w:r>
          </w:p>
        </w:tc>
        <w:tc>
          <w:tcPr>
            <w:tcW w:w="3112"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b/>
                <w:sz w:val="22"/>
                <w:szCs w:val="22"/>
              </w:rPr>
            </w:pPr>
            <w:r w:rsidRPr="0030099A">
              <w:rPr>
                <w:rFonts w:ascii="Liberation Serif" w:hAnsi="Liberation Serif"/>
                <w:b/>
                <w:sz w:val="22"/>
                <w:szCs w:val="22"/>
              </w:rPr>
              <w:t>Вспомогательные виды разрешенного использования</w:t>
            </w:r>
          </w:p>
        </w:tc>
      </w:tr>
      <w:tr w:rsidR="00F05887" w:rsidRPr="0030099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Коммунальное обслуживание (3.1)</w:t>
            </w:r>
          </w:p>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Религиозное использование (3.7)</w:t>
            </w:r>
          </w:p>
          <w:p w:rsidR="00F05887" w:rsidRPr="0030099A" w:rsidRDefault="00F05887">
            <w:pPr>
              <w:pStyle w:val="afff6"/>
              <w:rPr>
                <w:rFonts w:ascii="Liberation Serif" w:hAnsi="Liberation Serif"/>
                <w:color w:val="22272F"/>
                <w:sz w:val="22"/>
                <w:szCs w:val="22"/>
                <w:shd w:val="clear" w:color="auto" w:fill="FFFFFF"/>
              </w:rPr>
            </w:pPr>
            <w:r w:rsidRPr="0030099A">
              <w:rPr>
                <w:rFonts w:ascii="Liberation Serif" w:hAnsi="Liberation Serif"/>
                <w:color w:val="22272F"/>
                <w:sz w:val="22"/>
                <w:szCs w:val="22"/>
                <w:shd w:val="clear" w:color="auto" w:fill="FFFFFF"/>
              </w:rPr>
              <w:t>Ритуальная деятельность (12.1)</w:t>
            </w:r>
          </w:p>
        </w:tc>
        <w:tc>
          <w:tcPr>
            <w:tcW w:w="2976"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Хранение автотранспорта (2.7.1);</w:t>
            </w:r>
          </w:p>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Благоустройство территории (12.0.2)</w:t>
            </w:r>
          </w:p>
        </w:tc>
        <w:tc>
          <w:tcPr>
            <w:tcW w:w="3112" w:type="dxa"/>
            <w:tcBorders>
              <w:top w:val="single" w:sz="4" w:space="0" w:color="auto"/>
              <w:left w:val="single" w:sz="4" w:space="0" w:color="auto"/>
              <w:bottom w:val="single" w:sz="4" w:space="0" w:color="auto"/>
              <w:right w:val="single" w:sz="4" w:space="0" w:color="auto"/>
            </w:tcBorders>
            <w:hideMark/>
          </w:tcPr>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Бытовое обслуживание (3.3);</w:t>
            </w:r>
          </w:p>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Магазины (4.4);</w:t>
            </w:r>
          </w:p>
          <w:p w:rsidR="00F05887" w:rsidRPr="0030099A" w:rsidRDefault="00F05887">
            <w:pPr>
              <w:pStyle w:val="afff6"/>
              <w:rPr>
                <w:rFonts w:ascii="Liberation Serif" w:hAnsi="Liberation Serif"/>
                <w:sz w:val="22"/>
                <w:szCs w:val="22"/>
              </w:rPr>
            </w:pPr>
            <w:r w:rsidRPr="0030099A">
              <w:rPr>
                <w:rFonts w:ascii="Liberation Serif" w:hAnsi="Liberation Serif"/>
                <w:sz w:val="22"/>
                <w:szCs w:val="22"/>
              </w:rPr>
              <w:t>Обеспечение внутреннего правопорядка (8.3)</w:t>
            </w:r>
          </w:p>
        </w:tc>
      </w:tr>
    </w:tbl>
    <w:p w:rsidR="00F05887" w:rsidRPr="0030099A" w:rsidRDefault="00F05887" w:rsidP="0030099A">
      <w:pPr>
        <w:spacing w:before="240" w:after="0"/>
        <w:ind w:firstLine="709"/>
        <w:jc w:val="both"/>
        <w:rPr>
          <w:rFonts w:ascii="Liberation Serif" w:hAnsi="Liberation Serif"/>
          <w:b/>
          <w:sz w:val="24"/>
          <w:szCs w:val="24"/>
        </w:rPr>
      </w:pPr>
      <w:r w:rsidRPr="0030099A">
        <w:rPr>
          <w:rFonts w:ascii="Liberation Serif" w:hAnsi="Liberation Serif"/>
          <w:b/>
          <w:sz w:val="24"/>
          <w:szCs w:val="24"/>
        </w:rPr>
        <w:t>Параметры основных и вспомогательных видов разрешенного строительства.</w:t>
      </w:r>
    </w:p>
    <w:p w:rsidR="00F05887" w:rsidRPr="0030099A" w:rsidRDefault="00F05887" w:rsidP="0030099A">
      <w:pPr>
        <w:spacing w:after="0"/>
        <w:ind w:firstLine="709"/>
        <w:jc w:val="right"/>
        <w:rPr>
          <w:rFonts w:ascii="Liberation Serif" w:hAnsi="Liberation Serif"/>
          <w:sz w:val="24"/>
          <w:szCs w:val="24"/>
        </w:rPr>
      </w:pPr>
      <w:r w:rsidRPr="0030099A">
        <w:rPr>
          <w:rFonts w:ascii="Liberation Serif" w:hAnsi="Liberation Serif"/>
          <w:sz w:val="24"/>
          <w:szCs w:val="24"/>
        </w:rPr>
        <w:t>Таблица 62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90"/>
        <w:gridCol w:w="1045"/>
        <w:gridCol w:w="1201"/>
        <w:gridCol w:w="1133"/>
        <w:gridCol w:w="2086"/>
        <w:gridCol w:w="1064"/>
      </w:tblGrid>
      <w:tr w:rsidR="00F05887" w:rsidRPr="0030099A" w:rsidTr="0030099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п/п</w:t>
            </w:r>
          </w:p>
        </w:tc>
        <w:tc>
          <w:tcPr>
            <w:tcW w:w="2790"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Наименование вида разрешенного использования</w:t>
            </w:r>
          </w:p>
        </w:tc>
        <w:tc>
          <w:tcPr>
            <w:tcW w:w="3379" w:type="dxa"/>
            <w:gridSpan w:val="3"/>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Параметры земельного участка</w:t>
            </w:r>
          </w:p>
        </w:tc>
        <w:tc>
          <w:tcPr>
            <w:tcW w:w="2086"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Кол-во этажей объектов</w:t>
            </w:r>
          </w:p>
        </w:tc>
      </w:tr>
      <w:tr w:rsidR="00F05887" w:rsidRPr="0030099A" w:rsidTr="0030099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процент застройки</w:t>
            </w: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spacing w:after="0" w:line="240" w:lineRule="auto"/>
              <w:rPr>
                <w:rFonts w:ascii="Liberation Serif" w:eastAsia="Times New Roman" w:hAnsi="Liberation Serif" w:cs="Times New Roman"/>
              </w:rPr>
            </w:pPr>
          </w:p>
        </w:tc>
      </w:tr>
      <w:tr w:rsidR="00F05887" w:rsidRPr="0030099A" w:rsidTr="0030099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F05887" w:rsidRPr="0030099A" w:rsidRDefault="00F05887" w:rsidP="0030099A">
            <w:pPr>
              <w:pStyle w:val="afff6"/>
              <w:rPr>
                <w:rFonts w:ascii="Liberation Serif" w:hAnsi="Liberation Serif"/>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pStyle w:val="afff6"/>
              <w:rPr>
                <w:rFonts w:ascii="Liberation Serif" w:hAnsi="Liberation Serif"/>
              </w:rPr>
            </w:pPr>
            <w:r w:rsidRPr="0030099A">
              <w:rPr>
                <w:rFonts w:ascii="Liberation Serif" w:hAnsi="Liberation Serif"/>
              </w:rPr>
              <w:t>мин.*</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F05887" w:rsidRPr="0030099A" w:rsidRDefault="00F05887" w:rsidP="0030099A">
            <w:pPr>
              <w:pStyle w:val="afff6"/>
              <w:rPr>
                <w:rFonts w:ascii="Liberation Serif" w:hAnsi="Liberation Serif"/>
              </w:rPr>
            </w:pPr>
            <w:r w:rsidRPr="0030099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30099A" w:rsidRDefault="00F05887" w:rsidP="0030099A">
            <w:pPr>
              <w:pStyle w:val="afff6"/>
              <w:rPr>
                <w:rFonts w:ascii="Liberation Serif" w:hAnsi="Liberation Serif"/>
              </w:rPr>
            </w:pPr>
          </w:p>
        </w:tc>
        <w:tc>
          <w:tcPr>
            <w:tcW w:w="2086"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c>
          <w:tcPr>
            <w:tcW w:w="1064" w:type="dxa"/>
            <w:tcBorders>
              <w:top w:val="single" w:sz="4" w:space="0" w:color="000000"/>
              <w:left w:val="single" w:sz="4" w:space="0" w:color="000000"/>
              <w:bottom w:val="single" w:sz="4" w:space="0" w:color="000000"/>
              <w:right w:val="single" w:sz="4" w:space="0" w:color="000000"/>
            </w:tcBorders>
          </w:tcPr>
          <w:p w:rsidR="00F05887" w:rsidRPr="0030099A" w:rsidRDefault="00F05887" w:rsidP="0030099A">
            <w:pPr>
              <w:pStyle w:val="afff6"/>
              <w:rPr>
                <w:rFonts w:ascii="Liberation Serif" w:hAnsi="Liberation Serif"/>
              </w:rPr>
            </w:pPr>
          </w:p>
        </w:tc>
      </w:tr>
      <w:tr w:rsidR="00F05887" w:rsidRPr="0030099A" w:rsidTr="0030099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Основные виды разрешенного использования</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1.</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Коммунальное обслуживание</w:t>
            </w: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Не подлежит установлению </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86"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Не подлежит установлению </w:t>
            </w:r>
          </w:p>
        </w:tc>
        <w:tc>
          <w:tcPr>
            <w:tcW w:w="106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Не подлежит установлению </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2.</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Религиозное </w:t>
            </w:r>
            <w:r w:rsidRPr="0030099A">
              <w:rPr>
                <w:rFonts w:ascii="Liberation Serif" w:hAnsi="Liberation Serif"/>
              </w:rPr>
              <w:lastRenderedPageBreak/>
              <w:t>использование</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500</w:t>
            </w:r>
          </w:p>
        </w:tc>
        <w:tc>
          <w:tcPr>
            <w:tcW w:w="120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Не </w:t>
            </w:r>
            <w:r w:rsidRPr="0030099A">
              <w:rPr>
                <w:rFonts w:ascii="Liberation Serif" w:hAnsi="Liberation Serif"/>
              </w:rPr>
              <w:lastRenderedPageBreak/>
              <w:t>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 xml:space="preserve">Не </w:t>
            </w:r>
            <w:r w:rsidRPr="0030099A">
              <w:rPr>
                <w:rFonts w:ascii="Liberation Serif" w:hAnsi="Liberation Serif"/>
              </w:rPr>
              <w:lastRenderedPageBreak/>
              <w:t>подлежит установлению</w:t>
            </w:r>
          </w:p>
        </w:tc>
        <w:tc>
          <w:tcPr>
            <w:tcW w:w="2086"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 xml:space="preserve">Не подлежит </w:t>
            </w:r>
            <w:r w:rsidRPr="0030099A">
              <w:rPr>
                <w:rFonts w:ascii="Liberation Serif" w:hAnsi="Liberation Serif"/>
              </w:rPr>
              <w:lastRenderedPageBreak/>
              <w:t>установлению</w:t>
            </w:r>
          </w:p>
        </w:tc>
        <w:tc>
          <w:tcPr>
            <w:tcW w:w="106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Не более</w:t>
            </w:r>
          </w:p>
          <w:p w:rsidR="00F05887" w:rsidRPr="0030099A" w:rsidRDefault="00F05887" w:rsidP="0030099A">
            <w:pPr>
              <w:pStyle w:val="afff6"/>
              <w:rPr>
                <w:rFonts w:ascii="Liberation Serif" w:hAnsi="Liberation Serif"/>
              </w:rPr>
            </w:pPr>
            <w:r w:rsidRPr="0030099A">
              <w:rPr>
                <w:rFonts w:ascii="Liberation Serif" w:hAnsi="Liberation Serif"/>
              </w:rPr>
              <w:lastRenderedPageBreak/>
              <w:t>3-х этажей</w:t>
            </w:r>
          </w:p>
        </w:tc>
      </w:tr>
      <w:tr w:rsidR="00F05887" w:rsidRPr="0030099A" w:rsidTr="0030099A">
        <w:tc>
          <w:tcPr>
            <w:tcW w:w="53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lastRenderedPageBreak/>
              <w:t>3.</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highlight w:val="yellow"/>
              </w:rPr>
            </w:pPr>
            <w:r w:rsidRPr="0030099A">
              <w:rPr>
                <w:rFonts w:ascii="Liberation Serif" w:hAnsi="Liberation Serif"/>
              </w:rPr>
              <w:t>Ритуальная деятельность</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500</w:t>
            </w:r>
          </w:p>
        </w:tc>
        <w:tc>
          <w:tcPr>
            <w:tcW w:w="1201"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400000</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c>
          <w:tcPr>
            <w:tcW w:w="2086"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 xml:space="preserve">Не подлежит установлению </w:t>
            </w:r>
          </w:p>
        </w:tc>
        <w:tc>
          <w:tcPr>
            <w:tcW w:w="1064" w:type="dxa"/>
            <w:tcBorders>
              <w:top w:val="single" w:sz="4" w:space="0" w:color="000000"/>
              <w:left w:val="single" w:sz="4" w:space="0" w:color="000000"/>
              <w:bottom w:val="single" w:sz="4" w:space="0" w:color="000000"/>
              <w:right w:val="single" w:sz="4" w:space="0" w:color="000000"/>
            </w:tcBorders>
            <w:hideMark/>
          </w:tcPr>
          <w:p w:rsidR="00F05887" w:rsidRPr="0030099A" w:rsidRDefault="00F05887" w:rsidP="0030099A">
            <w:pPr>
              <w:pStyle w:val="afff6"/>
              <w:rPr>
                <w:rFonts w:ascii="Liberation Serif" w:hAnsi="Liberation Serif"/>
              </w:rPr>
            </w:pPr>
            <w:r w:rsidRPr="0030099A">
              <w:rPr>
                <w:rFonts w:ascii="Liberation Serif" w:hAnsi="Liberation Serif"/>
              </w:rPr>
              <w:t>Не подлежит установлению</w:t>
            </w:r>
          </w:p>
        </w:tc>
      </w:tr>
    </w:tbl>
    <w:p w:rsidR="00F05887" w:rsidRPr="00BD747A" w:rsidRDefault="00F05887" w:rsidP="00BD747A">
      <w:pPr>
        <w:spacing w:before="240" w:after="0"/>
        <w:ind w:firstLine="709"/>
        <w:jc w:val="both"/>
        <w:rPr>
          <w:rFonts w:ascii="Liberation Serif" w:eastAsia="Calibri" w:hAnsi="Liberation Serif"/>
          <w:sz w:val="24"/>
          <w:szCs w:val="24"/>
          <w:lang w:eastAsia="en-US"/>
        </w:rPr>
      </w:pPr>
      <w:r w:rsidRPr="00BD747A">
        <w:rPr>
          <w:rFonts w:ascii="Liberation Serif" w:hAnsi="Liberation Serif"/>
          <w:sz w:val="24"/>
          <w:szCs w:val="24"/>
        </w:rPr>
        <w:t>Примечание:</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1. Нормируемая площадь земельного участка киоска: </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 минимальная - </w:t>
      </w:r>
      <w:smartTag w:uri="urn:schemas-microsoft-com:office:smarttags" w:element="metricconverter">
        <w:smartTagPr>
          <w:attr w:name="ProductID" w:val="8,0 кв. м"/>
        </w:smartTagPr>
        <w:r w:rsidRPr="00BD747A">
          <w:rPr>
            <w:rFonts w:ascii="Liberation Serif" w:hAnsi="Liberation Serif"/>
            <w:sz w:val="24"/>
            <w:szCs w:val="24"/>
          </w:rPr>
          <w:t>8,0 кв. м</w:t>
        </w:r>
      </w:smartTag>
      <w:r w:rsidRPr="00BD747A">
        <w:rPr>
          <w:rFonts w:ascii="Liberation Serif" w:hAnsi="Liberation Serif"/>
          <w:sz w:val="24"/>
          <w:szCs w:val="24"/>
        </w:rPr>
        <w:t xml:space="preserve">; </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 максимальная - </w:t>
      </w:r>
      <w:smartTag w:uri="urn:schemas-microsoft-com:office:smarttags" w:element="metricconverter">
        <w:smartTagPr>
          <w:attr w:name="ProductID" w:val="15,0 кв. м"/>
        </w:smartTagPr>
        <w:r w:rsidRPr="00BD747A">
          <w:rPr>
            <w:rFonts w:ascii="Liberation Serif" w:hAnsi="Liberation Serif"/>
            <w:sz w:val="24"/>
            <w:szCs w:val="24"/>
          </w:rPr>
          <w:t>15,0 кв. м</w:t>
        </w:r>
      </w:smartTag>
      <w:r w:rsidR="00BD747A">
        <w:rPr>
          <w:rFonts w:ascii="Liberation Serif" w:hAnsi="Liberation Serif"/>
          <w:sz w:val="24"/>
          <w:szCs w:val="24"/>
        </w:rPr>
        <w:t xml:space="preserve">. </w:t>
      </w:r>
    </w:p>
    <w:p w:rsidR="00F05887" w:rsidRPr="00BD747A" w:rsidRDefault="00F05887" w:rsidP="00BD747A">
      <w:pPr>
        <w:pStyle w:val="5"/>
        <w:spacing w:line="276" w:lineRule="auto"/>
        <w:rPr>
          <w:rFonts w:ascii="Liberation Serif" w:hAnsi="Liberation Serif"/>
          <w:sz w:val="24"/>
          <w:szCs w:val="24"/>
          <w:lang w:val="ru-RU"/>
        </w:rPr>
      </w:pPr>
      <w:bookmarkStart w:id="308" w:name="_Toc91231334"/>
      <w:r w:rsidRPr="00BD747A">
        <w:rPr>
          <w:rFonts w:ascii="Liberation Serif" w:hAnsi="Liberation Serif"/>
          <w:sz w:val="24"/>
          <w:szCs w:val="24"/>
          <w:lang w:val="ru-RU"/>
        </w:rPr>
        <w:t>С-3. Зона свалок, полигонов захоронения отходов</w:t>
      </w:r>
      <w:bookmarkEnd w:id="308"/>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Зона свалок, полигонов захоронения отходов - территории, предназначенные для размещения объектов по захоронению ТБО и промышленных отходов.</w:t>
      </w:r>
    </w:p>
    <w:p w:rsidR="00F05887" w:rsidRPr="00BD747A" w:rsidRDefault="00F05887" w:rsidP="00BD747A">
      <w:pPr>
        <w:spacing w:before="240" w:after="0"/>
        <w:ind w:firstLine="709"/>
        <w:jc w:val="both"/>
        <w:rPr>
          <w:rFonts w:ascii="Liberation Serif" w:hAnsi="Liberation Serif"/>
          <w:sz w:val="24"/>
          <w:szCs w:val="24"/>
        </w:rPr>
      </w:pPr>
      <w:r w:rsidRPr="00BD747A">
        <w:rPr>
          <w:rFonts w:ascii="Liberation Serif" w:hAnsi="Liberation Serif"/>
          <w:b/>
          <w:sz w:val="24"/>
          <w:szCs w:val="24"/>
        </w:rPr>
        <w:t>Виды разрешенного использования земельных участков</w:t>
      </w:r>
      <w:r w:rsidRPr="00BD747A">
        <w:rPr>
          <w:rFonts w:ascii="Liberation Serif" w:hAnsi="Liberation Serif"/>
          <w:sz w:val="24"/>
          <w:szCs w:val="24"/>
        </w:rPr>
        <w:t xml:space="preserve"> и объектов капитального строительства приведены в таблице</w:t>
      </w:r>
    </w:p>
    <w:p w:rsidR="00F05887" w:rsidRPr="00BD747A" w:rsidRDefault="00F05887" w:rsidP="00BD747A">
      <w:pPr>
        <w:spacing w:after="0"/>
        <w:ind w:firstLine="709"/>
        <w:jc w:val="right"/>
        <w:rPr>
          <w:rFonts w:ascii="Liberation Serif" w:hAnsi="Liberation Serif"/>
          <w:sz w:val="24"/>
          <w:szCs w:val="24"/>
        </w:rPr>
      </w:pPr>
      <w:r w:rsidRPr="00BD747A">
        <w:rPr>
          <w:rFonts w:ascii="Liberation Serif" w:hAnsi="Liberation Serif"/>
          <w:sz w:val="24"/>
          <w:szCs w:val="24"/>
        </w:rPr>
        <w:t>Таблица 63</w:t>
      </w:r>
    </w:p>
    <w:tbl>
      <w:tblPr>
        <w:tblStyle w:val="aff6"/>
        <w:tblW w:w="0" w:type="auto"/>
        <w:tblLook w:val="04A0" w:firstRow="1" w:lastRow="0" w:firstColumn="1" w:lastColumn="0" w:noHBand="0" w:noVBand="1"/>
      </w:tblPr>
      <w:tblGrid>
        <w:gridCol w:w="3795"/>
        <w:gridCol w:w="2961"/>
        <w:gridCol w:w="3097"/>
      </w:tblGrid>
      <w:tr w:rsidR="00F05887" w:rsidRPr="00BD747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Условно разрешенные виды разрешенного использования</w:t>
            </w:r>
          </w:p>
        </w:tc>
        <w:tc>
          <w:tcPr>
            <w:tcW w:w="3112"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Вспомогательные виды разрешенного использования</w:t>
            </w:r>
          </w:p>
        </w:tc>
      </w:tr>
      <w:tr w:rsidR="00F05887" w:rsidRPr="00BD747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Коммунальное обслуживание (3.1)</w:t>
            </w:r>
          </w:p>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Специальная деятельность (12.2)</w:t>
            </w:r>
          </w:p>
        </w:tc>
        <w:tc>
          <w:tcPr>
            <w:tcW w:w="2976"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Не устанавливаются</w:t>
            </w:r>
          </w:p>
        </w:tc>
        <w:tc>
          <w:tcPr>
            <w:tcW w:w="3112"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Не устанавливаются</w:t>
            </w:r>
          </w:p>
        </w:tc>
      </w:tr>
    </w:tbl>
    <w:p w:rsidR="00F05887" w:rsidRPr="00BD747A" w:rsidRDefault="00F05887" w:rsidP="00BD747A">
      <w:pPr>
        <w:spacing w:before="240" w:after="0"/>
        <w:ind w:firstLine="709"/>
        <w:jc w:val="both"/>
        <w:rPr>
          <w:rFonts w:ascii="Liberation Serif" w:hAnsi="Liberation Serif"/>
          <w:b/>
          <w:sz w:val="24"/>
          <w:szCs w:val="24"/>
        </w:rPr>
      </w:pPr>
      <w:r w:rsidRPr="00BD747A">
        <w:rPr>
          <w:rFonts w:ascii="Liberation Serif" w:hAnsi="Liberation Serif"/>
          <w:b/>
          <w:sz w:val="24"/>
          <w:szCs w:val="24"/>
        </w:rPr>
        <w:t>Параметры основных и вспомогательных видов разрешенного строительства.</w:t>
      </w:r>
    </w:p>
    <w:p w:rsidR="00F05887" w:rsidRPr="00BD747A" w:rsidRDefault="00F05887" w:rsidP="00BD747A">
      <w:pPr>
        <w:spacing w:after="0"/>
        <w:ind w:firstLine="709"/>
        <w:jc w:val="right"/>
        <w:rPr>
          <w:rFonts w:ascii="Liberation Serif" w:hAnsi="Liberation Serif"/>
          <w:sz w:val="24"/>
          <w:szCs w:val="24"/>
        </w:rPr>
      </w:pPr>
      <w:r w:rsidRPr="00BD747A">
        <w:rPr>
          <w:rFonts w:ascii="Liberation Serif" w:hAnsi="Liberation Serif"/>
          <w:sz w:val="24"/>
          <w:szCs w:val="24"/>
        </w:rPr>
        <w:t>Таблица 64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90"/>
        <w:gridCol w:w="1045"/>
        <w:gridCol w:w="1201"/>
        <w:gridCol w:w="1133"/>
        <w:gridCol w:w="2017"/>
        <w:gridCol w:w="1133"/>
      </w:tblGrid>
      <w:tr w:rsidR="00F05887" w:rsidRPr="00BD747A" w:rsidTr="00BD747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 п/п</w:t>
            </w:r>
          </w:p>
        </w:tc>
        <w:tc>
          <w:tcPr>
            <w:tcW w:w="2790"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Наименование вида разрешенного использования</w:t>
            </w:r>
          </w:p>
        </w:tc>
        <w:tc>
          <w:tcPr>
            <w:tcW w:w="3379" w:type="dxa"/>
            <w:gridSpan w:val="3"/>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Параметры земельного участка</w:t>
            </w:r>
          </w:p>
        </w:tc>
        <w:tc>
          <w:tcPr>
            <w:tcW w:w="2017"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Кол-во этажей объектов</w:t>
            </w:r>
          </w:p>
        </w:tc>
      </w:tr>
      <w:tr w:rsidR="00F05887" w:rsidRPr="00BD747A" w:rsidTr="00BD747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процент застройки</w:t>
            </w:r>
          </w:p>
        </w:tc>
        <w:tc>
          <w:tcPr>
            <w:tcW w:w="2017"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r>
      <w:tr w:rsidR="00F05887" w:rsidRPr="00BD747A" w:rsidTr="00BD747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F05887" w:rsidRPr="00BD747A" w:rsidRDefault="00F05887" w:rsidP="00BD747A">
            <w:pPr>
              <w:pStyle w:val="afff6"/>
              <w:rPr>
                <w:rFonts w:ascii="Liberation Serif" w:hAnsi="Liberation Serif"/>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pStyle w:val="afff6"/>
              <w:rPr>
                <w:rFonts w:ascii="Liberation Serif" w:hAnsi="Liberation Serif"/>
              </w:rPr>
            </w:pPr>
            <w:r w:rsidRPr="00BD747A">
              <w:rPr>
                <w:rFonts w:ascii="Liberation Serif" w:hAnsi="Liberation Serif"/>
              </w:rPr>
              <w:t>мин.*</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pStyle w:val="afff6"/>
              <w:rPr>
                <w:rFonts w:ascii="Liberation Serif" w:hAnsi="Liberation Serif"/>
              </w:rPr>
            </w:pPr>
            <w:r w:rsidRPr="00BD747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BD747A" w:rsidRDefault="00F05887" w:rsidP="00BD747A">
            <w:pPr>
              <w:pStyle w:val="afff6"/>
              <w:rPr>
                <w:rFonts w:ascii="Liberation Serif" w:hAnsi="Liberation Serif"/>
              </w:rPr>
            </w:pPr>
          </w:p>
        </w:tc>
        <w:tc>
          <w:tcPr>
            <w:tcW w:w="2017"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c>
          <w:tcPr>
            <w:tcW w:w="1133"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r>
      <w:tr w:rsidR="00F05887" w:rsidRPr="00BD747A" w:rsidTr="00BD747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Основные виды разрешенного использования</w:t>
            </w:r>
          </w:p>
        </w:tc>
      </w:tr>
      <w:tr w:rsidR="00F05887" w:rsidRPr="00BD747A" w:rsidTr="00BD747A">
        <w:tc>
          <w:tcPr>
            <w:tcW w:w="534"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1.</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Коммунальное обслуживание</w:t>
            </w: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w:t>
            </w:r>
            <w:r w:rsidRPr="00BD747A">
              <w:rPr>
                <w:rFonts w:ascii="Liberation Serif" w:hAnsi="Liberation Serif"/>
              </w:rPr>
              <w:lastRenderedPageBreak/>
              <w:t>ению</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lastRenderedPageBreak/>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w:t>
            </w:r>
            <w:r w:rsidRPr="00BD747A">
              <w:rPr>
                <w:rFonts w:ascii="Liberation Serif" w:hAnsi="Liberation Serif"/>
              </w:rPr>
              <w:lastRenderedPageBreak/>
              <w:t>ению</w:t>
            </w:r>
          </w:p>
        </w:tc>
      </w:tr>
      <w:tr w:rsidR="00F05887" w:rsidRPr="00BD747A" w:rsidTr="00BD747A">
        <w:tc>
          <w:tcPr>
            <w:tcW w:w="534"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lastRenderedPageBreak/>
              <w:t>2.</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highlight w:val="yellow"/>
              </w:rPr>
            </w:pPr>
            <w:r w:rsidRPr="00BD747A">
              <w:rPr>
                <w:rFonts w:ascii="Liberation Serif" w:hAnsi="Liberation Serif"/>
              </w:rPr>
              <w:t>Специальная деятельность</w:t>
            </w:r>
          </w:p>
        </w:tc>
        <w:tc>
          <w:tcPr>
            <w:tcW w:w="1045"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10000</w:t>
            </w:r>
          </w:p>
        </w:tc>
        <w:tc>
          <w:tcPr>
            <w:tcW w:w="1201"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70</w:t>
            </w:r>
          </w:p>
        </w:tc>
        <w:tc>
          <w:tcPr>
            <w:tcW w:w="2017"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установлению</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более</w:t>
            </w:r>
          </w:p>
          <w:p w:rsidR="00F05887" w:rsidRPr="00BD747A" w:rsidRDefault="00F05887" w:rsidP="00BD747A">
            <w:pPr>
              <w:pStyle w:val="afff6"/>
              <w:rPr>
                <w:rFonts w:ascii="Liberation Serif" w:hAnsi="Liberation Serif"/>
              </w:rPr>
            </w:pPr>
            <w:r w:rsidRPr="00BD747A">
              <w:rPr>
                <w:rFonts w:ascii="Liberation Serif" w:hAnsi="Liberation Serif"/>
              </w:rPr>
              <w:t>3-х этажей</w:t>
            </w:r>
          </w:p>
        </w:tc>
      </w:tr>
    </w:tbl>
    <w:p w:rsidR="00F05887" w:rsidRPr="00BD747A" w:rsidRDefault="00F05887" w:rsidP="00BD747A">
      <w:pPr>
        <w:pStyle w:val="5"/>
        <w:spacing w:line="276" w:lineRule="auto"/>
        <w:rPr>
          <w:rFonts w:ascii="Liberation Serif" w:hAnsi="Liberation Serif"/>
          <w:sz w:val="24"/>
          <w:szCs w:val="24"/>
          <w:lang w:val="ru-RU"/>
        </w:rPr>
      </w:pPr>
      <w:bookmarkStart w:id="309" w:name="_Toc91231335"/>
      <w:r w:rsidRPr="00BD747A">
        <w:rPr>
          <w:rFonts w:ascii="Liberation Serif" w:hAnsi="Liberation Serif"/>
          <w:sz w:val="24"/>
          <w:szCs w:val="24"/>
          <w:lang w:val="ru-RU"/>
        </w:rPr>
        <w:t>С-5. Зона санитарно-защитного озеленения.</w:t>
      </w:r>
      <w:bookmarkEnd w:id="309"/>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Зона санитарно-защитного озеленения – территории, предназначенные для обеспечения правовых условий </w:t>
      </w:r>
      <w:r w:rsidRPr="00BD747A">
        <w:rPr>
          <w:rFonts w:ascii="Liberation Serif" w:hAnsi="Liberation Serif"/>
          <w:iCs/>
          <w:sz w:val="24"/>
          <w:szCs w:val="24"/>
        </w:rPr>
        <w:t>использования</w:t>
      </w:r>
      <w:r w:rsidRPr="00BD747A">
        <w:rPr>
          <w:rFonts w:ascii="Liberation Serif" w:hAnsi="Liberation Serif"/>
          <w:sz w:val="24"/>
          <w:szCs w:val="24"/>
        </w:rPr>
        <w:t xml:space="preserve"> территории санитарно-защитного озеленения.</w:t>
      </w:r>
    </w:p>
    <w:p w:rsidR="00F05887" w:rsidRPr="00BD747A" w:rsidRDefault="00F05887" w:rsidP="00BD747A">
      <w:pPr>
        <w:spacing w:before="240" w:after="0"/>
        <w:ind w:firstLine="709"/>
        <w:jc w:val="both"/>
        <w:rPr>
          <w:rFonts w:ascii="Liberation Serif" w:hAnsi="Liberation Serif"/>
          <w:sz w:val="24"/>
          <w:szCs w:val="24"/>
        </w:rPr>
      </w:pPr>
      <w:r w:rsidRPr="00BD747A">
        <w:rPr>
          <w:rFonts w:ascii="Liberation Serif" w:hAnsi="Liberation Serif"/>
          <w:b/>
          <w:sz w:val="24"/>
          <w:szCs w:val="24"/>
        </w:rPr>
        <w:t>Виды разрешенного использования земельных участков</w:t>
      </w:r>
      <w:r w:rsidRPr="00BD747A">
        <w:rPr>
          <w:rFonts w:ascii="Liberation Serif" w:hAnsi="Liberation Serif"/>
          <w:sz w:val="24"/>
          <w:szCs w:val="24"/>
        </w:rPr>
        <w:t xml:space="preserve"> и объектов капитального строительства приведены в таблице 65.</w:t>
      </w:r>
    </w:p>
    <w:p w:rsidR="00F05887" w:rsidRPr="00BD747A" w:rsidRDefault="00F05887" w:rsidP="00BD747A">
      <w:pPr>
        <w:spacing w:after="0"/>
        <w:ind w:firstLine="709"/>
        <w:jc w:val="right"/>
        <w:rPr>
          <w:rFonts w:ascii="Liberation Serif" w:hAnsi="Liberation Serif"/>
          <w:sz w:val="24"/>
          <w:szCs w:val="24"/>
        </w:rPr>
      </w:pPr>
      <w:r w:rsidRPr="00BD747A">
        <w:rPr>
          <w:rFonts w:ascii="Liberation Serif" w:hAnsi="Liberation Serif"/>
          <w:sz w:val="24"/>
          <w:szCs w:val="24"/>
        </w:rPr>
        <w:t>Таблица 65</w:t>
      </w:r>
    </w:p>
    <w:tbl>
      <w:tblPr>
        <w:tblStyle w:val="aff6"/>
        <w:tblW w:w="0" w:type="auto"/>
        <w:tblLook w:val="04A0" w:firstRow="1" w:lastRow="0" w:firstColumn="1" w:lastColumn="0" w:noHBand="0" w:noVBand="1"/>
      </w:tblPr>
      <w:tblGrid>
        <w:gridCol w:w="3795"/>
        <w:gridCol w:w="2960"/>
        <w:gridCol w:w="3098"/>
      </w:tblGrid>
      <w:tr w:rsidR="00F05887" w:rsidRPr="00BD747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Основные виды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Условно разрешенные виды разрешенного использования</w:t>
            </w:r>
          </w:p>
        </w:tc>
        <w:tc>
          <w:tcPr>
            <w:tcW w:w="3112"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b/>
                <w:sz w:val="22"/>
                <w:szCs w:val="22"/>
              </w:rPr>
            </w:pPr>
            <w:r w:rsidRPr="00BD747A">
              <w:rPr>
                <w:rFonts w:ascii="Liberation Serif" w:hAnsi="Liberation Serif"/>
                <w:b/>
                <w:sz w:val="22"/>
                <w:szCs w:val="22"/>
              </w:rPr>
              <w:t>Вспомогательные виды разрешенного использования</w:t>
            </w:r>
          </w:p>
        </w:tc>
      </w:tr>
      <w:tr w:rsidR="00F05887" w:rsidRPr="00BD747A" w:rsidTr="00F05887">
        <w:tc>
          <w:tcPr>
            <w:tcW w:w="3823"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Запас (12.3)</w:t>
            </w:r>
          </w:p>
        </w:tc>
        <w:tc>
          <w:tcPr>
            <w:tcW w:w="2976"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Охрана природных территорий (9.1)</w:t>
            </w:r>
          </w:p>
        </w:tc>
        <w:tc>
          <w:tcPr>
            <w:tcW w:w="3112" w:type="dxa"/>
            <w:tcBorders>
              <w:top w:val="single" w:sz="4" w:space="0" w:color="auto"/>
              <w:left w:val="single" w:sz="4" w:space="0" w:color="auto"/>
              <w:bottom w:val="single" w:sz="4" w:space="0" w:color="auto"/>
              <w:right w:val="single" w:sz="4" w:space="0" w:color="auto"/>
            </w:tcBorders>
            <w:hideMark/>
          </w:tcPr>
          <w:p w:rsidR="00F05887" w:rsidRPr="00BD747A" w:rsidRDefault="00F05887">
            <w:pPr>
              <w:pStyle w:val="afff6"/>
              <w:rPr>
                <w:rFonts w:ascii="Liberation Serif" w:hAnsi="Liberation Serif"/>
                <w:sz w:val="22"/>
                <w:szCs w:val="22"/>
              </w:rPr>
            </w:pPr>
            <w:r w:rsidRPr="00BD747A">
              <w:rPr>
                <w:rFonts w:ascii="Liberation Serif" w:hAnsi="Liberation Serif"/>
                <w:sz w:val="22"/>
                <w:szCs w:val="22"/>
              </w:rPr>
              <w:t xml:space="preserve">не предусмотрены </w:t>
            </w:r>
          </w:p>
        </w:tc>
      </w:tr>
    </w:tbl>
    <w:p w:rsidR="00F05887" w:rsidRPr="00BD747A" w:rsidRDefault="00F05887" w:rsidP="00BD747A">
      <w:pPr>
        <w:spacing w:before="240" w:after="0"/>
        <w:ind w:firstLine="709"/>
        <w:jc w:val="both"/>
        <w:rPr>
          <w:rFonts w:ascii="Liberation Serif" w:eastAsia="Calibri" w:hAnsi="Liberation Serif"/>
          <w:b/>
          <w:sz w:val="24"/>
          <w:szCs w:val="24"/>
          <w:lang w:eastAsia="en-US"/>
        </w:rPr>
      </w:pPr>
      <w:r w:rsidRPr="00BD747A">
        <w:rPr>
          <w:rFonts w:ascii="Liberation Serif" w:hAnsi="Liberation Serif"/>
          <w:b/>
          <w:sz w:val="24"/>
          <w:szCs w:val="24"/>
        </w:rPr>
        <w:t>Параметры основных и вспомогательных видов разрешенного строительства:</w:t>
      </w:r>
    </w:p>
    <w:p w:rsidR="00F05887" w:rsidRPr="00BD747A" w:rsidRDefault="00F05887" w:rsidP="00BD747A">
      <w:pPr>
        <w:spacing w:after="0"/>
        <w:ind w:firstLine="709"/>
        <w:jc w:val="right"/>
        <w:rPr>
          <w:rFonts w:ascii="Liberation Serif" w:hAnsi="Liberation Serif"/>
          <w:sz w:val="24"/>
          <w:szCs w:val="24"/>
        </w:rPr>
      </w:pPr>
      <w:r w:rsidRPr="00BD747A">
        <w:rPr>
          <w:rFonts w:ascii="Liberation Serif" w:hAnsi="Liberation Serif"/>
          <w:sz w:val="24"/>
          <w:szCs w:val="24"/>
        </w:rPr>
        <w:t>Таблица 66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790"/>
        <w:gridCol w:w="1045"/>
        <w:gridCol w:w="1201"/>
        <w:gridCol w:w="1133"/>
        <w:gridCol w:w="2086"/>
        <w:gridCol w:w="1064"/>
      </w:tblGrid>
      <w:tr w:rsidR="00F05887" w:rsidRPr="00BD747A" w:rsidTr="00BD747A">
        <w:trPr>
          <w:tblHead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 п/п</w:t>
            </w:r>
          </w:p>
        </w:tc>
        <w:tc>
          <w:tcPr>
            <w:tcW w:w="2790"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Наименование вида разрешенного использования</w:t>
            </w:r>
          </w:p>
        </w:tc>
        <w:tc>
          <w:tcPr>
            <w:tcW w:w="3379" w:type="dxa"/>
            <w:gridSpan w:val="3"/>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Параметры земельного участка</w:t>
            </w:r>
          </w:p>
        </w:tc>
        <w:tc>
          <w:tcPr>
            <w:tcW w:w="2086"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Минимальные отступы от границ земельных участков в целях определения мест допустимого размещения зданий, строений, сооружений</w:t>
            </w:r>
          </w:p>
        </w:tc>
        <w:tc>
          <w:tcPr>
            <w:tcW w:w="1064" w:type="dxa"/>
            <w:vMerge w:val="restart"/>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Кол-во этажей объектов</w:t>
            </w:r>
          </w:p>
        </w:tc>
      </w:tr>
      <w:tr w:rsidR="00F05887" w:rsidRPr="00BD747A" w:rsidTr="00BD747A">
        <w:trPr>
          <w:trHeight w:val="1134"/>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размер</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процент застройки</w:t>
            </w:r>
          </w:p>
        </w:tc>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spacing w:after="0" w:line="240" w:lineRule="auto"/>
              <w:rPr>
                <w:rFonts w:ascii="Liberation Serif" w:eastAsia="Times New Roman" w:hAnsi="Liberation Serif" w:cs="Times New Roman"/>
              </w:rPr>
            </w:pPr>
          </w:p>
        </w:tc>
      </w:tr>
      <w:tr w:rsidR="00F05887" w:rsidRPr="00BD747A" w:rsidTr="00BD747A">
        <w:trPr>
          <w:tblHeader/>
        </w:trPr>
        <w:tc>
          <w:tcPr>
            <w:tcW w:w="534"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F05887" w:rsidRPr="00BD747A" w:rsidRDefault="00F05887" w:rsidP="00BD747A">
            <w:pPr>
              <w:pStyle w:val="afff6"/>
              <w:rPr>
                <w:rFonts w:ascii="Liberation Serif" w:hAnsi="Liberation Serif"/>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pStyle w:val="afff6"/>
              <w:rPr>
                <w:rFonts w:ascii="Liberation Serif" w:hAnsi="Liberation Serif"/>
              </w:rPr>
            </w:pPr>
            <w:r w:rsidRPr="00BD747A">
              <w:rPr>
                <w:rFonts w:ascii="Liberation Serif" w:hAnsi="Liberation Serif"/>
              </w:rPr>
              <w:t>мин.*</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F05887" w:rsidRPr="00BD747A" w:rsidRDefault="00F05887" w:rsidP="00BD747A">
            <w:pPr>
              <w:pStyle w:val="afff6"/>
              <w:rPr>
                <w:rFonts w:ascii="Liberation Serif" w:hAnsi="Liberation Serif"/>
              </w:rPr>
            </w:pPr>
            <w:r w:rsidRPr="00BD747A">
              <w:rPr>
                <w:rFonts w:ascii="Liberation Serif" w:hAnsi="Liberation Serif"/>
              </w:rPr>
              <w:t>макс.</w:t>
            </w:r>
          </w:p>
        </w:tc>
        <w:tc>
          <w:tcPr>
            <w:tcW w:w="1133" w:type="dxa"/>
            <w:tcBorders>
              <w:top w:val="single" w:sz="4" w:space="0" w:color="000000"/>
              <w:left w:val="single" w:sz="4" w:space="0" w:color="000000"/>
              <w:bottom w:val="single" w:sz="4" w:space="0" w:color="000000"/>
              <w:right w:val="single" w:sz="4" w:space="0" w:color="000000"/>
            </w:tcBorders>
            <w:vAlign w:val="center"/>
          </w:tcPr>
          <w:p w:rsidR="00F05887" w:rsidRPr="00BD747A" w:rsidRDefault="00F05887" w:rsidP="00BD747A">
            <w:pPr>
              <w:pStyle w:val="afff6"/>
              <w:rPr>
                <w:rFonts w:ascii="Liberation Serif" w:hAnsi="Liberation Serif"/>
              </w:rPr>
            </w:pPr>
          </w:p>
        </w:tc>
        <w:tc>
          <w:tcPr>
            <w:tcW w:w="2086"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c>
          <w:tcPr>
            <w:tcW w:w="1064" w:type="dxa"/>
            <w:tcBorders>
              <w:top w:val="single" w:sz="4" w:space="0" w:color="000000"/>
              <w:left w:val="single" w:sz="4" w:space="0" w:color="000000"/>
              <w:bottom w:val="single" w:sz="4" w:space="0" w:color="000000"/>
              <w:right w:val="single" w:sz="4" w:space="0" w:color="000000"/>
            </w:tcBorders>
          </w:tcPr>
          <w:p w:rsidR="00F05887" w:rsidRPr="00BD747A" w:rsidRDefault="00F05887" w:rsidP="00BD747A">
            <w:pPr>
              <w:pStyle w:val="afff6"/>
              <w:rPr>
                <w:rFonts w:ascii="Liberation Serif" w:hAnsi="Liberation Serif"/>
              </w:rPr>
            </w:pPr>
          </w:p>
        </w:tc>
      </w:tr>
      <w:tr w:rsidR="00F05887" w:rsidRPr="00BD747A" w:rsidTr="00BD747A">
        <w:tc>
          <w:tcPr>
            <w:tcW w:w="9853" w:type="dxa"/>
            <w:gridSpan w:val="7"/>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Основные виды разрешенного использования</w:t>
            </w:r>
          </w:p>
        </w:tc>
      </w:tr>
      <w:tr w:rsidR="00F05887" w:rsidRPr="00BD747A" w:rsidTr="00BD747A">
        <w:tc>
          <w:tcPr>
            <w:tcW w:w="534"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1.</w:t>
            </w:r>
          </w:p>
        </w:tc>
        <w:tc>
          <w:tcPr>
            <w:tcW w:w="2790"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Запас</w:t>
            </w: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 xml:space="preserve">Не подлежит установлению </w:t>
            </w:r>
          </w:p>
        </w:tc>
        <w:tc>
          <w:tcPr>
            <w:tcW w:w="1133"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Не подлежит установлению</w:t>
            </w:r>
          </w:p>
        </w:tc>
        <w:tc>
          <w:tcPr>
            <w:tcW w:w="2086"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 xml:space="preserve">Не подлежит установлению </w:t>
            </w:r>
          </w:p>
        </w:tc>
        <w:tc>
          <w:tcPr>
            <w:tcW w:w="1064" w:type="dxa"/>
            <w:tcBorders>
              <w:top w:val="single" w:sz="4" w:space="0" w:color="000000"/>
              <w:left w:val="single" w:sz="4" w:space="0" w:color="000000"/>
              <w:bottom w:val="single" w:sz="4" w:space="0" w:color="000000"/>
              <w:right w:val="single" w:sz="4" w:space="0" w:color="000000"/>
            </w:tcBorders>
            <w:hideMark/>
          </w:tcPr>
          <w:p w:rsidR="00F05887" w:rsidRPr="00BD747A" w:rsidRDefault="00F05887" w:rsidP="00BD747A">
            <w:pPr>
              <w:pStyle w:val="afff6"/>
              <w:rPr>
                <w:rFonts w:ascii="Liberation Serif" w:hAnsi="Liberation Serif"/>
              </w:rPr>
            </w:pPr>
            <w:r w:rsidRPr="00BD747A">
              <w:rPr>
                <w:rFonts w:ascii="Liberation Serif" w:hAnsi="Liberation Serif"/>
              </w:rPr>
              <w:t xml:space="preserve">Не подлежит установлению </w:t>
            </w:r>
          </w:p>
        </w:tc>
      </w:tr>
    </w:tbl>
    <w:p w:rsidR="00F05887" w:rsidRPr="00BD747A" w:rsidRDefault="00F05887" w:rsidP="00BD747A">
      <w:pPr>
        <w:pStyle w:val="3"/>
        <w:spacing w:line="276" w:lineRule="auto"/>
        <w:rPr>
          <w:rFonts w:ascii="Liberation Serif" w:eastAsia="Calibri" w:hAnsi="Liberation Serif"/>
          <w:sz w:val="24"/>
          <w:szCs w:val="24"/>
          <w:lang w:val="ru-RU"/>
        </w:rPr>
      </w:pPr>
      <w:bookmarkStart w:id="310" w:name="_Toc91231336"/>
      <w:bookmarkStart w:id="311" w:name="_Toc58785844"/>
      <w:r w:rsidRPr="00BD747A">
        <w:rPr>
          <w:rFonts w:ascii="Liberation Serif" w:hAnsi="Liberation Serif"/>
          <w:sz w:val="24"/>
          <w:szCs w:val="24"/>
          <w:lang w:val="ru-RU"/>
        </w:rPr>
        <w:t>Статья 87.</w:t>
      </w:r>
      <w:r w:rsidRPr="00BD747A">
        <w:rPr>
          <w:rFonts w:ascii="Liberation Serif" w:hAnsi="Liberation Serif"/>
          <w:sz w:val="24"/>
          <w:szCs w:val="24"/>
        </w:rPr>
        <w:t> </w:t>
      </w:r>
      <w:r w:rsidRPr="00BD747A">
        <w:rPr>
          <w:rFonts w:ascii="Liberation Serif" w:hAnsi="Liberation Serif"/>
          <w:sz w:val="24"/>
          <w:szCs w:val="24"/>
          <w:lang w:val="ru-RU"/>
        </w:rPr>
        <w:t>Градостроительные регламенты, устанавливающие ограничения использования земельных участков и объектов капитального строительства</w:t>
      </w:r>
      <w:bookmarkStart w:id="312" w:name="sub_580000"/>
      <w:bookmarkEnd w:id="310"/>
      <w:bookmarkEnd w:id="311"/>
    </w:p>
    <w:p w:rsidR="00F05887" w:rsidRPr="00BD747A" w:rsidRDefault="00F05887" w:rsidP="00BD747A">
      <w:pPr>
        <w:spacing w:after="0"/>
        <w:ind w:firstLine="709"/>
        <w:jc w:val="both"/>
        <w:rPr>
          <w:rFonts w:ascii="Liberation Serif" w:hAnsi="Liberation Serif"/>
          <w:sz w:val="24"/>
          <w:szCs w:val="24"/>
        </w:rPr>
      </w:pPr>
      <w:bookmarkStart w:id="313" w:name="sub_238000"/>
      <w:bookmarkEnd w:id="312"/>
      <w:r w:rsidRPr="00BD747A">
        <w:rPr>
          <w:rFonts w:ascii="Liberation Serif" w:hAnsi="Liberation Serif"/>
          <w:sz w:val="24"/>
          <w:szCs w:val="24"/>
        </w:rPr>
        <w:t xml:space="preserve">1. </w:t>
      </w:r>
      <w:bookmarkStart w:id="314" w:name="sub_488"/>
      <w:bookmarkEnd w:id="313"/>
      <w:r w:rsidRPr="00BD747A">
        <w:rPr>
          <w:rFonts w:ascii="Liberation Serif" w:hAnsi="Liberation Serif"/>
          <w:sz w:val="24"/>
          <w:szCs w:val="24"/>
        </w:rPr>
        <w:t>Ограничения использования земельных участков, расположенных в границах санитарно-защитной зоны, указываются в решении об установлении санитарно-защитной зоны.</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lastRenderedPageBreak/>
        <w:t>2. Ограничения использования земельных участков и объектов капитального строительства в границах водоохранных зон, зон санитарной охраны источников питьевого водоснабжения, зон затопления, подтопления, охранных зон, иных зон с особыми условиями использования территорий устанавливаются в соответствии с законодательством Российской Федерации</w:t>
      </w:r>
      <w:bookmarkStart w:id="315" w:name="sub_1605"/>
      <w:bookmarkEnd w:id="314"/>
      <w:r w:rsidR="00BD747A">
        <w:rPr>
          <w:rFonts w:ascii="Liberation Serif" w:hAnsi="Liberation Serif"/>
          <w:sz w:val="24"/>
          <w:szCs w:val="24"/>
        </w:rPr>
        <w:t>.</w:t>
      </w:r>
    </w:p>
    <w:p w:rsidR="00F05887" w:rsidRPr="00BD747A" w:rsidRDefault="00F05887" w:rsidP="00BD747A">
      <w:pPr>
        <w:pStyle w:val="3"/>
        <w:spacing w:line="276" w:lineRule="auto"/>
        <w:rPr>
          <w:rFonts w:ascii="Liberation Serif" w:hAnsi="Liberation Serif"/>
          <w:sz w:val="24"/>
          <w:szCs w:val="24"/>
          <w:lang w:val="ru-RU"/>
        </w:rPr>
      </w:pPr>
      <w:bookmarkStart w:id="316" w:name="_Toc91231337"/>
      <w:bookmarkStart w:id="317" w:name="_Toc58785845"/>
      <w:r w:rsidRPr="00BD747A">
        <w:rPr>
          <w:rFonts w:ascii="Liberation Serif" w:hAnsi="Liberation Serif"/>
          <w:sz w:val="24"/>
          <w:szCs w:val="24"/>
          <w:lang w:val="ru-RU"/>
        </w:rPr>
        <w:t>Статья 88.</w:t>
      </w:r>
      <w:r w:rsidRPr="00BD747A">
        <w:rPr>
          <w:rFonts w:ascii="Liberation Serif" w:hAnsi="Liberation Serif"/>
          <w:sz w:val="24"/>
          <w:szCs w:val="24"/>
        </w:rPr>
        <w:t> </w:t>
      </w:r>
      <w:r w:rsidRPr="00BD747A">
        <w:rPr>
          <w:rFonts w:ascii="Liberation Serif" w:hAnsi="Liberation Serif"/>
          <w:sz w:val="24"/>
          <w:szCs w:val="24"/>
          <w:lang w:val="ru-RU"/>
        </w:rPr>
        <w:t>Территории, в пределах которых на земельные участки действие градостроительных регламентов не распространяется, для которых градостроительные регламенты не устанавливаются</w:t>
      </w:r>
      <w:bookmarkEnd w:id="316"/>
      <w:bookmarkEnd w:id="317"/>
    </w:p>
    <w:p w:rsidR="00F05887" w:rsidRPr="00BD747A" w:rsidRDefault="00F05887" w:rsidP="00BD747A">
      <w:pPr>
        <w:spacing w:after="0"/>
        <w:ind w:firstLine="709"/>
        <w:jc w:val="both"/>
        <w:rPr>
          <w:rFonts w:ascii="Liberation Serif" w:hAnsi="Liberation Serif"/>
          <w:sz w:val="24"/>
          <w:szCs w:val="24"/>
        </w:rPr>
      </w:pPr>
      <w:bookmarkStart w:id="318" w:name="sub_245000"/>
      <w:bookmarkStart w:id="319" w:name="OLE_LINK7"/>
      <w:bookmarkStart w:id="320" w:name="OLE_LINK8"/>
      <w:bookmarkEnd w:id="315"/>
      <w:r w:rsidRPr="00BD747A">
        <w:rPr>
          <w:rFonts w:ascii="Liberation Serif" w:hAnsi="Liberation Serif"/>
          <w:sz w:val="24"/>
          <w:szCs w:val="24"/>
        </w:rPr>
        <w:t xml:space="preserve">1. На Карте градостроительного зонирования территории Махневского муниципального образования (из состава настоящих Правил), помимо территориальных зон, зон с особыми условиями использования территории, отображены территории общего пользования, на которые действие </w:t>
      </w:r>
      <w:hyperlink r:id="rId10" w:anchor="sub_558" w:history="1">
        <w:r w:rsidRPr="00BD747A">
          <w:rPr>
            <w:rStyle w:val="a4"/>
            <w:rFonts w:ascii="Liberation Serif" w:hAnsi="Liberation Serif"/>
            <w:sz w:val="24"/>
            <w:szCs w:val="24"/>
          </w:rPr>
          <w:t>градостроительных регламентов</w:t>
        </w:r>
      </w:hyperlink>
      <w:r w:rsidRPr="00BD747A">
        <w:rPr>
          <w:rFonts w:ascii="Liberation Serif" w:hAnsi="Liberation Serif"/>
          <w:b/>
          <w:sz w:val="24"/>
          <w:szCs w:val="24"/>
        </w:rPr>
        <w:t xml:space="preserve"> </w:t>
      </w:r>
      <w:r w:rsidRPr="00BD747A">
        <w:rPr>
          <w:rFonts w:ascii="Liberation Serif" w:hAnsi="Liberation Serif"/>
          <w:sz w:val="24"/>
          <w:szCs w:val="24"/>
        </w:rPr>
        <w:t>не распространяется</w:t>
      </w:r>
      <w:r w:rsidRPr="00BD747A">
        <w:rPr>
          <w:rFonts w:ascii="Liberation Serif" w:hAnsi="Liberation Serif"/>
          <w:b/>
          <w:sz w:val="24"/>
          <w:szCs w:val="24"/>
        </w:rPr>
        <w:t>,</w:t>
      </w:r>
      <w:r w:rsidRPr="00BD747A">
        <w:rPr>
          <w:rFonts w:ascii="Liberation Serif" w:hAnsi="Liberation Serif"/>
          <w:sz w:val="24"/>
          <w:szCs w:val="24"/>
        </w:rPr>
        <w:t xml:space="preserve"> и земли, применительно к которым градостроительные регламенты не устанавливаются</w:t>
      </w:r>
      <w:bookmarkStart w:id="321" w:name="sub_246000"/>
      <w:bookmarkEnd w:id="318"/>
      <w:r w:rsidRPr="00BD747A">
        <w:rPr>
          <w:rFonts w:ascii="Liberation Serif" w:hAnsi="Liberation Serif"/>
          <w:sz w:val="24"/>
          <w:szCs w:val="24"/>
        </w:rPr>
        <w:t>.</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2. Использование территорий и земельных участков, на которые не распространяется действие </w:t>
      </w:r>
      <w:hyperlink r:id="rId11" w:anchor="sub_372" w:history="1">
        <w:r w:rsidRPr="00BD747A">
          <w:rPr>
            <w:rStyle w:val="a4"/>
            <w:rFonts w:ascii="Liberation Serif" w:hAnsi="Liberation Serif"/>
            <w:sz w:val="24"/>
            <w:szCs w:val="24"/>
          </w:rPr>
          <w:t>градостроительных регламентов</w:t>
        </w:r>
      </w:hyperlink>
      <w:r w:rsidRPr="00BD747A">
        <w:rPr>
          <w:rFonts w:ascii="Liberation Serif" w:hAnsi="Liberation Serif"/>
          <w:sz w:val="24"/>
          <w:szCs w:val="24"/>
        </w:rPr>
        <w:t xml:space="preserve"> и для которых не устанавливаются градостроительные регламенты, определяется в соответствии со </w:t>
      </w:r>
      <w:hyperlink r:id="rId12" w:history="1">
        <w:r w:rsidRPr="00BD747A">
          <w:rPr>
            <w:rStyle w:val="a4"/>
            <w:rFonts w:ascii="Liberation Serif" w:hAnsi="Liberation Serif"/>
            <w:sz w:val="24"/>
            <w:szCs w:val="24"/>
          </w:rPr>
          <w:t>статьей 36</w:t>
        </w:r>
      </w:hyperlink>
      <w:r w:rsidRPr="00BD747A">
        <w:rPr>
          <w:rFonts w:ascii="Liberation Serif" w:hAnsi="Liberation Serif"/>
          <w:sz w:val="24"/>
          <w:szCs w:val="24"/>
        </w:rPr>
        <w:t xml:space="preserve"> Градостроительного кодекса Российской Федерации уполномоченными федеральными органами исполнительной власти, уполномоченными органами исполнительной власти Свердловской области, уполномоченными органами местного самоуправления, в зависимости от принадлежности этих территорий и земельных участков.</w:t>
      </w:r>
    </w:p>
    <w:p w:rsidR="00F05887" w:rsidRPr="00BD747A" w:rsidRDefault="00F05887" w:rsidP="00BD747A">
      <w:pPr>
        <w:spacing w:after="0"/>
        <w:ind w:firstLine="709"/>
        <w:jc w:val="both"/>
        <w:rPr>
          <w:rFonts w:ascii="Liberation Serif" w:hAnsi="Liberation Serif"/>
          <w:sz w:val="24"/>
          <w:szCs w:val="24"/>
        </w:rPr>
      </w:pPr>
      <w:bookmarkStart w:id="322" w:name="sub_247000"/>
      <w:bookmarkEnd w:id="321"/>
      <w:r w:rsidRPr="00BD747A">
        <w:rPr>
          <w:rFonts w:ascii="Liberation Serif" w:hAnsi="Liberation Serif"/>
          <w:sz w:val="24"/>
          <w:szCs w:val="24"/>
        </w:rPr>
        <w:t xml:space="preserve">3. На карте </w:t>
      </w:r>
      <w:hyperlink r:id="rId13" w:anchor="sub_556" w:history="1">
        <w:r w:rsidRPr="00BD747A">
          <w:rPr>
            <w:rStyle w:val="a4"/>
            <w:rFonts w:ascii="Liberation Serif" w:hAnsi="Liberation Serif"/>
            <w:sz w:val="24"/>
            <w:szCs w:val="24"/>
          </w:rPr>
          <w:t>градостроительного зонирования</w:t>
        </w:r>
      </w:hyperlink>
      <w:r w:rsidRPr="00BD747A">
        <w:rPr>
          <w:rFonts w:ascii="Liberation Serif" w:hAnsi="Liberation Serif"/>
          <w:sz w:val="24"/>
          <w:szCs w:val="24"/>
        </w:rPr>
        <w:t xml:space="preserve"> территории сельского поселения выделены следующие виды земель и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F05887" w:rsidRPr="00BD747A" w:rsidRDefault="00F05887" w:rsidP="00BD747A">
      <w:pPr>
        <w:spacing w:after="0"/>
        <w:ind w:firstLine="709"/>
        <w:jc w:val="right"/>
        <w:rPr>
          <w:rFonts w:ascii="Liberation Serif" w:hAnsi="Liberation Serif"/>
          <w:sz w:val="24"/>
          <w:szCs w:val="24"/>
        </w:rPr>
      </w:pPr>
      <w:r w:rsidRPr="00BD747A">
        <w:rPr>
          <w:rFonts w:ascii="Liberation Serif" w:hAnsi="Liberation Serif"/>
          <w:sz w:val="24"/>
          <w:szCs w:val="24"/>
        </w:rPr>
        <w:t>Таблица 67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7513"/>
        <w:gridCol w:w="1611"/>
      </w:tblGrid>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vAlign w:val="center"/>
            <w:hideMark/>
          </w:tcPr>
          <w:bookmarkEnd w:id="322"/>
          <w:p w:rsidR="00F05887" w:rsidRPr="00BD747A" w:rsidRDefault="00F05887" w:rsidP="00BD747A">
            <w:pPr>
              <w:autoSpaceDE w:val="0"/>
              <w:autoSpaceDN w:val="0"/>
              <w:adjustRightInd w:val="0"/>
              <w:spacing w:after="0"/>
              <w:jc w:val="center"/>
              <w:rPr>
                <w:rFonts w:ascii="Liberation Serif" w:hAnsi="Liberation Serif"/>
                <w:b/>
              </w:rPr>
            </w:pPr>
            <w:r w:rsidRPr="00BD747A">
              <w:rPr>
                <w:rFonts w:ascii="Liberation Serif" w:hAnsi="Liberation Serif"/>
                <w:b/>
              </w:rPr>
              <w:t>№</w:t>
            </w:r>
          </w:p>
        </w:tc>
        <w:tc>
          <w:tcPr>
            <w:tcW w:w="7513" w:type="dxa"/>
            <w:tcBorders>
              <w:top w:val="single" w:sz="4" w:space="0" w:color="auto"/>
              <w:left w:val="single" w:sz="4" w:space="0" w:color="auto"/>
              <w:bottom w:val="single" w:sz="4" w:space="0" w:color="auto"/>
              <w:right w:val="nil"/>
            </w:tcBorders>
            <w:vAlign w:val="center"/>
            <w:hideMark/>
          </w:tcPr>
          <w:p w:rsidR="00F05887" w:rsidRPr="00BD747A" w:rsidRDefault="00F05887" w:rsidP="00BD747A">
            <w:pPr>
              <w:widowControl w:val="0"/>
              <w:autoSpaceDE w:val="0"/>
              <w:autoSpaceDN w:val="0"/>
              <w:adjustRightInd w:val="0"/>
              <w:spacing w:after="0"/>
              <w:jc w:val="center"/>
              <w:rPr>
                <w:rFonts w:ascii="Liberation Serif" w:hAnsi="Liberation Serif"/>
                <w:b/>
              </w:rPr>
            </w:pPr>
            <w:r w:rsidRPr="00BD747A">
              <w:rPr>
                <w:rFonts w:ascii="Liberation Serif" w:hAnsi="Liberation Serif"/>
                <w:b/>
              </w:rPr>
              <w:t>Наименование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F05887" w:rsidRPr="00BD747A" w:rsidRDefault="00F05887" w:rsidP="00BD747A">
            <w:pPr>
              <w:autoSpaceDE w:val="0"/>
              <w:autoSpaceDN w:val="0"/>
              <w:adjustRightInd w:val="0"/>
              <w:spacing w:after="0"/>
              <w:jc w:val="center"/>
              <w:rPr>
                <w:rFonts w:ascii="Liberation Serif" w:hAnsi="Liberation Serif"/>
                <w:b/>
              </w:rPr>
            </w:pPr>
            <w:r w:rsidRPr="00BD747A">
              <w:rPr>
                <w:rFonts w:ascii="Liberation Serif" w:hAnsi="Liberation Serif"/>
                <w:b/>
              </w:rPr>
              <w:t>Обозначение</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autoSpaceDE w:val="0"/>
              <w:autoSpaceDN w:val="0"/>
              <w:adjustRightInd w:val="0"/>
              <w:spacing w:after="0"/>
              <w:jc w:val="center"/>
              <w:rPr>
                <w:rFonts w:ascii="Liberation Serif" w:hAnsi="Liberation Serif"/>
              </w:rPr>
            </w:pPr>
            <w:r w:rsidRPr="00BD747A">
              <w:rPr>
                <w:rFonts w:ascii="Liberation Serif" w:hAnsi="Liberation Serif"/>
              </w:rPr>
              <w:t>1.</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widowControl w:val="0"/>
              <w:autoSpaceDE w:val="0"/>
              <w:autoSpaceDN w:val="0"/>
              <w:adjustRightInd w:val="0"/>
              <w:spacing w:after="0"/>
              <w:rPr>
                <w:rFonts w:ascii="Liberation Serif" w:hAnsi="Liberation Serif"/>
              </w:rPr>
            </w:pPr>
            <w:r w:rsidRPr="00BD747A">
              <w:rPr>
                <w:rFonts w:ascii="Liberation Serif" w:hAnsi="Liberation Serif"/>
              </w:rPr>
              <w:t xml:space="preserve">Территории общего пользования </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autoSpaceDE w:val="0"/>
              <w:autoSpaceDN w:val="0"/>
              <w:adjustRightInd w:val="0"/>
              <w:spacing w:after="0"/>
              <w:jc w:val="center"/>
              <w:rPr>
                <w:rFonts w:ascii="Liberation Serif" w:hAnsi="Liberation Serif"/>
              </w:rPr>
            </w:pPr>
            <w:r w:rsidRPr="00BD747A">
              <w:rPr>
                <w:rFonts w:ascii="Liberation Serif" w:hAnsi="Liberation Serif"/>
              </w:rPr>
              <w:t>ТОП</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widowControl w:val="0"/>
              <w:autoSpaceDE w:val="0"/>
              <w:autoSpaceDN w:val="0"/>
              <w:adjustRightInd w:val="0"/>
              <w:spacing w:after="0"/>
              <w:jc w:val="center"/>
              <w:rPr>
                <w:rFonts w:ascii="Liberation Serif" w:hAnsi="Liberation Serif"/>
              </w:rPr>
            </w:pPr>
            <w:r w:rsidRPr="00BD747A">
              <w:rPr>
                <w:rFonts w:ascii="Liberation Serif" w:hAnsi="Liberation Serif"/>
              </w:rPr>
              <w:t>2.</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widowControl w:val="0"/>
              <w:autoSpaceDE w:val="0"/>
              <w:autoSpaceDN w:val="0"/>
              <w:adjustRightInd w:val="0"/>
              <w:spacing w:after="0"/>
              <w:rPr>
                <w:rFonts w:ascii="Liberation Serif" w:hAnsi="Liberation Serif"/>
              </w:rPr>
            </w:pPr>
            <w:r w:rsidRPr="00BD747A">
              <w:rPr>
                <w:rFonts w:ascii="Liberation Serif" w:hAnsi="Liberation Serif"/>
              </w:rPr>
              <w:t>Земли особо охраняемых природных территорий регионального значения</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widowControl w:val="0"/>
              <w:autoSpaceDE w:val="0"/>
              <w:autoSpaceDN w:val="0"/>
              <w:adjustRightInd w:val="0"/>
              <w:spacing w:after="0"/>
              <w:jc w:val="center"/>
              <w:rPr>
                <w:rFonts w:ascii="Liberation Serif" w:hAnsi="Liberation Serif"/>
              </w:rPr>
            </w:pPr>
            <w:r w:rsidRPr="00BD747A">
              <w:rPr>
                <w:rFonts w:ascii="Liberation Serif" w:hAnsi="Liberation Serif"/>
              </w:rPr>
              <w:t>ООПТ</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widowControl w:val="0"/>
              <w:autoSpaceDE w:val="0"/>
              <w:autoSpaceDN w:val="0"/>
              <w:adjustRightInd w:val="0"/>
              <w:spacing w:after="0"/>
              <w:jc w:val="center"/>
              <w:rPr>
                <w:rFonts w:ascii="Liberation Serif" w:hAnsi="Liberation Serif"/>
              </w:rPr>
            </w:pPr>
            <w:r w:rsidRPr="00BD747A">
              <w:rPr>
                <w:rFonts w:ascii="Liberation Serif" w:hAnsi="Liberation Serif"/>
              </w:rPr>
              <w:t>3.</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Земли лесного фонда</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widowControl w:val="0"/>
              <w:autoSpaceDE w:val="0"/>
              <w:autoSpaceDN w:val="0"/>
              <w:adjustRightInd w:val="0"/>
              <w:spacing w:after="0"/>
              <w:jc w:val="center"/>
              <w:rPr>
                <w:rFonts w:ascii="Liberation Serif" w:hAnsi="Liberation Serif"/>
              </w:rPr>
            </w:pPr>
            <w:r w:rsidRPr="00BD747A">
              <w:rPr>
                <w:rFonts w:ascii="Liberation Serif" w:hAnsi="Liberation Serif"/>
              </w:rPr>
              <w:t>ЛФ</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4.</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Земли, покрытые поверхностными водами</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ВФ</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5.</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 xml:space="preserve">Сельскохозяйственные угодья, расположенные на землях сельскохозяйственного назначения </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СХ</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6.</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Земельные участки, предоставленные для добычи полезных ископаемых</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lang w:val="en-US"/>
              </w:rPr>
            </w:pPr>
            <w:r w:rsidRPr="00BD747A">
              <w:rPr>
                <w:rFonts w:ascii="Liberation Serif" w:hAnsi="Liberation Serif"/>
              </w:rPr>
              <w:t>ДПИ</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7.</w:t>
            </w: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Земли запаса</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ЗЗ</w:t>
            </w:r>
          </w:p>
        </w:tc>
      </w:tr>
      <w:tr w:rsidR="00F05887" w:rsidRPr="00BD747A" w:rsidTr="00F05887">
        <w:trPr>
          <w:trHeight w:val="20"/>
        </w:trPr>
        <w:tc>
          <w:tcPr>
            <w:tcW w:w="596" w:type="dxa"/>
            <w:tcBorders>
              <w:top w:val="single" w:sz="4" w:space="0" w:color="auto"/>
              <w:left w:val="single" w:sz="4" w:space="0" w:color="auto"/>
              <w:bottom w:val="single" w:sz="4" w:space="0" w:color="auto"/>
              <w:right w:val="single" w:sz="4" w:space="0" w:color="auto"/>
            </w:tcBorders>
          </w:tcPr>
          <w:p w:rsidR="00F05887" w:rsidRPr="00BD747A" w:rsidRDefault="00F05887" w:rsidP="00BD747A">
            <w:pPr>
              <w:tabs>
                <w:tab w:val="left" w:pos="3469"/>
              </w:tabs>
              <w:spacing w:after="0"/>
              <w:jc w:val="center"/>
              <w:rPr>
                <w:rFonts w:ascii="Liberation Serif" w:hAnsi="Liberation Serif"/>
              </w:rPr>
            </w:pPr>
          </w:p>
        </w:tc>
        <w:tc>
          <w:tcPr>
            <w:tcW w:w="7513" w:type="dxa"/>
            <w:tcBorders>
              <w:top w:val="single" w:sz="4" w:space="0" w:color="auto"/>
              <w:left w:val="single" w:sz="4" w:space="0" w:color="auto"/>
              <w:bottom w:val="single" w:sz="4" w:space="0" w:color="auto"/>
              <w:right w:val="nil"/>
            </w:tcBorders>
            <w:hideMark/>
          </w:tcPr>
          <w:p w:rsidR="00F05887" w:rsidRPr="00BD747A" w:rsidRDefault="00F05887" w:rsidP="00BD747A">
            <w:pPr>
              <w:tabs>
                <w:tab w:val="left" w:pos="3469"/>
              </w:tabs>
              <w:spacing w:after="0"/>
              <w:rPr>
                <w:rFonts w:ascii="Liberation Serif" w:hAnsi="Liberation Serif"/>
              </w:rPr>
            </w:pPr>
            <w:r w:rsidRPr="00BD747A">
              <w:rPr>
                <w:rFonts w:ascii="Liberation Serif" w:hAnsi="Liberation Serif"/>
              </w:rPr>
              <w:t>Территории железной дороги федерального подчинения</w:t>
            </w:r>
          </w:p>
        </w:tc>
        <w:tc>
          <w:tcPr>
            <w:tcW w:w="1611" w:type="dxa"/>
            <w:tcBorders>
              <w:top w:val="single" w:sz="4" w:space="0" w:color="auto"/>
              <w:left w:val="single" w:sz="4" w:space="0" w:color="auto"/>
              <w:bottom w:val="single" w:sz="4" w:space="0" w:color="auto"/>
              <w:right w:val="single" w:sz="4" w:space="0" w:color="auto"/>
            </w:tcBorders>
            <w:hideMark/>
          </w:tcPr>
          <w:p w:rsidR="00F05887" w:rsidRPr="00BD747A" w:rsidRDefault="00F05887" w:rsidP="00BD747A">
            <w:pPr>
              <w:tabs>
                <w:tab w:val="left" w:pos="3469"/>
              </w:tabs>
              <w:spacing w:after="0"/>
              <w:jc w:val="center"/>
              <w:rPr>
                <w:rFonts w:ascii="Liberation Serif" w:hAnsi="Liberation Serif"/>
              </w:rPr>
            </w:pPr>
            <w:r w:rsidRPr="00BD747A">
              <w:rPr>
                <w:rFonts w:ascii="Liberation Serif" w:hAnsi="Liberation Serif"/>
              </w:rPr>
              <w:t>ТЖД</w:t>
            </w:r>
          </w:p>
        </w:tc>
      </w:tr>
    </w:tbl>
    <w:p w:rsidR="00F05887" w:rsidRPr="00BD747A" w:rsidRDefault="00F05887" w:rsidP="00BD747A">
      <w:pPr>
        <w:tabs>
          <w:tab w:val="left" w:pos="2752"/>
        </w:tabs>
        <w:autoSpaceDE w:val="0"/>
        <w:autoSpaceDN w:val="0"/>
        <w:adjustRightInd w:val="0"/>
        <w:spacing w:before="240" w:after="0"/>
        <w:ind w:firstLine="709"/>
        <w:jc w:val="both"/>
        <w:rPr>
          <w:rFonts w:ascii="Liberation Serif" w:hAnsi="Liberation Serif"/>
          <w:sz w:val="24"/>
          <w:szCs w:val="24"/>
        </w:rPr>
      </w:pPr>
      <w:bookmarkStart w:id="323" w:name="sub_249000"/>
      <w:r w:rsidRPr="00BD747A">
        <w:rPr>
          <w:rFonts w:ascii="Liberation Serif" w:hAnsi="Liberation Serif"/>
          <w:sz w:val="24"/>
          <w:szCs w:val="24"/>
        </w:rPr>
        <w:t>4.В Территории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Границы зоны общего пользования устанавливаются Проектом красных линий в составе проекта планировки населенного пункта или его части. До момента разработки и утверждения проектов красных линий ширину улиц и дорог рекомендуется принимать в соответствии с утвержденными документами территориального планирования. В случае, когда на основании проектов планировки, при установлении, изменении </w:t>
      </w:r>
      <w:hyperlink r:id="rId14" w:anchor="sub_566" w:history="1">
        <w:r w:rsidRPr="00BD747A">
          <w:rPr>
            <w:rStyle w:val="a4"/>
            <w:rFonts w:ascii="Liberation Serif" w:hAnsi="Liberation Serif"/>
            <w:sz w:val="24"/>
            <w:szCs w:val="24"/>
          </w:rPr>
          <w:t>красных линий</w:t>
        </w:r>
      </w:hyperlink>
      <w:r w:rsidRPr="00BD747A">
        <w:rPr>
          <w:rFonts w:ascii="Liberation Serif" w:hAnsi="Liberation Serif"/>
          <w:b/>
          <w:sz w:val="24"/>
          <w:szCs w:val="24"/>
        </w:rPr>
        <w:t>,</w:t>
      </w:r>
      <w:r w:rsidRPr="00BD747A">
        <w:rPr>
          <w:rFonts w:ascii="Liberation Serif" w:hAnsi="Liberation Serif"/>
          <w:sz w:val="24"/>
          <w:szCs w:val="24"/>
        </w:rPr>
        <w:t xml:space="preserve"> </w:t>
      </w:r>
      <w:r w:rsidRPr="00BD747A">
        <w:rPr>
          <w:rFonts w:ascii="Liberation Serif" w:hAnsi="Liberation Serif"/>
          <w:sz w:val="24"/>
          <w:szCs w:val="24"/>
        </w:rPr>
        <w:lastRenderedPageBreak/>
        <w:t>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5. </w:t>
      </w:r>
      <w:r w:rsidRPr="00BD747A">
        <w:rPr>
          <w:rFonts w:ascii="Liberation Serif" w:hAnsi="Liberation Serif"/>
          <w:b/>
          <w:sz w:val="24"/>
          <w:szCs w:val="24"/>
        </w:rPr>
        <w:t>Земли особо охраняемых природных территорий регионального значения ООПТ.</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государственный зоологический охотничий заказник регионального щначения «Янсаевский»;</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ландшафтный заказник регионального значения «Болота Чистое – Алапаевское и Строкинское»;</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ландшафтный заказник регионального значения «Добровольский тракт»;</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 памятник природы Мугайские припоселковые кедровники; </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Кишкинские припоселковые кедровники;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Махневские припоселковые кедровники;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болото «Шмаковское»;</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гора «Звонковая»;</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гора «Кислая»;</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памятник природы пещера «Кваршинская»;</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Порядок использования указанных территорий определяется Правительством Свердловской области.</w:t>
      </w:r>
    </w:p>
    <w:bookmarkEnd w:id="323"/>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В соответствии с </w:t>
      </w:r>
      <w:hyperlink r:id="rId15" w:history="1">
        <w:r w:rsidRPr="00BD747A">
          <w:rPr>
            <w:rStyle w:val="a4"/>
            <w:rFonts w:ascii="Liberation Serif" w:hAnsi="Liberation Serif"/>
            <w:b/>
            <w:sz w:val="24"/>
            <w:szCs w:val="24"/>
          </w:rPr>
          <w:t>частью 6 статьи 36</w:t>
        </w:r>
      </w:hyperlink>
      <w:r w:rsidRPr="00BD747A">
        <w:rPr>
          <w:rFonts w:ascii="Liberation Serif" w:hAnsi="Liberation Serif"/>
          <w:sz w:val="24"/>
          <w:szCs w:val="24"/>
        </w:rPr>
        <w:t xml:space="preserve"> Градостроительного кодекса Российской Федерации </w:t>
      </w:r>
      <w:hyperlink r:id="rId16" w:anchor="sub_558" w:history="1">
        <w:r w:rsidRPr="00BD747A">
          <w:rPr>
            <w:rStyle w:val="a4"/>
            <w:rFonts w:ascii="Liberation Serif" w:hAnsi="Liberation Serif"/>
            <w:sz w:val="24"/>
            <w:szCs w:val="24"/>
          </w:rPr>
          <w:t>градостроительные регламенты</w:t>
        </w:r>
      </w:hyperlink>
      <w:r w:rsidRPr="00BD747A">
        <w:rPr>
          <w:rFonts w:ascii="Liberation Serif" w:hAnsi="Liberation Serif"/>
          <w:sz w:val="24"/>
          <w:szCs w:val="24"/>
        </w:rPr>
        <w:t xml:space="preserve"> не устанавливаются для земель особо охраняемых природных территорий, а их использование определяется уполномоченными федеральными органами исполнительной власти, уполномоченным органом исполнительной власти Свердловской области.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7. </w:t>
      </w:r>
      <w:r w:rsidRPr="00BD747A">
        <w:rPr>
          <w:rFonts w:ascii="Liberation Serif" w:hAnsi="Liberation Serif"/>
          <w:b/>
          <w:sz w:val="24"/>
          <w:szCs w:val="24"/>
        </w:rPr>
        <w:t>Земли лесного фонда (ЛФ)</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В соответствии с </w:t>
      </w:r>
      <w:hyperlink r:id="rId17" w:history="1">
        <w:r w:rsidRPr="00BD747A">
          <w:rPr>
            <w:rStyle w:val="a4"/>
            <w:rFonts w:ascii="Liberation Serif" w:hAnsi="Liberation Serif"/>
            <w:b/>
            <w:sz w:val="24"/>
            <w:szCs w:val="24"/>
          </w:rPr>
          <w:t>частью 6 статьи 36</w:t>
        </w:r>
      </w:hyperlink>
      <w:r w:rsidRPr="00BD747A">
        <w:rPr>
          <w:rFonts w:ascii="Liberation Serif" w:hAnsi="Liberation Serif"/>
          <w:sz w:val="24"/>
          <w:szCs w:val="24"/>
        </w:rPr>
        <w:t xml:space="preserve"> Градостроительного кодекса Российской Федерации градостроительные регламенты не устанавливаются применительно к землям лесного фонда, а их использование определяется уполномоченными органами государственной власти Российской Федерации и Свердловской области в соответствии со </w:t>
      </w:r>
      <w:r w:rsidRPr="00BD747A">
        <w:rPr>
          <w:rFonts w:ascii="Liberation Serif" w:hAnsi="Liberation Serif"/>
          <w:b/>
          <w:sz w:val="24"/>
          <w:szCs w:val="24"/>
        </w:rPr>
        <w:t>статьей 105</w:t>
      </w:r>
      <w:r w:rsidRPr="00BD747A">
        <w:rPr>
          <w:rFonts w:ascii="Liberation Serif" w:hAnsi="Liberation Serif"/>
          <w:sz w:val="24"/>
          <w:szCs w:val="24"/>
        </w:rPr>
        <w:t xml:space="preserve"> </w:t>
      </w:r>
      <w:hyperlink r:id="rId18" w:history="1">
        <w:r w:rsidRPr="00BD747A">
          <w:rPr>
            <w:rStyle w:val="a4"/>
            <w:rFonts w:ascii="Liberation Serif" w:hAnsi="Liberation Serif"/>
            <w:sz w:val="24"/>
            <w:szCs w:val="24"/>
          </w:rPr>
          <w:t>Лесного кодекса</w:t>
        </w:r>
      </w:hyperlink>
      <w:r w:rsidRPr="00BD747A">
        <w:rPr>
          <w:rFonts w:ascii="Liberation Serif" w:hAnsi="Liberation Serif"/>
          <w:sz w:val="24"/>
          <w:szCs w:val="24"/>
        </w:rPr>
        <w:t xml:space="preserve"> Российской Федерации.</w:t>
      </w:r>
      <w:bookmarkEnd w:id="319"/>
      <w:bookmarkEnd w:id="320"/>
    </w:p>
    <w:p w:rsidR="00F05887" w:rsidRPr="00BD747A" w:rsidRDefault="00F05887" w:rsidP="00BD747A">
      <w:pPr>
        <w:spacing w:after="0"/>
        <w:ind w:firstLine="709"/>
        <w:jc w:val="both"/>
        <w:rPr>
          <w:rFonts w:ascii="Liberation Serif" w:hAnsi="Liberation Serif"/>
          <w:b/>
          <w:sz w:val="24"/>
          <w:szCs w:val="24"/>
        </w:rPr>
      </w:pPr>
      <w:r w:rsidRPr="00BD747A">
        <w:rPr>
          <w:rFonts w:ascii="Liberation Serif" w:hAnsi="Liberation Serif"/>
          <w:sz w:val="24"/>
          <w:szCs w:val="24"/>
        </w:rPr>
        <w:t xml:space="preserve">8. </w:t>
      </w:r>
      <w:r w:rsidRPr="00BD747A">
        <w:rPr>
          <w:rFonts w:ascii="Liberation Serif" w:hAnsi="Liberation Serif"/>
          <w:b/>
          <w:sz w:val="24"/>
          <w:szCs w:val="24"/>
        </w:rPr>
        <w:t>Земли, покрытые поверхностными водами (ВФ)</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Порядок использования территорий, покрытых поверхностными водами, определяется Водным кодексом Российской Федерации.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9.</w:t>
      </w:r>
      <w:r w:rsidRPr="00BD747A">
        <w:rPr>
          <w:rFonts w:ascii="Liberation Serif" w:hAnsi="Liberation Serif"/>
          <w:b/>
          <w:sz w:val="24"/>
          <w:szCs w:val="24"/>
        </w:rPr>
        <w:t xml:space="preserve"> Сельскохозяйственные угодья, расположенные на землях сельскохозяйственного назначения (СХ)</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Порядок использования земель, занятых сельскохозяйственными угодьями, определяется уполномоченным органом исполнительной власти субъекта Российской Федерации в соответствии с федеральным законодательством</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 xml:space="preserve">10. </w:t>
      </w:r>
      <w:r w:rsidRPr="00BD747A">
        <w:rPr>
          <w:rFonts w:ascii="Liberation Serif" w:hAnsi="Liberation Serif"/>
          <w:b/>
          <w:sz w:val="24"/>
          <w:szCs w:val="24"/>
        </w:rPr>
        <w:t>Земельные участки, предоставленные для добычи полезных ископаемых (ДПИ)</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К землям, занятым горными отводами, относятся территории, предназначенные для разработки месторождений полезных ископаемых. Порядок использования указанных территорий определяется органами местного самоуправления в соответствии с федеральным законодательством.</w:t>
      </w:r>
    </w:p>
    <w:p w:rsidR="00F05887" w:rsidRPr="00BD747A" w:rsidRDefault="00F05887" w:rsidP="00BD747A">
      <w:pPr>
        <w:spacing w:after="0"/>
        <w:ind w:firstLine="709"/>
        <w:jc w:val="both"/>
        <w:rPr>
          <w:rFonts w:ascii="Liberation Serif" w:hAnsi="Liberation Serif"/>
          <w:b/>
          <w:sz w:val="24"/>
          <w:szCs w:val="24"/>
        </w:rPr>
      </w:pPr>
      <w:r w:rsidRPr="00BD747A">
        <w:rPr>
          <w:rFonts w:ascii="Liberation Serif" w:hAnsi="Liberation Serif"/>
          <w:sz w:val="24"/>
          <w:szCs w:val="24"/>
        </w:rPr>
        <w:t>11</w:t>
      </w:r>
      <w:r w:rsidRPr="00BD747A">
        <w:rPr>
          <w:rFonts w:ascii="Liberation Serif" w:hAnsi="Liberation Serif"/>
          <w:b/>
          <w:sz w:val="24"/>
          <w:szCs w:val="24"/>
        </w:rPr>
        <w:t>. Земли запаса (ЗЗ)</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lastRenderedPageBreak/>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bookmarkEnd w:id="299"/>
    <w:bookmarkEnd w:id="300"/>
    <w:bookmarkEnd w:id="301"/>
    <w:bookmarkEnd w:id="302"/>
    <w:bookmarkEnd w:id="303"/>
    <w:bookmarkEnd w:id="304"/>
    <w:bookmarkEnd w:id="305"/>
    <w:bookmarkEnd w:id="306"/>
    <w:p w:rsidR="00F05887" w:rsidRPr="00BD747A" w:rsidRDefault="00F05887" w:rsidP="00BD747A">
      <w:pPr>
        <w:spacing w:after="0"/>
        <w:ind w:firstLine="709"/>
        <w:jc w:val="both"/>
        <w:rPr>
          <w:rFonts w:ascii="Liberation Serif" w:hAnsi="Liberation Serif"/>
          <w:b/>
          <w:sz w:val="24"/>
          <w:szCs w:val="24"/>
        </w:rPr>
      </w:pPr>
      <w:r w:rsidRPr="00BD747A">
        <w:rPr>
          <w:rFonts w:ascii="Liberation Serif" w:hAnsi="Liberation Serif"/>
          <w:sz w:val="24"/>
          <w:szCs w:val="24"/>
        </w:rPr>
        <w:t>12.</w:t>
      </w:r>
      <w:r w:rsidRPr="00BD747A">
        <w:rPr>
          <w:rFonts w:ascii="Liberation Serif" w:hAnsi="Liberation Serif"/>
          <w:b/>
          <w:sz w:val="24"/>
          <w:szCs w:val="24"/>
        </w:rPr>
        <w:t>Территории железной дороги федерального подчинения ТЖД</w:t>
      </w:r>
    </w:p>
    <w:p w:rsidR="00F05887" w:rsidRPr="00BD747A" w:rsidRDefault="00F05887" w:rsidP="00BD747A">
      <w:pPr>
        <w:spacing w:after="0"/>
        <w:ind w:firstLine="709"/>
        <w:jc w:val="both"/>
        <w:rPr>
          <w:rFonts w:ascii="Liberation Serif" w:hAnsi="Liberation Serif"/>
          <w:sz w:val="24"/>
          <w:szCs w:val="24"/>
        </w:rPr>
      </w:pPr>
      <w:r w:rsidRPr="00BD747A">
        <w:rPr>
          <w:rFonts w:ascii="Liberation Serif" w:hAnsi="Liberation Serif"/>
          <w:sz w:val="24"/>
          <w:szCs w:val="24"/>
        </w:rPr>
        <w:t>В соответствии с пунктом 3 части 4 статьи 36 Градостроительного кодекса Российской Федерации на территорию железной дороги федерального подчинения ТЖД не распространяется действие градостроительных регламентов. Использование земельных участков в пределах территории железной дороги федерального подчинения определяется уполномоченным органом исполнительной власти Российской Федерации в соответствии с федеральным законодательством.</w:t>
      </w:r>
    </w:p>
    <w:p w:rsidR="00F05887" w:rsidRDefault="00F05887" w:rsidP="00F05887">
      <w:pPr>
        <w:ind w:firstLine="426"/>
        <w:rPr>
          <w:szCs w:val="24"/>
        </w:rPr>
      </w:pPr>
    </w:p>
    <w:p w:rsidR="00F05887" w:rsidRPr="003C19D9" w:rsidRDefault="00F05887" w:rsidP="003C19D9">
      <w:pPr>
        <w:spacing w:after="0" w:line="240" w:lineRule="auto"/>
        <w:ind w:hanging="30"/>
        <w:jc w:val="center"/>
        <w:rPr>
          <w:rFonts w:ascii="Times New Roman" w:eastAsia="Times New Roman" w:hAnsi="Times New Roman" w:cs="Times New Roman"/>
          <w:b/>
          <w:bCs/>
          <w:iCs/>
          <w:sz w:val="28"/>
          <w:szCs w:val="28"/>
        </w:rPr>
      </w:pPr>
    </w:p>
    <w:sectPr w:rsidR="00F05887" w:rsidRPr="003C19D9" w:rsidSect="007F2E9E">
      <w:headerReference w:type="default" r:id="rId1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C1" w:rsidRDefault="006D61C1" w:rsidP="000E59A1">
      <w:pPr>
        <w:spacing w:after="0" w:line="240" w:lineRule="auto"/>
      </w:pPr>
      <w:r>
        <w:separator/>
      </w:r>
    </w:p>
  </w:endnote>
  <w:endnote w:type="continuationSeparator" w:id="0">
    <w:p w:rsidR="006D61C1" w:rsidRDefault="006D61C1" w:rsidP="000E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C1" w:rsidRDefault="006D61C1" w:rsidP="000E59A1">
      <w:pPr>
        <w:spacing w:after="0" w:line="240" w:lineRule="auto"/>
      </w:pPr>
      <w:r>
        <w:separator/>
      </w:r>
    </w:p>
  </w:footnote>
  <w:footnote w:type="continuationSeparator" w:id="0">
    <w:p w:rsidR="006D61C1" w:rsidRDefault="006D61C1" w:rsidP="000E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189"/>
      <w:docPartObj>
        <w:docPartGallery w:val="Page Numbers (Top of Page)"/>
        <w:docPartUnique/>
      </w:docPartObj>
    </w:sdtPr>
    <w:sdtContent>
      <w:p w:rsidR="00610989" w:rsidRDefault="00610989">
        <w:pPr>
          <w:pStyle w:val="a7"/>
          <w:jc w:val="right"/>
        </w:pPr>
        <w:r>
          <w:fldChar w:fldCharType="begin"/>
        </w:r>
        <w:r>
          <w:instrText xml:space="preserve"> PAGE   \* MERGEFORMAT </w:instrText>
        </w:r>
        <w:r>
          <w:fldChar w:fldCharType="separate"/>
        </w:r>
        <w:r w:rsidR="00AD18DF">
          <w:rPr>
            <w:noProof/>
          </w:rPr>
          <w:t>92</w:t>
        </w:r>
        <w:r>
          <w:rPr>
            <w:noProof/>
          </w:rPr>
          <w:fldChar w:fldCharType="end"/>
        </w:r>
      </w:p>
    </w:sdtContent>
  </w:sdt>
  <w:p w:rsidR="00610989" w:rsidRDefault="0061098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1065FB2"/>
    <w:multiLevelType w:val="hybridMultilevel"/>
    <w:tmpl w:val="A116365C"/>
    <w:lvl w:ilvl="0" w:tplc="EB3AD3F2">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181E73"/>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D11FF0"/>
    <w:multiLevelType w:val="hybridMultilevel"/>
    <w:tmpl w:val="9FFC1C5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EE501D"/>
    <w:multiLevelType w:val="hybridMultilevel"/>
    <w:tmpl w:val="8B642498"/>
    <w:lvl w:ilvl="0" w:tplc="EAA454C8">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2C7051"/>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7B0B35"/>
    <w:multiLevelType w:val="hybridMultilevel"/>
    <w:tmpl w:val="CE52A26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BB009B"/>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172D8E"/>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5F2888"/>
    <w:multiLevelType w:val="hybridMultilevel"/>
    <w:tmpl w:val="77927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E521A8"/>
    <w:multiLevelType w:val="hybridMultilevel"/>
    <w:tmpl w:val="E4C6FC08"/>
    <w:lvl w:ilvl="0" w:tplc="ADB2286A">
      <w:start w:val="1"/>
      <w:numFmt w:val="decimal"/>
      <w:suff w:val="space"/>
      <w:lvlText w:val="%1)"/>
      <w:lvlJc w:val="left"/>
      <w:pPr>
        <w:ind w:left="128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2E118C"/>
    <w:multiLevelType w:val="hybridMultilevel"/>
    <w:tmpl w:val="0E94832A"/>
    <w:lvl w:ilvl="0" w:tplc="A63013B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32ABD"/>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0C081C"/>
    <w:multiLevelType w:val="hybridMultilevel"/>
    <w:tmpl w:val="A6022C48"/>
    <w:lvl w:ilvl="0" w:tplc="A63013B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7A046DE"/>
    <w:multiLevelType w:val="hybridMultilevel"/>
    <w:tmpl w:val="59D6FB2A"/>
    <w:lvl w:ilvl="0" w:tplc="75C6B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3745DE"/>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F6577D"/>
    <w:multiLevelType w:val="hybridMultilevel"/>
    <w:tmpl w:val="336C41CE"/>
    <w:lvl w:ilvl="0" w:tplc="F614151C">
      <w:start w:val="1"/>
      <w:numFmt w:val="decimal"/>
      <w:lvlText w:val="%1."/>
      <w:lvlJc w:val="left"/>
      <w:pPr>
        <w:tabs>
          <w:tab w:val="num" w:pos="0"/>
        </w:tabs>
        <w:ind w:left="720"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784FD0"/>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967B98"/>
    <w:multiLevelType w:val="hybridMultilevel"/>
    <w:tmpl w:val="0B8E8FCA"/>
    <w:lvl w:ilvl="0" w:tplc="EAA454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A46E7D"/>
    <w:multiLevelType w:val="hybridMultilevel"/>
    <w:tmpl w:val="E7403620"/>
    <w:lvl w:ilvl="0" w:tplc="BEC4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E363CF"/>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7D04BA"/>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E15CEC"/>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0F03DB7"/>
    <w:multiLevelType w:val="multilevel"/>
    <w:tmpl w:val="CDD61EEE"/>
    <w:styleLink w:val="1"/>
    <w:lvl w:ilvl="0">
      <w:start w:val="1"/>
      <w:numFmt w:val="upperRoman"/>
      <w:lvlText w:val="%1."/>
      <w:lvlJc w:val="left"/>
      <w:pPr>
        <w:tabs>
          <w:tab w:val="num" w:pos="720"/>
        </w:tabs>
        <w:ind w:left="720" w:hanging="720"/>
      </w:pPr>
      <w:rPr>
        <w:b/>
      </w:rPr>
    </w:lvl>
    <w:lvl w:ilvl="1">
      <w:start w:val="1"/>
      <w:numFmt w:val="decimal"/>
      <w:lvlText w:val="%2."/>
      <w:lvlJc w:val="left"/>
      <w:pPr>
        <w:tabs>
          <w:tab w:val="num" w:pos="540"/>
        </w:tabs>
        <w:ind w:left="540" w:hanging="360"/>
      </w:pPr>
    </w:lvl>
    <w:lvl w:ilvl="2">
      <w:start w:val="1"/>
      <w:numFmt w:val="decimal"/>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15:restartNumberingAfterBreak="0">
    <w:nsid w:val="54383046"/>
    <w:multiLevelType w:val="hybridMultilevel"/>
    <w:tmpl w:val="6EDED49C"/>
    <w:lvl w:ilvl="0" w:tplc="E5C079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4345F6"/>
    <w:multiLevelType w:val="hybridMultilevel"/>
    <w:tmpl w:val="2E2E0612"/>
    <w:lvl w:ilvl="0" w:tplc="A532E21E">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01025A"/>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CE6D84"/>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80A256B"/>
    <w:multiLevelType w:val="hybridMultilevel"/>
    <w:tmpl w:val="77927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E1911D3"/>
    <w:multiLevelType w:val="hybridMultilevel"/>
    <w:tmpl w:val="CEB21DF2"/>
    <w:lvl w:ilvl="0" w:tplc="B770EEFC">
      <w:start w:val="1"/>
      <w:numFmt w:val="decimal"/>
      <w:suff w:val="space"/>
      <w:lvlText w:val="%1)"/>
      <w:lvlJc w:val="left"/>
      <w:pPr>
        <w:ind w:left="0" w:firstLine="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A3E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1D35E8"/>
    <w:multiLevelType w:val="hybridMultilevel"/>
    <w:tmpl w:val="C582A652"/>
    <w:lvl w:ilvl="0" w:tplc="93ACAF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94471BB"/>
    <w:multiLevelType w:val="hybridMultilevel"/>
    <w:tmpl w:val="636229EA"/>
    <w:lvl w:ilvl="0" w:tplc="1CDEC6F6">
      <w:start w:val="1"/>
      <w:numFmt w:val="decimal"/>
      <w:suff w:val="space"/>
      <w:lvlText w:val="%1)"/>
      <w:lvlJc w:val="left"/>
      <w:pPr>
        <w:ind w:left="0" w:firstLine="567"/>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3"/>
  </w:num>
  <w:num w:numId="13">
    <w:abstractNumId w:val="11"/>
  </w:num>
  <w:num w:numId="14">
    <w:abstractNumId w:val="30"/>
  </w:num>
  <w:num w:numId="15">
    <w:abstractNumId w:val="33"/>
  </w:num>
  <w:num w:numId="16">
    <w:abstractNumId w:val="14"/>
  </w:num>
  <w:num w:numId="17">
    <w:abstractNumId w:val="10"/>
  </w:num>
  <w:num w:numId="18">
    <w:abstractNumId w:val="15"/>
  </w:num>
  <w:num w:numId="19">
    <w:abstractNumId w:val="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E1D"/>
    <w:rsid w:val="000128A5"/>
    <w:rsid w:val="00090D2E"/>
    <w:rsid w:val="000E59A1"/>
    <w:rsid w:val="000F6EE6"/>
    <w:rsid w:val="0013547B"/>
    <w:rsid w:val="00161A71"/>
    <w:rsid w:val="001904F3"/>
    <w:rsid w:val="001E794C"/>
    <w:rsid w:val="001F6DF2"/>
    <w:rsid w:val="00214D71"/>
    <w:rsid w:val="002200BC"/>
    <w:rsid w:val="00235CDB"/>
    <w:rsid w:val="00240442"/>
    <w:rsid w:val="00241274"/>
    <w:rsid w:val="00241538"/>
    <w:rsid w:val="00267E30"/>
    <w:rsid w:val="0030099A"/>
    <w:rsid w:val="003332E3"/>
    <w:rsid w:val="0033537A"/>
    <w:rsid w:val="00360B3A"/>
    <w:rsid w:val="003C19D9"/>
    <w:rsid w:val="00404B1C"/>
    <w:rsid w:val="00432939"/>
    <w:rsid w:val="00436CCE"/>
    <w:rsid w:val="004370B5"/>
    <w:rsid w:val="005304BF"/>
    <w:rsid w:val="0055258D"/>
    <w:rsid w:val="005E3A58"/>
    <w:rsid w:val="00607EDA"/>
    <w:rsid w:val="00610989"/>
    <w:rsid w:val="00650E13"/>
    <w:rsid w:val="006916E5"/>
    <w:rsid w:val="006A7D00"/>
    <w:rsid w:val="006C34B4"/>
    <w:rsid w:val="006C67C2"/>
    <w:rsid w:val="006D61C1"/>
    <w:rsid w:val="006E4EF8"/>
    <w:rsid w:val="006F7ACC"/>
    <w:rsid w:val="00731B7C"/>
    <w:rsid w:val="007541A5"/>
    <w:rsid w:val="00766C18"/>
    <w:rsid w:val="007C652B"/>
    <w:rsid w:val="007F2D6A"/>
    <w:rsid w:val="007F2E9E"/>
    <w:rsid w:val="00821446"/>
    <w:rsid w:val="00835A14"/>
    <w:rsid w:val="00846E1D"/>
    <w:rsid w:val="0092427C"/>
    <w:rsid w:val="0098509C"/>
    <w:rsid w:val="00A47A05"/>
    <w:rsid w:val="00A8211D"/>
    <w:rsid w:val="00A91C3B"/>
    <w:rsid w:val="00AD18DF"/>
    <w:rsid w:val="00AD66BB"/>
    <w:rsid w:val="00AE45B5"/>
    <w:rsid w:val="00B17F12"/>
    <w:rsid w:val="00B578D5"/>
    <w:rsid w:val="00B953A1"/>
    <w:rsid w:val="00BC6F82"/>
    <w:rsid w:val="00BC7393"/>
    <w:rsid w:val="00BD2F12"/>
    <w:rsid w:val="00BD4D89"/>
    <w:rsid w:val="00BD747A"/>
    <w:rsid w:val="00C03C26"/>
    <w:rsid w:val="00C1259E"/>
    <w:rsid w:val="00C52513"/>
    <w:rsid w:val="00C76494"/>
    <w:rsid w:val="00C87494"/>
    <w:rsid w:val="00CA7F27"/>
    <w:rsid w:val="00CB66B9"/>
    <w:rsid w:val="00CF1459"/>
    <w:rsid w:val="00DA0FCD"/>
    <w:rsid w:val="00E07082"/>
    <w:rsid w:val="00E412D7"/>
    <w:rsid w:val="00E5304A"/>
    <w:rsid w:val="00F01E89"/>
    <w:rsid w:val="00F05887"/>
    <w:rsid w:val="00F20CFA"/>
    <w:rsid w:val="00F31BED"/>
    <w:rsid w:val="00F94303"/>
    <w:rsid w:val="00FD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B7813B"/>
  <w15:docId w15:val="{9D7A9E72-2C64-4786-8CFE-2DD137D4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CC"/>
  </w:style>
  <w:style w:type="paragraph" w:styleId="10">
    <w:name w:val="heading 1"/>
    <w:basedOn w:val="a"/>
    <w:next w:val="a"/>
    <w:link w:val="11"/>
    <w:autoRedefine/>
    <w:qFormat/>
    <w:rsid w:val="0013547B"/>
    <w:pPr>
      <w:keepNext/>
      <w:keepLines/>
      <w:tabs>
        <w:tab w:val="left" w:pos="993"/>
      </w:tabs>
      <w:spacing w:before="480" w:after="0" w:line="240" w:lineRule="auto"/>
      <w:ind w:firstLine="709"/>
      <w:jc w:val="center"/>
      <w:outlineLvl w:val="0"/>
    </w:pPr>
    <w:rPr>
      <w:rFonts w:ascii="Times New Roman" w:eastAsia="Times New Roman" w:hAnsi="Times New Roman" w:cs="Times New Roman"/>
      <w:b/>
      <w:bCs/>
      <w:sz w:val="26"/>
      <w:szCs w:val="20"/>
      <w:lang w:val="en-US" w:eastAsia="en-US" w:bidi="en-US"/>
    </w:rPr>
  </w:style>
  <w:style w:type="paragraph" w:styleId="2">
    <w:name w:val="heading 2"/>
    <w:basedOn w:val="a"/>
    <w:next w:val="a"/>
    <w:link w:val="20"/>
    <w:unhideWhenUsed/>
    <w:qFormat/>
    <w:rsid w:val="006916E5"/>
    <w:pPr>
      <w:keepNext/>
      <w:keepLines/>
      <w:spacing w:before="200" w:after="0" w:line="240" w:lineRule="auto"/>
      <w:ind w:firstLine="709"/>
      <w:jc w:val="center"/>
      <w:outlineLvl w:val="1"/>
    </w:pPr>
    <w:rPr>
      <w:rFonts w:ascii="Times New Roman" w:eastAsia="Times New Roman" w:hAnsi="Times New Roman" w:cs="Times New Roman"/>
      <w:b/>
      <w:bCs/>
      <w:sz w:val="28"/>
      <w:szCs w:val="26"/>
      <w:lang w:val="en-US" w:eastAsia="en-US" w:bidi="en-US"/>
    </w:rPr>
  </w:style>
  <w:style w:type="paragraph" w:styleId="3">
    <w:name w:val="heading 3"/>
    <w:basedOn w:val="a"/>
    <w:next w:val="a"/>
    <w:link w:val="30"/>
    <w:unhideWhenUsed/>
    <w:qFormat/>
    <w:rsid w:val="006916E5"/>
    <w:pPr>
      <w:keepNext/>
      <w:keepLines/>
      <w:spacing w:before="200" w:after="0" w:line="240" w:lineRule="auto"/>
      <w:ind w:firstLine="709"/>
      <w:jc w:val="both"/>
      <w:outlineLvl w:val="2"/>
    </w:pPr>
    <w:rPr>
      <w:rFonts w:ascii="Times New Roman" w:eastAsia="Times New Roman" w:hAnsi="Times New Roman" w:cs="Times New Roman"/>
      <w:b/>
      <w:bCs/>
      <w:lang w:val="en-US" w:eastAsia="en-US" w:bidi="en-US"/>
    </w:rPr>
  </w:style>
  <w:style w:type="paragraph" w:styleId="40">
    <w:name w:val="heading 4"/>
    <w:aliases w:val="Подзаголовок_ГП"/>
    <w:basedOn w:val="a"/>
    <w:next w:val="a"/>
    <w:link w:val="41"/>
    <w:unhideWhenUsed/>
    <w:qFormat/>
    <w:rsid w:val="006916E5"/>
    <w:pPr>
      <w:keepNext/>
      <w:keepLines/>
      <w:spacing w:before="200" w:after="0" w:line="240" w:lineRule="auto"/>
      <w:ind w:firstLine="709"/>
      <w:jc w:val="both"/>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nhideWhenUsed/>
    <w:qFormat/>
    <w:rsid w:val="006916E5"/>
    <w:pPr>
      <w:keepNext/>
      <w:keepLines/>
      <w:spacing w:before="200" w:after="0" w:line="240" w:lineRule="auto"/>
      <w:ind w:firstLine="709"/>
      <w:jc w:val="both"/>
      <w:outlineLvl w:val="4"/>
    </w:pPr>
    <w:rPr>
      <w:rFonts w:ascii="Cambria" w:eastAsia="Times New Roman" w:hAnsi="Cambria" w:cs="Times New Roman"/>
      <w:color w:val="243F60"/>
      <w:lang w:val="en-US" w:eastAsia="en-US" w:bidi="en-US"/>
    </w:rPr>
  </w:style>
  <w:style w:type="paragraph" w:styleId="6">
    <w:name w:val="heading 6"/>
    <w:basedOn w:val="a"/>
    <w:next w:val="a"/>
    <w:link w:val="60"/>
    <w:unhideWhenUsed/>
    <w:qFormat/>
    <w:rsid w:val="006916E5"/>
    <w:pPr>
      <w:keepNext/>
      <w:keepLines/>
      <w:spacing w:before="200" w:after="0" w:line="240" w:lineRule="auto"/>
      <w:ind w:firstLine="709"/>
      <w:jc w:val="both"/>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nhideWhenUsed/>
    <w:qFormat/>
    <w:rsid w:val="006916E5"/>
    <w:pPr>
      <w:keepNext/>
      <w:keepLines/>
      <w:spacing w:before="200" w:after="0" w:line="240" w:lineRule="auto"/>
      <w:ind w:firstLine="709"/>
      <w:jc w:val="both"/>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nhideWhenUsed/>
    <w:qFormat/>
    <w:rsid w:val="006916E5"/>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nhideWhenUsed/>
    <w:qFormat/>
    <w:rsid w:val="006916E5"/>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3547B"/>
    <w:rPr>
      <w:rFonts w:ascii="Times New Roman" w:eastAsia="Times New Roman" w:hAnsi="Times New Roman" w:cs="Times New Roman"/>
      <w:b/>
      <w:bCs/>
      <w:sz w:val="26"/>
      <w:szCs w:val="20"/>
      <w:lang w:val="en-US" w:eastAsia="en-US" w:bidi="en-US"/>
    </w:rPr>
  </w:style>
  <w:style w:type="character" w:customStyle="1" w:styleId="20">
    <w:name w:val="Заголовок 2 Знак"/>
    <w:basedOn w:val="a0"/>
    <w:link w:val="2"/>
    <w:rsid w:val="006916E5"/>
    <w:rPr>
      <w:rFonts w:ascii="Times New Roman" w:eastAsia="Times New Roman" w:hAnsi="Times New Roman" w:cs="Times New Roman"/>
      <w:b/>
      <w:bCs/>
      <w:sz w:val="28"/>
      <w:szCs w:val="26"/>
      <w:lang w:val="en-US" w:eastAsia="en-US" w:bidi="en-US"/>
    </w:rPr>
  </w:style>
  <w:style w:type="character" w:customStyle="1" w:styleId="30">
    <w:name w:val="Заголовок 3 Знак"/>
    <w:basedOn w:val="a0"/>
    <w:link w:val="3"/>
    <w:rsid w:val="006916E5"/>
    <w:rPr>
      <w:rFonts w:ascii="Times New Roman" w:eastAsia="Times New Roman" w:hAnsi="Times New Roman" w:cs="Times New Roman"/>
      <w:b/>
      <w:bCs/>
      <w:lang w:val="en-US" w:eastAsia="en-US" w:bidi="en-US"/>
    </w:rPr>
  </w:style>
  <w:style w:type="character" w:customStyle="1" w:styleId="41">
    <w:name w:val="Заголовок 4 Знак"/>
    <w:aliases w:val="Подзаголовок_ГП Знак"/>
    <w:basedOn w:val="a0"/>
    <w:link w:val="40"/>
    <w:rsid w:val="006916E5"/>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rsid w:val="006916E5"/>
    <w:rPr>
      <w:rFonts w:ascii="Cambria" w:eastAsia="Times New Roman" w:hAnsi="Cambria" w:cs="Times New Roman"/>
      <w:color w:val="243F60"/>
      <w:lang w:val="en-US" w:eastAsia="en-US" w:bidi="en-US"/>
    </w:rPr>
  </w:style>
  <w:style w:type="character" w:customStyle="1" w:styleId="60">
    <w:name w:val="Заголовок 6 Знак"/>
    <w:basedOn w:val="a0"/>
    <w:link w:val="6"/>
    <w:rsid w:val="006916E5"/>
    <w:rPr>
      <w:rFonts w:ascii="Cambria" w:eastAsia="Times New Roman" w:hAnsi="Cambria" w:cs="Times New Roman"/>
      <w:i/>
      <w:iCs/>
      <w:color w:val="243F60"/>
      <w:lang w:val="en-US" w:eastAsia="en-US" w:bidi="en-US"/>
    </w:rPr>
  </w:style>
  <w:style w:type="character" w:customStyle="1" w:styleId="70">
    <w:name w:val="Заголовок 7 Знак"/>
    <w:basedOn w:val="a0"/>
    <w:link w:val="7"/>
    <w:rsid w:val="006916E5"/>
    <w:rPr>
      <w:rFonts w:ascii="Cambria" w:eastAsia="Times New Roman" w:hAnsi="Cambria" w:cs="Times New Roman"/>
      <w:i/>
      <w:iCs/>
      <w:color w:val="404040"/>
      <w:lang w:val="en-US" w:eastAsia="en-US" w:bidi="en-US"/>
    </w:rPr>
  </w:style>
  <w:style w:type="character" w:customStyle="1" w:styleId="80">
    <w:name w:val="Заголовок 8 Знак"/>
    <w:basedOn w:val="a0"/>
    <w:link w:val="8"/>
    <w:rsid w:val="006916E5"/>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rsid w:val="006916E5"/>
    <w:rPr>
      <w:rFonts w:ascii="Cambria" w:eastAsia="Times New Roman" w:hAnsi="Cambria" w:cs="Times New Roman"/>
      <w:i/>
      <w:iCs/>
      <w:color w:val="404040"/>
      <w:sz w:val="20"/>
      <w:szCs w:val="20"/>
      <w:lang w:val="en-US" w:eastAsia="en-US" w:bidi="en-US"/>
    </w:rPr>
  </w:style>
  <w:style w:type="paragraph" w:customStyle="1" w:styleId="ConsPlusNormal">
    <w:name w:val="ConsPlusNormal"/>
    <w:rsid w:val="00846E1D"/>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846E1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F94303"/>
    <w:pPr>
      <w:ind w:left="720"/>
      <w:contextualSpacing/>
    </w:pPr>
  </w:style>
  <w:style w:type="character" w:styleId="a4">
    <w:name w:val="Hyperlink"/>
    <w:basedOn w:val="a0"/>
    <w:uiPriority w:val="99"/>
    <w:unhideWhenUsed/>
    <w:rsid w:val="006916E5"/>
    <w:rPr>
      <w:color w:val="0000FF"/>
      <w:u w:val="single"/>
    </w:rPr>
  </w:style>
  <w:style w:type="character" w:styleId="a5">
    <w:name w:val="FollowedHyperlink"/>
    <w:basedOn w:val="a0"/>
    <w:uiPriority w:val="99"/>
    <w:semiHidden/>
    <w:unhideWhenUsed/>
    <w:rsid w:val="006916E5"/>
    <w:rPr>
      <w:color w:val="800080" w:themeColor="followedHyperlink"/>
      <w:u w:val="single"/>
    </w:rPr>
  </w:style>
  <w:style w:type="paragraph" w:styleId="a6">
    <w:name w:val="Normal (Web)"/>
    <w:basedOn w:val="a"/>
    <w:semiHidden/>
    <w:unhideWhenUsed/>
    <w:rsid w:val="006916E5"/>
    <w:pPr>
      <w:spacing w:after="0" w:line="240" w:lineRule="auto"/>
      <w:jc w:val="both"/>
    </w:pPr>
    <w:rPr>
      <w:rFonts w:ascii="Times New Roman" w:eastAsia="Times New Roman" w:hAnsi="Times New Roman" w:cs="Times New Roman"/>
      <w:szCs w:val="20"/>
    </w:rPr>
  </w:style>
  <w:style w:type="paragraph" w:styleId="12">
    <w:name w:val="toc 1"/>
    <w:basedOn w:val="a"/>
    <w:next w:val="a"/>
    <w:autoRedefine/>
    <w:uiPriority w:val="39"/>
    <w:semiHidden/>
    <w:unhideWhenUsed/>
    <w:qFormat/>
    <w:rsid w:val="006916E5"/>
    <w:pPr>
      <w:tabs>
        <w:tab w:val="left" w:pos="8327"/>
        <w:tab w:val="right" w:leader="dot" w:pos="10195"/>
      </w:tabs>
      <w:spacing w:before="360" w:after="360" w:line="240" w:lineRule="auto"/>
      <w:ind w:right="1451" w:firstLine="709"/>
      <w:jc w:val="both"/>
    </w:pPr>
    <w:rPr>
      <w:rFonts w:ascii="Times New Roman" w:eastAsia="Times New Roman" w:hAnsi="Times New Roman" w:cs="Times New Roman"/>
      <w:b/>
      <w:bCs/>
      <w:caps/>
      <w:u w:val="single"/>
      <w:lang w:val="en-US" w:eastAsia="en-US" w:bidi="en-US"/>
    </w:rPr>
  </w:style>
  <w:style w:type="paragraph" w:styleId="21">
    <w:name w:val="toc 2"/>
    <w:basedOn w:val="a"/>
    <w:next w:val="a"/>
    <w:autoRedefine/>
    <w:uiPriority w:val="39"/>
    <w:unhideWhenUsed/>
    <w:qFormat/>
    <w:rsid w:val="006916E5"/>
    <w:pPr>
      <w:tabs>
        <w:tab w:val="right" w:leader="dot" w:pos="10478"/>
      </w:tabs>
      <w:spacing w:after="0" w:line="240" w:lineRule="auto"/>
      <w:ind w:firstLine="709"/>
      <w:jc w:val="both"/>
    </w:pPr>
    <w:rPr>
      <w:rFonts w:ascii="Times New Roman" w:eastAsia="Times New Roman" w:hAnsi="Times New Roman" w:cs="Times New Roman"/>
      <w:b/>
      <w:bCs/>
      <w:smallCaps/>
      <w:noProof/>
      <w:sz w:val="28"/>
      <w:szCs w:val="28"/>
      <w:lang w:eastAsia="en-US" w:bidi="en-US"/>
    </w:rPr>
  </w:style>
  <w:style w:type="paragraph" w:styleId="31">
    <w:name w:val="toc 3"/>
    <w:basedOn w:val="a"/>
    <w:next w:val="a"/>
    <w:autoRedefine/>
    <w:uiPriority w:val="39"/>
    <w:unhideWhenUsed/>
    <w:qFormat/>
    <w:rsid w:val="006916E5"/>
    <w:pPr>
      <w:tabs>
        <w:tab w:val="right" w:leader="dot" w:pos="10490"/>
      </w:tabs>
      <w:spacing w:after="0" w:line="240" w:lineRule="auto"/>
      <w:ind w:firstLine="284"/>
      <w:jc w:val="both"/>
    </w:pPr>
    <w:rPr>
      <w:rFonts w:ascii="Times New Roman" w:eastAsia="Times New Roman" w:hAnsi="Times New Roman" w:cs="Times New Roman"/>
      <w:smallCaps/>
      <w:lang w:val="en-US" w:eastAsia="en-US" w:bidi="en-US"/>
    </w:rPr>
  </w:style>
  <w:style w:type="paragraph" w:styleId="42">
    <w:name w:val="toc 4"/>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51">
    <w:name w:val="toc 5"/>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61">
    <w:name w:val="toc 6"/>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71">
    <w:name w:val="toc 7"/>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81">
    <w:name w:val="toc 8"/>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91">
    <w:name w:val="toc 9"/>
    <w:basedOn w:val="a"/>
    <w:next w:val="a"/>
    <w:autoRedefine/>
    <w:uiPriority w:val="39"/>
    <w:semiHidden/>
    <w:unhideWhenUsed/>
    <w:rsid w:val="006916E5"/>
    <w:pPr>
      <w:spacing w:after="0" w:line="240" w:lineRule="auto"/>
      <w:ind w:firstLine="709"/>
      <w:jc w:val="both"/>
    </w:pPr>
    <w:rPr>
      <w:rFonts w:ascii="Times New Roman" w:eastAsia="Times New Roman" w:hAnsi="Times New Roman" w:cs="Times New Roman"/>
      <w:lang w:val="en-US" w:eastAsia="en-US" w:bidi="en-US"/>
    </w:rPr>
  </w:style>
  <w:style w:type="paragraph" w:styleId="a7">
    <w:name w:val="header"/>
    <w:basedOn w:val="a"/>
    <w:link w:val="a8"/>
    <w:unhideWhenUsed/>
    <w:rsid w:val="006916E5"/>
    <w:pPr>
      <w:tabs>
        <w:tab w:val="center" w:pos="4677"/>
        <w:tab w:val="right" w:pos="9355"/>
      </w:tabs>
      <w:spacing w:after="0" w:line="240" w:lineRule="auto"/>
      <w:ind w:firstLine="709"/>
      <w:jc w:val="both"/>
    </w:pPr>
    <w:rPr>
      <w:rFonts w:ascii="Times New Roman" w:eastAsia="Times New Roman" w:hAnsi="Times New Roman" w:cs="Times New Roman"/>
      <w:lang w:val="en-US" w:eastAsia="en-US" w:bidi="en-US"/>
    </w:rPr>
  </w:style>
  <w:style w:type="character" w:customStyle="1" w:styleId="a8">
    <w:name w:val="Верхний колонтитул Знак"/>
    <w:basedOn w:val="a0"/>
    <w:link w:val="a7"/>
    <w:rsid w:val="006916E5"/>
    <w:rPr>
      <w:rFonts w:ascii="Times New Roman" w:eastAsia="Times New Roman" w:hAnsi="Times New Roman" w:cs="Times New Roman"/>
      <w:lang w:val="en-US" w:eastAsia="en-US" w:bidi="en-US"/>
    </w:rPr>
  </w:style>
  <w:style w:type="paragraph" w:styleId="a9">
    <w:name w:val="caption"/>
    <w:basedOn w:val="a"/>
    <w:next w:val="a"/>
    <w:uiPriority w:val="35"/>
    <w:semiHidden/>
    <w:unhideWhenUsed/>
    <w:qFormat/>
    <w:rsid w:val="006916E5"/>
    <w:pPr>
      <w:spacing w:after="0" w:line="240" w:lineRule="auto"/>
      <w:ind w:firstLine="709"/>
      <w:jc w:val="both"/>
    </w:pPr>
    <w:rPr>
      <w:rFonts w:ascii="Times New Roman" w:eastAsia="Times New Roman" w:hAnsi="Times New Roman" w:cs="Times New Roman"/>
      <w:b/>
      <w:bCs/>
      <w:color w:val="4F81BD"/>
      <w:sz w:val="18"/>
      <w:szCs w:val="18"/>
      <w:lang w:val="en-US" w:eastAsia="en-US" w:bidi="en-US"/>
    </w:rPr>
  </w:style>
  <w:style w:type="paragraph" w:styleId="aa">
    <w:name w:val="Title"/>
    <w:basedOn w:val="a"/>
    <w:next w:val="a"/>
    <w:link w:val="ab"/>
    <w:qFormat/>
    <w:rsid w:val="006916E5"/>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lang w:val="en-US" w:eastAsia="en-US" w:bidi="en-US"/>
    </w:rPr>
  </w:style>
  <w:style w:type="character" w:customStyle="1" w:styleId="ab">
    <w:name w:val="Заголовок Знак"/>
    <w:basedOn w:val="a0"/>
    <w:link w:val="aa"/>
    <w:rsid w:val="006916E5"/>
    <w:rPr>
      <w:rFonts w:ascii="Cambria" w:eastAsia="Times New Roman" w:hAnsi="Cambria" w:cs="Times New Roman"/>
      <w:color w:val="17365D"/>
      <w:spacing w:val="5"/>
      <w:kern w:val="28"/>
      <w:sz w:val="52"/>
      <w:szCs w:val="52"/>
      <w:lang w:val="en-US" w:eastAsia="en-US" w:bidi="en-US"/>
    </w:rPr>
  </w:style>
  <w:style w:type="paragraph" w:styleId="ac">
    <w:name w:val="Body Text"/>
    <w:basedOn w:val="a"/>
    <w:link w:val="ad"/>
    <w:uiPriority w:val="99"/>
    <w:unhideWhenUsed/>
    <w:rsid w:val="006916E5"/>
    <w:pPr>
      <w:spacing w:after="0" w:line="240" w:lineRule="auto"/>
      <w:ind w:firstLine="709"/>
      <w:jc w:val="both"/>
    </w:pPr>
    <w:rPr>
      <w:rFonts w:ascii="Times New Roman" w:eastAsia="Times New Roman" w:hAnsi="Times New Roman" w:cs="Times New Roman"/>
      <w:sz w:val="28"/>
      <w:szCs w:val="20"/>
      <w:lang w:val="en-US" w:eastAsia="en-US" w:bidi="en-US"/>
    </w:rPr>
  </w:style>
  <w:style w:type="character" w:customStyle="1" w:styleId="ad">
    <w:name w:val="Основной текст Знак"/>
    <w:basedOn w:val="a0"/>
    <w:link w:val="ac"/>
    <w:uiPriority w:val="99"/>
    <w:rsid w:val="006916E5"/>
    <w:rPr>
      <w:rFonts w:ascii="Times New Roman" w:eastAsia="Times New Roman" w:hAnsi="Times New Roman" w:cs="Times New Roman"/>
      <w:sz w:val="28"/>
      <w:szCs w:val="20"/>
      <w:lang w:val="en-US" w:eastAsia="en-US" w:bidi="en-US"/>
    </w:rPr>
  </w:style>
  <w:style w:type="paragraph" w:styleId="ae">
    <w:name w:val="Body Text Indent"/>
    <w:basedOn w:val="a"/>
    <w:link w:val="af"/>
    <w:uiPriority w:val="99"/>
    <w:unhideWhenUsed/>
    <w:rsid w:val="006916E5"/>
    <w:pPr>
      <w:spacing w:after="0" w:line="240" w:lineRule="auto"/>
      <w:ind w:left="284" w:firstLine="376"/>
      <w:jc w:val="both"/>
    </w:pPr>
    <w:rPr>
      <w:rFonts w:ascii="Times New Roman" w:eastAsia="Times New Roman" w:hAnsi="Times New Roman" w:cs="Times New Roman"/>
      <w:sz w:val="28"/>
      <w:szCs w:val="20"/>
      <w:lang w:val="en-US" w:eastAsia="en-US" w:bidi="en-US"/>
    </w:rPr>
  </w:style>
  <w:style w:type="character" w:customStyle="1" w:styleId="af">
    <w:name w:val="Основной текст с отступом Знак"/>
    <w:basedOn w:val="a0"/>
    <w:link w:val="ae"/>
    <w:uiPriority w:val="99"/>
    <w:rsid w:val="006916E5"/>
    <w:rPr>
      <w:rFonts w:ascii="Times New Roman" w:eastAsia="Times New Roman" w:hAnsi="Times New Roman" w:cs="Times New Roman"/>
      <w:sz w:val="28"/>
      <w:szCs w:val="20"/>
      <w:lang w:val="en-US" w:eastAsia="en-US" w:bidi="en-US"/>
    </w:rPr>
  </w:style>
  <w:style w:type="paragraph" w:styleId="af0">
    <w:name w:val="Subtitle"/>
    <w:basedOn w:val="a"/>
    <w:next w:val="a"/>
    <w:link w:val="af1"/>
    <w:qFormat/>
    <w:rsid w:val="006916E5"/>
    <w:pPr>
      <w:spacing w:after="0" w:line="240" w:lineRule="auto"/>
      <w:ind w:firstLine="709"/>
      <w:jc w:val="both"/>
    </w:pPr>
    <w:rPr>
      <w:rFonts w:ascii="Cambria" w:eastAsia="Times New Roman" w:hAnsi="Cambria" w:cs="Times New Roman"/>
      <w:i/>
      <w:iCs/>
      <w:color w:val="4F81BD"/>
      <w:spacing w:val="15"/>
      <w:sz w:val="24"/>
      <w:szCs w:val="24"/>
      <w:lang w:val="en-US" w:eastAsia="en-US" w:bidi="en-US"/>
    </w:rPr>
  </w:style>
  <w:style w:type="character" w:customStyle="1" w:styleId="af1">
    <w:name w:val="Подзаголовок Знак"/>
    <w:basedOn w:val="a0"/>
    <w:link w:val="af0"/>
    <w:rsid w:val="006916E5"/>
    <w:rPr>
      <w:rFonts w:ascii="Cambria" w:eastAsia="Times New Roman" w:hAnsi="Cambria" w:cs="Times New Roman"/>
      <w:i/>
      <w:iCs/>
      <w:color w:val="4F81BD"/>
      <w:spacing w:val="15"/>
      <w:sz w:val="24"/>
      <w:szCs w:val="24"/>
      <w:lang w:val="en-US" w:eastAsia="en-US" w:bidi="en-US"/>
    </w:rPr>
  </w:style>
  <w:style w:type="paragraph" w:styleId="22">
    <w:name w:val="Body Text 2"/>
    <w:basedOn w:val="a"/>
    <w:link w:val="23"/>
    <w:semiHidden/>
    <w:unhideWhenUsed/>
    <w:rsid w:val="006916E5"/>
    <w:pPr>
      <w:spacing w:after="0" w:line="240" w:lineRule="auto"/>
      <w:ind w:firstLine="709"/>
      <w:jc w:val="both"/>
    </w:pPr>
    <w:rPr>
      <w:rFonts w:ascii="Times New Roman" w:eastAsia="Times New Roman" w:hAnsi="Times New Roman" w:cs="Times New Roman"/>
      <w:b/>
      <w:sz w:val="28"/>
      <w:szCs w:val="20"/>
      <w:lang w:val="en-US" w:eastAsia="en-US" w:bidi="en-US"/>
    </w:rPr>
  </w:style>
  <w:style w:type="character" w:customStyle="1" w:styleId="23">
    <w:name w:val="Основной текст 2 Знак"/>
    <w:basedOn w:val="a0"/>
    <w:link w:val="22"/>
    <w:semiHidden/>
    <w:rsid w:val="006916E5"/>
    <w:rPr>
      <w:rFonts w:ascii="Times New Roman" w:eastAsia="Times New Roman" w:hAnsi="Times New Roman" w:cs="Times New Roman"/>
      <w:b/>
      <w:sz w:val="28"/>
      <w:szCs w:val="20"/>
      <w:lang w:val="en-US" w:eastAsia="en-US" w:bidi="en-US"/>
    </w:rPr>
  </w:style>
  <w:style w:type="paragraph" w:styleId="af2">
    <w:name w:val="Plain Text"/>
    <w:basedOn w:val="a"/>
    <w:link w:val="af3"/>
    <w:semiHidden/>
    <w:unhideWhenUsed/>
    <w:rsid w:val="006916E5"/>
    <w:pPr>
      <w:spacing w:after="0" w:line="240" w:lineRule="auto"/>
    </w:pPr>
    <w:rPr>
      <w:rFonts w:ascii="Courier New" w:eastAsia="Times New Roman" w:hAnsi="Courier New" w:cs="Courier New"/>
      <w:szCs w:val="20"/>
    </w:rPr>
  </w:style>
  <w:style w:type="character" w:customStyle="1" w:styleId="af3">
    <w:name w:val="Текст Знак"/>
    <w:basedOn w:val="a0"/>
    <w:link w:val="af2"/>
    <w:semiHidden/>
    <w:rsid w:val="006916E5"/>
    <w:rPr>
      <w:rFonts w:ascii="Courier New" w:eastAsia="Times New Roman" w:hAnsi="Courier New" w:cs="Courier New"/>
      <w:szCs w:val="20"/>
    </w:rPr>
  </w:style>
  <w:style w:type="paragraph" w:styleId="af4">
    <w:name w:val="Balloon Text"/>
    <w:basedOn w:val="a"/>
    <w:link w:val="af5"/>
    <w:semiHidden/>
    <w:unhideWhenUsed/>
    <w:rsid w:val="006916E5"/>
    <w:pPr>
      <w:spacing w:after="0" w:line="240" w:lineRule="auto"/>
      <w:ind w:firstLine="709"/>
      <w:jc w:val="both"/>
    </w:pPr>
    <w:rPr>
      <w:rFonts w:ascii="Tahoma" w:eastAsia="Times New Roman" w:hAnsi="Tahoma" w:cs="Tahoma"/>
      <w:sz w:val="16"/>
      <w:szCs w:val="16"/>
      <w:lang w:val="en-US" w:eastAsia="en-US" w:bidi="en-US"/>
    </w:rPr>
  </w:style>
  <w:style w:type="character" w:customStyle="1" w:styleId="af5">
    <w:name w:val="Текст выноски Знак"/>
    <w:basedOn w:val="a0"/>
    <w:link w:val="af4"/>
    <w:rsid w:val="006916E5"/>
    <w:rPr>
      <w:rFonts w:ascii="Tahoma" w:eastAsia="Times New Roman" w:hAnsi="Tahoma" w:cs="Tahoma"/>
      <w:sz w:val="16"/>
      <w:szCs w:val="16"/>
      <w:lang w:val="en-US" w:eastAsia="en-US" w:bidi="en-US"/>
    </w:rPr>
  </w:style>
  <w:style w:type="character" w:customStyle="1" w:styleId="af6">
    <w:name w:val="Без интервала Знак"/>
    <w:basedOn w:val="a0"/>
    <w:link w:val="af7"/>
    <w:uiPriority w:val="1"/>
    <w:locked/>
    <w:rsid w:val="006916E5"/>
    <w:rPr>
      <w:lang w:val="en-US" w:eastAsia="en-US" w:bidi="en-US"/>
    </w:rPr>
  </w:style>
  <w:style w:type="paragraph" w:styleId="af7">
    <w:name w:val="No Spacing"/>
    <w:link w:val="af6"/>
    <w:uiPriority w:val="1"/>
    <w:qFormat/>
    <w:rsid w:val="006916E5"/>
    <w:pPr>
      <w:spacing w:after="0" w:line="240" w:lineRule="auto"/>
    </w:pPr>
    <w:rPr>
      <w:lang w:val="en-US" w:eastAsia="en-US" w:bidi="en-US"/>
    </w:rPr>
  </w:style>
  <w:style w:type="paragraph" w:styleId="24">
    <w:name w:val="Quote"/>
    <w:basedOn w:val="a"/>
    <w:next w:val="a"/>
    <w:link w:val="25"/>
    <w:uiPriority w:val="29"/>
    <w:qFormat/>
    <w:rsid w:val="006916E5"/>
    <w:pPr>
      <w:spacing w:after="0" w:line="240" w:lineRule="auto"/>
      <w:ind w:firstLine="709"/>
      <w:jc w:val="both"/>
    </w:pPr>
    <w:rPr>
      <w:rFonts w:ascii="Times New Roman" w:eastAsia="Times New Roman" w:hAnsi="Times New Roman" w:cs="Times New Roman"/>
      <w:i/>
      <w:iCs/>
      <w:color w:val="000000"/>
      <w:lang w:val="en-US" w:eastAsia="en-US" w:bidi="en-US"/>
    </w:rPr>
  </w:style>
  <w:style w:type="character" w:customStyle="1" w:styleId="25">
    <w:name w:val="Цитата 2 Знак"/>
    <w:basedOn w:val="a0"/>
    <w:link w:val="24"/>
    <w:uiPriority w:val="29"/>
    <w:rsid w:val="006916E5"/>
    <w:rPr>
      <w:rFonts w:ascii="Times New Roman" w:eastAsia="Times New Roman" w:hAnsi="Times New Roman" w:cs="Times New Roman"/>
      <w:i/>
      <w:iCs/>
      <w:color w:val="000000"/>
      <w:lang w:val="en-US" w:eastAsia="en-US" w:bidi="en-US"/>
    </w:rPr>
  </w:style>
  <w:style w:type="paragraph" w:styleId="af8">
    <w:name w:val="Intense Quote"/>
    <w:basedOn w:val="a"/>
    <w:next w:val="a"/>
    <w:link w:val="af9"/>
    <w:uiPriority w:val="30"/>
    <w:qFormat/>
    <w:rsid w:val="006916E5"/>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lang w:val="en-US" w:eastAsia="en-US" w:bidi="en-US"/>
    </w:rPr>
  </w:style>
  <w:style w:type="character" w:customStyle="1" w:styleId="af9">
    <w:name w:val="Выделенная цитата Знак"/>
    <w:basedOn w:val="a0"/>
    <w:link w:val="af8"/>
    <w:uiPriority w:val="30"/>
    <w:rsid w:val="006916E5"/>
    <w:rPr>
      <w:rFonts w:ascii="Times New Roman" w:eastAsia="Times New Roman" w:hAnsi="Times New Roman" w:cs="Times New Roman"/>
      <w:b/>
      <w:bCs/>
      <w:i/>
      <w:iCs/>
      <w:color w:val="4F81BD"/>
      <w:lang w:val="en-US" w:eastAsia="en-US" w:bidi="en-US"/>
    </w:rPr>
  </w:style>
  <w:style w:type="paragraph" w:styleId="afa">
    <w:name w:val="TOC Heading"/>
    <w:basedOn w:val="10"/>
    <w:next w:val="a"/>
    <w:uiPriority w:val="39"/>
    <w:unhideWhenUsed/>
    <w:qFormat/>
    <w:rsid w:val="006916E5"/>
    <w:pPr>
      <w:outlineLvl w:val="9"/>
    </w:pPr>
  </w:style>
  <w:style w:type="paragraph" w:customStyle="1" w:styleId="ConsNormal">
    <w:name w:val="ConsNormal"/>
    <w:rsid w:val="00691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Обычный1"/>
    <w:rsid w:val="006916E5"/>
    <w:pPr>
      <w:snapToGrid w:val="0"/>
      <w:spacing w:after="0" w:line="240" w:lineRule="auto"/>
    </w:pPr>
    <w:rPr>
      <w:rFonts w:ascii="Arial" w:eastAsia="Times New Roman" w:hAnsi="Arial" w:cs="Times New Roman"/>
      <w:sz w:val="18"/>
      <w:szCs w:val="20"/>
    </w:rPr>
  </w:style>
  <w:style w:type="paragraph" w:customStyle="1" w:styleId="afb">
    <w:name w:val="Заголовок статьи"/>
    <w:basedOn w:val="a"/>
    <w:next w:val="a"/>
    <w:uiPriority w:val="99"/>
    <w:rsid w:val="006916E5"/>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Комментарий"/>
    <w:basedOn w:val="a"/>
    <w:next w:val="a"/>
    <w:uiPriority w:val="99"/>
    <w:rsid w:val="006916E5"/>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d">
    <w:name w:val="Прижатый влево"/>
    <w:basedOn w:val="a"/>
    <w:next w:val="a"/>
    <w:uiPriority w:val="99"/>
    <w:rsid w:val="006916E5"/>
    <w:pPr>
      <w:autoSpaceDE w:val="0"/>
      <w:autoSpaceDN w:val="0"/>
      <w:adjustRightInd w:val="0"/>
      <w:spacing w:after="0" w:line="240" w:lineRule="auto"/>
    </w:pPr>
    <w:rPr>
      <w:rFonts w:ascii="Arial" w:eastAsia="Times New Roman" w:hAnsi="Arial" w:cs="Arial"/>
      <w:sz w:val="24"/>
      <w:szCs w:val="24"/>
    </w:rPr>
  </w:style>
  <w:style w:type="character" w:styleId="afe">
    <w:name w:val="Subtle Emphasis"/>
    <w:basedOn w:val="a0"/>
    <w:uiPriority w:val="19"/>
    <w:qFormat/>
    <w:rsid w:val="006916E5"/>
    <w:rPr>
      <w:i/>
      <w:iCs/>
      <w:color w:val="808080"/>
    </w:rPr>
  </w:style>
  <w:style w:type="character" w:styleId="aff">
    <w:name w:val="Intense Emphasis"/>
    <w:basedOn w:val="a0"/>
    <w:uiPriority w:val="21"/>
    <w:qFormat/>
    <w:rsid w:val="006916E5"/>
    <w:rPr>
      <w:b/>
      <w:bCs/>
      <w:i/>
      <w:iCs/>
      <w:color w:val="4F81BD"/>
    </w:rPr>
  </w:style>
  <w:style w:type="character" w:styleId="aff0">
    <w:name w:val="Subtle Reference"/>
    <w:basedOn w:val="a0"/>
    <w:uiPriority w:val="31"/>
    <w:qFormat/>
    <w:rsid w:val="006916E5"/>
    <w:rPr>
      <w:smallCaps/>
      <w:color w:val="C0504D"/>
      <w:u w:val="single"/>
    </w:rPr>
  </w:style>
  <w:style w:type="character" w:styleId="aff1">
    <w:name w:val="Intense Reference"/>
    <w:basedOn w:val="a0"/>
    <w:uiPriority w:val="32"/>
    <w:qFormat/>
    <w:rsid w:val="006916E5"/>
    <w:rPr>
      <w:b/>
      <w:bCs/>
      <w:smallCaps/>
      <w:color w:val="C0504D"/>
      <w:spacing w:val="5"/>
      <w:u w:val="single"/>
    </w:rPr>
  </w:style>
  <w:style w:type="character" w:styleId="aff2">
    <w:name w:val="Book Title"/>
    <w:basedOn w:val="a0"/>
    <w:uiPriority w:val="33"/>
    <w:qFormat/>
    <w:rsid w:val="006916E5"/>
    <w:rPr>
      <w:b/>
      <w:bCs/>
      <w:smallCaps/>
      <w:spacing w:val="5"/>
    </w:rPr>
  </w:style>
  <w:style w:type="character" w:customStyle="1" w:styleId="aff3">
    <w:name w:val="Гипертекстовая ссылка"/>
    <w:basedOn w:val="a0"/>
    <w:uiPriority w:val="99"/>
    <w:rsid w:val="006916E5"/>
    <w:rPr>
      <w:color w:val="008000"/>
    </w:rPr>
  </w:style>
  <w:style w:type="character" w:customStyle="1" w:styleId="aff4">
    <w:name w:val="Цветовое выделение"/>
    <w:uiPriority w:val="99"/>
    <w:rsid w:val="006916E5"/>
    <w:rPr>
      <w:b/>
      <w:bCs/>
      <w:color w:val="000080"/>
    </w:rPr>
  </w:style>
  <w:style w:type="character" w:customStyle="1" w:styleId="aff5">
    <w:name w:val="Не вступил в силу"/>
    <w:basedOn w:val="aff4"/>
    <w:uiPriority w:val="99"/>
    <w:rsid w:val="006916E5"/>
    <w:rPr>
      <w:b/>
      <w:bCs/>
      <w:color w:val="008080"/>
    </w:rPr>
  </w:style>
  <w:style w:type="table" w:styleId="aff6">
    <w:name w:val="Table Grid"/>
    <w:basedOn w:val="a1"/>
    <w:rsid w:val="00691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footer"/>
    <w:basedOn w:val="a"/>
    <w:link w:val="aff8"/>
    <w:uiPriority w:val="99"/>
    <w:unhideWhenUsed/>
    <w:rsid w:val="000E59A1"/>
    <w:pPr>
      <w:tabs>
        <w:tab w:val="center" w:pos="4677"/>
        <w:tab w:val="right" w:pos="9355"/>
      </w:tabs>
      <w:spacing w:after="0" w:line="240" w:lineRule="auto"/>
    </w:pPr>
  </w:style>
  <w:style w:type="character" w:customStyle="1" w:styleId="aff8">
    <w:name w:val="Нижний колонтитул Знак"/>
    <w:basedOn w:val="a0"/>
    <w:link w:val="aff7"/>
    <w:uiPriority w:val="99"/>
    <w:semiHidden/>
    <w:rsid w:val="000E59A1"/>
  </w:style>
  <w:style w:type="character" w:customStyle="1" w:styleId="BodyTextIndentChar">
    <w:name w:val="Body Text Indent Char"/>
    <w:basedOn w:val="a0"/>
    <w:link w:val="14"/>
    <w:rsid w:val="00F01E89"/>
    <w:rPr>
      <w:rFonts w:ascii="Calibri" w:hAnsi="Calibri"/>
      <w:lang w:val="en-US"/>
    </w:rPr>
  </w:style>
  <w:style w:type="paragraph" w:customStyle="1" w:styleId="14">
    <w:name w:val="Основной текст с отступом1"/>
    <w:basedOn w:val="a"/>
    <w:link w:val="BodyTextIndentChar"/>
    <w:rsid w:val="00F01E89"/>
    <w:pPr>
      <w:spacing w:after="0" w:line="240" w:lineRule="auto"/>
      <w:ind w:left="284" w:firstLine="376"/>
      <w:jc w:val="both"/>
    </w:pPr>
    <w:rPr>
      <w:rFonts w:ascii="Calibri" w:hAnsi="Calibri"/>
      <w:lang w:val="en-US"/>
    </w:rPr>
  </w:style>
  <w:style w:type="character" w:customStyle="1" w:styleId="IntenseQuoteChar">
    <w:name w:val="Intense Quote Char"/>
    <w:basedOn w:val="a0"/>
    <w:link w:val="15"/>
    <w:rsid w:val="00F01E89"/>
    <w:rPr>
      <w:rFonts w:ascii="Calibri" w:hAnsi="Calibri"/>
      <w:b/>
      <w:bCs/>
      <w:i/>
      <w:iCs/>
      <w:color w:val="4F81BD"/>
      <w:lang w:val="en-US"/>
    </w:rPr>
  </w:style>
  <w:style w:type="paragraph" w:customStyle="1" w:styleId="15">
    <w:name w:val="Выделенная цитата1"/>
    <w:basedOn w:val="a"/>
    <w:next w:val="a"/>
    <w:link w:val="IntenseQuoteChar"/>
    <w:rsid w:val="00F01E89"/>
    <w:pPr>
      <w:pBdr>
        <w:bottom w:val="single" w:sz="4" w:space="4" w:color="4F81BD"/>
      </w:pBdr>
      <w:spacing w:before="200" w:after="280" w:line="240" w:lineRule="auto"/>
      <w:ind w:left="936" w:right="936" w:firstLine="709"/>
      <w:jc w:val="both"/>
    </w:pPr>
    <w:rPr>
      <w:rFonts w:ascii="Calibri" w:hAnsi="Calibri"/>
      <w:b/>
      <w:bCs/>
      <w:i/>
      <w:iCs/>
      <w:color w:val="4F81BD"/>
      <w:lang w:val="en-US"/>
    </w:rPr>
  </w:style>
  <w:style w:type="character" w:customStyle="1" w:styleId="NoSpacingChar">
    <w:name w:val="No Spacing Char"/>
    <w:basedOn w:val="a0"/>
    <w:link w:val="16"/>
    <w:rsid w:val="00F01E89"/>
    <w:rPr>
      <w:rFonts w:ascii="Calibri" w:hAnsi="Calibri"/>
      <w:lang w:val="en-US" w:eastAsia="en-US"/>
    </w:rPr>
  </w:style>
  <w:style w:type="paragraph" w:customStyle="1" w:styleId="16">
    <w:name w:val="Без интервала1"/>
    <w:link w:val="NoSpacingChar"/>
    <w:rsid w:val="00F01E89"/>
    <w:pPr>
      <w:spacing w:after="0" w:line="240" w:lineRule="auto"/>
    </w:pPr>
    <w:rPr>
      <w:rFonts w:ascii="Calibri" w:hAnsi="Calibri"/>
      <w:lang w:val="en-US" w:eastAsia="en-US"/>
    </w:rPr>
  </w:style>
  <w:style w:type="character" w:customStyle="1" w:styleId="QuoteChar">
    <w:name w:val="Quote Char"/>
    <w:basedOn w:val="a0"/>
    <w:link w:val="210"/>
    <w:rsid w:val="00F01E89"/>
    <w:rPr>
      <w:rFonts w:ascii="Calibri" w:hAnsi="Calibri"/>
      <w:i/>
      <w:iCs/>
      <w:color w:val="000000"/>
      <w:lang w:val="en-US"/>
    </w:rPr>
  </w:style>
  <w:style w:type="paragraph" w:customStyle="1" w:styleId="210">
    <w:name w:val="Цитата 21"/>
    <w:basedOn w:val="a"/>
    <w:next w:val="a"/>
    <w:link w:val="QuoteChar"/>
    <w:rsid w:val="00F01E89"/>
    <w:pPr>
      <w:spacing w:after="0" w:line="240" w:lineRule="auto"/>
      <w:ind w:firstLine="709"/>
      <w:jc w:val="both"/>
    </w:pPr>
    <w:rPr>
      <w:rFonts w:ascii="Calibri" w:hAnsi="Calibri"/>
      <w:i/>
      <w:iCs/>
      <w:color w:val="000000"/>
      <w:lang w:val="en-US"/>
    </w:rPr>
  </w:style>
  <w:style w:type="character" w:customStyle="1" w:styleId="410">
    <w:name w:val="Заголовок 4 Знак1"/>
    <w:aliases w:val="Подзаголовок_ГП Знак1"/>
    <w:basedOn w:val="a0"/>
    <w:semiHidden/>
    <w:rsid w:val="00F05887"/>
    <w:rPr>
      <w:rFonts w:asciiTheme="majorHAnsi" w:eastAsiaTheme="majorEastAsia" w:hAnsiTheme="majorHAnsi" w:cstheme="majorBidi" w:hint="default"/>
      <w:b/>
      <w:bCs/>
      <w:i/>
      <w:iCs/>
      <w:color w:val="4F81BD" w:themeColor="accent1"/>
      <w:sz w:val="24"/>
      <w:szCs w:val="24"/>
    </w:rPr>
  </w:style>
  <w:style w:type="paragraph" w:customStyle="1" w:styleId="msonormal0">
    <w:name w:val="msonormal"/>
    <w:basedOn w:val="a"/>
    <w:rsid w:val="00F0588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annotation text"/>
    <w:basedOn w:val="a"/>
    <w:link w:val="affa"/>
    <w:uiPriority w:val="99"/>
    <w:semiHidden/>
    <w:unhideWhenUsed/>
    <w:rsid w:val="00F05887"/>
    <w:pPr>
      <w:spacing w:after="0" w:line="240" w:lineRule="auto"/>
    </w:pPr>
    <w:rPr>
      <w:rFonts w:ascii="Times New Roman" w:eastAsia="Calibri" w:hAnsi="Times New Roman" w:cs="Times New Roman"/>
      <w:sz w:val="20"/>
      <w:szCs w:val="20"/>
      <w:lang w:eastAsia="en-US"/>
    </w:rPr>
  </w:style>
  <w:style w:type="character" w:customStyle="1" w:styleId="affa">
    <w:name w:val="Текст примечания Знак"/>
    <w:basedOn w:val="a0"/>
    <w:link w:val="aff9"/>
    <w:uiPriority w:val="99"/>
    <w:semiHidden/>
    <w:rsid w:val="00F05887"/>
    <w:rPr>
      <w:rFonts w:ascii="Times New Roman" w:eastAsia="Calibri" w:hAnsi="Times New Roman" w:cs="Times New Roman"/>
      <w:sz w:val="20"/>
      <w:szCs w:val="20"/>
      <w:lang w:eastAsia="en-US"/>
    </w:rPr>
  </w:style>
  <w:style w:type="paragraph" w:styleId="4">
    <w:name w:val="List Bullet 4"/>
    <w:basedOn w:val="a"/>
    <w:autoRedefine/>
    <w:semiHidden/>
    <w:unhideWhenUsed/>
    <w:rsid w:val="00F05887"/>
    <w:pPr>
      <w:numPr>
        <w:numId w:val="19"/>
      </w:numPr>
      <w:spacing w:after="0" w:line="254" w:lineRule="auto"/>
      <w:ind w:left="360"/>
    </w:pPr>
    <w:rPr>
      <w:rFonts w:ascii="Times New Roman" w:eastAsia="Calibri" w:hAnsi="Times New Roman" w:cs="Times New Roman"/>
      <w:sz w:val="20"/>
      <w:szCs w:val="20"/>
      <w:lang w:val="en-GB" w:eastAsia="en-US"/>
    </w:rPr>
  </w:style>
  <w:style w:type="paragraph" w:styleId="affb">
    <w:name w:val="Body Text First Indent"/>
    <w:basedOn w:val="a"/>
    <w:link w:val="affc"/>
    <w:semiHidden/>
    <w:unhideWhenUsed/>
    <w:rsid w:val="00F05887"/>
    <w:pPr>
      <w:spacing w:after="120" w:line="254" w:lineRule="auto"/>
      <w:ind w:firstLine="210"/>
    </w:pPr>
    <w:rPr>
      <w:rFonts w:ascii="Times New Roman" w:eastAsia="Times New Roman" w:hAnsi="Times New Roman" w:cs="Times New Roman"/>
      <w:sz w:val="24"/>
      <w:szCs w:val="24"/>
    </w:rPr>
  </w:style>
  <w:style w:type="character" w:customStyle="1" w:styleId="affc">
    <w:name w:val="Красная строка Знак"/>
    <w:basedOn w:val="ad"/>
    <w:link w:val="affb"/>
    <w:semiHidden/>
    <w:rsid w:val="00F05887"/>
    <w:rPr>
      <w:rFonts w:ascii="Times New Roman" w:eastAsia="Times New Roman" w:hAnsi="Times New Roman" w:cs="Times New Roman"/>
      <w:sz w:val="24"/>
      <w:szCs w:val="24"/>
      <w:lang w:val="en-US" w:eastAsia="en-US" w:bidi="en-US"/>
    </w:rPr>
  </w:style>
  <w:style w:type="paragraph" w:styleId="26">
    <w:name w:val="Body Text First Indent 2"/>
    <w:basedOn w:val="a"/>
    <w:link w:val="27"/>
    <w:semiHidden/>
    <w:unhideWhenUsed/>
    <w:rsid w:val="00F05887"/>
    <w:pPr>
      <w:spacing w:after="0" w:line="254" w:lineRule="auto"/>
      <w:ind w:firstLine="210"/>
    </w:pPr>
    <w:rPr>
      <w:rFonts w:ascii="Times New Roman" w:eastAsia="Times New Roman" w:hAnsi="Times New Roman" w:cs="Times New Roman"/>
      <w:sz w:val="24"/>
      <w:szCs w:val="24"/>
    </w:rPr>
  </w:style>
  <w:style w:type="character" w:customStyle="1" w:styleId="27">
    <w:name w:val="Красная строка 2 Знак"/>
    <w:basedOn w:val="af"/>
    <w:link w:val="26"/>
    <w:semiHidden/>
    <w:rsid w:val="00F05887"/>
    <w:rPr>
      <w:rFonts w:ascii="Times New Roman" w:eastAsia="Times New Roman" w:hAnsi="Times New Roman" w:cs="Times New Roman"/>
      <w:sz w:val="24"/>
      <w:szCs w:val="24"/>
      <w:lang w:val="en-US" w:eastAsia="en-US" w:bidi="en-US"/>
    </w:rPr>
  </w:style>
  <w:style w:type="paragraph" w:styleId="affd">
    <w:name w:val="Document Map"/>
    <w:basedOn w:val="a"/>
    <w:link w:val="affe"/>
    <w:semiHidden/>
    <w:unhideWhenUsed/>
    <w:rsid w:val="00F05887"/>
    <w:pPr>
      <w:spacing w:after="0" w:line="254" w:lineRule="auto"/>
      <w:ind w:firstLine="851"/>
    </w:pPr>
    <w:rPr>
      <w:rFonts w:ascii="Tahoma" w:eastAsia="Calibri" w:hAnsi="Tahoma" w:cs="Times New Roman"/>
      <w:sz w:val="16"/>
      <w:szCs w:val="16"/>
      <w:lang w:eastAsia="en-US"/>
    </w:rPr>
  </w:style>
  <w:style w:type="character" w:customStyle="1" w:styleId="affe">
    <w:name w:val="Схема документа Знак"/>
    <w:basedOn w:val="a0"/>
    <w:link w:val="affd"/>
    <w:semiHidden/>
    <w:rsid w:val="00F05887"/>
    <w:rPr>
      <w:rFonts w:ascii="Tahoma" w:eastAsia="Calibri" w:hAnsi="Tahoma" w:cs="Times New Roman"/>
      <w:sz w:val="16"/>
      <w:szCs w:val="16"/>
      <w:lang w:eastAsia="en-US"/>
    </w:rPr>
  </w:style>
  <w:style w:type="paragraph" w:styleId="afff">
    <w:name w:val="annotation subject"/>
    <w:basedOn w:val="a"/>
    <w:link w:val="afff0"/>
    <w:uiPriority w:val="99"/>
    <w:semiHidden/>
    <w:unhideWhenUsed/>
    <w:rsid w:val="00F05887"/>
    <w:pPr>
      <w:spacing w:after="0" w:line="254" w:lineRule="auto"/>
    </w:pPr>
    <w:rPr>
      <w:rFonts w:ascii="Times New Roman" w:eastAsia="Times New Roman" w:hAnsi="Times New Roman" w:cs="Times New Roman"/>
      <w:b/>
      <w:bCs/>
      <w:sz w:val="20"/>
      <w:szCs w:val="20"/>
      <w:lang w:val="x-none" w:eastAsia="x-none"/>
    </w:rPr>
  </w:style>
  <w:style w:type="character" w:customStyle="1" w:styleId="afff0">
    <w:name w:val="Тема примечания Знак"/>
    <w:basedOn w:val="affa"/>
    <w:link w:val="afff"/>
    <w:uiPriority w:val="99"/>
    <w:semiHidden/>
    <w:rsid w:val="00F05887"/>
    <w:rPr>
      <w:rFonts w:ascii="Times New Roman" w:eastAsia="Times New Roman" w:hAnsi="Times New Roman" w:cs="Times New Roman"/>
      <w:b/>
      <w:bCs/>
      <w:sz w:val="20"/>
      <w:szCs w:val="20"/>
      <w:lang w:val="x-none" w:eastAsia="x-none"/>
    </w:rPr>
  </w:style>
  <w:style w:type="paragraph" w:styleId="afff1">
    <w:name w:val="Revision"/>
    <w:uiPriority w:val="99"/>
    <w:semiHidden/>
    <w:rsid w:val="00F05887"/>
    <w:pPr>
      <w:spacing w:after="0" w:line="240" w:lineRule="auto"/>
    </w:pPr>
    <w:rPr>
      <w:rFonts w:ascii="Times New Roman" w:eastAsia="Times New Roman" w:hAnsi="Times New Roman" w:cs="Times New Roman"/>
      <w:sz w:val="24"/>
      <w:szCs w:val="28"/>
    </w:rPr>
  </w:style>
  <w:style w:type="paragraph" w:customStyle="1" w:styleId="17">
    <w:name w:val="Заголовок1"/>
    <w:basedOn w:val="a"/>
    <w:rsid w:val="00F05887"/>
    <w:pPr>
      <w:tabs>
        <w:tab w:val="left" w:pos="7560"/>
      </w:tabs>
      <w:spacing w:before="120" w:after="120" w:line="360" w:lineRule="auto"/>
      <w:ind w:firstLine="600"/>
      <w:contextualSpacing/>
      <w:jc w:val="center"/>
    </w:pPr>
    <w:rPr>
      <w:rFonts w:ascii="Times New Roman" w:eastAsia="Calibri" w:hAnsi="Times New Roman" w:cs="Times New Roman"/>
      <w:b/>
      <w:sz w:val="32"/>
      <w:szCs w:val="32"/>
      <w:lang w:val="x-none" w:eastAsia="x-none"/>
    </w:rPr>
  </w:style>
  <w:style w:type="paragraph" w:customStyle="1" w:styleId="afff2">
    <w:name w:val="ГП Маркированный"/>
    <w:basedOn w:val="a"/>
    <w:rsid w:val="00F05887"/>
    <w:pPr>
      <w:spacing w:line="360" w:lineRule="auto"/>
      <w:ind w:left="1778" w:hanging="360"/>
      <w:contextualSpacing/>
    </w:pPr>
    <w:rPr>
      <w:rFonts w:ascii="Tahoma" w:eastAsia="Calibri" w:hAnsi="Tahoma" w:cs="Tahoma"/>
      <w:sz w:val="24"/>
      <w:szCs w:val="24"/>
      <w:lang w:eastAsia="en-US"/>
    </w:rPr>
  </w:style>
  <w:style w:type="paragraph" w:customStyle="1" w:styleId="28">
    <w:name w:val="заголовок 2"/>
    <w:basedOn w:val="a"/>
    <w:next w:val="a"/>
    <w:rsid w:val="00F05887"/>
    <w:pPr>
      <w:keepNext/>
      <w:autoSpaceDE w:val="0"/>
      <w:autoSpaceDN w:val="0"/>
      <w:spacing w:after="0" w:line="254" w:lineRule="auto"/>
      <w:jc w:val="center"/>
    </w:pPr>
    <w:rPr>
      <w:rFonts w:ascii="Arial" w:eastAsia="Calibri" w:hAnsi="Arial" w:cs="Arial"/>
      <w:b/>
      <w:bCs/>
      <w:sz w:val="20"/>
      <w:szCs w:val="20"/>
      <w:lang w:eastAsia="en-US"/>
    </w:rPr>
  </w:style>
  <w:style w:type="character" w:customStyle="1" w:styleId="afff3">
    <w:name w:val="Таблица номер Знак"/>
    <w:link w:val="afff4"/>
    <w:locked/>
    <w:rsid w:val="00F05887"/>
    <w:rPr>
      <w:rFonts w:ascii="Times New Roman" w:hAnsi="Times New Roman" w:cs="Times New Roman"/>
      <w:bCs/>
      <w:sz w:val="24"/>
      <w:szCs w:val="24"/>
    </w:rPr>
  </w:style>
  <w:style w:type="paragraph" w:customStyle="1" w:styleId="afff4">
    <w:name w:val="Таблица номер"/>
    <w:link w:val="afff3"/>
    <w:rsid w:val="00F05887"/>
    <w:pPr>
      <w:keepNext/>
      <w:spacing w:after="0" w:line="240" w:lineRule="auto"/>
      <w:jc w:val="right"/>
    </w:pPr>
    <w:rPr>
      <w:rFonts w:ascii="Times New Roman" w:hAnsi="Times New Roman" w:cs="Times New Roman"/>
      <w:bCs/>
      <w:sz w:val="24"/>
      <w:szCs w:val="24"/>
    </w:rPr>
  </w:style>
  <w:style w:type="character" w:customStyle="1" w:styleId="afff5">
    <w:name w:val="Таблица текст Знак"/>
    <w:link w:val="afff6"/>
    <w:locked/>
    <w:rsid w:val="00F05887"/>
    <w:rPr>
      <w:rFonts w:ascii="Times New Roman" w:hAnsi="Times New Roman" w:cs="Times New Roman"/>
    </w:rPr>
  </w:style>
  <w:style w:type="paragraph" w:customStyle="1" w:styleId="afff6">
    <w:name w:val="Таблица текст"/>
    <w:basedOn w:val="a"/>
    <w:next w:val="a"/>
    <w:link w:val="afff5"/>
    <w:qFormat/>
    <w:rsid w:val="00F05887"/>
    <w:pPr>
      <w:widowControl w:val="0"/>
      <w:spacing w:after="0" w:line="254" w:lineRule="auto"/>
      <w:jc w:val="center"/>
    </w:pPr>
    <w:rPr>
      <w:rFonts w:ascii="Times New Roman" w:hAnsi="Times New Roman" w:cs="Times New Roman"/>
    </w:rPr>
  </w:style>
  <w:style w:type="paragraph" w:customStyle="1" w:styleId="18">
    <w:name w:val="Абзац списка1"/>
    <w:basedOn w:val="a"/>
    <w:rsid w:val="00F05887"/>
    <w:pPr>
      <w:spacing w:after="0" w:line="252" w:lineRule="auto"/>
      <w:ind w:left="720"/>
    </w:pPr>
    <w:rPr>
      <w:rFonts w:ascii="Times New Roman" w:eastAsia="Times New Roman" w:hAnsi="Times New Roman" w:cs="Times New Roman"/>
      <w:sz w:val="24"/>
      <w:lang w:eastAsia="en-US"/>
    </w:rPr>
  </w:style>
  <w:style w:type="character" w:styleId="afff7">
    <w:name w:val="footnote reference"/>
    <w:semiHidden/>
    <w:unhideWhenUsed/>
    <w:rsid w:val="00F05887"/>
    <w:rPr>
      <w:vertAlign w:val="superscript"/>
    </w:rPr>
  </w:style>
  <w:style w:type="character" w:styleId="afff8">
    <w:name w:val="annotation reference"/>
    <w:basedOn w:val="a0"/>
    <w:uiPriority w:val="99"/>
    <w:semiHidden/>
    <w:unhideWhenUsed/>
    <w:rsid w:val="00F05887"/>
    <w:rPr>
      <w:sz w:val="16"/>
      <w:szCs w:val="16"/>
    </w:rPr>
  </w:style>
  <w:style w:type="character" w:styleId="afff9">
    <w:name w:val="endnote reference"/>
    <w:semiHidden/>
    <w:unhideWhenUsed/>
    <w:rsid w:val="00F05887"/>
    <w:rPr>
      <w:vertAlign w:val="superscript"/>
    </w:rPr>
  </w:style>
  <w:style w:type="character" w:styleId="afffa">
    <w:name w:val="Placeholder Text"/>
    <w:basedOn w:val="a0"/>
    <w:uiPriority w:val="99"/>
    <w:semiHidden/>
    <w:rsid w:val="00F05887"/>
    <w:rPr>
      <w:color w:val="808080"/>
    </w:rPr>
  </w:style>
  <w:style w:type="character" w:customStyle="1" w:styleId="19">
    <w:name w:val="Тема примечания Знак1"/>
    <w:basedOn w:val="affa"/>
    <w:semiHidden/>
    <w:rsid w:val="00F05887"/>
    <w:rPr>
      <w:rFonts w:ascii="Times New Roman" w:eastAsia="Calibri" w:hAnsi="Times New Roman" w:cs="Times New Roman" w:hint="default"/>
      <w:b/>
      <w:bCs/>
      <w:sz w:val="20"/>
      <w:szCs w:val="20"/>
      <w:lang w:eastAsia="en-US"/>
    </w:rPr>
  </w:style>
  <w:style w:type="character" w:customStyle="1" w:styleId="1a">
    <w:name w:val="Текст примечания Знак1"/>
    <w:semiHidden/>
    <w:locked/>
    <w:rsid w:val="00F05887"/>
    <w:rPr>
      <w:rFonts w:ascii="Times New Roman" w:eastAsia="Times New Roman" w:hAnsi="Times New Roman" w:cs="Times New Roman" w:hint="default"/>
      <w:sz w:val="20"/>
      <w:szCs w:val="20"/>
      <w:lang w:eastAsia="ru-RU"/>
    </w:rPr>
  </w:style>
  <w:style w:type="character" w:customStyle="1" w:styleId="1b">
    <w:name w:val="Текст выноски Знак1"/>
    <w:uiPriority w:val="99"/>
    <w:semiHidden/>
    <w:locked/>
    <w:rsid w:val="00F05887"/>
    <w:rPr>
      <w:rFonts w:ascii="Tahoma" w:eastAsia="Times New Roman" w:hAnsi="Tahoma" w:cs="Tahoma" w:hint="default"/>
      <w:sz w:val="16"/>
      <w:szCs w:val="16"/>
    </w:rPr>
  </w:style>
  <w:style w:type="character" w:customStyle="1" w:styleId="1c">
    <w:name w:val="Текст сноски Знак1"/>
    <w:aliases w:val="Table_Footnote_last Знак Знак2,Table_Footnote_last Знак Знак Знак1,Table_Footnote_last Знак2"/>
    <w:basedOn w:val="a0"/>
    <w:semiHidden/>
    <w:rsid w:val="00F05887"/>
    <w:rPr>
      <w:rFonts w:ascii="Times New Roman" w:eastAsia="Times New Roman" w:hAnsi="Times New Roman" w:cs="Times New Roman" w:hint="default"/>
    </w:rPr>
  </w:style>
  <w:style w:type="character" w:customStyle="1" w:styleId="1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0"/>
    <w:semiHidden/>
    <w:rsid w:val="00F05887"/>
    <w:rPr>
      <w:rFonts w:ascii="Times New Roman" w:eastAsia="Times New Roman" w:hAnsi="Times New Roman" w:cs="Times New Roman" w:hint="default"/>
      <w:sz w:val="24"/>
      <w:szCs w:val="24"/>
    </w:rPr>
  </w:style>
  <w:style w:type="character" w:customStyle="1" w:styleId="710">
    <w:name w:val="Заголовок 7 Знак1"/>
    <w:basedOn w:val="a0"/>
    <w:semiHidden/>
    <w:rsid w:val="00F05887"/>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semiHidden/>
    <w:rsid w:val="00F05887"/>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semiHidden/>
    <w:rsid w:val="00F05887"/>
    <w:rPr>
      <w:rFonts w:asciiTheme="majorHAnsi" w:eastAsiaTheme="majorEastAsia" w:hAnsiTheme="majorHAnsi" w:cstheme="majorBidi" w:hint="default"/>
      <w:i/>
      <w:iCs/>
      <w:color w:val="404040" w:themeColor="text1" w:themeTint="BF"/>
    </w:rPr>
  </w:style>
  <w:style w:type="character" w:customStyle="1" w:styleId="1e">
    <w:name w:val="Схема документа Знак1"/>
    <w:basedOn w:val="a0"/>
    <w:uiPriority w:val="99"/>
    <w:semiHidden/>
    <w:rsid w:val="00F05887"/>
    <w:rPr>
      <w:rFonts w:ascii="Tahoma" w:eastAsia="Times New Roman" w:hAnsi="Tahoma" w:cs="Tahoma" w:hint="default"/>
      <w:sz w:val="16"/>
      <w:szCs w:val="16"/>
    </w:rPr>
  </w:style>
  <w:style w:type="character" w:customStyle="1" w:styleId="1f">
    <w:name w:val="Нижний колонтитул Знак1"/>
    <w:basedOn w:val="a0"/>
    <w:uiPriority w:val="99"/>
    <w:semiHidden/>
    <w:rsid w:val="00F05887"/>
    <w:rPr>
      <w:rFonts w:ascii="Times New Roman" w:eastAsia="Times New Roman" w:hAnsi="Times New Roman" w:cs="Times New Roman" w:hint="default"/>
      <w:sz w:val="24"/>
      <w:szCs w:val="24"/>
    </w:rPr>
  </w:style>
  <w:style w:type="character" w:customStyle="1" w:styleId="211">
    <w:name w:val="Основной текст с отступом 2 Знак1"/>
    <w:basedOn w:val="a0"/>
    <w:uiPriority w:val="99"/>
    <w:semiHidden/>
    <w:rsid w:val="00F05887"/>
    <w:rPr>
      <w:rFonts w:ascii="Times New Roman" w:eastAsia="Times New Roman" w:hAnsi="Times New Roman" w:cs="Times New Roman" w:hint="default"/>
      <w:sz w:val="24"/>
      <w:szCs w:val="24"/>
    </w:rPr>
  </w:style>
  <w:style w:type="character" w:customStyle="1" w:styleId="1f0">
    <w:name w:val="Текст Знак1"/>
    <w:basedOn w:val="a0"/>
    <w:uiPriority w:val="99"/>
    <w:semiHidden/>
    <w:rsid w:val="00F05887"/>
    <w:rPr>
      <w:rFonts w:ascii="Consolas" w:eastAsia="Times New Roman" w:hAnsi="Consolas" w:hint="default"/>
      <w:sz w:val="21"/>
      <w:szCs w:val="21"/>
    </w:rPr>
  </w:style>
  <w:style w:type="character" w:customStyle="1" w:styleId="310">
    <w:name w:val="Основной текст 3 Знак1"/>
    <w:basedOn w:val="a0"/>
    <w:semiHidden/>
    <w:rsid w:val="00F05887"/>
    <w:rPr>
      <w:rFonts w:ascii="Times New Roman" w:eastAsia="Times New Roman" w:hAnsi="Times New Roman" w:cs="Times New Roman" w:hint="default"/>
      <w:sz w:val="16"/>
      <w:szCs w:val="16"/>
    </w:rPr>
  </w:style>
  <w:style w:type="character" w:customStyle="1" w:styleId="311">
    <w:name w:val="Основной текст с отступом 3 Знак1"/>
    <w:basedOn w:val="a0"/>
    <w:uiPriority w:val="99"/>
    <w:semiHidden/>
    <w:rsid w:val="00F05887"/>
    <w:rPr>
      <w:rFonts w:ascii="Times New Roman" w:eastAsia="Times New Roman" w:hAnsi="Times New Roman" w:cs="Times New Roman" w:hint="default"/>
      <w:sz w:val="16"/>
      <w:szCs w:val="16"/>
    </w:rPr>
  </w:style>
  <w:style w:type="character" w:customStyle="1" w:styleId="29">
    <w:name w:val="Тема примечания Знак2"/>
    <w:basedOn w:val="a0"/>
    <w:semiHidden/>
    <w:rsid w:val="00F05887"/>
    <w:rPr>
      <w:rFonts w:ascii="Times New Roman" w:eastAsia="Times New Roman" w:hAnsi="Times New Roman" w:cs="Times New Roman" w:hint="default"/>
      <w:b/>
      <w:bCs/>
      <w:sz w:val="20"/>
      <w:szCs w:val="20"/>
      <w:lang w:eastAsia="ru-RU"/>
    </w:rPr>
  </w:style>
  <w:style w:type="character" w:customStyle="1" w:styleId="1f1">
    <w:name w:val="Красная строка Знак1"/>
    <w:basedOn w:val="ad"/>
    <w:uiPriority w:val="99"/>
    <w:semiHidden/>
    <w:rsid w:val="00F05887"/>
    <w:rPr>
      <w:rFonts w:ascii="Times New Roman" w:eastAsia="Calibri" w:hAnsi="Times New Roman" w:cs="Times New Roman" w:hint="default"/>
      <w:sz w:val="24"/>
      <w:szCs w:val="22"/>
      <w:lang w:val="en-US" w:eastAsia="en-US" w:bidi="en-US"/>
    </w:rPr>
  </w:style>
  <w:style w:type="character" w:customStyle="1" w:styleId="212">
    <w:name w:val="Красная строка 2 Знак1"/>
    <w:basedOn w:val="af"/>
    <w:uiPriority w:val="99"/>
    <w:semiHidden/>
    <w:rsid w:val="00F05887"/>
    <w:rPr>
      <w:rFonts w:ascii="Times New Roman" w:eastAsia="Calibri" w:hAnsi="Times New Roman" w:cs="Times New Roman" w:hint="default"/>
      <w:sz w:val="24"/>
      <w:szCs w:val="22"/>
      <w:lang w:val="en-US" w:eastAsia="en-US" w:bidi="en-US"/>
    </w:rPr>
  </w:style>
  <w:style w:type="table" w:styleId="1f2">
    <w:name w:val="Table Grid 1"/>
    <w:basedOn w:val="a1"/>
    <w:semiHidden/>
    <w:unhideWhenUsed/>
    <w:rsid w:val="00F05887"/>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3">
    <w:name w:val="Сетка таблицы1"/>
    <w:basedOn w:val="a1"/>
    <w:uiPriority w:val="59"/>
    <w:rsid w:val="00F05887"/>
    <w:pPr>
      <w:spacing w:after="0" w:line="240" w:lineRule="auto"/>
    </w:pPr>
    <w:rPr>
      <w:rFonts w:eastAsiaTheme="minorHAns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F05887"/>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F05887"/>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rsid w:val="00F05887"/>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uiPriority w:val="59"/>
    <w:rsid w:val="00F05887"/>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uiPriority w:val="39"/>
    <w:rsid w:val="00F05887"/>
    <w:pPr>
      <w:spacing w:after="0" w:line="240" w:lineRule="auto"/>
    </w:pPr>
    <w:rPr>
      <w:rFonts w:ascii="Trebuchet MS" w:eastAsia="Times New Roman" w:hAnsi="Trebuchet M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uiPriority w:val="39"/>
    <w:rsid w:val="00F05887"/>
    <w:pPr>
      <w:spacing w:after="0" w:line="240" w:lineRule="auto"/>
    </w:pPr>
    <w:rPr>
      <w:rFonts w:ascii="Trebuchet MS" w:eastAsia="Times New Roman" w:hAnsi="Trebuchet M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uiPriority w:val="39"/>
    <w:rsid w:val="00F05887"/>
    <w:pPr>
      <w:spacing w:after="0" w:line="240" w:lineRule="auto"/>
    </w:pPr>
    <w:rPr>
      <w:rFonts w:ascii="Trebuchet MS" w:eastAsia="Times New Roman" w:hAnsi="Trebuchet M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uiPriority w:val="39"/>
    <w:rsid w:val="00F05887"/>
    <w:pPr>
      <w:spacing w:after="0" w:line="240" w:lineRule="auto"/>
    </w:pPr>
    <w:rPr>
      <w:rFonts w:ascii="Trebuchet MS" w:eastAsia="Times New Roman" w:hAnsi="Trebuchet M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F05887"/>
    <w:pPr>
      <w:spacing w:after="0" w:line="240" w:lineRule="auto"/>
    </w:pPr>
    <w:rPr>
      <w:rFonts w:ascii="Trebuchet MS" w:eastAsia="Trebuchet MS" w:hAnsi="Trebuchet MS"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F05887"/>
    <w:pPr>
      <w:spacing w:after="0" w:line="240" w:lineRule="auto"/>
    </w:pPr>
    <w:rPr>
      <w:rFonts w:ascii="Trebuchet MS" w:eastAsia="Times New Roman" w:hAnsi="Trebuchet M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uiPriority w:val="39"/>
    <w:rsid w:val="00F0588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Strong"/>
    <w:basedOn w:val="a0"/>
    <w:qFormat/>
    <w:rsid w:val="00F05887"/>
    <w:rPr>
      <w:b/>
      <w:bCs/>
    </w:rPr>
  </w:style>
  <w:style w:type="numbering" w:customStyle="1" w:styleId="1">
    <w:name w:val="Стиль1"/>
    <w:uiPriority w:val="99"/>
    <w:rsid w:val="00F0588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7338">
      <w:bodyDiv w:val="1"/>
      <w:marLeft w:val="0"/>
      <w:marRight w:val="0"/>
      <w:marTop w:val="0"/>
      <w:marBottom w:val="0"/>
      <w:divBdr>
        <w:top w:val="none" w:sz="0" w:space="0" w:color="auto"/>
        <w:left w:val="none" w:sz="0" w:space="0" w:color="auto"/>
        <w:bottom w:val="none" w:sz="0" w:space="0" w:color="auto"/>
        <w:right w:val="none" w:sz="0" w:space="0" w:color="auto"/>
      </w:divBdr>
    </w:div>
    <w:div w:id="1151672155">
      <w:bodyDiv w:val="1"/>
      <w:marLeft w:val="0"/>
      <w:marRight w:val="0"/>
      <w:marTop w:val="0"/>
      <w:marBottom w:val="0"/>
      <w:divBdr>
        <w:top w:val="none" w:sz="0" w:space="0" w:color="auto"/>
        <w:left w:val="none" w:sz="0" w:space="0" w:color="auto"/>
        <w:bottom w:val="none" w:sz="0" w:space="0" w:color="auto"/>
        <w:right w:val="none" w:sz="0" w:space="0" w:color="auto"/>
      </w:divBdr>
    </w:div>
    <w:div w:id="1347439416">
      <w:bodyDiv w:val="1"/>
      <w:marLeft w:val="0"/>
      <w:marRight w:val="0"/>
      <w:marTop w:val="0"/>
      <w:marBottom w:val="0"/>
      <w:divBdr>
        <w:top w:val="none" w:sz="0" w:space="0" w:color="auto"/>
        <w:left w:val="none" w:sz="0" w:space="0" w:color="auto"/>
        <w:bottom w:val="none" w:sz="0" w:space="0" w:color="auto"/>
        <w:right w:val="none" w:sz="0" w:space="0" w:color="auto"/>
      </w:divBdr>
    </w:div>
    <w:div w:id="1454249381">
      <w:bodyDiv w:val="1"/>
      <w:marLeft w:val="0"/>
      <w:marRight w:val="0"/>
      <w:marTop w:val="0"/>
      <w:marBottom w:val="0"/>
      <w:divBdr>
        <w:top w:val="none" w:sz="0" w:space="0" w:color="auto"/>
        <w:left w:val="none" w:sz="0" w:space="0" w:color="auto"/>
        <w:bottom w:val="none" w:sz="0" w:space="0" w:color="auto"/>
        <w:right w:val="none" w:sz="0" w:space="0" w:color="auto"/>
      </w:divBdr>
    </w:div>
    <w:div w:id="1624842072">
      <w:bodyDiv w:val="1"/>
      <w:marLeft w:val="0"/>
      <w:marRight w:val="0"/>
      <w:marTop w:val="0"/>
      <w:marBottom w:val="0"/>
      <w:divBdr>
        <w:top w:val="none" w:sz="0" w:space="0" w:color="auto"/>
        <w:left w:val="none" w:sz="0" w:space="0" w:color="auto"/>
        <w:bottom w:val="none" w:sz="0" w:space="0" w:color="auto"/>
        <w:right w:val="none" w:sz="0" w:space="0" w:color="auto"/>
      </w:divBdr>
    </w:div>
    <w:div w:id="1751854647">
      <w:bodyDiv w:val="1"/>
      <w:marLeft w:val="0"/>
      <w:marRight w:val="0"/>
      <w:marTop w:val="0"/>
      <w:marBottom w:val="0"/>
      <w:divBdr>
        <w:top w:val="none" w:sz="0" w:space="0" w:color="auto"/>
        <w:left w:val="none" w:sz="0" w:space="0" w:color="auto"/>
        <w:bottom w:val="none" w:sz="0" w:space="0" w:color="auto"/>
        <w:right w:val="none" w:sz="0" w:space="0" w:color="auto"/>
      </w:divBdr>
    </w:div>
    <w:div w:id="18879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FFA4EB58A772ACE81B569kA0AA" TargetMode="External"/><Relationship Id="rId13" Type="http://schemas.openxmlformats.org/officeDocument/2006/relationships/hyperlink" Target="file:///C:\Users\Arhitertura\AppData\Local\Temp\Temp1_&#1055;&#1047;&#1047;%20&#1052;&#1072;&#1093;&#1085;&#1077;&#1074;&#1089;&#1082;&#1086;&#1075;&#1086;%20&#1052;&#1054;.zip\&#1055;&#1047;&#1047;%20&#1058;&#1088;&#1077;&#1090;&#1100;&#1103;%20&#1095;&#1072;&#1089;&#1090;&#1100;_01.12.2021.docx" TargetMode="External"/><Relationship Id="rId18" Type="http://schemas.openxmlformats.org/officeDocument/2006/relationships/hyperlink" Target="garantF1://1205084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36" TargetMode="External"/><Relationship Id="rId17" Type="http://schemas.openxmlformats.org/officeDocument/2006/relationships/hyperlink" Target="garantF1://12038258.3606" TargetMode="External"/><Relationship Id="rId2" Type="http://schemas.openxmlformats.org/officeDocument/2006/relationships/numbering" Target="numbering.xml"/><Relationship Id="rId16" Type="http://schemas.openxmlformats.org/officeDocument/2006/relationships/hyperlink" Target="file:///C:\Users\Arhitertura\AppData\Local\Temp\Temp1_&#1055;&#1047;&#1047;%20&#1052;&#1072;&#1093;&#1085;&#1077;&#1074;&#1089;&#1082;&#1086;&#1075;&#1086;%20&#1052;&#1054;.zip\&#1055;&#1047;&#1047;%20&#1058;&#1088;&#1077;&#1090;&#1100;&#1103;%20&#1095;&#1072;&#1089;&#1090;&#1100;_01.12.20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hitertura\AppData\Local\Temp\Temp1_&#1055;&#1047;&#1047;%20&#1052;&#1072;&#1093;&#1085;&#1077;&#1074;&#1089;&#1082;&#1086;&#1075;&#1086;%20&#1052;&#1054;.zip\&#1055;&#1047;&#1047;%20&#1058;&#1088;&#1077;&#1090;&#1100;&#1103;%20&#1095;&#1072;&#1089;&#1090;&#1100;_01.12.2021.docx" TargetMode="External"/><Relationship Id="rId5" Type="http://schemas.openxmlformats.org/officeDocument/2006/relationships/webSettings" Target="webSettings.xml"/><Relationship Id="rId15" Type="http://schemas.openxmlformats.org/officeDocument/2006/relationships/hyperlink" Target="garantF1://12038258.3606" TargetMode="External"/><Relationship Id="rId10" Type="http://schemas.openxmlformats.org/officeDocument/2006/relationships/hyperlink" Target="file:///C:\Users\Arhitertura\AppData\Local\Temp\Temp1_&#1055;&#1047;&#1047;%20&#1052;&#1072;&#1093;&#1085;&#1077;&#1074;&#1089;&#1082;&#1086;&#1075;&#1086;%20&#1052;&#1054;.zip\&#1055;&#1047;&#1047;%20&#1058;&#1088;&#1077;&#1090;&#1100;&#1103;%20&#1095;&#1072;&#1089;&#1090;&#1100;_01.12.202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FA6AC229E7FED78649AD2A79222ABC6F6815DF1466BB883E2BFCD9348545F82F2484058D9627zEdBL" TargetMode="External"/><Relationship Id="rId14" Type="http://schemas.openxmlformats.org/officeDocument/2006/relationships/hyperlink" Target="file:///C:\Users\Arhitertura\AppData\Local\Temp\Temp1_&#1055;&#1047;&#1047;%20&#1052;&#1072;&#1093;&#1085;&#1077;&#1074;&#1089;&#1082;&#1086;&#1075;&#1086;%20&#1052;&#1054;.zip\&#1055;&#1047;&#1047;%20&#1058;&#1088;&#1077;&#1090;&#1100;&#1103;%20&#1095;&#1072;&#1089;&#1090;&#1100;_01.12.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594B-6695-41F0-9178-D09A777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114</Pages>
  <Words>35058</Words>
  <Characters>199836</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cp:lastPrinted>2010-09-01T09:32:00Z</cp:lastPrinted>
  <dcterms:created xsi:type="dcterms:W3CDTF">2010-08-23T07:37:00Z</dcterms:created>
  <dcterms:modified xsi:type="dcterms:W3CDTF">2022-04-12T06:56:00Z</dcterms:modified>
</cp:coreProperties>
</file>