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F6" w:rsidRDefault="003D7DF6" w:rsidP="008B65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72"/>
          <w:szCs w:val="56"/>
        </w:rPr>
      </w:pPr>
      <w:r>
        <w:rPr>
          <w:rFonts w:ascii="Times New Roman" w:hAnsi="Times New Roman"/>
          <w:b/>
          <w:color w:val="0070C0"/>
          <w:sz w:val="72"/>
          <w:szCs w:val="56"/>
        </w:rPr>
        <w:t>ВНИМАНИЕ !!!</w:t>
      </w:r>
    </w:p>
    <w:p w:rsidR="003D7DF6" w:rsidRDefault="003D7DF6" w:rsidP="00680FCA">
      <w:pPr>
        <w:spacing w:after="0" w:line="400" w:lineRule="exact"/>
        <w:ind w:firstLine="709"/>
        <w:jc w:val="center"/>
        <w:rPr>
          <w:rFonts w:ascii="Times New Roman" w:hAnsi="Times New Roman"/>
          <w:sz w:val="36"/>
          <w:szCs w:val="36"/>
        </w:rPr>
      </w:pPr>
      <w:r w:rsidRPr="00D63A69">
        <w:rPr>
          <w:rFonts w:ascii="Times New Roman" w:hAnsi="Times New Roman"/>
          <w:sz w:val="36"/>
          <w:szCs w:val="36"/>
        </w:rPr>
        <w:t>В целях реализации постановления Правительства Росси</w:t>
      </w:r>
      <w:r>
        <w:rPr>
          <w:rFonts w:ascii="Times New Roman" w:hAnsi="Times New Roman"/>
          <w:sz w:val="36"/>
          <w:szCs w:val="36"/>
        </w:rPr>
        <w:t>йской Федерации от 11.06.2020 № </w:t>
      </w:r>
      <w:r w:rsidRPr="00D63A69">
        <w:rPr>
          <w:rFonts w:ascii="Times New Roman" w:hAnsi="Times New Roman"/>
          <w:sz w:val="36"/>
          <w:szCs w:val="36"/>
        </w:rPr>
        <w:t>848 «Об особенностях представления государственных и м</w:t>
      </w:r>
      <w:r>
        <w:rPr>
          <w:rFonts w:ascii="Times New Roman" w:hAnsi="Times New Roman"/>
          <w:sz w:val="36"/>
          <w:szCs w:val="36"/>
        </w:rPr>
        <w:t>униципальных услуг в 2020 году»</w:t>
      </w:r>
    </w:p>
    <w:p w:rsidR="003D7DF6" w:rsidRPr="00A658A4" w:rsidRDefault="003D7DF6" w:rsidP="00A658A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56"/>
          <w:szCs w:val="60"/>
        </w:rPr>
      </w:pPr>
      <w:r w:rsidRPr="00A658A4">
        <w:rPr>
          <w:rFonts w:ascii="Times New Roman" w:hAnsi="Times New Roman"/>
          <w:b/>
          <w:color w:val="0070C0"/>
          <w:sz w:val="56"/>
          <w:szCs w:val="60"/>
        </w:rPr>
        <w:t>С 1 августа 2020 года</w:t>
      </w:r>
    </w:p>
    <w:p w:rsidR="003D7DF6" w:rsidRPr="00012F72" w:rsidRDefault="003D7DF6" w:rsidP="00A658A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012F72">
        <w:rPr>
          <w:rFonts w:ascii="Times New Roman" w:hAnsi="Times New Roman"/>
          <w:b/>
          <w:color w:val="0070C0"/>
          <w:sz w:val="48"/>
          <w:szCs w:val="48"/>
        </w:rPr>
        <w:t>прием граждан в клиентской службе Управления ПФР</w:t>
      </w:r>
    </w:p>
    <w:p w:rsidR="003D7DF6" w:rsidRPr="00012F72" w:rsidRDefault="003D7DF6" w:rsidP="00A658A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012F72">
        <w:rPr>
          <w:rFonts w:ascii="Times New Roman" w:hAnsi="Times New Roman"/>
          <w:b/>
          <w:color w:val="0070C0"/>
          <w:sz w:val="48"/>
          <w:szCs w:val="48"/>
        </w:rPr>
        <w:t>в городе Алапаевске и Алапаевском районе Свердловской области:</w:t>
      </w:r>
    </w:p>
    <w:p w:rsidR="003D7DF6" w:rsidRPr="008B6592" w:rsidRDefault="003D7DF6" w:rsidP="008B6592">
      <w:pPr>
        <w:spacing w:before="120" w:after="0" w:line="360" w:lineRule="auto"/>
        <w:ind w:left="1415" w:firstLine="709"/>
        <w:jc w:val="both"/>
        <w:rPr>
          <w:rFonts w:ascii="Times New Roman" w:hAnsi="Times New Roman"/>
          <w:b/>
          <w:color w:val="0070C0"/>
          <w:sz w:val="56"/>
          <w:szCs w:val="48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525.45pt;margin-top:7.05pt;width:63pt;height:131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" adj="864" strokecolor="#4579b8"/>
        </w:pict>
      </w:r>
      <w:r w:rsidRPr="008B6592">
        <w:rPr>
          <w:rFonts w:ascii="Times New Roman" w:hAnsi="Times New Roman"/>
          <w:b/>
          <w:color w:val="0070C0"/>
          <w:sz w:val="56"/>
          <w:szCs w:val="48"/>
        </w:rPr>
        <w:t>Понедельник – с 8.30 до 17.30</w:t>
      </w:r>
    </w:p>
    <w:p w:rsidR="003D7DF6" w:rsidRPr="008B6592" w:rsidRDefault="003D7DF6" w:rsidP="007C2A49">
      <w:pPr>
        <w:tabs>
          <w:tab w:val="left" w:pos="12165"/>
        </w:tabs>
        <w:spacing w:after="0" w:line="360" w:lineRule="auto"/>
        <w:ind w:left="1415" w:firstLine="709"/>
        <w:jc w:val="both"/>
        <w:rPr>
          <w:rFonts w:ascii="Times New Roman" w:hAnsi="Times New Roman"/>
          <w:b/>
          <w:color w:val="0070C0"/>
          <w:sz w:val="56"/>
          <w:szCs w:val="48"/>
        </w:rPr>
      </w:pPr>
      <w:r w:rsidRPr="008B6592">
        <w:rPr>
          <w:rFonts w:ascii="Times New Roman" w:hAnsi="Times New Roman"/>
          <w:b/>
          <w:color w:val="0070C0"/>
          <w:sz w:val="56"/>
          <w:szCs w:val="48"/>
        </w:rPr>
        <w:t>Вторник – с 8.30 до 17.30</w:t>
      </w:r>
      <w:r>
        <w:rPr>
          <w:rFonts w:ascii="Times New Roman" w:hAnsi="Times New Roman"/>
          <w:b/>
          <w:color w:val="0070C0"/>
          <w:sz w:val="56"/>
          <w:szCs w:val="48"/>
        </w:rPr>
        <w:t xml:space="preserve"> </w:t>
      </w:r>
      <w:r>
        <w:rPr>
          <w:rFonts w:ascii="Times New Roman" w:hAnsi="Times New Roman"/>
          <w:b/>
          <w:color w:val="0070C0"/>
          <w:sz w:val="56"/>
          <w:szCs w:val="48"/>
        </w:rPr>
        <w:tab/>
        <w:t>без перерыва</w:t>
      </w:r>
    </w:p>
    <w:p w:rsidR="003D7DF6" w:rsidRPr="008B6592" w:rsidRDefault="003D7DF6" w:rsidP="008B6592">
      <w:pPr>
        <w:spacing w:after="0" w:line="360" w:lineRule="auto"/>
        <w:ind w:left="1415" w:firstLine="709"/>
        <w:jc w:val="both"/>
        <w:rPr>
          <w:rFonts w:ascii="Times New Roman" w:hAnsi="Times New Roman"/>
          <w:b/>
          <w:color w:val="0070C0"/>
          <w:sz w:val="56"/>
          <w:szCs w:val="48"/>
        </w:rPr>
      </w:pPr>
      <w:r w:rsidRPr="008B6592">
        <w:rPr>
          <w:rFonts w:ascii="Times New Roman" w:hAnsi="Times New Roman"/>
          <w:b/>
          <w:color w:val="0070C0"/>
          <w:sz w:val="56"/>
          <w:szCs w:val="48"/>
        </w:rPr>
        <w:t>Четверг – с 8.30 до 17.30</w:t>
      </w:r>
      <w:bookmarkStart w:id="0" w:name="_GoBack"/>
      <w:bookmarkEnd w:id="0"/>
    </w:p>
    <w:p w:rsidR="003D7DF6" w:rsidRPr="008B6592" w:rsidRDefault="003D7DF6" w:rsidP="008B6592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56"/>
          <w:szCs w:val="48"/>
        </w:rPr>
      </w:pPr>
      <w:r w:rsidRPr="008B6592">
        <w:rPr>
          <w:rFonts w:ascii="Times New Roman" w:hAnsi="Times New Roman"/>
          <w:b/>
          <w:color w:val="FF0000"/>
          <w:sz w:val="56"/>
          <w:szCs w:val="48"/>
        </w:rPr>
        <w:t>Ежедневный прием по вопросам:</w:t>
      </w:r>
    </w:p>
    <w:p w:rsidR="003D7DF6" w:rsidRPr="00D63A69" w:rsidRDefault="003D7DF6" w:rsidP="0033771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–</w:t>
      </w:r>
      <w:r w:rsidRPr="00D63A69">
        <w:rPr>
          <w:rFonts w:ascii="Times New Roman" w:hAnsi="Times New Roman"/>
          <w:sz w:val="36"/>
          <w:szCs w:val="36"/>
        </w:rPr>
        <w:t xml:space="preserve"> регистрация, подтверждение или восстановление учетной записи в ЕСИА;</w:t>
      </w:r>
    </w:p>
    <w:p w:rsidR="003D7DF6" w:rsidRPr="00D63A69" w:rsidRDefault="003D7DF6" w:rsidP="0033771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–</w:t>
      </w:r>
      <w:r w:rsidRPr="00D63A69">
        <w:rPr>
          <w:rFonts w:ascii="Times New Roman" w:hAnsi="Times New Roman"/>
          <w:sz w:val="36"/>
          <w:szCs w:val="36"/>
        </w:rPr>
        <w:t xml:space="preserve"> выплата пособия на погребение; </w:t>
      </w:r>
    </w:p>
    <w:p w:rsidR="003D7DF6" w:rsidRPr="00D63A69" w:rsidRDefault="003D7DF6" w:rsidP="0033771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–</w:t>
      </w:r>
      <w:r w:rsidRPr="00D63A69">
        <w:rPr>
          <w:rFonts w:ascii="Times New Roman" w:hAnsi="Times New Roman"/>
          <w:sz w:val="36"/>
          <w:szCs w:val="36"/>
        </w:rPr>
        <w:t xml:space="preserve"> заблаговременная работа;</w:t>
      </w:r>
    </w:p>
    <w:p w:rsidR="003D7DF6" w:rsidRPr="00D63A69" w:rsidRDefault="003D7DF6" w:rsidP="00012F7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– </w:t>
      </w:r>
      <w:r w:rsidRPr="00D63A69">
        <w:rPr>
          <w:rFonts w:ascii="Times New Roman" w:hAnsi="Times New Roman"/>
          <w:sz w:val="36"/>
          <w:szCs w:val="36"/>
        </w:rPr>
        <w:t>обращени</w:t>
      </w:r>
      <w:r>
        <w:rPr>
          <w:rFonts w:ascii="Times New Roman" w:hAnsi="Times New Roman"/>
          <w:sz w:val="36"/>
          <w:szCs w:val="36"/>
        </w:rPr>
        <w:t>е</w:t>
      </w:r>
      <w:r w:rsidRPr="00D63A69">
        <w:rPr>
          <w:rFonts w:ascii="Times New Roman" w:hAnsi="Times New Roman"/>
          <w:sz w:val="36"/>
          <w:szCs w:val="36"/>
        </w:rPr>
        <w:t xml:space="preserve"> к электронным сервисам ПФР</w:t>
      </w:r>
      <w:r>
        <w:rPr>
          <w:rFonts w:ascii="Times New Roman" w:hAnsi="Times New Roman"/>
          <w:sz w:val="36"/>
          <w:szCs w:val="36"/>
        </w:rPr>
        <w:t xml:space="preserve"> через гостевой компьютер (консультация</w:t>
      </w:r>
      <w:r w:rsidRPr="00D63A69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подача заявления об установлении пенсии)</w:t>
      </w:r>
      <w:r w:rsidRPr="00D63A69">
        <w:rPr>
          <w:rFonts w:ascii="Times New Roman" w:hAnsi="Times New Roman"/>
          <w:sz w:val="36"/>
          <w:szCs w:val="36"/>
        </w:rPr>
        <w:t>.</w:t>
      </w:r>
    </w:p>
    <w:p w:rsidR="003D7DF6" w:rsidRPr="00A30C43" w:rsidRDefault="003D7DF6" w:rsidP="00012F72">
      <w:pPr>
        <w:numPr>
          <w:ilvl w:val="0"/>
          <w:numId w:val="1"/>
        </w:numPr>
        <w:shd w:val="clear" w:color="auto" w:fill="F2F5F7"/>
        <w:spacing w:before="100" w:beforeAutospacing="1" w:after="144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Телефоны</w:t>
      </w:r>
      <w:r w:rsidRPr="00D63A69">
        <w:rPr>
          <w:rFonts w:ascii="Times New Roman" w:hAnsi="Times New Roman"/>
          <w:b/>
          <w:color w:val="0070C0"/>
          <w:sz w:val="36"/>
          <w:szCs w:val="36"/>
        </w:rPr>
        <w:t xml:space="preserve"> горячей линии</w:t>
      </w:r>
      <w:r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r w:rsidRPr="00A30C43">
        <w:rPr>
          <w:rFonts w:ascii="Times New Roman" w:hAnsi="Times New Roman"/>
          <w:sz w:val="32"/>
          <w:szCs w:val="32"/>
        </w:rPr>
        <w:t>(34346) 3-07-17, 3-07-16, 3-07-19</w:t>
      </w:r>
      <w:r>
        <w:rPr>
          <w:rFonts w:ascii="Times New Roman" w:hAnsi="Times New Roman"/>
          <w:sz w:val="32"/>
          <w:szCs w:val="32"/>
        </w:rPr>
        <w:t>, 3-07-11, 3-07-23</w:t>
      </w:r>
      <w:r w:rsidRPr="00A30C43">
        <w:rPr>
          <w:rFonts w:ascii="Times New Roman" w:hAnsi="Times New Roman"/>
          <w:sz w:val="32"/>
          <w:szCs w:val="32"/>
        </w:rPr>
        <w:t xml:space="preserve"> – по вопросам пенсионного обеспечения; (34346) 3-07-26 – по вопросам материнского (семейного) капитала; (34346) 3-07-51</w:t>
      </w:r>
      <w:r>
        <w:rPr>
          <w:rFonts w:ascii="Times New Roman" w:hAnsi="Times New Roman"/>
          <w:sz w:val="32"/>
          <w:szCs w:val="32"/>
        </w:rPr>
        <w:t>,3-07-46</w:t>
      </w:r>
      <w:r w:rsidRPr="00A30C43">
        <w:rPr>
          <w:rFonts w:ascii="Times New Roman" w:hAnsi="Times New Roman"/>
          <w:sz w:val="32"/>
          <w:szCs w:val="32"/>
        </w:rPr>
        <w:t xml:space="preserve"> – по вопросам персонифицированного учета и взаимодействия со страхователями, в т.ч. по вопросам получения СНИЛС; (34346) 3-07-16 – по вопросам инвестирования средств пенсионных накоплений.</w:t>
      </w:r>
    </w:p>
    <w:sectPr w:rsidR="003D7DF6" w:rsidRPr="00A30C43" w:rsidSect="00A30C43">
      <w:pgSz w:w="16838" w:h="11906" w:orient="landscape"/>
      <w:pgMar w:top="709" w:right="395" w:bottom="18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17E0"/>
    <w:multiLevelType w:val="multilevel"/>
    <w:tmpl w:val="4A0A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494"/>
    <w:rsid w:val="00012F72"/>
    <w:rsid w:val="001A170F"/>
    <w:rsid w:val="001D4809"/>
    <w:rsid w:val="002610D9"/>
    <w:rsid w:val="00300494"/>
    <w:rsid w:val="0033771F"/>
    <w:rsid w:val="00365844"/>
    <w:rsid w:val="003D148C"/>
    <w:rsid w:val="003D7DF6"/>
    <w:rsid w:val="004F5B42"/>
    <w:rsid w:val="0055022E"/>
    <w:rsid w:val="00553B32"/>
    <w:rsid w:val="00553CF8"/>
    <w:rsid w:val="00680FCA"/>
    <w:rsid w:val="007A761E"/>
    <w:rsid w:val="007C2A49"/>
    <w:rsid w:val="008B6592"/>
    <w:rsid w:val="009D1153"/>
    <w:rsid w:val="009D1D90"/>
    <w:rsid w:val="009E6C47"/>
    <w:rsid w:val="00A30C43"/>
    <w:rsid w:val="00A658A4"/>
    <w:rsid w:val="00A71BCE"/>
    <w:rsid w:val="00A721DC"/>
    <w:rsid w:val="00B37943"/>
    <w:rsid w:val="00BA272A"/>
    <w:rsid w:val="00BB0591"/>
    <w:rsid w:val="00C11EEC"/>
    <w:rsid w:val="00C501FE"/>
    <w:rsid w:val="00D21DDC"/>
    <w:rsid w:val="00D63A69"/>
    <w:rsid w:val="00E74387"/>
    <w:rsid w:val="00F0134A"/>
    <w:rsid w:val="00F11404"/>
    <w:rsid w:val="00F46290"/>
    <w:rsid w:val="00F5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162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Ирина Ивановна</dc:creator>
  <cp:keywords/>
  <dc:description/>
  <cp:lastModifiedBy>075001-0102</cp:lastModifiedBy>
  <cp:revision>8</cp:revision>
  <cp:lastPrinted>2020-08-03T03:59:00Z</cp:lastPrinted>
  <dcterms:created xsi:type="dcterms:W3CDTF">2020-07-31T06:34:00Z</dcterms:created>
  <dcterms:modified xsi:type="dcterms:W3CDTF">2020-08-03T04:53:00Z</dcterms:modified>
</cp:coreProperties>
</file>