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E" w:rsidRDefault="00FB7143" w:rsidP="002648DE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="002648DE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532C41" w:rsidRPr="00216E05" w:rsidRDefault="00EE437E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FB7143">
        <w:rPr>
          <w:rFonts w:ascii="Liberation Serif" w:hAnsi="Liberation Serif" w:cs="Times New Roman"/>
          <w:b w:val="0"/>
          <w:sz w:val="28"/>
          <w:szCs w:val="28"/>
        </w:rPr>
        <w:t xml:space="preserve"> 22 декабря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2020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FB7143">
        <w:rPr>
          <w:rFonts w:ascii="Liberation Serif" w:hAnsi="Liberation Serif" w:cs="Times New Roman"/>
          <w:b w:val="0"/>
          <w:sz w:val="28"/>
          <w:szCs w:val="28"/>
        </w:rPr>
        <w:t>29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216E05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648DE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418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</w:p>
    <w:p w:rsidR="00532C41" w:rsidRPr="00785418" w:rsidRDefault="00EE437E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2021</w:t>
      </w:r>
      <w:r w:rsidR="00216E05" w:rsidRPr="00785418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32C41" w:rsidRPr="00785418">
        <w:rPr>
          <w:rFonts w:ascii="Liberation Serif" w:hAnsi="Liberation Serif" w:cs="Times New Roman"/>
          <w:b/>
          <w:i/>
          <w:sz w:val="28"/>
          <w:szCs w:val="28"/>
        </w:rPr>
        <w:t xml:space="preserve">год </w:t>
      </w:r>
    </w:p>
    <w:p w:rsidR="00532C41" w:rsidRPr="00785418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i/>
          <w:sz w:val="28"/>
        </w:rPr>
      </w:pPr>
    </w:p>
    <w:p w:rsidR="00532C41" w:rsidRPr="00785418" w:rsidRDefault="00532C41" w:rsidP="00532C4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85418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                          (с изменениями от 02.10.2014 год  №</w:t>
      </w:r>
      <w:r w:rsidR="002648DE">
        <w:rPr>
          <w:rFonts w:ascii="Liberation Serif" w:hAnsi="Liberation Serif" w:cs="Times New Roman"/>
          <w:sz w:val="28"/>
          <w:szCs w:val="28"/>
        </w:rPr>
        <w:t xml:space="preserve"> </w:t>
      </w:r>
      <w:r w:rsidRPr="00785418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785418" w:rsidRDefault="00532C41" w:rsidP="00532C4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rPr>
          <w:rFonts w:ascii="Liberation Serif" w:hAnsi="Liberation Serif" w:cs="Times New Roman"/>
          <w:b/>
          <w:sz w:val="28"/>
          <w:szCs w:val="28"/>
        </w:rPr>
      </w:pPr>
      <w:r w:rsidRPr="00785418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32C41" w:rsidRPr="00785418" w:rsidRDefault="00532C41" w:rsidP="00532C41">
      <w:pPr>
        <w:ind w:firstLine="851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EE437E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Утвердить Прогнозный план приватизации </w:t>
      </w:r>
      <w:r w:rsidR="00EE437E">
        <w:rPr>
          <w:rFonts w:ascii="Liberation Serif" w:hAnsi="Liberation Serif" w:cs="Times New Roman"/>
          <w:sz w:val="28"/>
          <w:szCs w:val="28"/>
        </w:rPr>
        <w:t>муниципального имущества на 2021</w:t>
      </w:r>
      <w:r w:rsidRPr="00785418">
        <w:rPr>
          <w:rFonts w:ascii="Liberation Serif" w:hAnsi="Liberation Serif" w:cs="Times New Roman"/>
          <w:sz w:val="28"/>
          <w:szCs w:val="28"/>
        </w:rPr>
        <w:t xml:space="preserve"> год (прилагается).</w:t>
      </w:r>
    </w:p>
    <w:p w:rsidR="00B22B1D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    </w:t>
      </w:r>
      <w:r w:rsidR="00B22B1D">
        <w:rPr>
          <w:rFonts w:ascii="Liberation Serif" w:hAnsi="Liberation Serif" w:cs="Times New Roman"/>
          <w:sz w:val="28"/>
          <w:szCs w:val="28"/>
        </w:rPr>
        <w:t>2</w:t>
      </w:r>
      <w:r w:rsidRPr="00785418">
        <w:rPr>
          <w:rFonts w:ascii="Liberation Serif" w:hAnsi="Liberation Serif" w:cs="Times New Roman"/>
          <w:sz w:val="28"/>
          <w:szCs w:val="28"/>
        </w:rPr>
        <w:t xml:space="preserve">. Настоящее решение вступает в силу со дня его </w:t>
      </w:r>
      <w:r w:rsidR="002648DE">
        <w:rPr>
          <w:rFonts w:ascii="Liberation Serif" w:hAnsi="Liberation Serif" w:cs="Times New Roman"/>
          <w:sz w:val="28"/>
          <w:szCs w:val="28"/>
        </w:rPr>
        <w:t xml:space="preserve"> </w:t>
      </w:r>
      <w:r w:rsidRPr="00785418">
        <w:rPr>
          <w:rFonts w:ascii="Liberation Serif" w:hAnsi="Liberation Serif" w:cs="Times New Roman"/>
          <w:sz w:val="28"/>
          <w:szCs w:val="28"/>
        </w:rPr>
        <w:t xml:space="preserve"> опубликования в газете «Алапаевская искра».</w:t>
      </w:r>
      <w:r w:rsidR="00B22B1D" w:rsidRPr="00B22B1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32C41" w:rsidRPr="00785418" w:rsidRDefault="00B22B1D" w:rsidP="00532C4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3</w:t>
      </w:r>
      <w:r w:rsidRPr="00785418">
        <w:rPr>
          <w:rFonts w:ascii="Liberation Serif" w:hAnsi="Liberation Serif" w:cs="Times New Roman"/>
          <w:sz w:val="28"/>
          <w:szCs w:val="28"/>
        </w:rPr>
        <w:t>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32C41" w:rsidRPr="00785418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4. Контроль за выполнением настоящего решения возложить </w:t>
      </w:r>
      <w:proofErr w:type="gramStart"/>
      <w:r w:rsidRPr="00785418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785418">
        <w:rPr>
          <w:rFonts w:ascii="Liberation Serif" w:hAnsi="Liberation Serif" w:cs="Times New Roman"/>
          <w:sz w:val="28"/>
          <w:szCs w:val="28"/>
        </w:rPr>
        <w:t xml:space="preserve"> постоянную комиссию по экономической политике, бюджету, финансам и налогам (</w:t>
      </w:r>
      <w:proofErr w:type="spellStart"/>
      <w:r w:rsidR="002648DE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="002648DE">
        <w:rPr>
          <w:rFonts w:ascii="Liberation Serif" w:hAnsi="Liberation Serif" w:cs="Times New Roman"/>
          <w:sz w:val="28"/>
          <w:szCs w:val="28"/>
        </w:rPr>
        <w:t>)</w:t>
      </w:r>
      <w:r w:rsidRPr="00785418">
        <w:rPr>
          <w:rFonts w:ascii="Liberation Serif" w:hAnsi="Liberation Serif" w:cs="Times New Roman"/>
          <w:sz w:val="28"/>
          <w:szCs w:val="28"/>
        </w:rPr>
        <w:t>.</w:t>
      </w:r>
    </w:p>
    <w:p w:rsidR="00532C41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FB7143" w:rsidRPr="00785418" w:rsidRDefault="00FB7143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2648DE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532C41" w:rsidRPr="00785418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85418">
        <w:rPr>
          <w:rFonts w:ascii="Liberation Serif" w:hAnsi="Liberation Serif" w:cs="Times New Roman"/>
          <w:sz w:val="28"/>
          <w:szCs w:val="28"/>
        </w:rPr>
        <w:tab/>
      </w:r>
      <w:r w:rsidRPr="00785418">
        <w:rPr>
          <w:rFonts w:ascii="Liberation Serif" w:hAnsi="Liberation Serif" w:cs="Times New Roman"/>
          <w:sz w:val="28"/>
          <w:szCs w:val="28"/>
        </w:rPr>
        <w:tab/>
        <w:t xml:space="preserve">         </w:t>
      </w:r>
      <w:r w:rsidR="00EE437E">
        <w:rPr>
          <w:rFonts w:ascii="Liberation Serif" w:hAnsi="Liberation Serif" w:cs="Times New Roman"/>
          <w:sz w:val="28"/>
          <w:szCs w:val="28"/>
        </w:rPr>
        <w:t xml:space="preserve">  </w:t>
      </w:r>
      <w:r w:rsidR="002648DE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EE437E">
        <w:rPr>
          <w:rFonts w:ascii="Liberation Serif" w:hAnsi="Liberation Serif" w:cs="Times New Roman"/>
          <w:sz w:val="28"/>
          <w:szCs w:val="28"/>
        </w:rPr>
        <w:t xml:space="preserve">              С.Г. Алышов</w:t>
      </w:r>
    </w:p>
    <w:p w:rsidR="00532C41" w:rsidRPr="00785418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Глава  муниципального образования                      </w:t>
      </w:r>
      <w:r w:rsidR="00EE437E">
        <w:rPr>
          <w:rFonts w:ascii="Liberation Serif" w:hAnsi="Liberation Serif" w:cs="Times New Roman"/>
          <w:sz w:val="28"/>
          <w:szCs w:val="28"/>
        </w:rPr>
        <w:t xml:space="preserve">                     А.С. </w:t>
      </w:r>
      <w:proofErr w:type="spellStart"/>
      <w:r w:rsidR="00EE437E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532C41" w:rsidRPr="00785418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785418">
        <w:rPr>
          <w:rFonts w:ascii="Liberation Serif" w:hAnsi="Liberation Serif"/>
          <w:sz w:val="28"/>
          <w:szCs w:val="28"/>
        </w:rPr>
        <w:t>УТВЕРЖДЕНО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 xml:space="preserve"> от  </w:t>
      </w:r>
      <w:r w:rsidR="00B22B1D">
        <w:rPr>
          <w:rFonts w:ascii="Liberation Serif" w:hAnsi="Liberation Serif"/>
          <w:sz w:val="28"/>
          <w:szCs w:val="28"/>
        </w:rPr>
        <w:t>22.12.2020</w:t>
      </w:r>
      <w:r w:rsidRPr="00785418">
        <w:rPr>
          <w:rFonts w:ascii="Liberation Serif" w:hAnsi="Liberation Serif"/>
          <w:sz w:val="28"/>
          <w:szCs w:val="28"/>
        </w:rPr>
        <w:t xml:space="preserve">  № </w:t>
      </w:r>
      <w:r w:rsidR="00FB7143">
        <w:rPr>
          <w:rFonts w:ascii="Liberation Serif" w:hAnsi="Liberation Serif"/>
          <w:sz w:val="28"/>
          <w:szCs w:val="28"/>
        </w:rPr>
        <w:t xml:space="preserve"> 29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32C41" w:rsidRPr="00785418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ПРОГНОЗНЫЙ ПЛАН</w:t>
      </w:r>
    </w:p>
    <w:p w:rsidR="00532C41" w:rsidRPr="00785418" w:rsidRDefault="00532C41" w:rsidP="00532C4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16E05" w:rsidRPr="0078541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E437E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 2021</w:t>
      </w: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год 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532C41" w:rsidRPr="00785418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532C41" w:rsidRPr="00785418" w:rsidRDefault="00532C41" w:rsidP="00532C4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Раздел 1. Основные направления  и задачи приватизации м</w:t>
      </w:r>
      <w:r w:rsidR="00EE437E">
        <w:rPr>
          <w:rFonts w:ascii="Liberation Serif" w:hAnsi="Liberation Serif" w:cs="Times New Roman"/>
          <w:sz w:val="28"/>
          <w:szCs w:val="28"/>
        </w:rPr>
        <w:t>униципального имущества на  2021</w:t>
      </w:r>
      <w:r w:rsidRPr="00785418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532C41" w:rsidRPr="00785418" w:rsidRDefault="00532C41" w:rsidP="00532C41">
      <w:pPr>
        <w:pStyle w:val="ConsPlusNormal"/>
        <w:jc w:val="center"/>
        <w:rPr>
          <w:rFonts w:ascii="Liberation Serif" w:hAnsi="Liberation Serif" w:cs="Times New Roman"/>
        </w:rPr>
      </w:pPr>
    </w:p>
    <w:p w:rsidR="00532C41" w:rsidRPr="00785418" w:rsidRDefault="00532C41" w:rsidP="00532C41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Задачи приватизации</w:t>
      </w:r>
      <w:r w:rsidR="00380930">
        <w:rPr>
          <w:rFonts w:ascii="Liberation Serif" w:hAnsi="Liberation Serif" w:cs="Times New Roman"/>
          <w:sz w:val="28"/>
          <w:szCs w:val="28"/>
        </w:rPr>
        <w:t xml:space="preserve"> муниципального имущества в 2021</w:t>
      </w:r>
      <w:bookmarkStart w:id="0" w:name="_GoBack"/>
      <w:bookmarkEnd w:id="0"/>
      <w:r w:rsidRPr="00785418">
        <w:rPr>
          <w:rFonts w:ascii="Liberation Serif" w:hAnsi="Liberation Serif" w:cs="Times New Roman"/>
          <w:sz w:val="28"/>
          <w:szCs w:val="28"/>
        </w:rPr>
        <w:t xml:space="preserve"> году: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532C41" w:rsidP="00532C41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532C41" w:rsidRPr="00785418" w:rsidRDefault="00532C41" w:rsidP="00B22B1D">
      <w:pPr>
        <w:pStyle w:val="ConsPlusNormal"/>
        <w:numPr>
          <w:ilvl w:val="0"/>
          <w:numId w:val="2"/>
        </w:numPr>
        <w:ind w:left="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Размер прогнозируемых к получению в бюджет Махнёвского  муниципал</w:t>
      </w:r>
      <w:r w:rsidR="00785418" w:rsidRPr="00785418">
        <w:rPr>
          <w:rFonts w:ascii="Liberation Serif" w:hAnsi="Liberation Serif" w:cs="Times New Roman"/>
          <w:sz w:val="28"/>
          <w:szCs w:val="28"/>
        </w:rPr>
        <w:t>ьного образован</w:t>
      </w:r>
      <w:r w:rsidR="00380930">
        <w:rPr>
          <w:rFonts w:ascii="Liberation Serif" w:hAnsi="Liberation Serif" w:cs="Times New Roman"/>
          <w:sz w:val="28"/>
          <w:szCs w:val="28"/>
        </w:rPr>
        <w:t>ия доходов на 2021</w:t>
      </w:r>
      <w:r w:rsidRPr="00785418">
        <w:rPr>
          <w:rFonts w:ascii="Liberation Serif" w:hAnsi="Liberation Serif" w:cs="Times New Roman"/>
          <w:sz w:val="28"/>
          <w:szCs w:val="28"/>
        </w:rPr>
        <w:t xml:space="preserve"> год составит не менее </w:t>
      </w:r>
      <w:r w:rsidR="00EE437E" w:rsidRPr="00B22B1D">
        <w:rPr>
          <w:rFonts w:ascii="Liberation Serif" w:hAnsi="Liberation Serif" w:cs="Times New Roman"/>
          <w:sz w:val="28"/>
          <w:szCs w:val="28"/>
        </w:rPr>
        <w:t>3 895 000</w:t>
      </w:r>
      <w:r w:rsidR="004B04C8" w:rsidRPr="00B22B1D">
        <w:rPr>
          <w:rFonts w:ascii="Liberation Serif" w:hAnsi="Liberation Serif" w:cs="Times New Roman"/>
          <w:sz w:val="28"/>
          <w:szCs w:val="28"/>
        </w:rPr>
        <w:t xml:space="preserve"> </w:t>
      </w:r>
      <w:r w:rsidRPr="00B22B1D">
        <w:rPr>
          <w:rFonts w:ascii="Liberation Serif" w:hAnsi="Liberation Serif" w:cs="Times New Roman"/>
          <w:sz w:val="28"/>
          <w:szCs w:val="28"/>
        </w:rPr>
        <w:t>рублей.</w:t>
      </w:r>
    </w:p>
    <w:p w:rsidR="00532C41" w:rsidRPr="00785418" w:rsidRDefault="00532C41" w:rsidP="00532C41">
      <w:pPr>
        <w:pStyle w:val="ConsPlusNormal"/>
        <w:jc w:val="both"/>
        <w:rPr>
          <w:rFonts w:ascii="Liberation Serif" w:hAnsi="Liberation Serif" w:cs="Times New Roman"/>
        </w:rPr>
      </w:pPr>
    </w:p>
    <w:p w:rsidR="007E329E" w:rsidRPr="00785418" w:rsidRDefault="007E329E" w:rsidP="007E329E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>Раздел 2. Перечень имущества Махнёвского  муниципального образования, пл</w:t>
      </w:r>
      <w:r w:rsidR="00380930">
        <w:rPr>
          <w:rFonts w:ascii="Liberation Serif" w:hAnsi="Liberation Serif" w:cs="Times New Roman"/>
          <w:sz w:val="28"/>
          <w:szCs w:val="28"/>
        </w:rPr>
        <w:t>анируемого к приватизации в 2021</w:t>
      </w:r>
      <w:r w:rsidRPr="00785418">
        <w:rPr>
          <w:rFonts w:ascii="Liberation Serif" w:hAnsi="Liberation Serif" w:cs="Times New Roman"/>
          <w:sz w:val="28"/>
          <w:szCs w:val="28"/>
        </w:rPr>
        <w:t xml:space="preserve"> году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7E329E" w:rsidRDefault="007E329E" w:rsidP="007E32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5E11" w:rsidRPr="00AD6358" w:rsidRDefault="00945E11" w:rsidP="007E32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122"/>
        <w:gridCol w:w="2769"/>
        <w:gridCol w:w="1944"/>
        <w:gridCol w:w="1804"/>
      </w:tblGrid>
      <w:tr w:rsidR="007E329E" w:rsidRPr="00AD6358" w:rsidTr="00096496">
        <w:tc>
          <w:tcPr>
            <w:tcW w:w="553" w:type="dxa"/>
          </w:tcPr>
          <w:p w:rsidR="007E329E" w:rsidRPr="00AD6358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Pr="00AD6358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E329E" w:rsidRPr="00AD6358" w:rsidTr="00096496">
        <w:tc>
          <w:tcPr>
            <w:tcW w:w="553" w:type="dxa"/>
          </w:tcPr>
          <w:p w:rsidR="007E329E" w:rsidRPr="003E5828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7E329E" w:rsidRPr="00E674AD" w:rsidRDefault="007E329E" w:rsidP="00945E11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945E11"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</w:p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</w:p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ул. Новая, 1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1812" w:type="dxa"/>
          </w:tcPr>
          <w:p w:rsidR="007E329E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Pr="00110610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Здание административное универсальное  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7E329E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аукцион</w:t>
            </w:r>
          </w:p>
        </w:tc>
      </w:tr>
      <w:tr w:rsidR="00945E11" w:rsidRPr="00AD6358" w:rsidTr="00096496">
        <w:trPr>
          <w:trHeight w:val="583"/>
        </w:trPr>
        <w:tc>
          <w:tcPr>
            <w:tcW w:w="553" w:type="dxa"/>
          </w:tcPr>
          <w:p w:rsidR="00945E11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085" w:type="dxa"/>
          </w:tcPr>
          <w:p w:rsidR="00945E11" w:rsidRPr="00E674AD" w:rsidRDefault="00945E11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Автобус ПАЗ-423478</w:t>
            </w:r>
          </w:p>
        </w:tc>
        <w:tc>
          <w:tcPr>
            <w:tcW w:w="2804" w:type="dxa"/>
          </w:tcPr>
          <w:p w:rsidR="00945E11" w:rsidRPr="00E674AD" w:rsidRDefault="00945E11" w:rsidP="00945E1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945E11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937" w:type="dxa"/>
          </w:tcPr>
          <w:p w:rsidR="00945E11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945E11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</w:t>
            </w:r>
            <w:r w:rsidR="007E329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945E11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Автобус ПАЗ-32053-70</w:t>
            </w:r>
          </w:p>
        </w:tc>
        <w:tc>
          <w:tcPr>
            <w:tcW w:w="2804" w:type="dxa"/>
          </w:tcPr>
          <w:p w:rsidR="00945E11" w:rsidRPr="00E674AD" w:rsidRDefault="00945E11" w:rsidP="00945E11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937" w:type="dxa"/>
          </w:tcPr>
          <w:p w:rsidR="007E329E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7E329E" w:rsidRPr="00E674AD" w:rsidRDefault="00945E11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Pr="00350DF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  <w:r w:rsidR="007E329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Автомобиль «Волга» Газ 3110,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</w:t>
            </w:r>
            <w:proofErr w:type="gram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.з</w:t>
            </w:r>
            <w:proofErr w:type="gram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нак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А702МС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E674A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посредством публичного предложения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Pr="00350DF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7E329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Deaewoo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E329E" w:rsidRPr="00E674AD" w:rsidRDefault="007E329E" w:rsidP="00E674AD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гос. </w:t>
            </w:r>
            <w:r w:rsid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знак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М095КТ</w:t>
            </w:r>
          </w:p>
        </w:tc>
        <w:tc>
          <w:tcPr>
            <w:tcW w:w="2804" w:type="dxa"/>
          </w:tcPr>
          <w:p w:rsidR="007E329E" w:rsidRPr="00E674AD" w:rsidRDefault="007E329E" w:rsidP="00E674AD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="007E329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Автомобиль УАЗ 3962-01, гос. номер М342ММ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7E329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, ул</w:t>
            </w:r>
            <w:proofErr w:type="gram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.Л</w:t>
            </w:r>
            <w:proofErr w:type="gram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есников, дом 14А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rPr>
          <w:trHeight w:val="583"/>
        </w:trPr>
        <w:tc>
          <w:tcPr>
            <w:tcW w:w="553" w:type="dxa"/>
          </w:tcPr>
          <w:p w:rsidR="007E329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Pr="00AD6358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д. Ложкина, </w:t>
            </w:r>
          </w:p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Default="00945E11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 дом12</w:t>
            </w:r>
          </w:p>
        </w:tc>
        <w:tc>
          <w:tcPr>
            <w:tcW w:w="1937" w:type="dxa"/>
          </w:tcPr>
          <w:p w:rsidR="007E329E" w:rsidRPr="00E674AD" w:rsidRDefault="002F25EB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Pr="000374A2" w:rsidRDefault="002F25EB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Pr="000374A2" w:rsidRDefault="002F25EB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    с.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c>
          <w:tcPr>
            <w:tcW w:w="553" w:type="dxa"/>
          </w:tcPr>
          <w:p w:rsidR="007E329E" w:rsidRPr="000374A2" w:rsidRDefault="002F25EB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2804" w:type="dxa"/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  с.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937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</w:tc>
      </w:tr>
      <w:tr w:rsidR="007E329E" w:rsidRPr="00AD6358" w:rsidTr="00096496">
        <w:trPr>
          <w:trHeight w:val="825"/>
        </w:trPr>
        <w:tc>
          <w:tcPr>
            <w:tcW w:w="553" w:type="dxa"/>
            <w:tcBorders>
              <w:bottom w:val="single" w:sz="4" w:space="0" w:color="auto"/>
            </w:tcBorders>
          </w:tcPr>
          <w:p w:rsidR="007E329E" w:rsidRPr="000374A2" w:rsidRDefault="007E329E" w:rsidP="00096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2F25EB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  с.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ул. Школьная, 3В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7E329E" w:rsidRPr="00AD6358" w:rsidTr="00096496">
        <w:trPr>
          <w:trHeight w:val="20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0374A2" w:rsidRDefault="007E329E" w:rsidP="000964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  <w:r w:rsidR="002F25EB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E674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</w:t>
            </w:r>
            <w:r w:rsidR="00E674A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во,                  ул. Советская, дом 30, корпус 4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E329E" w:rsidRPr="00AD6358" w:rsidTr="00096496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Default="002F25EB" w:rsidP="000964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E674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</w:t>
            </w: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</w:t>
            </w:r>
            <w:r w:rsidR="00E674A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во,                  ул. Советская, дом 30, корпус 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E329E" w:rsidRPr="00AD6358" w:rsidTr="00096496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Default="002F25EB" w:rsidP="000964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19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,                   ул. Октябрьская, 29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E329E" w:rsidRPr="00AD6358" w:rsidTr="00096496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Default="002F25EB" w:rsidP="000964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Здание административное (объект незавершенного строительства)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E674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</w:t>
            </w:r>
            <w:r w:rsidR="00E674A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во,  ул. Победы, дом 36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E329E" w:rsidRPr="00AD6358" w:rsidTr="00096496">
        <w:trPr>
          <w:trHeight w:val="1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Default="007E329E" w:rsidP="000964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="00E674A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E674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</w:t>
            </w:r>
            <w:r w:rsidR="00E674A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E674AD">
              <w:rPr>
                <w:rFonts w:ascii="Liberation Serif" w:hAnsi="Liberation Serif" w:cs="Times New Roman"/>
                <w:sz w:val="24"/>
                <w:szCs w:val="24"/>
              </w:rPr>
              <w:t>во,               ул. Гагарина, дом 90А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74AD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аукцион</w:t>
            </w:r>
          </w:p>
          <w:p w:rsidR="007E329E" w:rsidRPr="00E674AD" w:rsidRDefault="007E329E" w:rsidP="0009649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</w:tbl>
    <w:p w:rsidR="007E329E" w:rsidRDefault="007E329E" w:rsidP="007E32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329E" w:rsidRDefault="007E329E" w:rsidP="007E32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329E" w:rsidRDefault="007E329E" w:rsidP="007E32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329E" w:rsidRDefault="007E329E" w:rsidP="007E32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DF0D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8DE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5EB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4FC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930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B03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9E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5E11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B1D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70C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AD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37E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143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13</cp:revision>
  <dcterms:created xsi:type="dcterms:W3CDTF">2018-09-24T03:53:00Z</dcterms:created>
  <dcterms:modified xsi:type="dcterms:W3CDTF">2020-12-23T10:54:00Z</dcterms:modified>
</cp:coreProperties>
</file>