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AD" w:rsidRPr="00B53178" w:rsidRDefault="008A36AD" w:rsidP="008A36AD">
      <w:pPr>
        <w:pStyle w:val="a3"/>
        <w:jc w:val="center"/>
        <w:rPr>
          <w:sz w:val="28"/>
          <w:szCs w:val="28"/>
        </w:rPr>
      </w:pPr>
      <w:r w:rsidRPr="00B53178">
        <w:rPr>
          <w:noProof/>
          <w:sz w:val="28"/>
          <w:szCs w:val="28"/>
        </w:rPr>
        <w:drawing>
          <wp:inline distT="0" distB="0" distL="0" distR="0">
            <wp:extent cx="447675" cy="73783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AD" w:rsidRPr="00B53178" w:rsidRDefault="008A36AD" w:rsidP="008A36AD">
      <w:pPr>
        <w:pStyle w:val="a3"/>
        <w:jc w:val="center"/>
        <w:rPr>
          <w:b/>
          <w:sz w:val="32"/>
          <w:szCs w:val="32"/>
          <w:lang w:eastAsia="en-US"/>
        </w:rPr>
      </w:pPr>
      <w:r w:rsidRPr="00B53178">
        <w:rPr>
          <w:b/>
          <w:color w:val="000000"/>
          <w:sz w:val="32"/>
          <w:szCs w:val="32"/>
          <w:lang w:eastAsia="en-US"/>
        </w:rPr>
        <w:t>АДМИНИСТРАЦИЯ</w:t>
      </w:r>
    </w:p>
    <w:p w:rsidR="008A36AD" w:rsidRPr="00B53178" w:rsidRDefault="008A36AD" w:rsidP="008A36AD">
      <w:pPr>
        <w:pStyle w:val="a3"/>
        <w:jc w:val="center"/>
        <w:rPr>
          <w:b/>
          <w:color w:val="000000"/>
          <w:sz w:val="32"/>
          <w:szCs w:val="32"/>
          <w:lang w:eastAsia="en-US"/>
        </w:rPr>
      </w:pPr>
      <w:r w:rsidRPr="00B53178"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8A36AD" w:rsidRPr="00B53178" w:rsidRDefault="008A36AD" w:rsidP="008A36AD">
      <w:pPr>
        <w:pStyle w:val="a3"/>
        <w:jc w:val="center"/>
        <w:rPr>
          <w:b/>
          <w:color w:val="000000"/>
          <w:sz w:val="40"/>
          <w:szCs w:val="40"/>
          <w:lang w:eastAsia="en-US"/>
        </w:rPr>
      </w:pPr>
      <w:r w:rsidRPr="00B53178">
        <w:rPr>
          <w:b/>
          <w:color w:val="000000"/>
          <w:sz w:val="40"/>
          <w:szCs w:val="40"/>
          <w:lang w:eastAsia="en-US"/>
        </w:rPr>
        <w:t>ПОСТАНОВЛЕНИЕ</w:t>
      </w:r>
    </w:p>
    <w:p w:rsidR="008A36AD" w:rsidRPr="00B53178" w:rsidRDefault="008A36AD" w:rsidP="008A36AD">
      <w:pPr>
        <w:pStyle w:val="a3"/>
        <w:jc w:val="center"/>
        <w:rPr>
          <w:color w:val="000000"/>
          <w:sz w:val="28"/>
          <w:szCs w:val="28"/>
          <w:lang w:eastAsia="en-US"/>
        </w:rPr>
      </w:pPr>
      <w:r w:rsidRPr="00C50E1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C50E19">
        <w:rPr>
          <w:noProof/>
          <w:sz w:val="28"/>
          <w:szCs w:val="28"/>
        </w:rPr>
        <w:pict>
          <v:shape id="Прямая со стрелкой 2" o:spid="_x0000_s1029" type="#_x0000_t32" style="position:absolute;left:0;text-align:left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8A36AD" w:rsidRPr="008A36AD" w:rsidRDefault="008A36AD" w:rsidP="008A36AD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8A36AD">
        <w:rPr>
          <w:sz w:val="28"/>
          <w:szCs w:val="28"/>
        </w:rPr>
        <w:t>6</w:t>
      </w:r>
      <w:r w:rsidRPr="00B53178">
        <w:rPr>
          <w:sz w:val="28"/>
          <w:szCs w:val="28"/>
        </w:rPr>
        <w:t xml:space="preserve"> июня 2015 года №</w:t>
      </w:r>
      <w:r w:rsidRPr="00402AD4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50</w:t>
      </w:r>
      <w:r w:rsidRPr="008A36AD">
        <w:rPr>
          <w:sz w:val="28"/>
          <w:szCs w:val="28"/>
        </w:rPr>
        <w:t>6</w:t>
      </w:r>
    </w:p>
    <w:p w:rsidR="008A36AD" w:rsidRPr="008A36AD" w:rsidRDefault="008A36AD" w:rsidP="008A36AD">
      <w:pPr>
        <w:pStyle w:val="a3"/>
        <w:rPr>
          <w:sz w:val="28"/>
          <w:szCs w:val="28"/>
        </w:rPr>
      </w:pPr>
      <w:r w:rsidRPr="00B53178">
        <w:rPr>
          <w:sz w:val="28"/>
          <w:szCs w:val="28"/>
        </w:rPr>
        <w:t>п.г.т. Махнёво</w:t>
      </w:r>
    </w:p>
    <w:p w:rsidR="00F26747" w:rsidRPr="008A36AD" w:rsidRDefault="00F26747" w:rsidP="00F26747">
      <w:pPr>
        <w:pStyle w:val="a3"/>
        <w:rPr>
          <w:sz w:val="28"/>
          <w:szCs w:val="28"/>
        </w:rPr>
      </w:pPr>
    </w:p>
    <w:p w:rsidR="00F26747" w:rsidRDefault="00F26747" w:rsidP="00F2674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схем водоснабжения и водоотведения  Махнёвс</w:t>
      </w:r>
      <w:r w:rsidR="00EC398C">
        <w:rPr>
          <w:b/>
          <w:i/>
          <w:sz w:val="28"/>
          <w:szCs w:val="28"/>
        </w:rPr>
        <w:t>кого муниципального образования</w:t>
      </w:r>
      <w:bookmarkStart w:id="0" w:name="_GoBack"/>
      <w:bookmarkEnd w:id="0"/>
    </w:p>
    <w:p w:rsidR="00F26747" w:rsidRDefault="00F26747" w:rsidP="00F26747">
      <w:pPr>
        <w:pStyle w:val="a3"/>
        <w:jc w:val="center"/>
        <w:rPr>
          <w:b/>
          <w:i/>
        </w:rPr>
      </w:pPr>
    </w:p>
    <w:p w:rsidR="00F26747" w:rsidRDefault="00F26747" w:rsidP="008A36AD">
      <w:pPr>
        <w:ind w:firstLine="709"/>
        <w:jc w:val="both"/>
        <w:rPr>
          <w:rStyle w:val="FontStyle5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руководствуясь уставом Ма</w:t>
      </w:r>
      <w:r w:rsidR="00EC398C">
        <w:rPr>
          <w:rFonts w:ascii="Times New Roman" w:hAnsi="Times New Roman"/>
          <w:sz w:val="28"/>
          <w:szCs w:val="28"/>
        </w:rPr>
        <w:t>хнёвского муниципального образования,</w:t>
      </w:r>
    </w:p>
    <w:p w:rsidR="00F26747" w:rsidRDefault="00F26747" w:rsidP="008A36AD">
      <w:pPr>
        <w:pStyle w:val="a3"/>
        <w:jc w:val="both"/>
        <w:rPr>
          <w:rStyle w:val="FontStyle57"/>
          <w:b w:val="0"/>
        </w:rPr>
      </w:pPr>
      <w:r>
        <w:rPr>
          <w:b/>
          <w:sz w:val="28"/>
          <w:szCs w:val="28"/>
        </w:rPr>
        <w:t>ПОСТАНОВЛЯЮ:</w:t>
      </w:r>
    </w:p>
    <w:p w:rsidR="00F26747" w:rsidRDefault="00F26747" w:rsidP="008A36AD">
      <w:pPr>
        <w:pStyle w:val="a3"/>
        <w:jc w:val="both"/>
        <w:rPr>
          <w:rStyle w:val="FontStyle58"/>
        </w:rPr>
      </w:pPr>
    </w:p>
    <w:p w:rsidR="00F26747" w:rsidRDefault="00F26747" w:rsidP="008A36AD">
      <w:pPr>
        <w:pStyle w:val="a3"/>
        <w:jc w:val="both"/>
        <w:rPr>
          <w:rStyle w:val="FontStyle58"/>
        </w:rPr>
      </w:pPr>
      <w:r>
        <w:rPr>
          <w:rStyle w:val="FontStyle58"/>
        </w:rPr>
        <w:tab/>
        <w:t>1. Утвердить схемы водоснабжения и водоотведен</w:t>
      </w:r>
      <w:r w:rsidR="00EC398C">
        <w:rPr>
          <w:rStyle w:val="FontStyle58"/>
        </w:rPr>
        <w:t>ия Махнёвского муниципального об</w:t>
      </w:r>
      <w:r>
        <w:rPr>
          <w:rStyle w:val="FontStyle58"/>
        </w:rPr>
        <w:t xml:space="preserve">разования </w:t>
      </w:r>
      <w:r>
        <w:rPr>
          <w:sz w:val="28"/>
          <w:szCs w:val="28"/>
        </w:rPr>
        <w:t>(прилагается).</w:t>
      </w:r>
    </w:p>
    <w:p w:rsidR="00F26747" w:rsidRDefault="00F26747" w:rsidP="008A36AD">
      <w:pPr>
        <w:pStyle w:val="a3"/>
        <w:jc w:val="both"/>
      </w:pPr>
      <w:r>
        <w:rPr>
          <w:rStyle w:val="FontStyle58"/>
        </w:rPr>
        <w:tab/>
        <w:t>2.</w:t>
      </w:r>
      <w:r>
        <w:rPr>
          <w:sz w:val="28"/>
          <w:szCs w:val="28"/>
        </w:rPr>
        <w:t xml:space="preserve"> Опубликовать настоящее постановление в газете "Алапаевская искра" и разместить на официальном сайте Администрации Махнёвского муниципального образования.</w:t>
      </w:r>
    </w:p>
    <w:p w:rsidR="00F26747" w:rsidRDefault="00F26747" w:rsidP="008A36AD">
      <w:pPr>
        <w:pStyle w:val="a3"/>
        <w:jc w:val="both"/>
        <w:rPr>
          <w:rStyle w:val="FontStyle58"/>
        </w:rPr>
      </w:pPr>
      <w:r>
        <w:rPr>
          <w:rStyle w:val="FontStyle58"/>
        </w:rPr>
        <w:tab/>
        <w:t>3.Контроль за исполнением настоящего постановления возложить на заместителя главы Администрации  Махнёвского муниципального образования по экономике, жилищно-коммунальному хозяйству, транспорту и связи А.Р. Биргера.</w:t>
      </w:r>
    </w:p>
    <w:p w:rsidR="00F26747" w:rsidRDefault="00F26747" w:rsidP="008A36AD">
      <w:pPr>
        <w:pStyle w:val="a3"/>
        <w:jc w:val="both"/>
        <w:rPr>
          <w:rStyle w:val="FontStyle58"/>
        </w:rPr>
      </w:pPr>
    </w:p>
    <w:p w:rsidR="00F26747" w:rsidRDefault="00F26747" w:rsidP="008A36AD">
      <w:pPr>
        <w:pStyle w:val="a3"/>
        <w:jc w:val="both"/>
        <w:rPr>
          <w:rStyle w:val="FontStyle58"/>
        </w:rPr>
      </w:pPr>
    </w:p>
    <w:p w:rsidR="00F26747" w:rsidRDefault="00F26747" w:rsidP="008A36AD">
      <w:pPr>
        <w:pStyle w:val="a3"/>
        <w:jc w:val="both"/>
        <w:rPr>
          <w:rStyle w:val="FontStyle58"/>
        </w:rPr>
      </w:pPr>
    </w:p>
    <w:p w:rsidR="00F26747" w:rsidRPr="008A36AD" w:rsidRDefault="00F26747" w:rsidP="008A36AD">
      <w:pPr>
        <w:pStyle w:val="a3"/>
        <w:jc w:val="both"/>
        <w:rPr>
          <w:bCs/>
          <w:lang w:val="en-US"/>
        </w:rPr>
      </w:pPr>
    </w:p>
    <w:p w:rsidR="00F26747" w:rsidRDefault="00F26747" w:rsidP="008A36A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F26747" w:rsidRDefault="00F26747" w:rsidP="008A36AD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Махнёвского муниципального образования</w:t>
      </w:r>
      <w:r>
        <w:rPr>
          <w:rFonts w:eastAsia="Calibri"/>
          <w:sz w:val="28"/>
          <w:szCs w:val="28"/>
          <w:lang w:eastAsia="en-US"/>
        </w:rPr>
        <w:tab/>
      </w:r>
      <w:r w:rsidR="008A36AD" w:rsidRPr="0081266A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Н.Д. Бузань</w:t>
      </w:r>
    </w:p>
    <w:p w:rsidR="00F26747" w:rsidRDefault="00F26747" w:rsidP="008A36AD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F26747" w:rsidRDefault="00F26747" w:rsidP="00F26747">
      <w:pPr>
        <w:pStyle w:val="a3"/>
        <w:rPr>
          <w:rFonts w:eastAsia="Calibri"/>
          <w:sz w:val="28"/>
          <w:szCs w:val="28"/>
          <w:lang w:eastAsia="en-US"/>
        </w:rPr>
      </w:pPr>
    </w:p>
    <w:sectPr w:rsidR="00F26747" w:rsidSect="008A36AD">
      <w:pgSz w:w="11906" w:h="16838"/>
      <w:pgMar w:top="53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86" w:rsidRDefault="00517086" w:rsidP="005F26B4">
      <w:pPr>
        <w:spacing w:after="0" w:line="240" w:lineRule="auto"/>
      </w:pPr>
      <w:r>
        <w:separator/>
      </w:r>
    </w:p>
  </w:endnote>
  <w:endnote w:type="continuationSeparator" w:id="1">
    <w:p w:rsidR="00517086" w:rsidRDefault="00517086" w:rsidP="005F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86" w:rsidRDefault="00517086" w:rsidP="005F26B4">
      <w:pPr>
        <w:spacing w:after="0" w:line="240" w:lineRule="auto"/>
      </w:pPr>
      <w:r>
        <w:separator/>
      </w:r>
    </w:p>
  </w:footnote>
  <w:footnote w:type="continuationSeparator" w:id="1">
    <w:p w:rsidR="00517086" w:rsidRDefault="00517086" w:rsidP="005F2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747"/>
    <w:rsid w:val="002332E1"/>
    <w:rsid w:val="003B41CD"/>
    <w:rsid w:val="003D4FD5"/>
    <w:rsid w:val="00417C2F"/>
    <w:rsid w:val="004E3FBD"/>
    <w:rsid w:val="00517086"/>
    <w:rsid w:val="005F26B4"/>
    <w:rsid w:val="0081266A"/>
    <w:rsid w:val="008A36AD"/>
    <w:rsid w:val="009C625F"/>
    <w:rsid w:val="00EC398C"/>
    <w:rsid w:val="00ED147E"/>
    <w:rsid w:val="00F2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F26747"/>
    <w:rPr>
      <w:rFonts w:ascii="Times New Roman" w:hAnsi="Times New Roman" w:cs="Times New Roman" w:hint="default"/>
      <w:sz w:val="28"/>
      <w:szCs w:val="28"/>
    </w:rPr>
  </w:style>
  <w:style w:type="character" w:customStyle="1" w:styleId="FontStyle57">
    <w:name w:val="Font Style57"/>
    <w:uiPriority w:val="99"/>
    <w:rsid w:val="00F26747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6B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6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F26747"/>
    <w:rPr>
      <w:rFonts w:ascii="Times New Roman" w:hAnsi="Times New Roman" w:cs="Times New Roman" w:hint="default"/>
      <w:sz w:val="28"/>
      <w:szCs w:val="28"/>
    </w:rPr>
  </w:style>
  <w:style w:type="character" w:customStyle="1" w:styleId="FontStyle57">
    <w:name w:val="Font Style57"/>
    <w:uiPriority w:val="99"/>
    <w:rsid w:val="00F26747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6B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6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63F0-3AA0-478B-ABA0-EE6FD624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2015-06-18T03:09:00Z</cp:lastPrinted>
  <dcterms:created xsi:type="dcterms:W3CDTF">2015-06-16T06:43:00Z</dcterms:created>
  <dcterms:modified xsi:type="dcterms:W3CDTF">2015-06-18T03:13:00Z</dcterms:modified>
</cp:coreProperties>
</file>