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AE" w:rsidRPr="00DA1DAE" w:rsidRDefault="00DA1DAE" w:rsidP="00DA1DAE">
      <w:pPr>
        <w:suppressAutoHyphens w:val="0"/>
        <w:jc w:val="center"/>
        <w:rPr>
          <w:rFonts w:ascii="Liberation Serif" w:hAnsi="Liberation Serif"/>
          <w:noProof/>
          <w:sz w:val="20"/>
          <w:lang w:eastAsia="ru-RU"/>
        </w:rPr>
      </w:pPr>
      <w:r w:rsidRPr="00DA1DAE">
        <w:rPr>
          <w:rFonts w:ascii="Liberation Serif" w:hAnsi="Liberation Serif"/>
          <w:noProof/>
          <w:sz w:val="20"/>
          <w:lang w:eastAsia="ru-RU"/>
        </w:rPr>
        <w:drawing>
          <wp:inline distT="0" distB="0" distL="0" distR="0">
            <wp:extent cx="3714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600075"/>
                    </a:xfrm>
                    <a:prstGeom prst="rect">
                      <a:avLst/>
                    </a:prstGeom>
                    <a:noFill/>
                    <a:ln>
                      <a:noFill/>
                    </a:ln>
                  </pic:spPr>
                </pic:pic>
              </a:graphicData>
            </a:graphic>
          </wp:inline>
        </w:drawing>
      </w:r>
    </w:p>
    <w:p w:rsidR="00DA1DAE" w:rsidRPr="00DA1DAE" w:rsidRDefault="00DA1DAE" w:rsidP="00DA1DAE">
      <w:pPr>
        <w:widowControl w:val="0"/>
        <w:suppressAutoHyphens w:val="0"/>
        <w:autoSpaceDE w:val="0"/>
        <w:autoSpaceDN w:val="0"/>
        <w:adjustRightInd w:val="0"/>
        <w:jc w:val="center"/>
        <w:rPr>
          <w:rFonts w:ascii="Liberation Serif" w:hAnsi="Liberation Serif"/>
          <w:sz w:val="28"/>
          <w:lang w:eastAsia="ru-RU"/>
        </w:rPr>
      </w:pPr>
      <w:r w:rsidRPr="00DA1DAE">
        <w:rPr>
          <w:rFonts w:ascii="Liberation Serif" w:hAnsi="Liberation Serif"/>
          <w:b/>
          <w:color w:val="000000"/>
          <w:sz w:val="32"/>
          <w:szCs w:val="32"/>
          <w:lang w:eastAsia="ru-RU"/>
        </w:rPr>
        <w:t>АДМИНИСТРАЦИЯ</w:t>
      </w:r>
    </w:p>
    <w:p w:rsidR="00DA1DAE" w:rsidRPr="00DA1DAE" w:rsidRDefault="00DA1DAE" w:rsidP="00DA1DAE">
      <w:pPr>
        <w:widowControl w:val="0"/>
        <w:autoSpaceDE w:val="0"/>
        <w:autoSpaceDN w:val="0"/>
        <w:adjustRightInd w:val="0"/>
        <w:jc w:val="center"/>
        <w:rPr>
          <w:rFonts w:ascii="Liberation Serif" w:hAnsi="Liberation Serif"/>
          <w:b/>
          <w:color w:val="000000"/>
          <w:sz w:val="32"/>
          <w:szCs w:val="32"/>
          <w:lang w:eastAsia="ru-RU"/>
        </w:rPr>
      </w:pPr>
      <w:r w:rsidRPr="00DA1DAE">
        <w:rPr>
          <w:rFonts w:ascii="Liberation Serif" w:hAnsi="Liberation Serif"/>
          <w:b/>
          <w:color w:val="000000"/>
          <w:sz w:val="32"/>
          <w:szCs w:val="32"/>
          <w:lang w:eastAsia="ru-RU"/>
        </w:rPr>
        <w:t>МАХНЁВСКОГО МУНИЦИПАЛЬНОГО ОБРАЗОВАНИЯ</w:t>
      </w:r>
    </w:p>
    <w:p w:rsidR="00DA1DAE" w:rsidRPr="00DA1DAE" w:rsidRDefault="00DA1DAE" w:rsidP="00DA1DAE">
      <w:pPr>
        <w:widowControl w:val="0"/>
        <w:tabs>
          <w:tab w:val="left" w:pos="3000"/>
          <w:tab w:val="left" w:pos="5497"/>
        </w:tabs>
        <w:autoSpaceDE w:val="0"/>
        <w:autoSpaceDN w:val="0"/>
        <w:adjustRightInd w:val="0"/>
        <w:jc w:val="center"/>
        <w:rPr>
          <w:rFonts w:ascii="Liberation Serif" w:hAnsi="Liberation Serif"/>
          <w:b/>
          <w:color w:val="000000"/>
          <w:sz w:val="40"/>
          <w:szCs w:val="40"/>
          <w:lang w:eastAsia="ru-RU"/>
        </w:rPr>
      </w:pPr>
      <w:r w:rsidRPr="00DA1DAE">
        <w:rPr>
          <w:rFonts w:ascii="Liberation Serif" w:hAnsi="Liberation Serif"/>
          <w:b/>
          <w:color w:val="000000"/>
          <w:sz w:val="40"/>
          <w:szCs w:val="40"/>
          <w:lang w:eastAsia="ru-RU"/>
        </w:rPr>
        <w:t>ПОСТАНОВЛЕНИЕ</w:t>
      </w:r>
    </w:p>
    <w:p w:rsidR="00DA1DAE" w:rsidRPr="00DA1DAE" w:rsidRDefault="00DA1DAE" w:rsidP="00DA1DAE">
      <w:pPr>
        <w:widowControl w:val="0"/>
        <w:tabs>
          <w:tab w:val="left" w:pos="3000"/>
          <w:tab w:val="left" w:pos="5497"/>
        </w:tabs>
        <w:autoSpaceDE w:val="0"/>
        <w:autoSpaceDN w:val="0"/>
        <w:adjustRightInd w:val="0"/>
        <w:jc w:val="center"/>
        <w:rPr>
          <w:rFonts w:ascii="Liberation Serif" w:hAnsi="Liberation Serif"/>
          <w:b/>
          <w:color w:val="000000"/>
          <w:sz w:val="44"/>
          <w:szCs w:val="36"/>
          <w:lang w:eastAsia="ru-RU"/>
        </w:rPr>
      </w:pPr>
      <w:r w:rsidRPr="00DA1DAE">
        <w:rPr>
          <w:rFonts w:ascii="Calibri" w:eastAsia="Calibri" w:hAnsi="Calibri"/>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184150</wp:posOffset>
                </wp:positionV>
                <wp:extent cx="6073140" cy="635"/>
                <wp:effectExtent l="0" t="0" r="22860"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66C3A" id="_x0000_t32" coordsize="21600,21600" o:spt="32" o:oned="t" path="m,l21600,21600e" filled="f">
                <v:path arrowok="t" fillok="f" o:connecttype="none"/>
                <o:lock v:ext="edit" shapetype="t"/>
              </v:shapetype>
              <v:shape id="Прямая со стрелкой 3"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"/>
            </w:pict>
          </mc:Fallback>
        </mc:AlternateContent>
      </w:r>
      <w:r w:rsidRPr="00DA1DAE">
        <w:rPr>
          <w:rFonts w:ascii="Calibri" w:eastAsia="Calibri" w:hAnsi="Calibri"/>
          <w:noProof/>
          <w:sz w:val="22"/>
          <w:szCs w:val="22"/>
          <w:lang w:eastAsia="ru-RU"/>
        </w:rPr>
        <mc:AlternateContent>
          <mc:Choice Requires="wps">
            <w:drawing>
              <wp:anchor distT="4294967127" distB="4294967127" distL="114300" distR="114300" simplePos="0" relativeHeight="251660288" behindDoc="0" locked="0" layoutInCell="1" allowOverlap="1">
                <wp:simplePos x="0" y="0"/>
                <wp:positionH relativeFrom="column">
                  <wp:posOffset>-24765</wp:posOffset>
                </wp:positionH>
                <wp:positionV relativeFrom="paragraph">
                  <wp:posOffset>120014</wp:posOffset>
                </wp:positionV>
                <wp:extent cx="6073140" cy="0"/>
                <wp:effectExtent l="0" t="0" r="2286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A3DDE" id="Прямая со стрелкой 2" o:spid="_x0000_s1026" type="#_x0000_t32" style="position:absolute;margin-left:-1.95pt;margin-top:9.45pt;width:478.2pt;height:0;z-index:251660288;visibility:visible;mso-wrap-style:square;mso-width-percent:0;mso-height-percent:0;mso-wrap-distance-left:9pt;mso-wrap-distance-top:-.00469mm;mso-wrap-distance-right:9pt;mso-wrap-distance-bottom:-.00469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0pTAIAAFU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Xx4d&#10;KUwCAABVBAAADgAAAAAAAAAAAAAAAAAuAgAAZHJzL2Uyb0RvYy54bWxQSwECLQAUAAYACAAAACEA&#10;7XeD1NwAAAAIAQAADwAAAAAAAAAAAAAAAACmBAAAZHJzL2Rvd25yZXYueG1sUEsFBgAAAAAEAAQA&#10;8wAAAK8FAAAAAA==&#10;" strokeweight="2pt"/>
            </w:pict>
          </mc:Fallback>
        </mc:AlternateContent>
      </w:r>
    </w:p>
    <w:p w:rsidR="00DA1DAE" w:rsidRPr="003B515A" w:rsidRDefault="00DA1DAE" w:rsidP="00DA1DAE">
      <w:pPr>
        <w:widowControl w:val="0"/>
        <w:shd w:val="clear" w:color="auto" w:fill="FFFFFF"/>
        <w:suppressAutoHyphens w:val="0"/>
        <w:autoSpaceDE w:val="0"/>
        <w:autoSpaceDN w:val="0"/>
        <w:adjustRightInd w:val="0"/>
        <w:rPr>
          <w:rFonts w:ascii="Liberation Serif" w:hAnsi="Liberation Serif"/>
          <w:szCs w:val="28"/>
          <w:lang w:eastAsia="ru-RU"/>
        </w:rPr>
      </w:pPr>
      <w:r w:rsidRPr="003B515A">
        <w:rPr>
          <w:rFonts w:ascii="Liberation Serif" w:hAnsi="Liberation Serif"/>
          <w:sz w:val="28"/>
          <w:szCs w:val="28"/>
          <w:lang w:eastAsia="ru-RU"/>
        </w:rPr>
        <w:t xml:space="preserve">     </w:t>
      </w:r>
      <w:r w:rsidR="0009295F" w:rsidRPr="003B515A">
        <w:rPr>
          <w:rFonts w:ascii="Liberation Serif" w:hAnsi="Liberation Serif"/>
          <w:sz w:val="28"/>
          <w:szCs w:val="28"/>
          <w:lang w:eastAsia="ru-RU"/>
        </w:rPr>
        <w:t xml:space="preserve">  </w:t>
      </w:r>
      <w:r w:rsidRPr="003B515A">
        <w:rPr>
          <w:rFonts w:ascii="Liberation Serif" w:hAnsi="Liberation Serif"/>
          <w:sz w:val="28"/>
          <w:szCs w:val="28"/>
          <w:lang w:eastAsia="ru-RU"/>
        </w:rPr>
        <w:t xml:space="preserve"> </w:t>
      </w:r>
      <w:r w:rsidRPr="003B515A">
        <w:rPr>
          <w:rFonts w:ascii="Liberation Serif" w:hAnsi="Liberation Serif"/>
          <w:szCs w:val="28"/>
          <w:lang w:eastAsia="ru-RU"/>
        </w:rPr>
        <w:t>04 августа 2023 года                                                                         № 639</w:t>
      </w:r>
    </w:p>
    <w:p w:rsidR="00DA1DAE" w:rsidRPr="003B515A" w:rsidRDefault="00DA1DAE" w:rsidP="00DA1DAE">
      <w:pPr>
        <w:widowControl w:val="0"/>
        <w:shd w:val="clear" w:color="auto" w:fill="FFFFFF"/>
        <w:suppressAutoHyphens w:val="0"/>
        <w:autoSpaceDE w:val="0"/>
        <w:autoSpaceDN w:val="0"/>
        <w:adjustRightInd w:val="0"/>
        <w:jc w:val="center"/>
        <w:rPr>
          <w:rFonts w:ascii="Liberation Serif" w:hAnsi="Liberation Serif"/>
          <w:szCs w:val="28"/>
          <w:lang w:eastAsia="ru-RU"/>
        </w:rPr>
      </w:pPr>
      <w:proofErr w:type="spellStart"/>
      <w:r w:rsidRPr="003B515A">
        <w:rPr>
          <w:rFonts w:ascii="Liberation Serif" w:hAnsi="Liberation Serif"/>
          <w:szCs w:val="28"/>
          <w:lang w:eastAsia="ru-RU"/>
        </w:rPr>
        <w:t>п.г.т</w:t>
      </w:r>
      <w:proofErr w:type="spellEnd"/>
      <w:r w:rsidRPr="003B515A">
        <w:rPr>
          <w:rFonts w:ascii="Liberation Serif" w:hAnsi="Liberation Serif"/>
          <w:szCs w:val="28"/>
          <w:lang w:eastAsia="ru-RU"/>
        </w:rPr>
        <w:t xml:space="preserve">. </w:t>
      </w:r>
      <w:proofErr w:type="spellStart"/>
      <w:r w:rsidRPr="003B515A">
        <w:rPr>
          <w:rFonts w:ascii="Liberation Serif" w:hAnsi="Liberation Serif"/>
          <w:szCs w:val="28"/>
          <w:lang w:eastAsia="ru-RU"/>
        </w:rPr>
        <w:t>Махнёво</w:t>
      </w:r>
      <w:proofErr w:type="spellEnd"/>
    </w:p>
    <w:p w:rsidR="00CC7F01" w:rsidRPr="003B515A" w:rsidRDefault="00CC7F01" w:rsidP="00165883">
      <w:pPr>
        <w:pStyle w:val="ConsPlusNormal"/>
        <w:ind w:left="6804"/>
        <w:jc w:val="right"/>
        <w:rPr>
          <w:rFonts w:ascii="Liberation Serif" w:hAnsi="Liberation Serif" w:cs="Liberation Serif"/>
          <w:sz w:val="24"/>
          <w:szCs w:val="28"/>
        </w:rPr>
      </w:pPr>
    </w:p>
    <w:p w:rsidR="003B515A" w:rsidRPr="003B515A" w:rsidRDefault="003B515A" w:rsidP="003B515A">
      <w:pPr>
        <w:jc w:val="center"/>
        <w:rPr>
          <w:rFonts w:ascii="Liberation Serif" w:hAnsi="Liberation Serif" w:cs="Liberation Serif"/>
          <w:b/>
          <w:i/>
          <w:szCs w:val="28"/>
        </w:rPr>
      </w:pPr>
      <w:r w:rsidRPr="003B515A">
        <w:rPr>
          <w:rFonts w:ascii="Liberation Serif" w:hAnsi="Liberation Serif" w:cs="Liberation Serif"/>
          <w:b/>
          <w:i/>
          <w:szCs w:val="28"/>
        </w:rPr>
        <w:t xml:space="preserve">Об утверждении Порядка проведения конкурсного отбора проектов </w:t>
      </w:r>
      <w:r>
        <w:rPr>
          <w:rFonts w:ascii="Liberation Serif" w:hAnsi="Liberation Serif" w:cs="Liberation Serif"/>
          <w:b/>
          <w:i/>
          <w:szCs w:val="28"/>
        </w:rPr>
        <w:t xml:space="preserve">                                </w:t>
      </w:r>
      <w:r w:rsidRPr="003B515A">
        <w:rPr>
          <w:rFonts w:ascii="Liberation Serif" w:hAnsi="Liberation Serif" w:cs="Liberation Serif"/>
          <w:b/>
          <w:i/>
          <w:szCs w:val="28"/>
        </w:rPr>
        <w:t xml:space="preserve">инициативного бюджетирования в </w:t>
      </w:r>
      <w:proofErr w:type="spellStart"/>
      <w:r w:rsidRPr="003B515A">
        <w:rPr>
          <w:rFonts w:ascii="Liberation Serif" w:hAnsi="Liberation Serif" w:cs="Liberation Serif"/>
          <w:b/>
          <w:i/>
          <w:szCs w:val="28"/>
        </w:rPr>
        <w:t>Ма</w:t>
      </w:r>
      <w:r>
        <w:rPr>
          <w:rFonts w:ascii="Liberation Serif" w:hAnsi="Liberation Serif" w:cs="Liberation Serif"/>
          <w:b/>
          <w:i/>
          <w:szCs w:val="28"/>
        </w:rPr>
        <w:t>х</w:t>
      </w:r>
      <w:r w:rsidRPr="003B515A">
        <w:rPr>
          <w:rFonts w:ascii="Liberation Serif" w:hAnsi="Liberation Serif" w:cs="Liberation Serif"/>
          <w:b/>
          <w:i/>
          <w:szCs w:val="28"/>
        </w:rPr>
        <w:t>нёвском</w:t>
      </w:r>
      <w:proofErr w:type="spellEnd"/>
      <w:r w:rsidRPr="003B515A">
        <w:rPr>
          <w:rFonts w:ascii="Liberation Serif" w:hAnsi="Liberation Serif" w:cs="Liberation Serif"/>
          <w:b/>
          <w:i/>
          <w:szCs w:val="28"/>
        </w:rPr>
        <w:t xml:space="preserve"> муниципальном образовании</w:t>
      </w:r>
      <w:r>
        <w:rPr>
          <w:rFonts w:ascii="Liberation Serif" w:hAnsi="Liberation Serif" w:cs="Liberation Serif"/>
          <w:b/>
          <w:i/>
          <w:szCs w:val="28"/>
        </w:rPr>
        <w:t xml:space="preserve">                                           </w:t>
      </w:r>
      <w:r w:rsidRPr="003B515A">
        <w:rPr>
          <w:rFonts w:ascii="Liberation Serif" w:hAnsi="Liberation Serif" w:cs="Liberation Serif"/>
          <w:b/>
          <w:i/>
          <w:szCs w:val="28"/>
        </w:rPr>
        <w:t>и состава</w:t>
      </w:r>
      <w:r>
        <w:rPr>
          <w:rFonts w:ascii="Liberation Serif" w:hAnsi="Liberation Serif" w:cs="Liberation Serif"/>
          <w:b/>
          <w:i/>
          <w:szCs w:val="28"/>
        </w:rPr>
        <w:t xml:space="preserve"> </w:t>
      </w:r>
      <w:r w:rsidRPr="003B515A">
        <w:rPr>
          <w:rFonts w:ascii="Liberation Serif" w:hAnsi="Liberation Serif" w:cs="Liberation Serif"/>
          <w:b/>
          <w:i/>
          <w:szCs w:val="28"/>
        </w:rPr>
        <w:t xml:space="preserve">конкурсной комиссии по отбору проектов инициативного бюджетирования </w:t>
      </w:r>
      <w:r>
        <w:rPr>
          <w:rFonts w:ascii="Liberation Serif" w:hAnsi="Liberation Serif" w:cs="Liberation Serif"/>
          <w:b/>
          <w:i/>
          <w:szCs w:val="28"/>
        </w:rPr>
        <w:t xml:space="preserve">                                            </w:t>
      </w:r>
      <w:r w:rsidRPr="003B515A">
        <w:rPr>
          <w:rFonts w:ascii="Liberation Serif" w:hAnsi="Liberation Serif" w:cs="Liberation Serif"/>
          <w:b/>
          <w:i/>
          <w:szCs w:val="28"/>
        </w:rPr>
        <w:t xml:space="preserve">в </w:t>
      </w:r>
      <w:proofErr w:type="spellStart"/>
      <w:r w:rsidRPr="003B515A">
        <w:rPr>
          <w:rFonts w:ascii="Liberation Serif" w:hAnsi="Liberation Serif" w:cs="Liberation Serif"/>
          <w:b/>
          <w:i/>
          <w:szCs w:val="28"/>
        </w:rPr>
        <w:t>Ма</w:t>
      </w:r>
      <w:r>
        <w:rPr>
          <w:rFonts w:ascii="Liberation Serif" w:hAnsi="Liberation Serif" w:cs="Liberation Serif"/>
          <w:b/>
          <w:i/>
          <w:szCs w:val="28"/>
        </w:rPr>
        <w:t>х</w:t>
      </w:r>
      <w:r w:rsidRPr="003B515A">
        <w:rPr>
          <w:rFonts w:ascii="Liberation Serif" w:hAnsi="Liberation Serif" w:cs="Liberation Serif"/>
          <w:b/>
          <w:i/>
          <w:szCs w:val="28"/>
        </w:rPr>
        <w:t>нёвском</w:t>
      </w:r>
      <w:proofErr w:type="spellEnd"/>
      <w:r w:rsidRPr="003B515A">
        <w:rPr>
          <w:rFonts w:ascii="Liberation Serif" w:hAnsi="Liberation Serif" w:cs="Liberation Serif"/>
          <w:b/>
          <w:i/>
          <w:szCs w:val="28"/>
        </w:rPr>
        <w:t xml:space="preserve"> муниципальном образовании</w:t>
      </w:r>
    </w:p>
    <w:p w:rsidR="003B515A" w:rsidRPr="003B515A" w:rsidRDefault="003B515A" w:rsidP="003B515A">
      <w:pPr>
        <w:jc w:val="center"/>
        <w:rPr>
          <w:rFonts w:ascii="Liberation Serif" w:hAnsi="Liberation Serif" w:cs="Liberation Serif"/>
          <w:b/>
          <w:i/>
          <w:sz w:val="22"/>
          <w:szCs w:val="28"/>
        </w:rPr>
      </w:pPr>
    </w:p>
    <w:p w:rsidR="003B515A" w:rsidRPr="003B515A" w:rsidRDefault="003B515A" w:rsidP="003B515A">
      <w:pPr>
        <w:ind w:firstLine="567"/>
        <w:jc w:val="both"/>
        <w:rPr>
          <w:rFonts w:ascii="Liberation Serif" w:hAnsi="Liberation Serif" w:cs="Liberation Serif"/>
          <w:color w:val="FF0000"/>
          <w:szCs w:val="28"/>
        </w:rPr>
      </w:pPr>
      <w:r w:rsidRPr="003B515A">
        <w:rPr>
          <w:rFonts w:ascii="Liberation Serif" w:hAnsi="Liberation Serif" w:cs="Liberation Serif"/>
          <w:szCs w:val="28"/>
        </w:rPr>
        <w:t xml:space="preserve">В соответствии со статьями 74, 86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Порядком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 декабря 2014 года № 1209-ПП, с целью активизации участия жителей Махнёвского муниципального образования в осуществлении местного самоуправления и решения вопросов местного значения посредством реализации на территории Махнёвского муниципального образования проектов инициативного бюджетирования, руководствуясь Уставом Махнёвского муниципального образования </w:t>
      </w:r>
    </w:p>
    <w:p w:rsidR="003B515A" w:rsidRPr="003B515A" w:rsidRDefault="003B515A" w:rsidP="003B515A">
      <w:pPr>
        <w:ind w:firstLine="720"/>
        <w:jc w:val="both"/>
        <w:rPr>
          <w:rFonts w:ascii="Liberation Serif" w:hAnsi="Liberation Serif" w:cs="Liberation Serif"/>
          <w:szCs w:val="28"/>
        </w:rPr>
      </w:pPr>
    </w:p>
    <w:p w:rsidR="003B515A" w:rsidRPr="003B515A" w:rsidRDefault="003B515A" w:rsidP="003B515A">
      <w:pPr>
        <w:jc w:val="both"/>
        <w:rPr>
          <w:rFonts w:ascii="Liberation Serif" w:hAnsi="Liberation Serif" w:cs="Liberation Serif"/>
          <w:b/>
          <w:szCs w:val="28"/>
        </w:rPr>
      </w:pPr>
      <w:r w:rsidRPr="003B515A">
        <w:rPr>
          <w:rFonts w:ascii="Liberation Serif" w:hAnsi="Liberation Serif" w:cs="Liberation Serif"/>
          <w:b/>
          <w:szCs w:val="28"/>
        </w:rPr>
        <w:t>ПОСТАНОВЛЯЮ:</w:t>
      </w:r>
    </w:p>
    <w:p w:rsidR="003B515A" w:rsidRPr="003B515A" w:rsidRDefault="003B515A" w:rsidP="003B515A">
      <w:pPr>
        <w:ind w:left="1701"/>
        <w:jc w:val="both"/>
        <w:rPr>
          <w:rFonts w:ascii="Liberation Serif" w:hAnsi="Liberation Serif" w:cs="Liberation Serif"/>
          <w:szCs w:val="28"/>
        </w:rPr>
      </w:pPr>
    </w:p>
    <w:p w:rsidR="003B515A" w:rsidRPr="003B515A" w:rsidRDefault="003B515A" w:rsidP="003B515A">
      <w:pPr>
        <w:ind w:firstLine="567"/>
        <w:jc w:val="both"/>
        <w:rPr>
          <w:rFonts w:ascii="Liberation Serif" w:hAnsi="Liberation Serif" w:cs="Liberation Serif"/>
          <w:szCs w:val="28"/>
        </w:rPr>
      </w:pPr>
      <w:r w:rsidRPr="003B515A">
        <w:rPr>
          <w:rFonts w:ascii="Liberation Serif" w:hAnsi="Liberation Serif" w:cs="Liberation Serif"/>
          <w:szCs w:val="28"/>
        </w:rPr>
        <w:t xml:space="preserve">1. Утвердить: </w:t>
      </w:r>
    </w:p>
    <w:p w:rsidR="003B515A" w:rsidRPr="003B515A" w:rsidRDefault="003B515A" w:rsidP="003B515A">
      <w:pPr>
        <w:ind w:firstLine="567"/>
        <w:jc w:val="both"/>
        <w:rPr>
          <w:rFonts w:ascii="Liberation Serif" w:hAnsi="Liberation Serif" w:cs="Liberation Serif"/>
          <w:szCs w:val="28"/>
        </w:rPr>
      </w:pPr>
      <w:r w:rsidRPr="003B515A">
        <w:rPr>
          <w:rFonts w:ascii="Liberation Serif" w:hAnsi="Liberation Serif" w:cs="Liberation Serif"/>
          <w:szCs w:val="28"/>
        </w:rPr>
        <w:t xml:space="preserve">1.1. порядок проведения конкурсного отбора проектов инициативного бюджетирования в </w:t>
      </w:r>
      <w:proofErr w:type="spellStart"/>
      <w:r w:rsidRPr="003B515A">
        <w:rPr>
          <w:rFonts w:ascii="Liberation Serif" w:hAnsi="Liberation Serif" w:cs="Liberation Serif"/>
          <w:szCs w:val="28"/>
        </w:rPr>
        <w:t>Махнёвском</w:t>
      </w:r>
      <w:proofErr w:type="spellEnd"/>
      <w:r w:rsidRPr="003B515A">
        <w:rPr>
          <w:rFonts w:ascii="Liberation Serif" w:hAnsi="Liberation Serif" w:cs="Liberation Serif"/>
          <w:szCs w:val="28"/>
        </w:rPr>
        <w:t xml:space="preserve"> муниципальном образовании (приложение 1).</w:t>
      </w:r>
    </w:p>
    <w:p w:rsidR="003B515A" w:rsidRPr="003B515A" w:rsidRDefault="003B515A" w:rsidP="003B515A">
      <w:pPr>
        <w:ind w:firstLine="567"/>
        <w:jc w:val="both"/>
        <w:rPr>
          <w:rFonts w:ascii="Liberation Serif" w:hAnsi="Liberation Serif" w:cs="Liberation Serif"/>
          <w:szCs w:val="28"/>
        </w:rPr>
      </w:pPr>
      <w:r w:rsidRPr="003B515A">
        <w:rPr>
          <w:rFonts w:ascii="Liberation Serif" w:hAnsi="Liberation Serif" w:cs="Liberation Serif"/>
          <w:szCs w:val="28"/>
        </w:rPr>
        <w:t xml:space="preserve">1.2. состав конкурсной комиссии по отбору проектов инициативного бюджетирования в </w:t>
      </w:r>
      <w:proofErr w:type="spellStart"/>
      <w:r w:rsidRPr="003B515A">
        <w:rPr>
          <w:rFonts w:ascii="Liberation Serif" w:hAnsi="Liberation Serif" w:cs="Liberation Serif"/>
          <w:szCs w:val="28"/>
        </w:rPr>
        <w:t>Махнёвском</w:t>
      </w:r>
      <w:proofErr w:type="spellEnd"/>
      <w:r w:rsidRPr="003B515A">
        <w:rPr>
          <w:rFonts w:ascii="Liberation Serif" w:hAnsi="Liberation Serif" w:cs="Liberation Serif"/>
          <w:szCs w:val="28"/>
        </w:rPr>
        <w:t xml:space="preserve"> муниципальном образовании (приложение 2).</w:t>
      </w:r>
    </w:p>
    <w:p w:rsidR="003B515A" w:rsidRPr="003B515A" w:rsidRDefault="003B515A" w:rsidP="003B515A">
      <w:pPr>
        <w:ind w:firstLine="567"/>
        <w:jc w:val="both"/>
        <w:rPr>
          <w:rFonts w:ascii="Liberation Serif" w:hAnsi="Liberation Serif" w:cs="Liberation Serif"/>
          <w:szCs w:val="28"/>
        </w:rPr>
      </w:pPr>
      <w:r w:rsidRPr="003B515A">
        <w:rPr>
          <w:rFonts w:ascii="Liberation Serif" w:hAnsi="Liberation Serif" w:cs="Liberation Serif"/>
          <w:szCs w:val="28"/>
        </w:rPr>
        <w:t xml:space="preserve">2. Постановление Администрации Махневского муниципального образования </w:t>
      </w:r>
      <w:r>
        <w:rPr>
          <w:rFonts w:ascii="Liberation Serif" w:hAnsi="Liberation Serif" w:cs="Liberation Serif"/>
          <w:szCs w:val="28"/>
        </w:rPr>
        <w:t xml:space="preserve">                                         </w:t>
      </w:r>
      <w:r w:rsidRPr="003B515A">
        <w:rPr>
          <w:rFonts w:ascii="Liberation Serif" w:hAnsi="Liberation Serif" w:cs="Liberation Serif"/>
          <w:szCs w:val="28"/>
        </w:rPr>
        <w:t>от 02.07.2021 года № 407 «Об утверждении Порядка проведения конкурсного отбора инициативных проектов для реализации на территории, части территории Махневского муниципального образования» считать утратившим силу.</w:t>
      </w:r>
    </w:p>
    <w:p w:rsidR="003B515A" w:rsidRPr="003B515A" w:rsidRDefault="003B515A" w:rsidP="003B515A">
      <w:pPr>
        <w:autoSpaceDE w:val="0"/>
        <w:autoSpaceDN w:val="0"/>
        <w:adjustRightInd w:val="0"/>
        <w:ind w:firstLine="567"/>
        <w:jc w:val="both"/>
        <w:rPr>
          <w:rFonts w:ascii="Liberation Serif" w:hAnsi="Liberation Serif"/>
          <w:szCs w:val="28"/>
        </w:rPr>
      </w:pPr>
      <w:r w:rsidRPr="003B515A">
        <w:rPr>
          <w:rFonts w:ascii="Liberation Serif" w:hAnsi="Liberation Serif" w:cs="Liberation Serif"/>
          <w:szCs w:val="28"/>
        </w:rPr>
        <w:t xml:space="preserve">3. </w:t>
      </w:r>
      <w:r w:rsidRPr="003B515A">
        <w:rPr>
          <w:rFonts w:ascii="Liberation Serif" w:hAnsi="Liberation Serif"/>
          <w:szCs w:val="28"/>
        </w:rPr>
        <w:t>Опубликовать постановление в газете «</w:t>
      </w:r>
      <w:proofErr w:type="spellStart"/>
      <w:r w:rsidRPr="003B515A">
        <w:rPr>
          <w:rFonts w:ascii="Liberation Serif" w:hAnsi="Liberation Serif"/>
          <w:szCs w:val="28"/>
        </w:rPr>
        <w:t>Алапаевская</w:t>
      </w:r>
      <w:proofErr w:type="spellEnd"/>
      <w:r w:rsidRPr="003B515A">
        <w:rPr>
          <w:rFonts w:ascii="Liberation Serif" w:hAnsi="Liberation Serif"/>
          <w:szCs w:val="28"/>
        </w:rPr>
        <w:t xml:space="preserve"> искра» и разместить на официальном сайте Махнёвского муниципального образования в сети «Интернет».</w:t>
      </w:r>
    </w:p>
    <w:p w:rsidR="003B515A" w:rsidRPr="003B515A" w:rsidRDefault="003B515A" w:rsidP="003B515A">
      <w:pPr>
        <w:ind w:firstLine="567"/>
        <w:jc w:val="both"/>
        <w:rPr>
          <w:rFonts w:ascii="Liberation Serif" w:hAnsi="Liberation Serif" w:cs="Liberation Serif"/>
          <w:szCs w:val="28"/>
        </w:rPr>
      </w:pPr>
      <w:r w:rsidRPr="003B515A">
        <w:rPr>
          <w:rFonts w:ascii="Liberation Serif" w:hAnsi="Liberation Serif" w:cs="Liberation Serif"/>
          <w:szCs w:val="28"/>
        </w:rPr>
        <w:t>4. Контроль за исполнением настоящего постановления оставляю за собой.</w:t>
      </w:r>
    </w:p>
    <w:p w:rsidR="003B515A" w:rsidRPr="003B515A" w:rsidRDefault="003B515A" w:rsidP="003B515A">
      <w:pPr>
        <w:ind w:firstLine="567"/>
        <w:jc w:val="both"/>
        <w:rPr>
          <w:rFonts w:ascii="Liberation Serif" w:hAnsi="Liberation Serif" w:cs="Liberation Serif"/>
          <w:szCs w:val="28"/>
        </w:rPr>
      </w:pPr>
    </w:p>
    <w:p w:rsidR="003B515A" w:rsidRPr="003B515A" w:rsidRDefault="003B515A" w:rsidP="003B515A">
      <w:pPr>
        <w:ind w:firstLine="567"/>
        <w:jc w:val="both"/>
        <w:rPr>
          <w:rFonts w:ascii="Liberation Serif" w:hAnsi="Liberation Serif" w:cs="Liberation Serif"/>
          <w:szCs w:val="28"/>
        </w:rPr>
      </w:pPr>
    </w:p>
    <w:p w:rsidR="003B515A" w:rsidRPr="003B515A" w:rsidRDefault="003B515A" w:rsidP="003B515A">
      <w:pPr>
        <w:ind w:firstLine="567"/>
        <w:jc w:val="both"/>
        <w:rPr>
          <w:rFonts w:ascii="Liberation Serif" w:hAnsi="Liberation Serif" w:cs="Liberation Serif"/>
          <w:szCs w:val="28"/>
        </w:rPr>
      </w:pPr>
    </w:p>
    <w:p w:rsidR="003B515A" w:rsidRPr="003B515A" w:rsidRDefault="003B515A" w:rsidP="003B515A">
      <w:pPr>
        <w:jc w:val="both"/>
        <w:rPr>
          <w:rFonts w:ascii="Liberation Serif" w:hAnsi="Liberation Serif"/>
          <w:szCs w:val="28"/>
        </w:rPr>
      </w:pPr>
      <w:bookmarkStart w:id="0" w:name="h31"/>
      <w:bookmarkEnd w:id="0"/>
      <w:r w:rsidRPr="003B515A">
        <w:rPr>
          <w:rFonts w:ascii="Liberation Serif" w:hAnsi="Liberation Serif"/>
          <w:szCs w:val="28"/>
        </w:rPr>
        <w:t xml:space="preserve">Глава Махнёвского </w:t>
      </w:r>
    </w:p>
    <w:p w:rsidR="003B515A" w:rsidRPr="003B515A" w:rsidRDefault="003B515A" w:rsidP="003B515A">
      <w:pPr>
        <w:jc w:val="both"/>
        <w:rPr>
          <w:rFonts w:ascii="Liberation Serif" w:hAnsi="Liberation Serif"/>
          <w:sz w:val="22"/>
          <w:szCs w:val="24"/>
        </w:rPr>
      </w:pPr>
      <w:r w:rsidRPr="003B515A">
        <w:rPr>
          <w:rFonts w:ascii="Liberation Serif" w:hAnsi="Liberation Serif"/>
          <w:szCs w:val="28"/>
        </w:rPr>
        <w:t xml:space="preserve">муниципального образования              </w:t>
      </w:r>
      <w:r>
        <w:rPr>
          <w:rFonts w:ascii="Liberation Serif" w:hAnsi="Liberation Serif"/>
          <w:szCs w:val="28"/>
        </w:rPr>
        <w:t xml:space="preserve">                    </w:t>
      </w:r>
      <w:r w:rsidRPr="003B515A">
        <w:rPr>
          <w:rFonts w:ascii="Liberation Serif" w:hAnsi="Liberation Serif"/>
          <w:szCs w:val="28"/>
        </w:rPr>
        <w:t xml:space="preserve">                                                          А.С. </w:t>
      </w:r>
      <w:proofErr w:type="spellStart"/>
      <w:r w:rsidRPr="003B515A">
        <w:rPr>
          <w:rFonts w:ascii="Liberation Serif" w:hAnsi="Liberation Serif"/>
          <w:szCs w:val="28"/>
        </w:rPr>
        <w:t>Корелин</w:t>
      </w:r>
      <w:proofErr w:type="spellEnd"/>
    </w:p>
    <w:p w:rsidR="003B515A" w:rsidRDefault="003B515A" w:rsidP="00165883">
      <w:pPr>
        <w:pStyle w:val="ConsPlusNormal"/>
        <w:ind w:left="6804"/>
        <w:jc w:val="right"/>
        <w:rPr>
          <w:rFonts w:ascii="Liberation Serif" w:hAnsi="Liberation Serif" w:cs="Liberation Serif"/>
          <w:szCs w:val="22"/>
        </w:rPr>
      </w:pPr>
    </w:p>
    <w:p w:rsidR="003B515A" w:rsidRDefault="003B515A" w:rsidP="00165883">
      <w:pPr>
        <w:pStyle w:val="ConsPlusNormal"/>
        <w:ind w:left="6804"/>
        <w:jc w:val="right"/>
        <w:rPr>
          <w:rFonts w:ascii="Liberation Serif" w:hAnsi="Liberation Serif" w:cs="Liberation Serif"/>
          <w:szCs w:val="22"/>
        </w:rPr>
      </w:pPr>
    </w:p>
    <w:p w:rsidR="003B515A" w:rsidRDefault="003B515A" w:rsidP="00165883">
      <w:pPr>
        <w:pStyle w:val="ConsPlusNormal"/>
        <w:ind w:left="6804"/>
        <w:jc w:val="right"/>
        <w:rPr>
          <w:rFonts w:ascii="Liberation Serif" w:hAnsi="Liberation Serif" w:cs="Liberation Serif"/>
          <w:szCs w:val="22"/>
        </w:rPr>
      </w:pPr>
    </w:p>
    <w:p w:rsidR="003B515A" w:rsidRDefault="003B515A" w:rsidP="00165883">
      <w:pPr>
        <w:pStyle w:val="ConsPlusNormal"/>
        <w:ind w:left="6804"/>
        <w:jc w:val="right"/>
        <w:rPr>
          <w:rFonts w:ascii="Liberation Serif" w:hAnsi="Liberation Serif" w:cs="Liberation Serif"/>
          <w:szCs w:val="22"/>
        </w:rPr>
      </w:pPr>
    </w:p>
    <w:p w:rsidR="003B515A" w:rsidRDefault="003B515A" w:rsidP="00165883">
      <w:pPr>
        <w:pStyle w:val="ConsPlusNormal"/>
        <w:ind w:left="6804"/>
        <w:jc w:val="right"/>
        <w:rPr>
          <w:rFonts w:ascii="Liberation Serif" w:hAnsi="Liberation Serif" w:cs="Liberation Serif"/>
          <w:szCs w:val="22"/>
        </w:rPr>
      </w:pPr>
    </w:p>
    <w:p w:rsidR="003B515A" w:rsidRDefault="003B515A" w:rsidP="00A06F71">
      <w:pPr>
        <w:pStyle w:val="ad"/>
        <w:spacing w:after="0" w:line="240" w:lineRule="auto"/>
        <w:ind w:left="1080"/>
        <w:jc w:val="right"/>
        <w:rPr>
          <w:rFonts w:ascii="Liberation Serif" w:hAnsi="Liberation Serif"/>
          <w:sz w:val="24"/>
          <w:szCs w:val="28"/>
        </w:rPr>
      </w:pPr>
    </w:p>
    <w:p w:rsidR="00A06F71" w:rsidRPr="00D065ED" w:rsidRDefault="00A06F71" w:rsidP="00A06F71">
      <w:pPr>
        <w:pStyle w:val="ad"/>
        <w:spacing w:after="0" w:line="240" w:lineRule="auto"/>
        <w:ind w:left="1080"/>
        <w:jc w:val="right"/>
        <w:rPr>
          <w:rFonts w:ascii="Liberation Serif" w:hAnsi="Liberation Serif"/>
          <w:sz w:val="24"/>
          <w:szCs w:val="28"/>
        </w:rPr>
      </w:pPr>
      <w:r w:rsidRPr="00D065ED">
        <w:rPr>
          <w:rFonts w:ascii="Liberation Serif" w:hAnsi="Liberation Serif"/>
          <w:sz w:val="24"/>
          <w:szCs w:val="28"/>
        </w:rPr>
        <w:t>Приложение №</w:t>
      </w:r>
      <w:r>
        <w:rPr>
          <w:rFonts w:ascii="Liberation Serif" w:hAnsi="Liberation Serif"/>
          <w:sz w:val="24"/>
          <w:szCs w:val="28"/>
        </w:rPr>
        <w:t>1</w:t>
      </w:r>
    </w:p>
    <w:p w:rsidR="00A06F71" w:rsidRDefault="00A06F71" w:rsidP="00A06F71">
      <w:pPr>
        <w:pStyle w:val="ad"/>
        <w:spacing w:after="0" w:line="240" w:lineRule="auto"/>
        <w:ind w:left="1080"/>
        <w:jc w:val="right"/>
        <w:rPr>
          <w:rFonts w:ascii="Liberation Serif" w:hAnsi="Liberation Serif"/>
          <w:sz w:val="24"/>
          <w:szCs w:val="28"/>
        </w:rPr>
      </w:pPr>
      <w:r w:rsidRPr="00D065ED">
        <w:rPr>
          <w:rFonts w:ascii="Liberation Serif" w:hAnsi="Liberation Serif"/>
          <w:sz w:val="24"/>
          <w:szCs w:val="28"/>
        </w:rPr>
        <w:t xml:space="preserve">к </w:t>
      </w:r>
      <w:r w:rsidR="00DA1DAE">
        <w:rPr>
          <w:rFonts w:ascii="Liberation Serif" w:hAnsi="Liberation Serif"/>
          <w:sz w:val="24"/>
          <w:szCs w:val="28"/>
        </w:rPr>
        <w:t>п</w:t>
      </w:r>
      <w:r w:rsidRPr="00D065ED">
        <w:rPr>
          <w:rFonts w:ascii="Liberation Serif" w:hAnsi="Liberation Serif"/>
          <w:sz w:val="24"/>
          <w:szCs w:val="28"/>
        </w:rPr>
        <w:t>остановлению</w:t>
      </w:r>
      <w:r>
        <w:rPr>
          <w:rFonts w:ascii="Liberation Serif" w:hAnsi="Liberation Serif"/>
          <w:sz w:val="24"/>
          <w:szCs w:val="28"/>
        </w:rPr>
        <w:t xml:space="preserve"> </w:t>
      </w:r>
    </w:p>
    <w:p w:rsidR="00A06F71" w:rsidRDefault="00A06F71" w:rsidP="00A06F71">
      <w:pPr>
        <w:pStyle w:val="ad"/>
        <w:spacing w:after="0" w:line="240" w:lineRule="auto"/>
        <w:ind w:left="1080"/>
        <w:jc w:val="right"/>
        <w:rPr>
          <w:rFonts w:ascii="Liberation Serif" w:hAnsi="Liberation Serif"/>
          <w:sz w:val="24"/>
          <w:szCs w:val="28"/>
        </w:rPr>
      </w:pPr>
      <w:r w:rsidRPr="00D065ED">
        <w:rPr>
          <w:rFonts w:ascii="Liberation Serif" w:hAnsi="Liberation Serif"/>
          <w:sz w:val="24"/>
          <w:szCs w:val="28"/>
        </w:rPr>
        <w:t>Администрации</w:t>
      </w:r>
      <w:r>
        <w:rPr>
          <w:rFonts w:ascii="Liberation Serif" w:hAnsi="Liberation Serif"/>
          <w:sz w:val="24"/>
          <w:szCs w:val="28"/>
        </w:rPr>
        <w:t xml:space="preserve"> </w:t>
      </w:r>
      <w:r w:rsidRPr="00D065ED">
        <w:rPr>
          <w:rFonts w:ascii="Liberation Serif" w:hAnsi="Liberation Serif"/>
          <w:sz w:val="24"/>
          <w:szCs w:val="28"/>
        </w:rPr>
        <w:t xml:space="preserve">Махнёвского </w:t>
      </w:r>
    </w:p>
    <w:p w:rsidR="00A06F71" w:rsidRPr="00D065ED" w:rsidRDefault="00A06F71" w:rsidP="00A06F71">
      <w:pPr>
        <w:pStyle w:val="ad"/>
        <w:spacing w:after="0" w:line="240" w:lineRule="auto"/>
        <w:ind w:left="1080"/>
        <w:jc w:val="right"/>
        <w:rPr>
          <w:rFonts w:ascii="Liberation Serif" w:hAnsi="Liberation Serif"/>
          <w:sz w:val="24"/>
          <w:szCs w:val="28"/>
        </w:rPr>
      </w:pPr>
      <w:r w:rsidRPr="00D065ED">
        <w:rPr>
          <w:rFonts w:ascii="Liberation Serif" w:hAnsi="Liberation Serif"/>
          <w:sz w:val="24"/>
          <w:szCs w:val="28"/>
        </w:rPr>
        <w:t>муниципального образования</w:t>
      </w:r>
    </w:p>
    <w:p w:rsidR="00A06F71" w:rsidRPr="00B303CF" w:rsidRDefault="00A06F71" w:rsidP="00A06F71">
      <w:pPr>
        <w:pStyle w:val="ad"/>
        <w:spacing w:after="0" w:line="240" w:lineRule="auto"/>
        <w:ind w:left="1080"/>
        <w:jc w:val="right"/>
        <w:rPr>
          <w:rFonts w:ascii="Liberation Serif" w:hAnsi="Liberation Serif"/>
          <w:sz w:val="24"/>
          <w:szCs w:val="28"/>
        </w:rPr>
      </w:pPr>
      <w:r w:rsidRPr="00D065ED">
        <w:rPr>
          <w:rFonts w:ascii="Liberation Serif" w:hAnsi="Liberation Serif"/>
          <w:sz w:val="24"/>
          <w:szCs w:val="28"/>
        </w:rPr>
        <w:t>от</w:t>
      </w:r>
      <w:r w:rsidR="00DA1DAE">
        <w:rPr>
          <w:rFonts w:ascii="Liberation Serif" w:hAnsi="Liberation Serif"/>
          <w:sz w:val="24"/>
          <w:szCs w:val="28"/>
        </w:rPr>
        <w:t xml:space="preserve"> 04</w:t>
      </w:r>
      <w:r>
        <w:rPr>
          <w:rFonts w:ascii="Liberation Serif" w:hAnsi="Liberation Serif"/>
          <w:sz w:val="24"/>
          <w:szCs w:val="28"/>
        </w:rPr>
        <w:t>.0</w:t>
      </w:r>
      <w:r w:rsidR="00DA1DAE">
        <w:rPr>
          <w:rFonts w:ascii="Liberation Serif" w:hAnsi="Liberation Serif"/>
          <w:sz w:val="24"/>
          <w:szCs w:val="28"/>
        </w:rPr>
        <w:t>8</w:t>
      </w:r>
      <w:r>
        <w:rPr>
          <w:rFonts w:ascii="Liberation Serif" w:hAnsi="Liberation Serif"/>
          <w:sz w:val="24"/>
          <w:szCs w:val="28"/>
        </w:rPr>
        <w:t>.2023 г.</w:t>
      </w:r>
      <w:r w:rsidRPr="00D065ED">
        <w:rPr>
          <w:rFonts w:ascii="Liberation Serif" w:hAnsi="Liberation Serif"/>
          <w:sz w:val="24"/>
          <w:szCs w:val="28"/>
        </w:rPr>
        <w:t xml:space="preserve"> №</w:t>
      </w:r>
      <w:r w:rsidR="00DA1DAE">
        <w:rPr>
          <w:rFonts w:ascii="Liberation Serif" w:hAnsi="Liberation Serif"/>
          <w:sz w:val="24"/>
          <w:szCs w:val="28"/>
        </w:rPr>
        <w:t xml:space="preserve"> 639</w:t>
      </w:r>
    </w:p>
    <w:p w:rsidR="00806570" w:rsidRDefault="00806570" w:rsidP="00806570">
      <w:pPr>
        <w:pStyle w:val="ConsPlusNormal"/>
        <w:rPr>
          <w:rFonts w:ascii="Liberation Serif" w:hAnsi="Liberation Serif" w:cs="Liberation Serif"/>
          <w:szCs w:val="22"/>
        </w:rPr>
      </w:pPr>
    </w:p>
    <w:p w:rsidR="00E44022" w:rsidRPr="00066329" w:rsidRDefault="00E44022" w:rsidP="00806570">
      <w:pPr>
        <w:pStyle w:val="ConsPlusNormal"/>
        <w:rPr>
          <w:rFonts w:ascii="Liberation Serif" w:hAnsi="Liberation Serif" w:cs="Liberation Serif"/>
          <w:sz w:val="24"/>
          <w:szCs w:val="24"/>
        </w:rPr>
      </w:pPr>
    </w:p>
    <w:p w:rsidR="00806570" w:rsidRPr="00066329" w:rsidRDefault="00806570" w:rsidP="00806570">
      <w:pPr>
        <w:pStyle w:val="ConsPlusTitle"/>
        <w:jc w:val="center"/>
        <w:rPr>
          <w:rFonts w:ascii="Liberation Serif" w:hAnsi="Liberation Serif" w:cs="Liberation Serif"/>
          <w:i/>
          <w:sz w:val="24"/>
          <w:szCs w:val="24"/>
        </w:rPr>
      </w:pPr>
      <w:bookmarkStart w:id="1" w:name="P31"/>
      <w:bookmarkEnd w:id="1"/>
      <w:r w:rsidRPr="00066329">
        <w:rPr>
          <w:rFonts w:ascii="Liberation Serif" w:hAnsi="Liberation Serif" w:cs="Liberation Serif"/>
          <w:i/>
          <w:sz w:val="24"/>
          <w:szCs w:val="24"/>
        </w:rPr>
        <w:t>ПОРЯДОК</w:t>
      </w:r>
    </w:p>
    <w:p w:rsidR="00E44022" w:rsidRPr="00066329" w:rsidRDefault="00E44022" w:rsidP="00E44022">
      <w:pPr>
        <w:pStyle w:val="ConsPlusTitle"/>
        <w:jc w:val="center"/>
        <w:rPr>
          <w:rFonts w:ascii="Liberation Serif" w:hAnsi="Liberation Serif" w:cs="Liberation Serif"/>
          <w:i/>
          <w:sz w:val="24"/>
          <w:szCs w:val="24"/>
        </w:rPr>
      </w:pPr>
      <w:r w:rsidRPr="00066329">
        <w:rPr>
          <w:rFonts w:ascii="Liberation Serif" w:hAnsi="Liberation Serif" w:cs="Liberation Serif"/>
          <w:i/>
          <w:sz w:val="24"/>
          <w:szCs w:val="24"/>
        </w:rPr>
        <w:t xml:space="preserve">проведения конкурсного отбора проектов инициативного бюджетирования </w:t>
      </w:r>
    </w:p>
    <w:p w:rsidR="00806570" w:rsidRPr="00066329" w:rsidRDefault="00E44022" w:rsidP="00241F7E">
      <w:pPr>
        <w:pStyle w:val="ConsPlusTitle"/>
        <w:jc w:val="center"/>
        <w:rPr>
          <w:rFonts w:ascii="Liberation Serif" w:hAnsi="Liberation Serif" w:cs="Liberation Serif"/>
          <w:sz w:val="24"/>
          <w:szCs w:val="24"/>
        </w:rPr>
      </w:pPr>
      <w:r w:rsidRPr="00066329">
        <w:rPr>
          <w:rFonts w:ascii="Liberation Serif" w:hAnsi="Liberation Serif" w:cs="Liberation Serif"/>
          <w:i/>
          <w:sz w:val="24"/>
          <w:szCs w:val="24"/>
        </w:rPr>
        <w:t xml:space="preserve">в </w:t>
      </w:r>
      <w:proofErr w:type="spellStart"/>
      <w:r w:rsidR="00754090" w:rsidRPr="00066329">
        <w:rPr>
          <w:rFonts w:ascii="Liberation Serif" w:hAnsi="Liberation Serif" w:cs="Liberation Serif"/>
          <w:sz w:val="24"/>
          <w:szCs w:val="24"/>
        </w:rPr>
        <w:t>Махн</w:t>
      </w:r>
      <w:r w:rsidR="00D15575" w:rsidRPr="00066329">
        <w:rPr>
          <w:rFonts w:ascii="Liberation Serif" w:hAnsi="Liberation Serif" w:cs="Liberation Serif"/>
          <w:sz w:val="24"/>
          <w:szCs w:val="24"/>
        </w:rPr>
        <w:t>ё</w:t>
      </w:r>
      <w:r w:rsidR="00754090" w:rsidRPr="00066329">
        <w:rPr>
          <w:rFonts w:ascii="Liberation Serif" w:hAnsi="Liberation Serif" w:cs="Liberation Serif"/>
          <w:sz w:val="24"/>
          <w:szCs w:val="24"/>
        </w:rPr>
        <w:t>вском</w:t>
      </w:r>
      <w:proofErr w:type="spellEnd"/>
      <w:r w:rsidR="00754090" w:rsidRPr="00066329">
        <w:rPr>
          <w:rFonts w:ascii="Liberation Serif" w:hAnsi="Liberation Serif" w:cs="Liberation Serif"/>
          <w:sz w:val="24"/>
          <w:szCs w:val="24"/>
        </w:rPr>
        <w:t xml:space="preserve"> муниципальном образовании</w:t>
      </w:r>
    </w:p>
    <w:p w:rsidR="00E44022" w:rsidRPr="00066329" w:rsidRDefault="00E44022" w:rsidP="00806570">
      <w:pPr>
        <w:pStyle w:val="ConsPlusNormal"/>
        <w:rPr>
          <w:rFonts w:ascii="Liberation Serif" w:hAnsi="Liberation Serif" w:cs="Liberation Serif"/>
          <w:sz w:val="24"/>
          <w:szCs w:val="24"/>
        </w:rPr>
      </w:pPr>
    </w:p>
    <w:p w:rsidR="00806570" w:rsidRDefault="00806570" w:rsidP="00E44022">
      <w:pPr>
        <w:pStyle w:val="ConsPlusTitle"/>
        <w:jc w:val="center"/>
        <w:outlineLvl w:val="1"/>
        <w:rPr>
          <w:rFonts w:ascii="Liberation Serif" w:hAnsi="Liberation Serif" w:cs="Liberation Serif"/>
          <w:sz w:val="24"/>
          <w:szCs w:val="24"/>
        </w:rPr>
      </w:pPr>
      <w:r w:rsidRPr="00066329">
        <w:rPr>
          <w:rFonts w:ascii="Liberation Serif" w:hAnsi="Liberation Serif" w:cs="Liberation Serif"/>
          <w:sz w:val="24"/>
          <w:szCs w:val="24"/>
        </w:rPr>
        <w:t>Глава 1. ОБЩИЕ ПОЛОЖЕНИЯ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1. Настоящий Порядок устанавливает процедуру проведения конкурсного отбора проектов инициативного бюджетирования (далее - конкурсный отбор) в </w:t>
      </w:r>
      <w:proofErr w:type="spellStart"/>
      <w:r w:rsidR="00754090" w:rsidRPr="00DA1DAE">
        <w:rPr>
          <w:rFonts w:ascii="Liberation Serif" w:hAnsi="Liberation Serif" w:cs="Liberation Serif"/>
          <w:sz w:val="24"/>
          <w:szCs w:val="24"/>
        </w:rPr>
        <w:t>Махн</w:t>
      </w:r>
      <w:r w:rsidR="00D15575" w:rsidRPr="00DA1DAE">
        <w:rPr>
          <w:rFonts w:ascii="Liberation Serif" w:hAnsi="Liberation Serif" w:cs="Liberation Serif"/>
          <w:sz w:val="24"/>
          <w:szCs w:val="24"/>
        </w:rPr>
        <w:t>ё</w:t>
      </w:r>
      <w:r w:rsidR="00754090" w:rsidRPr="00DA1DAE">
        <w:rPr>
          <w:rFonts w:ascii="Liberation Serif" w:hAnsi="Liberation Serif" w:cs="Liberation Serif"/>
          <w:sz w:val="24"/>
          <w:szCs w:val="24"/>
        </w:rPr>
        <w:t>вском</w:t>
      </w:r>
      <w:proofErr w:type="spellEnd"/>
      <w:r w:rsidR="00754090" w:rsidRPr="00DA1DAE">
        <w:rPr>
          <w:rFonts w:ascii="Liberation Serif" w:hAnsi="Liberation Serif" w:cs="Liberation Serif"/>
          <w:sz w:val="24"/>
          <w:szCs w:val="24"/>
        </w:rPr>
        <w:t xml:space="preserve"> муниципальном образовании</w:t>
      </w:r>
      <w:r w:rsidRPr="00DA1DAE">
        <w:rPr>
          <w:rFonts w:ascii="Liberation Serif" w:hAnsi="Liberation Serif" w:cs="Liberation Serif"/>
          <w:sz w:val="24"/>
          <w:szCs w:val="24"/>
        </w:rPr>
        <w:t>.</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 Целью конкурсного отбора является определение проектов инициативного бюджетирования (далее - проекты), в том числе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субсидии из областного бюджета бюджетам муниципальных образований, расположенных на территории Свердловской области, на софинансирование проектов инициативного бюджетирования (далее - субсидии).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 Право на участие в конкурсном отборе имеют проекты, направленные на решение вопросов местного значения, инициаторами которых являются: инициативные группы граждан, индивидуальные предприниматели и некоммерческие организации, в том числе общественные объединения.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В случае дальнейшего включения проекта в заявку для участия в региональном конкурсном отборе проектов инициативного бюджетирования проект должен быть направлен на решение вопросов местного значения, перечисленных в пункте 4 настоящего Порядка.</w:t>
      </w:r>
    </w:p>
    <w:p w:rsidR="00806570" w:rsidRPr="00DA1DAE" w:rsidRDefault="00806570" w:rsidP="00DA1DAE">
      <w:pPr>
        <w:pStyle w:val="ConsPlusNormal"/>
        <w:ind w:firstLine="567"/>
        <w:jc w:val="both"/>
        <w:rPr>
          <w:rFonts w:ascii="Liberation Serif" w:hAnsi="Liberation Serif" w:cs="Liberation Serif"/>
          <w:sz w:val="24"/>
          <w:szCs w:val="24"/>
        </w:rPr>
      </w:pPr>
      <w:bookmarkStart w:id="2" w:name="P42"/>
      <w:bookmarkEnd w:id="2"/>
      <w:r w:rsidRPr="00DA1DAE">
        <w:rPr>
          <w:rFonts w:ascii="Liberation Serif" w:hAnsi="Liberation Serif" w:cs="Liberation Serif"/>
          <w:sz w:val="24"/>
          <w:szCs w:val="24"/>
        </w:rPr>
        <w:t>4. Субсидии предоставляются на проекты инициативного бюджетирования (далее - проекты) в следующих сферах:</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 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 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3) 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одного окна</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5. Софинансирование проекта за счет средств областного бюджета осуществляется при соблюдении условий, перечисленных в пунктах 5, 10, 11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являющегося приложением </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 xml:space="preserve"> 5 к государственной программе Свердловской области </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Совершенствование социально-экономической политики на территории Свердловской области до 2024 года</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 xml:space="preserve">, утвержденной Постановлением Правительства Свердловской области от 25 декабря 2014 года </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 xml:space="preserve"> 1209-ПП (далее - Порядок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w:t>
      </w:r>
      <w:r w:rsidRPr="00DA1DAE">
        <w:rPr>
          <w:rFonts w:ascii="Liberation Serif" w:hAnsi="Liberation Serif" w:cs="Liberation Serif"/>
          <w:sz w:val="24"/>
          <w:szCs w:val="24"/>
        </w:rPr>
        <w:lastRenderedPageBreak/>
        <w:t>территории Свердловской области).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6. Организатором конкурсного отбора является </w:t>
      </w:r>
      <w:r w:rsidR="00754090" w:rsidRPr="00DA1DAE">
        <w:rPr>
          <w:rFonts w:ascii="Liberation Serif" w:hAnsi="Liberation Serif" w:cs="Liberation Serif"/>
          <w:sz w:val="24"/>
          <w:szCs w:val="24"/>
        </w:rPr>
        <w:t>Администрация Махн</w:t>
      </w:r>
      <w:r w:rsidR="0062200A" w:rsidRPr="00DA1DAE">
        <w:rPr>
          <w:rFonts w:ascii="Liberation Serif" w:hAnsi="Liberation Serif" w:cs="Liberation Serif"/>
          <w:sz w:val="24"/>
          <w:szCs w:val="24"/>
        </w:rPr>
        <w:t>ё</w:t>
      </w:r>
      <w:r w:rsidR="00754090" w:rsidRPr="00DA1DAE">
        <w:rPr>
          <w:rFonts w:ascii="Liberation Serif" w:hAnsi="Liberation Serif" w:cs="Liberation Serif"/>
          <w:sz w:val="24"/>
          <w:szCs w:val="24"/>
        </w:rPr>
        <w:t xml:space="preserve">вского муниципального образования </w:t>
      </w:r>
      <w:r w:rsidRPr="00DA1DAE">
        <w:rPr>
          <w:rFonts w:ascii="Liberation Serif" w:hAnsi="Liberation Serif" w:cs="Liberation Serif"/>
          <w:sz w:val="24"/>
          <w:szCs w:val="24"/>
        </w:rPr>
        <w:t>(далее - Администрация).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7. Организатор конкурсного отбора осуществляет следующие функции: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 определяет дату проведения конкурсного отбора;</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2) готовит извещение о проведении конкурсного отбора и публикует соответствующее сообщение в информационно-телекоммуникационной сети </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Интернет</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 xml:space="preserve"> на официальном сайте Администрации;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4) осуществляет техническое обеспечение деятельности конкурсной комиссии;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5) доводит до сведения участников конкурсного отбора его результаты;</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6) осуществляет мониторинг реализуемых в рамках проекта мероприятий.</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8.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9. Конкурсная комиссия выполняет следующие функции: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 рассматривает и оценивает заявки и подтверждающие документы;</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 принимает решение о результатах конкурсного отбора;</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 формирует заявку для участия проекта, набравшего наибольшее количество баллов, в региональном конкурсном отборе проектов инициативного бюджетирования.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11. Заседание конкурсной комиссии считается правомочным, если на нем присутствуют не менее 2/3 ее членов.</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12.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Члены конкурсной комиссии обладают равными правами при обсуждении вопросов о принятии решений.</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806570" w:rsidRPr="00DA1DAE" w:rsidRDefault="00806570" w:rsidP="00DA1DAE">
      <w:pPr>
        <w:pStyle w:val="ConsPlusNormal"/>
        <w:ind w:firstLine="567"/>
        <w:rPr>
          <w:rFonts w:ascii="Liberation Serif" w:hAnsi="Liberation Serif" w:cs="Liberation Serif"/>
          <w:sz w:val="24"/>
          <w:szCs w:val="24"/>
        </w:rPr>
      </w:pPr>
    </w:p>
    <w:p w:rsidR="00806570" w:rsidRDefault="00806570" w:rsidP="00DA1DAE">
      <w:pPr>
        <w:pStyle w:val="ConsPlusTitle"/>
        <w:jc w:val="center"/>
        <w:outlineLvl w:val="1"/>
        <w:rPr>
          <w:rFonts w:ascii="Liberation Serif" w:hAnsi="Liberation Serif" w:cs="Liberation Serif"/>
          <w:sz w:val="24"/>
          <w:szCs w:val="24"/>
        </w:rPr>
      </w:pPr>
      <w:r w:rsidRPr="00DA1DAE">
        <w:rPr>
          <w:rFonts w:ascii="Liberation Serif" w:hAnsi="Liberation Serif" w:cs="Liberation Serif"/>
          <w:sz w:val="24"/>
          <w:szCs w:val="24"/>
        </w:rPr>
        <w:t>Глава 2. ОРГАНИЗАЦИЯ КОНКУРСНОГО ОТБОРА</w:t>
      </w:r>
    </w:p>
    <w:p w:rsidR="00DA1DAE" w:rsidRPr="00DA1DAE" w:rsidRDefault="00DA1DAE" w:rsidP="00DA1DAE">
      <w:pPr>
        <w:pStyle w:val="ConsPlusTitle"/>
        <w:ind w:firstLine="567"/>
        <w:jc w:val="center"/>
        <w:outlineLvl w:val="1"/>
        <w:rPr>
          <w:rFonts w:ascii="Liberation Serif" w:hAnsi="Liberation Serif" w:cs="Liberation Serif"/>
          <w:sz w:val="24"/>
          <w:szCs w:val="24"/>
        </w:rPr>
      </w:pPr>
    </w:p>
    <w:p w:rsidR="00806570" w:rsidRPr="00DA1DAE" w:rsidRDefault="00806570" w:rsidP="00DA1DAE">
      <w:pPr>
        <w:pStyle w:val="ConsPlusNormal"/>
        <w:ind w:firstLine="567"/>
        <w:jc w:val="both"/>
        <w:rPr>
          <w:rFonts w:ascii="Liberation Serif" w:hAnsi="Liberation Serif" w:cs="Liberation Serif"/>
          <w:sz w:val="24"/>
          <w:szCs w:val="24"/>
        </w:rPr>
      </w:pPr>
      <w:bookmarkStart w:id="3" w:name="P68"/>
      <w:bookmarkEnd w:id="3"/>
      <w:r w:rsidRPr="00DA1DAE">
        <w:rPr>
          <w:rFonts w:ascii="Liberation Serif" w:hAnsi="Liberation Serif" w:cs="Liberation Serif"/>
          <w:sz w:val="24"/>
          <w:szCs w:val="24"/>
        </w:rPr>
        <w:t xml:space="preserve">14. Для участия в конкурсном отборе инициаторы проекта направляют организатору конкурсного отбора заявку (приложение </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 xml:space="preserve"> 1 к настоящему Порядку) в срок, указанный в извещении о проведении конкурсного отбора.</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К заявке прилагаются: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1) протокол собрания жителей (инициативной группы) и реестр подписей (приложение </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 xml:space="preserve"> 2 к настоящему Порядку);</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4) фотоматериалы о текущем состоянии объекта, где планируется проводить работы в рамках проекта;</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5) сводный сметный расчет на работы в рамках проекта;</w:t>
      </w:r>
    </w:p>
    <w:p w:rsidR="009D14D8" w:rsidRPr="00DA1DAE" w:rsidRDefault="009D14D8"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6) положительное заключение о проверке достоверности определения сметной стоимости </w:t>
      </w:r>
    </w:p>
    <w:p w:rsidR="00806570" w:rsidRPr="00DA1DAE" w:rsidRDefault="009D14D8"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7</w:t>
      </w:r>
      <w:r w:rsidR="00806570" w:rsidRPr="00DA1DAE">
        <w:rPr>
          <w:rFonts w:ascii="Liberation Serif" w:hAnsi="Liberation Serif" w:cs="Liberation Serif"/>
          <w:sz w:val="24"/>
          <w:szCs w:val="24"/>
        </w:rPr>
        <w:t>) сопроводительное письмо за подписью представителя инициативной группы с описью представленных документов.</w:t>
      </w:r>
    </w:p>
    <w:p w:rsidR="00806570" w:rsidRPr="00DA1DAE" w:rsidRDefault="00806570" w:rsidP="00DA1DAE">
      <w:pPr>
        <w:pStyle w:val="ConsPlusNormal"/>
        <w:ind w:firstLine="567"/>
        <w:jc w:val="both"/>
        <w:rPr>
          <w:rFonts w:ascii="Liberation Serif" w:hAnsi="Liberation Serif" w:cs="Liberation Serif"/>
          <w:sz w:val="24"/>
          <w:szCs w:val="24"/>
        </w:rPr>
      </w:pPr>
      <w:bookmarkStart w:id="4" w:name="P76"/>
      <w:bookmarkEnd w:id="4"/>
      <w:r w:rsidRPr="00DA1DAE">
        <w:rPr>
          <w:rFonts w:ascii="Liberation Serif" w:hAnsi="Liberation Serif" w:cs="Liberation Serif"/>
          <w:sz w:val="24"/>
          <w:szCs w:val="24"/>
        </w:rPr>
        <w:lastRenderedPageBreak/>
        <w:t>15. Протокол собрания инициативной группы должен содержать информацию:</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 об утверждении состава инициативной группы и его представителя;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 об утверждении соответствующего проекта инициативного бюджетирования, перечня и объемов работ проекта;</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 о принятии решений о размере доли софинансирования населением, общественными организациями, юридическими лицами и индивидуальными предпринимателями, а также о порядке и сроках сбора средств софинансирования проекта.</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16.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17. При представлении неполного комплекта документов, установленных пунктами 14, 15 настоящего Порядка, проекты к участию в конкурсном отборе не допускаются, а представленная заявка возвращается заявителю.</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18.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19.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20. Заявки, представленные после окончания даты их приема, указанной в извещении о проведении конкурса, не принимаются.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21. Конкурсная комиссия осуществляет рассмотрение и оценку проектов в соответствии с критериями, указанными в приложении </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 xml:space="preserve"> 3 к настоящему Порядку.</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22. Конкурсная комиссия вправе в установленном порядке привлекать специалистов для проведения ими экспертизы представленных документов.</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23. Конкурсная комиссия: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1) формирует перечень прошедших конкурсный отбор проектов, набравших наибольшее количество баллов среди проектов, допущенных к конкурсному отбору (данный перечень может содержать любое количество проектов при условии реализации данных проектов без участия средств областного бюджета);</w:t>
      </w:r>
    </w:p>
    <w:p w:rsidR="00806570" w:rsidRPr="00DA1DAE" w:rsidRDefault="00806570" w:rsidP="00DA1DAE">
      <w:pPr>
        <w:pStyle w:val="ConsPlusNormal"/>
        <w:ind w:firstLine="567"/>
        <w:jc w:val="both"/>
        <w:rPr>
          <w:rFonts w:ascii="Liberation Serif" w:hAnsi="Liberation Serif" w:cs="Liberation Serif"/>
          <w:sz w:val="24"/>
          <w:szCs w:val="24"/>
        </w:rPr>
      </w:pPr>
      <w:bookmarkStart w:id="5" w:name="P89"/>
      <w:bookmarkEnd w:id="5"/>
      <w:r w:rsidRPr="00DA1DAE">
        <w:rPr>
          <w:rFonts w:ascii="Liberation Serif" w:hAnsi="Liberation Serif" w:cs="Liberation Serif"/>
          <w:sz w:val="24"/>
          <w:szCs w:val="24"/>
        </w:rPr>
        <w:t>2) определяет проект (проекты), набравший (набравшие) наибольшее количество баллов, среди проектов, включенных в перечень, для участия в региональном конкурсном отборе проектов инициативного бюджетирования;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 оформляет свое решение протоколом.</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24. Конкурсная комиссия формирует совместно с организатором конкурсного отбора, экспертами (в случае их привлечения) заявку (заявки) для участия в региональном конкурсном отборе проектов инициативного бюджетирования проекта (проектов), указанного (указанных) в подпункте 2 пункта 23 настоящего Порядка.</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25. Заявку, подписанную </w:t>
      </w:r>
      <w:r w:rsidR="00B22D95" w:rsidRPr="00DA1DAE">
        <w:rPr>
          <w:rFonts w:ascii="Liberation Serif" w:hAnsi="Liberation Serif" w:cs="Liberation Serif"/>
          <w:sz w:val="24"/>
          <w:szCs w:val="24"/>
        </w:rPr>
        <w:t>Г</w:t>
      </w:r>
      <w:r w:rsidRPr="00DA1DAE">
        <w:rPr>
          <w:rFonts w:ascii="Liberation Serif" w:hAnsi="Liberation Serif" w:cs="Liberation Serif"/>
          <w:sz w:val="24"/>
          <w:szCs w:val="24"/>
        </w:rPr>
        <w:t xml:space="preserve">лавой </w:t>
      </w:r>
      <w:r w:rsidR="00A75E27" w:rsidRPr="00DA1DAE">
        <w:rPr>
          <w:rFonts w:ascii="Liberation Serif" w:hAnsi="Liberation Serif" w:cs="Liberation Serif"/>
          <w:sz w:val="24"/>
          <w:szCs w:val="24"/>
        </w:rPr>
        <w:t>Махн</w:t>
      </w:r>
      <w:r w:rsidR="00FB0555" w:rsidRPr="00DA1DAE">
        <w:rPr>
          <w:rFonts w:ascii="Liberation Serif" w:hAnsi="Liberation Serif" w:cs="Liberation Serif"/>
          <w:sz w:val="24"/>
          <w:szCs w:val="24"/>
        </w:rPr>
        <w:t>ё</w:t>
      </w:r>
      <w:r w:rsidR="00A75E27" w:rsidRPr="00DA1DAE">
        <w:rPr>
          <w:rFonts w:ascii="Liberation Serif" w:hAnsi="Liberation Serif" w:cs="Liberation Serif"/>
          <w:sz w:val="24"/>
          <w:szCs w:val="24"/>
        </w:rPr>
        <w:t xml:space="preserve">вского муниципального образования </w:t>
      </w:r>
      <w:r w:rsidRPr="00DA1DAE">
        <w:rPr>
          <w:rFonts w:ascii="Liberation Serif" w:hAnsi="Liberation Serif" w:cs="Liberation Serif"/>
          <w:sz w:val="24"/>
          <w:szCs w:val="24"/>
        </w:rPr>
        <w:t>(лицом, его замещающим) или 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26.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w:t>
      </w:r>
      <w:r w:rsidR="00A75E27" w:rsidRPr="00DA1DAE">
        <w:rPr>
          <w:rFonts w:ascii="Liberation Serif" w:hAnsi="Liberation Serif" w:cs="Liberation Serif"/>
          <w:sz w:val="24"/>
          <w:szCs w:val="24"/>
        </w:rPr>
        <w:t>Махн</w:t>
      </w:r>
      <w:r w:rsidR="00FB0555" w:rsidRPr="00DA1DAE">
        <w:rPr>
          <w:rFonts w:ascii="Liberation Serif" w:hAnsi="Liberation Serif" w:cs="Liberation Serif"/>
          <w:sz w:val="24"/>
          <w:szCs w:val="24"/>
        </w:rPr>
        <w:t>ё</w:t>
      </w:r>
      <w:r w:rsidR="00A75E27" w:rsidRPr="00DA1DAE">
        <w:rPr>
          <w:rFonts w:ascii="Liberation Serif" w:hAnsi="Liberation Serif" w:cs="Liberation Serif"/>
          <w:sz w:val="24"/>
          <w:szCs w:val="24"/>
        </w:rPr>
        <w:t xml:space="preserve">вского муниципального образования </w:t>
      </w:r>
      <w:r w:rsidR="00971756" w:rsidRPr="00DA1DAE">
        <w:rPr>
          <w:rFonts w:ascii="Liberation Serif" w:hAnsi="Liberation Serif" w:cs="Liberation Serif"/>
          <w:sz w:val="24"/>
          <w:szCs w:val="24"/>
        </w:rPr>
        <w:t xml:space="preserve">в информационно-телекоммуникационной сети «Интернет» по адресу: </w:t>
      </w:r>
      <w:proofErr w:type="spellStart"/>
      <w:r w:rsidR="00971756" w:rsidRPr="00DA1DAE">
        <w:rPr>
          <w:rFonts w:ascii="Liberation Serif" w:hAnsi="Liberation Serif" w:cs="Liberation Serif"/>
          <w:sz w:val="24"/>
          <w:szCs w:val="24"/>
        </w:rPr>
        <w:t>www</w:t>
      </w:r>
      <w:proofErr w:type="spellEnd"/>
      <w:r w:rsidR="00971756" w:rsidRPr="00DA1DAE">
        <w:rPr>
          <w:rFonts w:ascii="Liberation Serif" w:hAnsi="Liberation Serif" w:cs="Liberation Serif"/>
          <w:sz w:val="24"/>
          <w:szCs w:val="24"/>
        </w:rPr>
        <w:t>.</w:t>
      </w:r>
      <w:proofErr w:type="spellStart"/>
      <w:r w:rsidR="00A75E27" w:rsidRPr="00DA1DAE">
        <w:rPr>
          <w:rFonts w:ascii="Liberation Serif" w:hAnsi="Liberation Serif" w:cs="Liberation Serif"/>
          <w:sz w:val="24"/>
          <w:szCs w:val="24"/>
          <w:lang w:val="en-US"/>
        </w:rPr>
        <w:t>mahnevo</w:t>
      </w:r>
      <w:proofErr w:type="spellEnd"/>
      <w:r w:rsidR="00971756" w:rsidRPr="00DA1DAE">
        <w:rPr>
          <w:rFonts w:ascii="Liberation Serif" w:hAnsi="Liberation Serif" w:cs="Liberation Serif"/>
          <w:sz w:val="24"/>
          <w:szCs w:val="24"/>
        </w:rPr>
        <w:t>.</w:t>
      </w:r>
      <w:proofErr w:type="spellStart"/>
      <w:r w:rsidR="00971756" w:rsidRPr="00DA1DAE">
        <w:rPr>
          <w:rFonts w:ascii="Liberation Serif" w:hAnsi="Liberation Serif" w:cs="Liberation Serif"/>
          <w:sz w:val="24"/>
          <w:szCs w:val="24"/>
        </w:rPr>
        <w:t>ru</w:t>
      </w:r>
      <w:proofErr w:type="spellEnd"/>
      <w:r w:rsidRPr="00DA1DAE">
        <w:rPr>
          <w:rFonts w:ascii="Liberation Serif" w:hAnsi="Liberation Serif" w:cs="Liberation Serif"/>
          <w:sz w:val="24"/>
          <w:szCs w:val="24"/>
        </w:rPr>
        <w:t>.</w:t>
      </w:r>
    </w:p>
    <w:p w:rsidR="00241F7E" w:rsidRPr="00DA1DAE" w:rsidRDefault="00241F7E" w:rsidP="00DA1DAE">
      <w:pPr>
        <w:suppressAutoHyphens w:val="0"/>
        <w:ind w:firstLine="567"/>
        <w:rPr>
          <w:rFonts w:ascii="Liberation Serif" w:hAnsi="Liberation Serif" w:cs="Liberation Serif"/>
          <w:b/>
          <w:szCs w:val="24"/>
          <w:lang w:eastAsia="ru-RU"/>
        </w:rPr>
      </w:pPr>
      <w:r w:rsidRPr="00DA1DAE">
        <w:rPr>
          <w:rFonts w:ascii="Liberation Serif" w:hAnsi="Liberation Serif" w:cs="Liberation Serif"/>
          <w:szCs w:val="24"/>
        </w:rPr>
        <w:br w:type="page"/>
      </w:r>
    </w:p>
    <w:p w:rsidR="00DA1DAE" w:rsidRDefault="00DA1DAE" w:rsidP="00DA1DAE">
      <w:pPr>
        <w:pStyle w:val="ConsPlusTitle"/>
        <w:jc w:val="center"/>
        <w:outlineLvl w:val="1"/>
        <w:rPr>
          <w:rFonts w:ascii="Liberation Serif" w:hAnsi="Liberation Serif" w:cs="Liberation Serif"/>
          <w:sz w:val="24"/>
          <w:szCs w:val="24"/>
        </w:rPr>
      </w:pPr>
    </w:p>
    <w:p w:rsidR="00DA1DAE" w:rsidRDefault="00DA1DAE" w:rsidP="00DA1DAE">
      <w:pPr>
        <w:pStyle w:val="ConsPlusTitle"/>
        <w:jc w:val="center"/>
        <w:outlineLvl w:val="1"/>
        <w:rPr>
          <w:rFonts w:ascii="Liberation Serif" w:hAnsi="Liberation Serif" w:cs="Liberation Serif"/>
          <w:sz w:val="24"/>
          <w:szCs w:val="24"/>
        </w:rPr>
      </w:pPr>
    </w:p>
    <w:p w:rsidR="00806570" w:rsidRDefault="00806570" w:rsidP="00DA1DAE">
      <w:pPr>
        <w:pStyle w:val="ConsPlusTitle"/>
        <w:jc w:val="center"/>
        <w:outlineLvl w:val="1"/>
        <w:rPr>
          <w:rFonts w:ascii="Liberation Serif" w:hAnsi="Liberation Serif" w:cs="Liberation Serif"/>
          <w:sz w:val="24"/>
          <w:szCs w:val="24"/>
        </w:rPr>
      </w:pPr>
      <w:r w:rsidRPr="00DA1DAE">
        <w:rPr>
          <w:rFonts w:ascii="Liberation Serif" w:hAnsi="Liberation Serif" w:cs="Liberation Serif"/>
          <w:sz w:val="24"/>
          <w:szCs w:val="24"/>
        </w:rPr>
        <w:t>Глава 3. ПОРЯДОК РАСХОДОВАНИЯ СУБСИДИИ (ЕСЛИ ПРОЕКТ СТАЛ</w:t>
      </w:r>
      <w:r w:rsidR="00E55BAA"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ПОБЕДИТЕЛЕМ РЕГИОНАЛЬНОГО КОНКУРСНОГО ОТБОРА ПРОЕКТОВ</w:t>
      </w:r>
      <w:r w:rsidR="00E55BAA"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ИНИЦИАТИВНОГО БЮДЖЕТИРОВАНИЯ)</w:t>
      </w:r>
    </w:p>
    <w:p w:rsidR="00DA1DAE" w:rsidRPr="00DA1DAE" w:rsidRDefault="00DA1DAE" w:rsidP="00DA1DAE">
      <w:pPr>
        <w:pStyle w:val="ConsPlusTitle"/>
        <w:jc w:val="center"/>
        <w:outlineLvl w:val="1"/>
        <w:rPr>
          <w:rFonts w:ascii="Liberation Serif" w:hAnsi="Liberation Serif" w:cs="Liberation Serif"/>
          <w:sz w:val="24"/>
          <w:szCs w:val="24"/>
        </w:rPr>
      </w:pP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27. Для заключения с Министерством Соглашения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(далее - Соглашение) Администрация подтверждает исполнение обязательств по софинансированию проекта по установленной форме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28. Соглашение подписывается </w:t>
      </w:r>
      <w:r w:rsidR="00E55BAA" w:rsidRPr="00DA1DAE">
        <w:rPr>
          <w:rFonts w:ascii="Liberation Serif" w:hAnsi="Liberation Serif" w:cs="Liberation Serif"/>
          <w:sz w:val="24"/>
          <w:szCs w:val="24"/>
        </w:rPr>
        <w:t>г</w:t>
      </w:r>
      <w:r w:rsidRPr="00DA1DAE">
        <w:rPr>
          <w:rFonts w:ascii="Liberation Serif" w:hAnsi="Liberation Serif" w:cs="Liberation Serif"/>
          <w:sz w:val="24"/>
          <w:szCs w:val="24"/>
        </w:rPr>
        <w:t xml:space="preserve">лавой </w:t>
      </w:r>
      <w:r w:rsidR="00254D8B" w:rsidRPr="00DA1DAE">
        <w:rPr>
          <w:rFonts w:ascii="Liberation Serif" w:hAnsi="Liberation Serif" w:cs="Liberation Serif"/>
          <w:sz w:val="24"/>
          <w:szCs w:val="24"/>
        </w:rPr>
        <w:t>Махн</w:t>
      </w:r>
      <w:r w:rsidR="00AF4E2C" w:rsidRPr="00DA1DAE">
        <w:rPr>
          <w:rFonts w:ascii="Liberation Serif" w:hAnsi="Liberation Serif" w:cs="Liberation Serif"/>
          <w:sz w:val="24"/>
          <w:szCs w:val="24"/>
        </w:rPr>
        <w:t>ё</w:t>
      </w:r>
      <w:r w:rsidR="00254D8B" w:rsidRPr="00DA1DAE">
        <w:rPr>
          <w:rFonts w:ascii="Liberation Serif" w:hAnsi="Liberation Serif" w:cs="Liberation Serif"/>
          <w:sz w:val="24"/>
          <w:szCs w:val="24"/>
        </w:rPr>
        <w:t xml:space="preserve">вского муниципального образования </w:t>
      </w:r>
      <w:r w:rsidRPr="00DA1DAE">
        <w:rPr>
          <w:rFonts w:ascii="Liberation Serif" w:hAnsi="Liberation Serif" w:cs="Liberation Serif"/>
          <w:sz w:val="24"/>
          <w:szCs w:val="24"/>
        </w:rPr>
        <w:t>и направляется для подписания в Министерство в течение 5 рабочих дней с даты поступления проекта Соглашения в муниципальное образование.</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29. Администрация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30. Средства, полученные из областного бюджета в форме субсидии, носят целевой характер и не могут быть использованы на иные цели.</w:t>
      </w:r>
    </w:p>
    <w:p w:rsidR="00806570" w:rsidRPr="00DA1DAE" w:rsidRDefault="00806570" w:rsidP="00DA1DAE">
      <w:pPr>
        <w:pStyle w:val="ConsPlusNormal"/>
        <w:ind w:firstLine="567"/>
        <w:rPr>
          <w:rFonts w:ascii="Liberation Serif" w:hAnsi="Liberation Serif" w:cs="Liberation Serif"/>
          <w:sz w:val="24"/>
          <w:szCs w:val="24"/>
        </w:rPr>
      </w:pPr>
    </w:p>
    <w:p w:rsidR="00806570" w:rsidRPr="00DA1DAE" w:rsidRDefault="00806570" w:rsidP="00DA1DAE">
      <w:pPr>
        <w:pStyle w:val="ConsPlusTitle"/>
        <w:jc w:val="center"/>
        <w:outlineLvl w:val="1"/>
        <w:rPr>
          <w:rFonts w:ascii="Liberation Serif" w:hAnsi="Liberation Serif" w:cs="Liberation Serif"/>
          <w:sz w:val="24"/>
          <w:szCs w:val="24"/>
        </w:rPr>
      </w:pPr>
      <w:r w:rsidRPr="00DA1DAE">
        <w:rPr>
          <w:rFonts w:ascii="Liberation Serif" w:hAnsi="Liberation Serif" w:cs="Liberation Serif"/>
          <w:sz w:val="24"/>
          <w:szCs w:val="24"/>
        </w:rPr>
        <w:t>Глава 4. ОТЧЕТНОСТЬ И КОНТРОЛЬ РАСХОДОВАНИЯ</w:t>
      </w:r>
      <w:r w:rsidR="00E55BAA"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СУБСИДИИ (ЕСЛИ ПРОЕКТ СТАЛ ПОБЕДИТЕЛЕМ</w:t>
      </w:r>
      <w:r w:rsidR="00E55BAA"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РЕГИОНАЛЬНОГО КОНКУРСНОГО ОТБОРА ПРОЕКТОВ</w:t>
      </w:r>
    </w:p>
    <w:p w:rsidR="00806570" w:rsidRDefault="00806570" w:rsidP="00DA1DAE">
      <w:pPr>
        <w:pStyle w:val="ConsPlusTitle"/>
        <w:ind w:firstLine="567"/>
        <w:jc w:val="center"/>
        <w:rPr>
          <w:rFonts w:ascii="Liberation Serif" w:hAnsi="Liberation Serif" w:cs="Liberation Serif"/>
          <w:sz w:val="24"/>
          <w:szCs w:val="24"/>
        </w:rPr>
      </w:pPr>
      <w:r w:rsidRPr="00DA1DAE">
        <w:rPr>
          <w:rFonts w:ascii="Liberation Serif" w:hAnsi="Liberation Serif" w:cs="Liberation Serif"/>
          <w:sz w:val="24"/>
          <w:szCs w:val="24"/>
        </w:rPr>
        <w:t>ИНИЦИАТИВНОГО БЮДЖЕТИРОВАНИЯ)</w:t>
      </w:r>
    </w:p>
    <w:p w:rsidR="00DA1DAE" w:rsidRPr="00DA1DAE" w:rsidRDefault="00DA1DAE" w:rsidP="00DA1DAE">
      <w:pPr>
        <w:pStyle w:val="ConsPlusTitle"/>
        <w:ind w:firstLine="567"/>
        <w:jc w:val="center"/>
        <w:rPr>
          <w:rFonts w:ascii="Liberation Serif" w:hAnsi="Liberation Serif" w:cs="Liberation Serif"/>
          <w:sz w:val="24"/>
          <w:szCs w:val="24"/>
        </w:rPr>
      </w:pP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31. Администрация представляет в Министерство отчеты по установленным формам и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В случае возвращения отчета на доработку Администрация устраняет несоответствия и повторно направляет его в Министерство.</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32. Не использованный на 01 января текущего финансового года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кодексом Российской Федерации.</w:t>
      </w:r>
    </w:p>
    <w:p w:rsidR="00806570" w:rsidRPr="00DA1DAE" w:rsidRDefault="00806570" w:rsidP="00DA1DAE">
      <w:pPr>
        <w:pStyle w:val="ConsPlusNormal"/>
        <w:ind w:firstLine="567"/>
        <w:rPr>
          <w:rFonts w:ascii="Liberation Serif" w:hAnsi="Liberation Serif" w:cs="Liberation Serif"/>
          <w:sz w:val="24"/>
          <w:szCs w:val="24"/>
        </w:rPr>
      </w:pPr>
    </w:p>
    <w:p w:rsidR="00806570" w:rsidRDefault="00806570" w:rsidP="00DA1DAE">
      <w:pPr>
        <w:pStyle w:val="ConsPlusTitle"/>
        <w:jc w:val="center"/>
        <w:outlineLvl w:val="1"/>
        <w:rPr>
          <w:rFonts w:ascii="Liberation Serif" w:hAnsi="Liberation Serif" w:cs="Liberation Serif"/>
          <w:sz w:val="24"/>
          <w:szCs w:val="24"/>
        </w:rPr>
      </w:pPr>
      <w:r w:rsidRPr="00DA1DAE">
        <w:rPr>
          <w:rFonts w:ascii="Liberation Serif" w:hAnsi="Liberation Serif" w:cs="Liberation Serif"/>
          <w:sz w:val="24"/>
          <w:szCs w:val="24"/>
        </w:rPr>
        <w:t>Глава 5. ПОРЯДОК ПРЕДОСТАВЛЕНИЯ И РАСХОДОВАНИЯ СРЕДСТВ</w:t>
      </w:r>
      <w:r w:rsidR="00E55BAA"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ИЗ МЕСТНОГО БЮДЖЕТА НА СОФИНАНСИРОВАНИЕ ПРОЕКТОВ</w:t>
      </w:r>
      <w:r w:rsidR="00E55BAA"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ИНИЦИАТИВНОГО БЮДЖЕТИРОВАНИЯ</w:t>
      </w:r>
    </w:p>
    <w:p w:rsidR="007C0EDC" w:rsidRPr="00DA1DAE" w:rsidRDefault="007C0EDC" w:rsidP="00DA1DAE">
      <w:pPr>
        <w:pStyle w:val="ConsPlusTitle"/>
        <w:jc w:val="center"/>
        <w:outlineLvl w:val="1"/>
        <w:rPr>
          <w:rFonts w:ascii="Liberation Serif" w:hAnsi="Liberation Serif" w:cs="Liberation Serif"/>
          <w:sz w:val="24"/>
          <w:szCs w:val="24"/>
        </w:rPr>
      </w:pP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33. Средства местного бюджета предоставляются на софинансирование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34. Предоставление средств на реализацию проекта инициативного бюджетирования осуществляется за счет средств областного бюджета и средств местного бюджета в пределах бюджетных ассигнований, предусмотренных решением Думы </w:t>
      </w:r>
      <w:r w:rsidR="00D422B9" w:rsidRPr="00DA1DAE">
        <w:rPr>
          <w:rFonts w:ascii="Liberation Serif" w:hAnsi="Liberation Serif" w:cs="Liberation Serif"/>
          <w:sz w:val="24"/>
          <w:szCs w:val="24"/>
        </w:rPr>
        <w:t>Махн</w:t>
      </w:r>
      <w:r w:rsidR="009019E9" w:rsidRPr="00DA1DAE">
        <w:rPr>
          <w:rFonts w:ascii="Liberation Serif" w:hAnsi="Liberation Serif" w:cs="Liberation Serif"/>
          <w:sz w:val="24"/>
          <w:szCs w:val="24"/>
        </w:rPr>
        <w:t>ё</w:t>
      </w:r>
      <w:r w:rsidR="00D422B9" w:rsidRPr="00DA1DAE">
        <w:rPr>
          <w:rFonts w:ascii="Liberation Serif" w:hAnsi="Liberation Serif" w:cs="Liberation Serif"/>
          <w:sz w:val="24"/>
          <w:szCs w:val="24"/>
        </w:rPr>
        <w:t>вского муниципального образования</w:t>
      </w:r>
      <w:r w:rsidR="00E55BAA"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о бюджете на текущий финансовый год.</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35. Администрация обеспечивает учет поступающих денежных средств на реализацию проекта инициативного бюджетирования.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36. Средства местного бюджета предусматриваются в соответствии с действующим законодательством на безвозмездной и безвозвратной основе в размере до восьмидесяти пяти процентов от общего объема финансирования по проектам инициативного бюджетирования.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lastRenderedPageBreak/>
        <w:t>37. Условием выделения средств местного бюджета является привлечение средств инициативной группы граждан (далее - население) в размере не менее пяти процентов от общего объема финансирования по проектам инициативного бюджетирования и средств общественного объединения, некоммерческой организации, индивидуальных предпринимателей, юридических лиц (далее - организации) в размере не менее десяти процентов от общего объема финансирования по проектам инициативного бюджетирования.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38. Сумма вклада населения, юридических лиц, индивидуальных предпринимателей, на реализацию выбранного проекта инициативного бюджетирования, порядок и сроки сбора средств софинансирования проекта инициативного бюджетирования от населения, юридических лиц, индивидуальных предпринимателей, определяется согласно протокола собрания инициативной группы граждан (населения) </w:t>
      </w:r>
      <w:r w:rsidR="00D422B9" w:rsidRPr="00DA1DAE">
        <w:rPr>
          <w:rFonts w:ascii="Liberation Serif" w:hAnsi="Liberation Serif" w:cs="Liberation Serif"/>
          <w:sz w:val="24"/>
          <w:szCs w:val="24"/>
        </w:rPr>
        <w:t>Махн</w:t>
      </w:r>
      <w:r w:rsidR="00261D23" w:rsidRPr="00DA1DAE">
        <w:rPr>
          <w:rFonts w:ascii="Liberation Serif" w:hAnsi="Liberation Serif" w:cs="Liberation Serif"/>
          <w:sz w:val="24"/>
          <w:szCs w:val="24"/>
        </w:rPr>
        <w:t>ё</w:t>
      </w:r>
      <w:r w:rsidR="00D422B9" w:rsidRPr="00DA1DAE">
        <w:rPr>
          <w:rFonts w:ascii="Liberation Serif" w:hAnsi="Liberation Serif" w:cs="Liberation Serif"/>
          <w:sz w:val="24"/>
          <w:szCs w:val="24"/>
        </w:rPr>
        <w:t>вского муниципального образования</w:t>
      </w:r>
      <w:r w:rsidRPr="00DA1DAE">
        <w:rPr>
          <w:rFonts w:ascii="Liberation Serif" w:hAnsi="Liberation Serif" w:cs="Liberation Serif"/>
          <w:sz w:val="24"/>
          <w:szCs w:val="24"/>
        </w:rPr>
        <w:t>.</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39. Администрация заключает соглашение с представителем инициативной группы, указанным в протоколе собрания инициативной группы граждан (населения</w:t>
      </w:r>
      <w:proofErr w:type="gramStart"/>
      <w:r w:rsidRPr="00DA1DAE">
        <w:rPr>
          <w:rFonts w:ascii="Liberation Serif" w:hAnsi="Liberation Serif" w:cs="Liberation Serif"/>
          <w:sz w:val="24"/>
          <w:szCs w:val="24"/>
        </w:rPr>
        <w:t xml:space="preserve">) </w:t>
      </w:r>
      <w:r w:rsidR="00D422B9" w:rsidRPr="00DA1DAE">
        <w:rPr>
          <w:rFonts w:ascii="Liberation Serif" w:hAnsi="Liberation Serif" w:cs="Liberation Serif"/>
          <w:sz w:val="24"/>
          <w:szCs w:val="24"/>
        </w:rPr>
        <w:t>)</w:t>
      </w:r>
      <w:proofErr w:type="gramEnd"/>
      <w:r w:rsidR="00D422B9" w:rsidRPr="00DA1DAE">
        <w:rPr>
          <w:rFonts w:ascii="Liberation Serif" w:hAnsi="Liberation Serif" w:cs="Liberation Serif"/>
          <w:sz w:val="24"/>
          <w:szCs w:val="24"/>
        </w:rPr>
        <w:t xml:space="preserve"> Махн</w:t>
      </w:r>
      <w:r w:rsidR="00261D23" w:rsidRPr="00DA1DAE">
        <w:rPr>
          <w:rFonts w:ascii="Liberation Serif" w:hAnsi="Liberation Serif" w:cs="Liberation Serif"/>
          <w:sz w:val="24"/>
          <w:szCs w:val="24"/>
        </w:rPr>
        <w:t>ё</w:t>
      </w:r>
      <w:r w:rsidR="00D422B9" w:rsidRPr="00DA1DAE">
        <w:rPr>
          <w:rFonts w:ascii="Liberation Serif" w:hAnsi="Liberation Serif" w:cs="Liberation Serif"/>
          <w:sz w:val="24"/>
          <w:szCs w:val="24"/>
        </w:rPr>
        <w:t>вского муниципального образования</w:t>
      </w:r>
      <w:r w:rsidRPr="00DA1DAE">
        <w:rPr>
          <w:rFonts w:ascii="Liberation Serif" w:hAnsi="Liberation Serif" w:cs="Liberation Serif"/>
          <w:sz w:val="24"/>
          <w:szCs w:val="24"/>
        </w:rPr>
        <w:t>, в котором определяются порядок, сроки и сумма перечисления денежных средств. Объем денежных средств определяется сводным сметным расчетом на работы в рамках проекта или прайс-листами на товары, обосновывающие цену по оснащению оборудованием или по приобретению программных средств на реализацию выбранных проектов инициативного бюджетирования.</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40. Перечисление денежных средств от населения, индивидуальных предпринимателей, юридических лиц, осуществляется до начала реализации проекта инициативного бюджетирования. Ответственность за неисполнение указанного обязательства определяется в заключенном соглашении.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41. Средства населения и организаций подлежат зачислению в доход бюджета </w:t>
      </w:r>
      <w:r w:rsidR="00842B7E" w:rsidRPr="00DA1DAE">
        <w:rPr>
          <w:rFonts w:ascii="Liberation Serif" w:hAnsi="Liberation Serif" w:cs="Liberation Serif"/>
          <w:sz w:val="24"/>
          <w:szCs w:val="24"/>
        </w:rPr>
        <w:t>Махн</w:t>
      </w:r>
      <w:r w:rsidR="00261D23" w:rsidRPr="00DA1DAE">
        <w:rPr>
          <w:rFonts w:ascii="Liberation Serif" w:hAnsi="Liberation Serif" w:cs="Liberation Serif"/>
          <w:sz w:val="24"/>
          <w:szCs w:val="24"/>
        </w:rPr>
        <w:t>ё</w:t>
      </w:r>
      <w:r w:rsidR="00842B7E" w:rsidRPr="00DA1DAE">
        <w:rPr>
          <w:rFonts w:ascii="Liberation Serif" w:hAnsi="Liberation Serif" w:cs="Liberation Serif"/>
          <w:sz w:val="24"/>
          <w:szCs w:val="24"/>
        </w:rPr>
        <w:t>вского муниципального образования</w:t>
      </w:r>
      <w:r w:rsidRPr="00DA1DAE">
        <w:rPr>
          <w:rFonts w:ascii="Liberation Serif" w:hAnsi="Liberation Serif" w:cs="Liberation Serif"/>
          <w:sz w:val="24"/>
          <w:szCs w:val="24"/>
        </w:rPr>
        <w:t xml:space="preserve"> и расходованию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расходов и кодам аналитического учета.</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42. Главный распорядитель бюджетных средств организует проведение необходимых процедур по осуществлению закупок с использованием конкурентных способов определения поставщиков (подрядчиков, исполнителей) в рамках реализации проекта и заключение муниципального контракта и (или) договора в соответствии с действующим законодательством.</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43.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(далее - муниципальное учреждение), в том числе путем предоставления учреждению субсидий.</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44. Функции по соблюдению порядка, контролю хода выполнения и приемке работ осуществляет главный распорядитель бюджетных средств.</w:t>
      </w:r>
    </w:p>
    <w:p w:rsidR="00806570" w:rsidRPr="00DA1DAE" w:rsidRDefault="00806570" w:rsidP="00DA1DAE">
      <w:pPr>
        <w:pStyle w:val="ConsPlusNormal"/>
        <w:ind w:firstLine="567"/>
        <w:rPr>
          <w:rFonts w:ascii="Liberation Serif" w:hAnsi="Liberation Serif" w:cs="Liberation Serif"/>
          <w:sz w:val="24"/>
          <w:szCs w:val="24"/>
        </w:rPr>
      </w:pPr>
    </w:p>
    <w:p w:rsidR="00806570" w:rsidRDefault="00806570" w:rsidP="007C0EDC">
      <w:pPr>
        <w:pStyle w:val="ConsPlusTitle"/>
        <w:jc w:val="center"/>
        <w:outlineLvl w:val="1"/>
        <w:rPr>
          <w:rFonts w:ascii="Liberation Serif" w:hAnsi="Liberation Serif" w:cs="Liberation Serif"/>
          <w:sz w:val="24"/>
          <w:szCs w:val="24"/>
        </w:rPr>
      </w:pPr>
      <w:r w:rsidRPr="00DA1DAE">
        <w:rPr>
          <w:rFonts w:ascii="Liberation Serif" w:hAnsi="Liberation Serif" w:cs="Liberation Serif"/>
          <w:sz w:val="24"/>
          <w:szCs w:val="24"/>
        </w:rPr>
        <w:t>Глава 6. ОТЧЕТНОСТЬ И КОНТРОЛЬ РАСХОДОВАНИЯ СРЕДСТВ</w:t>
      </w:r>
      <w:r w:rsidR="00927F4F"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ИЗ МЕСТНОГО БЮДЖЕТА НА СОФИНАНСИРОВАНИЕ ПРОЕКТОВ</w:t>
      </w:r>
      <w:r w:rsidR="00927F4F"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ИНИЦИАТИВНОГО БЮДЖЕТИРОВАНИЯ</w:t>
      </w:r>
    </w:p>
    <w:p w:rsidR="007C0EDC" w:rsidRPr="00DA1DAE" w:rsidRDefault="007C0EDC" w:rsidP="007C0EDC">
      <w:pPr>
        <w:pStyle w:val="ConsPlusTitle"/>
        <w:jc w:val="center"/>
        <w:outlineLvl w:val="1"/>
        <w:rPr>
          <w:rFonts w:ascii="Liberation Serif" w:hAnsi="Liberation Serif" w:cs="Liberation Serif"/>
          <w:sz w:val="24"/>
          <w:szCs w:val="24"/>
        </w:rPr>
      </w:pP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45. Администрация размещает </w:t>
      </w:r>
      <w:r w:rsidR="00927F4F" w:rsidRPr="00DA1DAE">
        <w:rPr>
          <w:rFonts w:ascii="Liberation Serif" w:hAnsi="Liberation Serif"/>
          <w:sz w:val="24"/>
          <w:szCs w:val="24"/>
        </w:rPr>
        <w:t>в разделе «Инициативное бюджетирование» официального сайта</w:t>
      </w:r>
      <w:r w:rsidR="00F3473F" w:rsidRPr="00DA1DAE">
        <w:rPr>
          <w:rFonts w:ascii="Liberation Serif" w:hAnsi="Liberation Serif" w:cs="Liberation Serif"/>
          <w:sz w:val="24"/>
          <w:szCs w:val="24"/>
        </w:rPr>
        <w:t>) Махн</w:t>
      </w:r>
      <w:r w:rsidR="00261D23" w:rsidRPr="00DA1DAE">
        <w:rPr>
          <w:rFonts w:ascii="Liberation Serif" w:hAnsi="Liberation Serif" w:cs="Liberation Serif"/>
          <w:sz w:val="24"/>
          <w:szCs w:val="24"/>
        </w:rPr>
        <w:t>ё</w:t>
      </w:r>
      <w:r w:rsidR="00F3473F" w:rsidRPr="00DA1DAE">
        <w:rPr>
          <w:rFonts w:ascii="Liberation Serif" w:hAnsi="Liberation Serif" w:cs="Liberation Serif"/>
          <w:sz w:val="24"/>
          <w:szCs w:val="24"/>
        </w:rPr>
        <w:t>вского муниципального образования</w:t>
      </w:r>
      <w:r w:rsidR="00927F4F" w:rsidRPr="00DA1DAE">
        <w:rPr>
          <w:rFonts w:ascii="Liberation Serif" w:hAnsi="Liberation Serif"/>
          <w:sz w:val="24"/>
          <w:szCs w:val="24"/>
        </w:rPr>
        <w:t xml:space="preserve"> в информационно-телекоммуникационной сети «Интернет» (</w:t>
      </w:r>
      <w:proofErr w:type="spellStart"/>
      <w:r w:rsidR="00927F4F" w:rsidRPr="00DA1DAE">
        <w:rPr>
          <w:rFonts w:ascii="Liberation Serif" w:hAnsi="Liberation Serif"/>
          <w:sz w:val="24"/>
          <w:szCs w:val="24"/>
        </w:rPr>
        <w:t>www</w:t>
      </w:r>
      <w:proofErr w:type="spellEnd"/>
      <w:r w:rsidR="00927F4F" w:rsidRPr="00DA1DAE">
        <w:rPr>
          <w:rFonts w:ascii="Liberation Serif" w:hAnsi="Liberation Serif"/>
          <w:sz w:val="24"/>
          <w:szCs w:val="24"/>
        </w:rPr>
        <w:t>.</w:t>
      </w:r>
      <w:proofErr w:type="spellStart"/>
      <w:r w:rsidR="00F3473F" w:rsidRPr="00DA1DAE">
        <w:rPr>
          <w:rFonts w:ascii="Liberation Serif" w:hAnsi="Liberation Serif"/>
          <w:sz w:val="24"/>
          <w:szCs w:val="24"/>
          <w:lang w:val="en-US"/>
        </w:rPr>
        <w:t>mahnevo</w:t>
      </w:r>
      <w:proofErr w:type="spellEnd"/>
      <w:r w:rsidR="00927F4F" w:rsidRPr="00DA1DAE">
        <w:rPr>
          <w:rFonts w:ascii="Liberation Serif" w:hAnsi="Liberation Serif"/>
          <w:sz w:val="24"/>
          <w:szCs w:val="24"/>
        </w:rPr>
        <w:t>.</w:t>
      </w:r>
      <w:proofErr w:type="spellStart"/>
      <w:r w:rsidR="00927F4F" w:rsidRPr="00DA1DAE">
        <w:rPr>
          <w:rFonts w:ascii="Liberation Serif" w:hAnsi="Liberation Serif"/>
          <w:sz w:val="24"/>
          <w:szCs w:val="24"/>
        </w:rPr>
        <w:t>ru</w:t>
      </w:r>
      <w:proofErr w:type="spellEnd"/>
      <w:r w:rsidR="00927F4F" w:rsidRPr="00DA1DAE">
        <w:rPr>
          <w:rFonts w:ascii="Liberation Serif" w:hAnsi="Liberation Serif"/>
          <w:sz w:val="24"/>
          <w:szCs w:val="24"/>
        </w:rPr>
        <w:t>)</w:t>
      </w:r>
      <w:r w:rsidRPr="00DA1DAE">
        <w:rPr>
          <w:rFonts w:ascii="Liberation Serif" w:hAnsi="Liberation Serif" w:cs="Liberation Serif"/>
          <w:sz w:val="24"/>
          <w:szCs w:val="24"/>
        </w:rPr>
        <w:t xml:space="preserve"> отчеты по установленным формам и в сроки, соответствующие порядку и условиям.</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46. Контроль за целевым расходованием аккумулированных денежных средств населения, юридических лиц, индивидуальных предпринимателей, общественных организаций на реализацию выбранного проекта инициативного бюджетирования осуществляется в соответствии с бюджетным законодательством.</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47. Администрация обеспечивает возврат аккумулированных денежных средств при условии:</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1) неисполнения работ по благоустройству территории муниципального образования: обустройству общественных пространств (за исключением установки новых памятников, </w:t>
      </w:r>
      <w:r w:rsidRPr="00DA1DAE">
        <w:rPr>
          <w:rFonts w:ascii="Liberation Serif" w:hAnsi="Liberation Serif" w:cs="Liberation Serif"/>
          <w:sz w:val="24"/>
          <w:szCs w:val="24"/>
        </w:rPr>
        <w:lastRenderedPageBreak/>
        <w:t>мемориалов, памятных досок), детских площадок, мест для занятия физической культурой и спортом, освещению улиц, озеленение;</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2) неисполнения работ по оснащению оборудованием, приобретению программных средств для муниципальных организаций дополнительного образования</w:t>
      </w:r>
      <w:r w:rsidR="002B4486" w:rsidRPr="00DA1DAE">
        <w:rPr>
          <w:rFonts w:ascii="Liberation Serif" w:hAnsi="Liberation Serif" w:cs="Liberation Serif"/>
          <w:sz w:val="24"/>
          <w:szCs w:val="24"/>
        </w:rPr>
        <w:t>) Махн</w:t>
      </w:r>
      <w:r w:rsidR="00D152F3" w:rsidRPr="00DA1DAE">
        <w:rPr>
          <w:rFonts w:ascii="Liberation Serif" w:hAnsi="Liberation Serif" w:cs="Liberation Serif"/>
          <w:sz w:val="24"/>
          <w:szCs w:val="24"/>
        </w:rPr>
        <w:t>ё</w:t>
      </w:r>
      <w:r w:rsidR="002B4486" w:rsidRPr="00DA1DAE">
        <w:rPr>
          <w:rFonts w:ascii="Liberation Serif" w:hAnsi="Liberation Serif" w:cs="Liberation Serif"/>
          <w:sz w:val="24"/>
          <w:szCs w:val="24"/>
        </w:rPr>
        <w:t>вского муниципального образования</w:t>
      </w:r>
      <w:r w:rsidRPr="00DA1DAE">
        <w:rPr>
          <w:rFonts w:ascii="Liberation Serif" w:hAnsi="Liberation Serif" w:cs="Liberation Serif"/>
          <w:sz w:val="24"/>
          <w:szCs w:val="24"/>
        </w:rPr>
        <w:t>;</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3) возникновения обстоятельств непреодолимой силы;</w:t>
      </w:r>
    </w:p>
    <w:p w:rsidR="00806570" w:rsidRPr="00DA1DAE" w:rsidRDefault="00806570" w:rsidP="00DA1DAE">
      <w:pPr>
        <w:pStyle w:val="ConsPlusNormal"/>
        <w:ind w:firstLine="567"/>
        <w:jc w:val="both"/>
        <w:rPr>
          <w:rFonts w:ascii="Liberation Serif" w:hAnsi="Liberation Serif" w:cs="Liberation Serif"/>
          <w:sz w:val="24"/>
          <w:szCs w:val="24"/>
        </w:rPr>
      </w:pPr>
      <w:r w:rsidRPr="00DA1DAE">
        <w:rPr>
          <w:rFonts w:ascii="Liberation Serif" w:hAnsi="Liberation Serif" w:cs="Liberation Serif"/>
          <w:sz w:val="24"/>
          <w:szCs w:val="24"/>
        </w:rPr>
        <w:t>4) возникновения иных случаев, предусмотренных действующим законодательством.</w:t>
      </w:r>
    </w:p>
    <w:p w:rsidR="00241F7E" w:rsidRPr="00DA1DAE" w:rsidRDefault="00241F7E" w:rsidP="00DA1DAE">
      <w:pPr>
        <w:suppressAutoHyphens w:val="0"/>
        <w:ind w:firstLine="567"/>
        <w:rPr>
          <w:rFonts w:ascii="Liberation Serif" w:hAnsi="Liberation Serif" w:cs="Liberation Serif"/>
          <w:szCs w:val="24"/>
          <w:lang w:eastAsia="ru-RU"/>
        </w:rPr>
      </w:pPr>
      <w:r w:rsidRPr="00DA1DAE">
        <w:rPr>
          <w:rFonts w:ascii="Liberation Serif" w:hAnsi="Liberation Serif" w:cs="Liberation Serif"/>
          <w:szCs w:val="24"/>
        </w:rPr>
        <w:br w:type="page"/>
      </w:r>
    </w:p>
    <w:p w:rsidR="007C0EDC" w:rsidRDefault="007C0EDC" w:rsidP="00DA1DAE">
      <w:pPr>
        <w:pStyle w:val="ConsPlusNormal"/>
        <w:ind w:firstLine="567"/>
        <w:jc w:val="right"/>
        <w:rPr>
          <w:rFonts w:ascii="Liberation Serif" w:hAnsi="Liberation Serif" w:cs="Liberation Serif"/>
          <w:sz w:val="24"/>
          <w:szCs w:val="24"/>
        </w:rPr>
      </w:pPr>
    </w:p>
    <w:p w:rsidR="007C0EDC" w:rsidRDefault="007C0EDC" w:rsidP="00DA1DAE">
      <w:pPr>
        <w:pStyle w:val="ConsPlusNormal"/>
        <w:ind w:firstLine="567"/>
        <w:jc w:val="right"/>
        <w:rPr>
          <w:rFonts w:ascii="Liberation Serif" w:hAnsi="Liberation Serif" w:cs="Liberation Serif"/>
          <w:sz w:val="24"/>
          <w:szCs w:val="24"/>
        </w:rPr>
      </w:pPr>
    </w:p>
    <w:p w:rsidR="00806570" w:rsidRPr="00DA1DAE" w:rsidRDefault="00986ED1" w:rsidP="00DA1DAE">
      <w:pPr>
        <w:pStyle w:val="ConsPlusNormal"/>
        <w:ind w:firstLine="567"/>
        <w:jc w:val="right"/>
        <w:rPr>
          <w:rFonts w:ascii="Liberation Serif" w:hAnsi="Liberation Serif" w:cs="Liberation Serif"/>
          <w:sz w:val="24"/>
          <w:szCs w:val="24"/>
        </w:rPr>
      </w:pPr>
      <w:r w:rsidRPr="00DA1DAE">
        <w:rPr>
          <w:rFonts w:ascii="Liberation Serif" w:hAnsi="Liberation Serif" w:cs="Liberation Serif"/>
          <w:sz w:val="24"/>
          <w:szCs w:val="24"/>
        </w:rPr>
        <w:t>Приложение 1.1</w:t>
      </w:r>
    </w:p>
    <w:p w:rsidR="00241F7E" w:rsidRPr="00DA1DAE" w:rsidRDefault="00241F7E" w:rsidP="00DA1DAE">
      <w:pPr>
        <w:pStyle w:val="ConsPlusNormal"/>
        <w:ind w:firstLine="567"/>
        <w:rPr>
          <w:rFonts w:ascii="Liberation Serif" w:hAnsi="Liberation Serif" w:cs="Liberation Serif"/>
          <w:sz w:val="24"/>
          <w:szCs w:val="24"/>
        </w:rPr>
      </w:pPr>
    </w:p>
    <w:p w:rsidR="00806570" w:rsidRPr="00DA1DAE" w:rsidRDefault="00806570" w:rsidP="007C0EDC">
      <w:pPr>
        <w:pStyle w:val="ConsPlusNonformat"/>
        <w:jc w:val="center"/>
        <w:rPr>
          <w:rFonts w:ascii="Liberation Serif" w:hAnsi="Liberation Serif" w:cs="Liberation Serif"/>
          <w:b/>
          <w:sz w:val="24"/>
          <w:szCs w:val="24"/>
        </w:rPr>
      </w:pPr>
      <w:bookmarkStart w:id="6" w:name="P151"/>
      <w:bookmarkEnd w:id="6"/>
      <w:r w:rsidRPr="00DA1DAE">
        <w:rPr>
          <w:rFonts w:ascii="Liberation Serif" w:hAnsi="Liberation Serif" w:cs="Liberation Serif"/>
          <w:b/>
          <w:sz w:val="24"/>
          <w:szCs w:val="24"/>
        </w:rPr>
        <w:t>ЗАЯВКА</w:t>
      </w:r>
    </w:p>
    <w:p w:rsidR="00806570" w:rsidRPr="00DA1DAE" w:rsidRDefault="00806570" w:rsidP="00DA1DAE">
      <w:pPr>
        <w:pStyle w:val="ConsPlusNonformat"/>
        <w:ind w:firstLine="567"/>
        <w:jc w:val="center"/>
        <w:rPr>
          <w:rFonts w:ascii="Liberation Serif" w:hAnsi="Liberation Serif" w:cs="Liberation Serif"/>
          <w:b/>
          <w:sz w:val="24"/>
          <w:szCs w:val="24"/>
        </w:rPr>
      </w:pPr>
      <w:r w:rsidRPr="00DA1DAE">
        <w:rPr>
          <w:rFonts w:ascii="Liberation Serif" w:hAnsi="Liberation Serif" w:cs="Liberation Serif"/>
          <w:b/>
          <w:sz w:val="24"/>
          <w:szCs w:val="24"/>
        </w:rPr>
        <w:t>для участия в конкурсном отборе</w:t>
      </w:r>
      <w:r w:rsidR="00241F7E" w:rsidRPr="00DA1DAE">
        <w:rPr>
          <w:rFonts w:ascii="Liberation Serif" w:hAnsi="Liberation Serif" w:cs="Liberation Serif"/>
          <w:b/>
          <w:sz w:val="24"/>
          <w:szCs w:val="24"/>
        </w:rPr>
        <w:t xml:space="preserve"> </w:t>
      </w:r>
      <w:r w:rsidRPr="00DA1DAE">
        <w:rPr>
          <w:rFonts w:ascii="Liberation Serif" w:hAnsi="Liberation Serif" w:cs="Liberation Serif"/>
          <w:b/>
          <w:sz w:val="24"/>
          <w:szCs w:val="24"/>
        </w:rPr>
        <w:t>проекта инициативного бюджетирования</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от _________________</w:t>
      </w:r>
      <w:r w:rsidR="00241F7E" w:rsidRPr="00DA1DAE">
        <w:rPr>
          <w:rFonts w:ascii="Liberation Serif" w:hAnsi="Liberation Serif" w:cs="Liberation Serif"/>
          <w:sz w:val="24"/>
          <w:szCs w:val="24"/>
        </w:rPr>
        <w:t>__________________________________________</w:t>
      </w:r>
      <w:r w:rsidRPr="00DA1DAE">
        <w:rPr>
          <w:rFonts w:ascii="Liberation Serif" w:hAnsi="Liberation Serif" w:cs="Liberation Serif"/>
          <w:sz w:val="24"/>
          <w:szCs w:val="24"/>
        </w:rPr>
        <w:t>________________________</w:t>
      </w:r>
    </w:p>
    <w:p w:rsidR="00806570" w:rsidRPr="00DA1DAE" w:rsidRDefault="00806570" w:rsidP="00DA1DAE">
      <w:pPr>
        <w:pStyle w:val="ConsPlusNonformat"/>
        <w:ind w:firstLine="567"/>
        <w:jc w:val="center"/>
        <w:rPr>
          <w:rFonts w:ascii="Liberation Serif" w:hAnsi="Liberation Serif" w:cs="Liberation Serif"/>
          <w:sz w:val="24"/>
          <w:szCs w:val="24"/>
        </w:rPr>
      </w:pPr>
      <w:r w:rsidRPr="00DA1DAE">
        <w:rPr>
          <w:rFonts w:ascii="Liberation Serif" w:hAnsi="Liberation Serif" w:cs="Liberation Serif"/>
          <w:sz w:val="24"/>
          <w:szCs w:val="24"/>
        </w:rPr>
        <w:t>(указать инициатора: название инициативной группы, наименование общественного объединения, некоммерческой организации, индивидуального предпринимателя)</w:t>
      </w:r>
    </w:p>
    <w:p w:rsidR="00806570" w:rsidRPr="00DA1DAE" w:rsidRDefault="00806570" w:rsidP="00DA1DAE">
      <w:pPr>
        <w:pStyle w:val="ConsPlusNonformat"/>
        <w:ind w:firstLine="567"/>
        <w:jc w:val="both"/>
        <w:rPr>
          <w:rFonts w:ascii="Liberation Serif" w:hAnsi="Liberation Serif" w:cs="Liberation Serif"/>
          <w:sz w:val="24"/>
          <w:szCs w:val="24"/>
        </w:rPr>
      </w:pPr>
    </w:p>
    <w:p w:rsidR="00806570" w:rsidRPr="00DA1DAE" w:rsidRDefault="00806570" w:rsidP="007C0EDC">
      <w:pPr>
        <w:pStyle w:val="ConsPlusNonformat"/>
        <w:rPr>
          <w:rFonts w:ascii="Liberation Serif" w:hAnsi="Liberation Serif" w:cs="Liberation Serif"/>
          <w:sz w:val="24"/>
          <w:szCs w:val="24"/>
        </w:rPr>
      </w:pPr>
      <w:r w:rsidRPr="00DA1DAE">
        <w:rPr>
          <w:rFonts w:ascii="Liberation Serif" w:hAnsi="Liberation Serif" w:cs="Liberation Serif"/>
          <w:sz w:val="24"/>
          <w:szCs w:val="24"/>
        </w:rPr>
        <w:t>1. Название проекта:</w:t>
      </w:r>
      <w:r w:rsidR="00241F7E"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___________________________________________________________________</w:t>
      </w:r>
      <w:r w:rsidR="00241F7E" w:rsidRPr="00DA1DAE">
        <w:rPr>
          <w:rFonts w:ascii="Liberation Serif" w:hAnsi="Liberation Serif" w:cs="Liberation Serif"/>
          <w:sz w:val="24"/>
          <w:szCs w:val="24"/>
        </w:rPr>
        <w:t>_</w:t>
      </w:r>
      <w:r w:rsidRPr="00DA1DAE">
        <w:rPr>
          <w:rFonts w:ascii="Liberation Serif" w:hAnsi="Liberation Serif" w:cs="Liberation Serif"/>
          <w:sz w:val="24"/>
          <w:szCs w:val="24"/>
        </w:rPr>
        <w:t>_____</w:t>
      </w:r>
    </w:p>
    <w:p w:rsidR="00806570" w:rsidRPr="00DA1DAE" w:rsidRDefault="00806570" w:rsidP="007C0EDC">
      <w:pPr>
        <w:pStyle w:val="ConsPlusNonformat"/>
        <w:rPr>
          <w:rFonts w:ascii="Liberation Serif" w:hAnsi="Liberation Serif" w:cs="Liberation Serif"/>
          <w:sz w:val="24"/>
          <w:szCs w:val="24"/>
        </w:rPr>
      </w:pPr>
      <w:r w:rsidRPr="00DA1DAE">
        <w:rPr>
          <w:rFonts w:ascii="Liberation Serif" w:hAnsi="Liberation Serif" w:cs="Liberation Serif"/>
          <w:sz w:val="24"/>
          <w:szCs w:val="24"/>
        </w:rPr>
        <w:t>2. Место реализации проекта:</w:t>
      </w:r>
      <w:r w:rsidR="00241F7E" w:rsidRPr="00DA1DAE">
        <w:rPr>
          <w:rFonts w:ascii="Liberation Serif" w:hAnsi="Liberation Serif" w:cs="Liberation Serif"/>
          <w:sz w:val="24"/>
          <w:szCs w:val="24"/>
        </w:rPr>
        <w:t xml:space="preserve"> ____</w:t>
      </w:r>
      <w:r w:rsidRPr="00DA1DAE">
        <w:rPr>
          <w:rFonts w:ascii="Liberation Serif" w:hAnsi="Liberation Serif" w:cs="Liberation Serif"/>
          <w:sz w:val="24"/>
          <w:szCs w:val="24"/>
        </w:rPr>
        <w:t>______________________________________________________</w:t>
      </w:r>
      <w:r w:rsidR="00241F7E" w:rsidRPr="00DA1DAE">
        <w:rPr>
          <w:rFonts w:ascii="Liberation Serif" w:hAnsi="Liberation Serif" w:cs="Liberation Serif"/>
          <w:sz w:val="24"/>
          <w:szCs w:val="24"/>
        </w:rPr>
        <w:t>_</w:t>
      </w:r>
      <w:r w:rsidRPr="00DA1DAE">
        <w:rPr>
          <w:rFonts w:ascii="Liberation Serif" w:hAnsi="Liberation Serif" w:cs="Liberation Serif"/>
          <w:sz w:val="24"/>
          <w:szCs w:val="24"/>
        </w:rPr>
        <w:t>______</w:t>
      </w:r>
    </w:p>
    <w:p w:rsidR="00806570" w:rsidRPr="00DA1DAE" w:rsidRDefault="00806570" w:rsidP="007C0EDC">
      <w:pPr>
        <w:pStyle w:val="ConsPlusNonformat"/>
        <w:rPr>
          <w:rFonts w:ascii="Liberation Serif" w:hAnsi="Liberation Serif" w:cs="Liberation Serif"/>
          <w:sz w:val="24"/>
          <w:szCs w:val="24"/>
        </w:rPr>
      </w:pPr>
      <w:r w:rsidRPr="00DA1DAE">
        <w:rPr>
          <w:rFonts w:ascii="Liberation Serif" w:hAnsi="Liberation Serif" w:cs="Liberation Serif"/>
          <w:sz w:val="24"/>
          <w:szCs w:val="24"/>
        </w:rPr>
        <w:t>3. Сведения о представителе инициатора:</w:t>
      </w:r>
      <w:r w:rsidR="00241F7E"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_______________________________________________________</w:t>
      </w:r>
    </w:p>
    <w:p w:rsidR="00806570" w:rsidRPr="00DA1DAE" w:rsidRDefault="007C0EDC" w:rsidP="007C0EDC">
      <w:pPr>
        <w:pStyle w:val="ConsPlusNonformat"/>
        <w:rPr>
          <w:rFonts w:ascii="Liberation Serif" w:hAnsi="Liberation Serif" w:cs="Liberation Serif"/>
          <w:sz w:val="24"/>
          <w:szCs w:val="24"/>
        </w:rPr>
      </w:pPr>
      <w:r>
        <w:rPr>
          <w:rFonts w:ascii="Liberation Serif" w:hAnsi="Liberation Serif" w:cs="Liberation Serif"/>
          <w:sz w:val="24"/>
          <w:szCs w:val="24"/>
        </w:rPr>
        <w:t xml:space="preserve">                                     </w:t>
      </w:r>
      <w:r w:rsidR="00806570" w:rsidRPr="00DA1DAE">
        <w:rPr>
          <w:rFonts w:ascii="Liberation Serif" w:hAnsi="Liberation Serif" w:cs="Liberation Serif"/>
          <w:sz w:val="24"/>
          <w:szCs w:val="24"/>
        </w:rPr>
        <w:t>(Ф.И.О.)</w:t>
      </w:r>
    </w:p>
    <w:p w:rsidR="00806570" w:rsidRPr="00DA1DAE" w:rsidRDefault="00806570" w:rsidP="007C0EDC">
      <w:pPr>
        <w:pStyle w:val="ConsPlusNonformat"/>
        <w:rPr>
          <w:rFonts w:ascii="Liberation Serif" w:hAnsi="Liberation Serif" w:cs="Liberation Serif"/>
          <w:sz w:val="24"/>
          <w:szCs w:val="24"/>
        </w:rPr>
      </w:pPr>
      <w:r w:rsidRPr="00DA1DAE">
        <w:rPr>
          <w:rFonts w:ascii="Liberation Serif" w:hAnsi="Liberation Serif" w:cs="Liberation Serif"/>
          <w:sz w:val="24"/>
          <w:szCs w:val="24"/>
        </w:rPr>
        <w:t>контактный телефон: _______</w:t>
      </w:r>
      <w:r w:rsidR="00241F7E" w:rsidRPr="00DA1DAE">
        <w:rPr>
          <w:rFonts w:ascii="Liberation Serif" w:hAnsi="Liberation Serif" w:cs="Liberation Serif"/>
          <w:sz w:val="24"/>
          <w:szCs w:val="24"/>
        </w:rPr>
        <w:t>_______</w:t>
      </w:r>
      <w:r w:rsidRPr="00DA1DAE">
        <w:rPr>
          <w:rFonts w:ascii="Liberation Serif" w:hAnsi="Liberation Serif" w:cs="Liberation Serif"/>
          <w:sz w:val="24"/>
          <w:szCs w:val="24"/>
        </w:rPr>
        <w:t xml:space="preserve">__, адрес электронной почты </w:t>
      </w:r>
      <w:r w:rsidR="00241F7E" w:rsidRPr="00DA1DAE">
        <w:rPr>
          <w:rFonts w:ascii="Liberation Serif" w:hAnsi="Liberation Serif" w:cs="Liberation Serif"/>
          <w:sz w:val="24"/>
          <w:szCs w:val="24"/>
        </w:rPr>
        <w:t>_______</w:t>
      </w:r>
      <w:r w:rsidRPr="00DA1DAE">
        <w:rPr>
          <w:rFonts w:ascii="Liberation Serif" w:hAnsi="Liberation Serif" w:cs="Liberation Serif"/>
          <w:sz w:val="24"/>
          <w:szCs w:val="24"/>
        </w:rPr>
        <w:t>__________________</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4. Описание проекта:</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4.1. Тип проекта:</w:t>
      </w:r>
    </w:p>
    <w:p w:rsidR="00806570" w:rsidRPr="00DA1DAE" w:rsidRDefault="00806570" w:rsidP="00DA1DAE">
      <w:pPr>
        <w:pStyle w:val="ConsPlusNonformat"/>
        <w:ind w:left="993" w:firstLine="567"/>
        <w:jc w:val="both"/>
        <w:rPr>
          <w:rFonts w:ascii="Liberation Serif" w:hAnsi="Liberation Serif" w:cs="Liberation Serif"/>
          <w:sz w:val="24"/>
          <w:szCs w:val="24"/>
        </w:rPr>
      </w:pPr>
      <w:r w:rsidRPr="00DA1DAE">
        <w:rPr>
          <w:rFonts w:ascii="Liberation Serif" w:hAnsi="Liberation Serif" w:cs="Liberation Serif"/>
          <w:sz w:val="24"/>
          <w:szCs w:val="24"/>
        </w:rPr>
        <w:t>благоустройство территории муниципального образования;</w:t>
      </w:r>
    </w:p>
    <w:p w:rsidR="00806570" w:rsidRPr="00DA1DAE" w:rsidRDefault="00806570" w:rsidP="00DA1DAE">
      <w:pPr>
        <w:pStyle w:val="ConsPlusNonformat"/>
        <w:ind w:left="993" w:firstLine="567"/>
        <w:jc w:val="both"/>
        <w:rPr>
          <w:rFonts w:ascii="Liberation Serif" w:hAnsi="Liberation Serif" w:cs="Liberation Serif"/>
          <w:sz w:val="24"/>
          <w:szCs w:val="24"/>
        </w:rPr>
      </w:pPr>
      <w:r w:rsidRPr="00DA1DAE">
        <w:rPr>
          <w:rFonts w:ascii="Liberation Serif" w:hAnsi="Liberation Serif" w:cs="Liberation Serif"/>
          <w:sz w:val="24"/>
          <w:szCs w:val="24"/>
        </w:rPr>
        <w:t>дополнительное образование детей;</w:t>
      </w:r>
    </w:p>
    <w:p w:rsidR="00806570" w:rsidRPr="00DA1DAE" w:rsidRDefault="00806570" w:rsidP="00DA1DAE">
      <w:pPr>
        <w:pStyle w:val="ConsPlusNonformat"/>
        <w:ind w:left="993" w:firstLine="567"/>
        <w:jc w:val="both"/>
        <w:rPr>
          <w:rFonts w:ascii="Liberation Serif" w:hAnsi="Liberation Serif" w:cs="Liberation Serif"/>
          <w:sz w:val="24"/>
          <w:szCs w:val="24"/>
        </w:rPr>
      </w:pPr>
      <w:r w:rsidRPr="00DA1DAE">
        <w:rPr>
          <w:rFonts w:ascii="Liberation Serif" w:hAnsi="Liberation Serif" w:cs="Liberation Serif"/>
          <w:sz w:val="24"/>
          <w:szCs w:val="24"/>
        </w:rPr>
        <w:t>развитие и внедрение информационных технологий.</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4.2. Ориентировочный бюджет проекта:</w:t>
      </w:r>
    </w:p>
    <w:p w:rsidR="00806570" w:rsidRPr="00DA1DAE" w:rsidRDefault="00806570" w:rsidP="00DA1DAE">
      <w:pPr>
        <w:pStyle w:val="ConsPlusNormal"/>
        <w:ind w:firstLine="567"/>
        <w:rPr>
          <w:rFonts w:ascii="Liberation Serif" w:hAnsi="Liberation Serif" w:cs="Liberation Seri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870"/>
        <w:gridCol w:w="666"/>
        <w:gridCol w:w="562"/>
        <w:gridCol w:w="572"/>
        <w:gridCol w:w="518"/>
        <w:gridCol w:w="616"/>
        <w:gridCol w:w="851"/>
        <w:gridCol w:w="850"/>
        <w:gridCol w:w="959"/>
      </w:tblGrid>
      <w:tr w:rsidR="00806570" w:rsidRPr="00DA1DAE" w:rsidTr="007C0EDC">
        <w:trPr>
          <w:trHeight w:val="389"/>
        </w:trPr>
        <w:tc>
          <w:tcPr>
            <w:tcW w:w="634" w:type="dxa"/>
            <w:vMerge w:val="restart"/>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п/п</w:t>
            </w:r>
          </w:p>
        </w:tc>
        <w:tc>
          <w:tcPr>
            <w:tcW w:w="3870" w:type="dxa"/>
            <w:vMerge w:val="restart"/>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Наименование расходов</w:t>
            </w:r>
          </w:p>
        </w:tc>
        <w:tc>
          <w:tcPr>
            <w:tcW w:w="1228" w:type="dxa"/>
            <w:gridSpan w:val="2"/>
            <w:vMerge w:val="restart"/>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Общая стоимость</w:t>
            </w:r>
          </w:p>
        </w:tc>
        <w:tc>
          <w:tcPr>
            <w:tcW w:w="4366" w:type="dxa"/>
            <w:gridSpan w:val="6"/>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Финансирование за счет:</w:t>
            </w:r>
          </w:p>
        </w:tc>
      </w:tr>
      <w:tr w:rsidR="00806570" w:rsidRPr="00DA1DAE" w:rsidTr="007C0EDC">
        <w:trPr>
          <w:trHeight w:val="1316"/>
        </w:trPr>
        <w:tc>
          <w:tcPr>
            <w:tcW w:w="634" w:type="dxa"/>
            <w:vMerge/>
          </w:tcPr>
          <w:p w:rsidR="00806570" w:rsidRPr="00DA1DAE" w:rsidRDefault="00806570" w:rsidP="00DA1DAE">
            <w:pPr>
              <w:ind w:firstLine="567"/>
              <w:rPr>
                <w:rFonts w:ascii="Liberation Serif" w:hAnsi="Liberation Serif" w:cs="Liberation Serif"/>
                <w:szCs w:val="24"/>
              </w:rPr>
            </w:pPr>
          </w:p>
        </w:tc>
        <w:tc>
          <w:tcPr>
            <w:tcW w:w="3870" w:type="dxa"/>
            <w:vMerge/>
          </w:tcPr>
          <w:p w:rsidR="00806570" w:rsidRPr="00DA1DAE" w:rsidRDefault="00806570" w:rsidP="00DA1DAE">
            <w:pPr>
              <w:ind w:firstLine="567"/>
              <w:rPr>
                <w:rFonts w:ascii="Liberation Serif" w:hAnsi="Liberation Serif" w:cs="Liberation Serif"/>
                <w:szCs w:val="24"/>
              </w:rPr>
            </w:pPr>
          </w:p>
        </w:tc>
        <w:tc>
          <w:tcPr>
            <w:tcW w:w="1228" w:type="dxa"/>
            <w:gridSpan w:val="2"/>
            <w:vMerge/>
          </w:tcPr>
          <w:p w:rsidR="00806570" w:rsidRPr="00DA1DAE" w:rsidRDefault="00806570" w:rsidP="007C0EDC">
            <w:pPr>
              <w:rPr>
                <w:rFonts w:ascii="Liberation Serif" w:hAnsi="Liberation Serif" w:cs="Liberation Serif"/>
                <w:szCs w:val="24"/>
              </w:rPr>
            </w:pPr>
          </w:p>
        </w:tc>
        <w:tc>
          <w:tcPr>
            <w:tcW w:w="1090" w:type="dxa"/>
            <w:gridSpan w:val="2"/>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средств населения</w:t>
            </w:r>
          </w:p>
        </w:tc>
        <w:tc>
          <w:tcPr>
            <w:tcW w:w="1467" w:type="dxa"/>
            <w:gridSpan w:val="2"/>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средств бюджета муниципального образования</w:t>
            </w:r>
          </w:p>
        </w:tc>
        <w:tc>
          <w:tcPr>
            <w:tcW w:w="1809" w:type="dxa"/>
            <w:gridSpan w:val="2"/>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других источников (указать)</w:t>
            </w:r>
          </w:p>
        </w:tc>
      </w:tr>
      <w:tr w:rsidR="00806570" w:rsidRPr="00DA1DAE" w:rsidTr="007C0EDC">
        <w:trPr>
          <w:trHeight w:val="658"/>
        </w:trPr>
        <w:tc>
          <w:tcPr>
            <w:tcW w:w="634" w:type="dxa"/>
            <w:vMerge/>
          </w:tcPr>
          <w:p w:rsidR="00806570" w:rsidRPr="00DA1DAE" w:rsidRDefault="00806570" w:rsidP="00DA1DAE">
            <w:pPr>
              <w:ind w:firstLine="567"/>
              <w:rPr>
                <w:rFonts w:ascii="Liberation Serif" w:hAnsi="Liberation Serif" w:cs="Liberation Serif"/>
                <w:szCs w:val="24"/>
              </w:rPr>
            </w:pPr>
          </w:p>
        </w:tc>
        <w:tc>
          <w:tcPr>
            <w:tcW w:w="3870" w:type="dxa"/>
            <w:vMerge/>
          </w:tcPr>
          <w:p w:rsidR="00806570" w:rsidRPr="00DA1DAE" w:rsidRDefault="00806570" w:rsidP="00DA1DAE">
            <w:pPr>
              <w:ind w:firstLine="567"/>
              <w:rPr>
                <w:rFonts w:ascii="Liberation Serif" w:hAnsi="Liberation Serif" w:cs="Liberation Serif"/>
                <w:szCs w:val="24"/>
              </w:rPr>
            </w:pPr>
          </w:p>
        </w:tc>
        <w:tc>
          <w:tcPr>
            <w:tcW w:w="666" w:type="dxa"/>
          </w:tcPr>
          <w:p w:rsidR="00806570" w:rsidRPr="00DA1DAE" w:rsidRDefault="00806570" w:rsidP="007C0EDC">
            <w:pPr>
              <w:pStyle w:val="ConsPlusNormal"/>
              <w:ind w:left="-29" w:firstLine="66"/>
              <w:jc w:val="center"/>
              <w:rPr>
                <w:rFonts w:ascii="Liberation Serif" w:hAnsi="Liberation Serif" w:cs="Liberation Serif"/>
                <w:sz w:val="24"/>
                <w:szCs w:val="24"/>
              </w:rPr>
            </w:pPr>
            <w:r w:rsidRPr="00DA1DAE">
              <w:rPr>
                <w:rFonts w:ascii="Liberation Serif" w:hAnsi="Liberation Serif" w:cs="Liberation Serif"/>
                <w:sz w:val="24"/>
                <w:szCs w:val="24"/>
              </w:rPr>
              <w:t>руб.</w:t>
            </w:r>
          </w:p>
        </w:tc>
        <w:tc>
          <w:tcPr>
            <w:tcW w:w="562" w:type="dxa"/>
          </w:tcPr>
          <w:p w:rsidR="00806570" w:rsidRPr="00DA1DAE" w:rsidRDefault="00806570" w:rsidP="007C0EDC">
            <w:pPr>
              <w:pStyle w:val="ConsPlusNormal"/>
              <w:ind w:left="-29" w:firstLine="596"/>
              <w:jc w:val="center"/>
              <w:rPr>
                <w:rFonts w:ascii="Liberation Serif" w:hAnsi="Liberation Serif" w:cs="Liberation Serif"/>
                <w:sz w:val="24"/>
                <w:szCs w:val="24"/>
              </w:rPr>
            </w:pPr>
            <w:r w:rsidRPr="00DA1DAE">
              <w:rPr>
                <w:rFonts w:ascii="Liberation Serif" w:hAnsi="Liberation Serif" w:cs="Liberation Serif"/>
                <w:sz w:val="24"/>
                <w:szCs w:val="24"/>
              </w:rPr>
              <w:t>%</w:t>
            </w:r>
          </w:p>
        </w:tc>
        <w:tc>
          <w:tcPr>
            <w:tcW w:w="572" w:type="dxa"/>
          </w:tcPr>
          <w:p w:rsidR="00806570" w:rsidRPr="00DA1DAE" w:rsidRDefault="00806570" w:rsidP="007C0EDC">
            <w:pPr>
              <w:pStyle w:val="ConsPlusNormal"/>
              <w:ind w:left="-29" w:firstLine="29"/>
              <w:jc w:val="center"/>
              <w:rPr>
                <w:rFonts w:ascii="Liberation Serif" w:hAnsi="Liberation Serif" w:cs="Liberation Serif"/>
                <w:sz w:val="24"/>
                <w:szCs w:val="24"/>
              </w:rPr>
            </w:pPr>
            <w:r w:rsidRPr="00DA1DAE">
              <w:rPr>
                <w:rFonts w:ascii="Liberation Serif" w:hAnsi="Liberation Serif" w:cs="Liberation Serif"/>
                <w:sz w:val="24"/>
                <w:szCs w:val="24"/>
              </w:rPr>
              <w:t>руб.</w:t>
            </w:r>
          </w:p>
        </w:tc>
        <w:tc>
          <w:tcPr>
            <w:tcW w:w="518" w:type="dxa"/>
          </w:tcPr>
          <w:p w:rsidR="00806570" w:rsidRPr="00DA1DAE" w:rsidRDefault="00806570" w:rsidP="007C0EDC">
            <w:pPr>
              <w:pStyle w:val="ConsPlusNormal"/>
              <w:ind w:left="-29" w:firstLine="596"/>
              <w:jc w:val="center"/>
              <w:rPr>
                <w:rFonts w:ascii="Liberation Serif" w:hAnsi="Liberation Serif" w:cs="Liberation Serif"/>
                <w:sz w:val="24"/>
                <w:szCs w:val="24"/>
              </w:rPr>
            </w:pPr>
            <w:r w:rsidRPr="00DA1DAE">
              <w:rPr>
                <w:rFonts w:ascii="Liberation Serif" w:hAnsi="Liberation Serif" w:cs="Liberation Serif"/>
                <w:sz w:val="24"/>
                <w:szCs w:val="24"/>
              </w:rPr>
              <w:t>%</w:t>
            </w:r>
          </w:p>
        </w:tc>
        <w:tc>
          <w:tcPr>
            <w:tcW w:w="616" w:type="dxa"/>
          </w:tcPr>
          <w:p w:rsidR="00806570" w:rsidRPr="00DA1DAE" w:rsidRDefault="00806570" w:rsidP="007C0EDC">
            <w:pPr>
              <w:pStyle w:val="ConsPlusNormal"/>
              <w:ind w:left="-29" w:firstLine="29"/>
              <w:jc w:val="center"/>
              <w:rPr>
                <w:rFonts w:ascii="Liberation Serif" w:hAnsi="Liberation Serif" w:cs="Liberation Serif"/>
                <w:sz w:val="24"/>
                <w:szCs w:val="24"/>
              </w:rPr>
            </w:pPr>
            <w:r w:rsidRPr="00DA1DAE">
              <w:rPr>
                <w:rFonts w:ascii="Liberation Serif" w:hAnsi="Liberation Serif" w:cs="Liberation Serif"/>
                <w:sz w:val="24"/>
                <w:szCs w:val="24"/>
              </w:rPr>
              <w:t>руб.</w:t>
            </w:r>
          </w:p>
        </w:tc>
        <w:tc>
          <w:tcPr>
            <w:tcW w:w="851" w:type="dxa"/>
          </w:tcPr>
          <w:p w:rsidR="00806570" w:rsidRPr="00DA1DAE" w:rsidRDefault="00806570" w:rsidP="007C0EDC">
            <w:pPr>
              <w:pStyle w:val="ConsPlusNormal"/>
              <w:ind w:left="-29" w:hanging="39"/>
              <w:jc w:val="center"/>
              <w:rPr>
                <w:rFonts w:ascii="Liberation Serif" w:hAnsi="Liberation Serif" w:cs="Liberation Serif"/>
                <w:sz w:val="24"/>
                <w:szCs w:val="24"/>
              </w:rPr>
            </w:pPr>
            <w:r w:rsidRPr="00DA1DAE">
              <w:rPr>
                <w:rFonts w:ascii="Liberation Serif" w:hAnsi="Liberation Serif" w:cs="Liberation Serif"/>
                <w:sz w:val="24"/>
                <w:szCs w:val="24"/>
              </w:rPr>
              <w:t>%</w:t>
            </w:r>
          </w:p>
        </w:tc>
        <w:tc>
          <w:tcPr>
            <w:tcW w:w="850" w:type="dxa"/>
          </w:tcPr>
          <w:p w:rsidR="00806570" w:rsidRPr="00DA1DAE" w:rsidRDefault="00806570" w:rsidP="007C0EDC">
            <w:pPr>
              <w:pStyle w:val="ConsPlusNormal"/>
              <w:ind w:left="-29" w:hanging="170"/>
              <w:jc w:val="center"/>
              <w:rPr>
                <w:rFonts w:ascii="Liberation Serif" w:hAnsi="Liberation Serif" w:cs="Liberation Serif"/>
                <w:sz w:val="24"/>
                <w:szCs w:val="24"/>
              </w:rPr>
            </w:pPr>
            <w:r w:rsidRPr="00DA1DAE">
              <w:rPr>
                <w:rFonts w:ascii="Liberation Serif" w:hAnsi="Liberation Serif" w:cs="Liberation Serif"/>
                <w:sz w:val="24"/>
                <w:szCs w:val="24"/>
              </w:rPr>
              <w:t>руб.</w:t>
            </w:r>
          </w:p>
        </w:tc>
        <w:tc>
          <w:tcPr>
            <w:tcW w:w="959" w:type="dxa"/>
          </w:tcPr>
          <w:p w:rsidR="00806570" w:rsidRPr="00DA1DAE" w:rsidRDefault="00806570" w:rsidP="007C0EDC">
            <w:pPr>
              <w:pStyle w:val="ConsPlusNormal"/>
              <w:ind w:left="-29" w:hanging="174"/>
              <w:jc w:val="center"/>
              <w:rPr>
                <w:rFonts w:ascii="Liberation Serif" w:hAnsi="Liberation Serif" w:cs="Liberation Serif"/>
                <w:sz w:val="24"/>
                <w:szCs w:val="24"/>
              </w:rPr>
            </w:pPr>
            <w:r w:rsidRPr="00DA1DAE">
              <w:rPr>
                <w:rFonts w:ascii="Liberation Serif" w:hAnsi="Liberation Serif" w:cs="Liberation Serif"/>
                <w:sz w:val="24"/>
                <w:szCs w:val="24"/>
              </w:rPr>
              <w:t>%</w:t>
            </w:r>
          </w:p>
        </w:tc>
      </w:tr>
      <w:tr w:rsidR="00806570" w:rsidRPr="00DA1DAE" w:rsidTr="007C0EDC">
        <w:trPr>
          <w:trHeight w:val="553"/>
        </w:trPr>
        <w:tc>
          <w:tcPr>
            <w:tcW w:w="634" w:type="dxa"/>
          </w:tcPr>
          <w:p w:rsidR="00806570" w:rsidRPr="00DA1DAE" w:rsidRDefault="00806570" w:rsidP="007C0EDC">
            <w:pPr>
              <w:pStyle w:val="ConsPlusNormal"/>
              <w:ind w:firstLine="142"/>
              <w:jc w:val="center"/>
              <w:rPr>
                <w:rFonts w:ascii="Liberation Serif" w:hAnsi="Liberation Serif" w:cs="Liberation Serif"/>
                <w:sz w:val="24"/>
                <w:szCs w:val="24"/>
              </w:rPr>
            </w:pPr>
            <w:r w:rsidRPr="00DA1DAE">
              <w:rPr>
                <w:rFonts w:ascii="Liberation Serif" w:hAnsi="Liberation Serif" w:cs="Liberation Serif"/>
                <w:sz w:val="24"/>
                <w:szCs w:val="24"/>
              </w:rPr>
              <w:t>1</w:t>
            </w:r>
          </w:p>
        </w:tc>
        <w:tc>
          <w:tcPr>
            <w:tcW w:w="3870"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Разработка технической документации</w:t>
            </w:r>
          </w:p>
        </w:tc>
        <w:tc>
          <w:tcPr>
            <w:tcW w:w="666" w:type="dxa"/>
          </w:tcPr>
          <w:p w:rsidR="00806570" w:rsidRPr="00DA1DAE" w:rsidRDefault="00806570" w:rsidP="00DA1DAE">
            <w:pPr>
              <w:pStyle w:val="ConsPlusNormal"/>
              <w:ind w:firstLine="567"/>
              <w:rPr>
                <w:rFonts w:ascii="Liberation Serif" w:hAnsi="Liberation Serif" w:cs="Liberation Serif"/>
                <w:sz w:val="24"/>
                <w:szCs w:val="24"/>
              </w:rPr>
            </w:pPr>
          </w:p>
        </w:tc>
        <w:tc>
          <w:tcPr>
            <w:tcW w:w="562" w:type="dxa"/>
          </w:tcPr>
          <w:p w:rsidR="00806570" w:rsidRPr="00DA1DAE" w:rsidRDefault="00806570" w:rsidP="00DA1DAE">
            <w:pPr>
              <w:pStyle w:val="ConsPlusNormal"/>
              <w:ind w:firstLine="567"/>
              <w:rPr>
                <w:rFonts w:ascii="Liberation Serif" w:hAnsi="Liberation Serif" w:cs="Liberation Serif"/>
                <w:sz w:val="24"/>
                <w:szCs w:val="24"/>
              </w:rPr>
            </w:pPr>
          </w:p>
        </w:tc>
        <w:tc>
          <w:tcPr>
            <w:tcW w:w="572" w:type="dxa"/>
          </w:tcPr>
          <w:p w:rsidR="00806570" w:rsidRPr="00DA1DAE" w:rsidRDefault="00806570" w:rsidP="00DA1DAE">
            <w:pPr>
              <w:pStyle w:val="ConsPlusNormal"/>
              <w:ind w:firstLine="567"/>
              <w:rPr>
                <w:rFonts w:ascii="Liberation Serif" w:hAnsi="Liberation Serif" w:cs="Liberation Serif"/>
                <w:sz w:val="24"/>
                <w:szCs w:val="24"/>
              </w:rPr>
            </w:pPr>
          </w:p>
        </w:tc>
        <w:tc>
          <w:tcPr>
            <w:tcW w:w="518" w:type="dxa"/>
          </w:tcPr>
          <w:p w:rsidR="00806570" w:rsidRPr="00DA1DAE" w:rsidRDefault="00806570" w:rsidP="00DA1DAE">
            <w:pPr>
              <w:pStyle w:val="ConsPlusNormal"/>
              <w:ind w:firstLine="567"/>
              <w:rPr>
                <w:rFonts w:ascii="Liberation Serif" w:hAnsi="Liberation Serif" w:cs="Liberation Serif"/>
                <w:sz w:val="24"/>
                <w:szCs w:val="24"/>
              </w:rPr>
            </w:pPr>
          </w:p>
        </w:tc>
        <w:tc>
          <w:tcPr>
            <w:tcW w:w="616" w:type="dxa"/>
          </w:tcPr>
          <w:p w:rsidR="00806570" w:rsidRPr="00DA1DAE" w:rsidRDefault="00806570" w:rsidP="00DA1DAE">
            <w:pPr>
              <w:pStyle w:val="ConsPlusNormal"/>
              <w:ind w:firstLine="567"/>
              <w:rPr>
                <w:rFonts w:ascii="Liberation Serif" w:hAnsi="Liberation Serif" w:cs="Liberation Serif"/>
                <w:sz w:val="24"/>
                <w:szCs w:val="24"/>
              </w:rPr>
            </w:pPr>
          </w:p>
        </w:tc>
        <w:tc>
          <w:tcPr>
            <w:tcW w:w="851" w:type="dxa"/>
          </w:tcPr>
          <w:p w:rsidR="00806570" w:rsidRPr="00DA1DAE" w:rsidRDefault="00806570" w:rsidP="00DA1DAE">
            <w:pPr>
              <w:pStyle w:val="ConsPlusNormal"/>
              <w:ind w:firstLine="567"/>
              <w:rPr>
                <w:rFonts w:ascii="Liberation Serif" w:hAnsi="Liberation Serif" w:cs="Liberation Serif"/>
                <w:sz w:val="24"/>
                <w:szCs w:val="24"/>
              </w:rPr>
            </w:pPr>
          </w:p>
        </w:tc>
        <w:tc>
          <w:tcPr>
            <w:tcW w:w="850" w:type="dxa"/>
          </w:tcPr>
          <w:p w:rsidR="00806570" w:rsidRPr="00DA1DAE" w:rsidRDefault="00806570" w:rsidP="00DA1DAE">
            <w:pPr>
              <w:pStyle w:val="ConsPlusNormal"/>
              <w:ind w:firstLine="567"/>
              <w:rPr>
                <w:rFonts w:ascii="Liberation Serif" w:hAnsi="Liberation Serif" w:cs="Liberation Serif"/>
                <w:sz w:val="24"/>
                <w:szCs w:val="24"/>
              </w:rPr>
            </w:pPr>
          </w:p>
        </w:tc>
        <w:tc>
          <w:tcPr>
            <w:tcW w:w="959"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7C0EDC">
        <w:trPr>
          <w:trHeight w:val="553"/>
        </w:trPr>
        <w:tc>
          <w:tcPr>
            <w:tcW w:w="634" w:type="dxa"/>
          </w:tcPr>
          <w:p w:rsidR="00806570" w:rsidRPr="00DA1DAE" w:rsidRDefault="00806570" w:rsidP="007C0EDC">
            <w:pPr>
              <w:pStyle w:val="ConsPlusNormal"/>
              <w:ind w:firstLine="142"/>
              <w:jc w:val="center"/>
              <w:rPr>
                <w:rFonts w:ascii="Liberation Serif" w:hAnsi="Liberation Serif" w:cs="Liberation Serif"/>
                <w:sz w:val="24"/>
                <w:szCs w:val="24"/>
              </w:rPr>
            </w:pPr>
            <w:r w:rsidRPr="00DA1DAE">
              <w:rPr>
                <w:rFonts w:ascii="Liberation Serif" w:hAnsi="Liberation Serif" w:cs="Liberation Serif"/>
                <w:sz w:val="24"/>
                <w:szCs w:val="24"/>
              </w:rPr>
              <w:t>2</w:t>
            </w:r>
          </w:p>
        </w:tc>
        <w:tc>
          <w:tcPr>
            <w:tcW w:w="3870"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Строительные работы (работы по реконструкции)</w:t>
            </w:r>
          </w:p>
        </w:tc>
        <w:tc>
          <w:tcPr>
            <w:tcW w:w="666" w:type="dxa"/>
          </w:tcPr>
          <w:p w:rsidR="00806570" w:rsidRPr="00DA1DAE" w:rsidRDefault="00806570" w:rsidP="00DA1DAE">
            <w:pPr>
              <w:pStyle w:val="ConsPlusNormal"/>
              <w:ind w:firstLine="567"/>
              <w:rPr>
                <w:rFonts w:ascii="Liberation Serif" w:hAnsi="Liberation Serif" w:cs="Liberation Serif"/>
                <w:sz w:val="24"/>
                <w:szCs w:val="24"/>
              </w:rPr>
            </w:pPr>
          </w:p>
        </w:tc>
        <w:tc>
          <w:tcPr>
            <w:tcW w:w="562" w:type="dxa"/>
          </w:tcPr>
          <w:p w:rsidR="00806570" w:rsidRPr="00DA1DAE" w:rsidRDefault="00806570" w:rsidP="00DA1DAE">
            <w:pPr>
              <w:pStyle w:val="ConsPlusNormal"/>
              <w:ind w:firstLine="567"/>
              <w:rPr>
                <w:rFonts w:ascii="Liberation Serif" w:hAnsi="Liberation Serif" w:cs="Liberation Serif"/>
                <w:sz w:val="24"/>
                <w:szCs w:val="24"/>
              </w:rPr>
            </w:pPr>
          </w:p>
        </w:tc>
        <w:tc>
          <w:tcPr>
            <w:tcW w:w="572" w:type="dxa"/>
          </w:tcPr>
          <w:p w:rsidR="00806570" w:rsidRPr="00DA1DAE" w:rsidRDefault="00806570" w:rsidP="00DA1DAE">
            <w:pPr>
              <w:pStyle w:val="ConsPlusNormal"/>
              <w:ind w:firstLine="567"/>
              <w:rPr>
                <w:rFonts w:ascii="Liberation Serif" w:hAnsi="Liberation Serif" w:cs="Liberation Serif"/>
                <w:sz w:val="24"/>
                <w:szCs w:val="24"/>
              </w:rPr>
            </w:pPr>
          </w:p>
        </w:tc>
        <w:tc>
          <w:tcPr>
            <w:tcW w:w="518" w:type="dxa"/>
          </w:tcPr>
          <w:p w:rsidR="00806570" w:rsidRPr="00DA1DAE" w:rsidRDefault="00806570" w:rsidP="00DA1DAE">
            <w:pPr>
              <w:pStyle w:val="ConsPlusNormal"/>
              <w:ind w:firstLine="567"/>
              <w:rPr>
                <w:rFonts w:ascii="Liberation Serif" w:hAnsi="Liberation Serif" w:cs="Liberation Serif"/>
                <w:sz w:val="24"/>
                <w:szCs w:val="24"/>
              </w:rPr>
            </w:pPr>
          </w:p>
        </w:tc>
        <w:tc>
          <w:tcPr>
            <w:tcW w:w="616" w:type="dxa"/>
          </w:tcPr>
          <w:p w:rsidR="00806570" w:rsidRPr="00DA1DAE" w:rsidRDefault="00806570" w:rsidP="00DA1DAE">
            <w:pPr>
              <w:pStyle w:val="ConsPlusNormal"/>
              <w:ind w:firstLine="567"/>
              <w:rPr>
                <w:rFonts w:ascii="Liberation Serif" w:hAnsi="Liberation Serif" w:cs="Liberation Serif"/>
                <w:sz w:val="24"/>
                <w:szCs w:val="24"/>
              </w:rPr>
            </w:pPr>
          </w:p>
        </w:tc>
        <w:tc>
          <w:tcPr>
            <w:tcW w:w="851" w:type="dxa"/>
          </w:tcPr>
          <w:p w:rsidR="00806570" w:rsidRPr="00DA1DAE" w:rsidRDefault="00806570" w:rsidP="00DA1DAE">
            <w:pPr>
              <w:pStyle w:val="ConsPlusNormal"/>
              <w:ind w:firstLine="567"/>
              <w:rPr>
                <w:rFonts w:ascii="Liberation Serif" w:hAnsi="Liberation Serif" w:cs="Liberation Serif"/>
                <w:sz w:val="24"/>
                <w:szCs w:val="24"/>
              </w:rPr>
            </w:pPr>
          </w:p>
        </w:tc>
        <w:tc>
          <w:tcPr>
            <w:tcW w:w="850" w:type="dxa"/>
          </w:tcPr>
          <w:p w:rsidR="00806570" w:rsidRPr="00DA1DAE" w:rsidRDefault="00806570" w:rsidP="00DA1DAE">
            <w:pPr>
              <w:pStyle w:val="ConsPlusNormal"/>
              <w:ind w:firstLine="567"/>
              <w:rPr>
                <w:rFonts w:ascii="Liberation Serif" w:hAnsi="Liberation Serif" w:cs="Liberation Serif"/>
                <w:sz w:val="24"/>
                <w:szCs w:val="24"/>
              </w:rPr>
            </w:pPr>
          </w:p>
        </w:tc>
        <w:tc>
          <w:tcPr>
            <w:tcW w:w="959"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7C0EDC">
        <w:trPr>
          <w:trHeight w:val="269"/>
        </w:trPr>
        <w:tc>
          <w:tcPr>
            <w:tcW w:w="634" w:type="dxa"/>
          </w:tcPr>
          <w:p w:rsidR="00806570" w:rsidRPr="00DA1DAE" w:rsidRDefault="00806570" w:rsidP="007C0EDC">
            <w:pPr>
              <w:pStyle w:val="ConsPlusNormal"/>
              <w:ind w:firstLine="142"/>
              <w:jc w:val="center"/>
              <w:rPr>
                <w:rFonts w:ascii="Liberation Serif" w:hAnsi="Liberation Serif" w:cs="Liberation Serif"/>
                <w:sz w:val="24"/>
                <w:szCs w:val="24"/>
              </w:rPr>
            </w:pPr>
            <w:r w:rsidRPr="00DA1DAE">
              <w:rPr>
                <w:rFonts w:ascii="Liberation Serif" w:hAnsi="Liberation Serif" w:cs="Liberation Serif"/>
                <w:sz w:val="24"/>
                <w:szCs w:val="24"/>
              </w:rPr>
              <w:t>3</w:t>
            </w:r>
          </w:p>
        </w:tc>
        <w:tc>
          <w:tcPr>
            <w:tcW w:w="3870"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Приобретение материалов</w:t>
            </w:r>
          </w:p>
        </w:tc>
        <w:tc>
          <w:tcPr>
            <w:tcW w:w="666" w:type="dxa"/>
          </w:tcPr>
          <w:p w:rsidR="00806570" w:rsidRPr="00DA1DAE" w:rsidRDefault="00806570" w:rsidP="00DA1DAE">
            <w:pPr>
              <w:pStyle w:val="ConsPlusNormal"/>
              <w:ind w:firstLine="567"/>
              <w:rPr>
                <w:rFonts w:ascii="Liberation Serif" w:hAnsi="Liberation Serif" w:cs="Liberation Serif"/>
                <w:sz w:val="24"/>
                <w:szCs w:val="24"/>
              </w:rPr>
            </w:pPr>
          </w:p>
        </w:tc>
        <w:tc>
          <w:tcPr>
            <w:tcW w:w="562" w:type="dxa"/>
          </w:tcPr>
          <w:p w:rsidR="00806570" w:rsidRPr="00DA1DAE" w:rsidRDefault="00806570" w:rsidP="00DA1DAE">
            <w:pPr>
              <w:pStyle w:val="ConsPlusNormal"/>
              <w:ind w:firstLine="567"/>
              <w:rPr>
                <w:rFonts w:ascii="Liberation Serif" w:hAnsi="Liberation Serif" w:cs="Liberation Serif"/>
                <w:sz w:val="24"/>
                <w:szCs w:val="24"/>
              </w:rPr>
            </w:pPr>
          </w:p>
        </w:tc>
        <w:tc>
          <w:tcPr>
            <w:tcW w:w="572" w:type="dxa"/>
          </w:tcPr>
          <w:p w:rsidR="00806570" w:rsidRPr="00DA1DAE" w:rsidRDefault="00806570" w:rsidP="00DA1DAE">
            <w:pPr>
              <w:pStyle w:val="ConsPlusNormal"/>
              <w:ind w:firstLine="567"/>
              <w:rPr>
                <w:rFonts w:ascii="Liberation Serif" w:hAnsi="Liberation Serif" w:cs="Liberation Serif"/>
                <w:sz w:val="24"/>
                <w:szCs w:val="24"/>
              </w:rPr>
            </w:pPr>
          </w:p>
        </w:tc>
        <w:tc>
          <w:tcPr>
            <w:tcW w:w="518" w:type="dxa"/>
          </w:tcPr>
          <w:p w:rsidR="00806570" w:rsidRPr="00DA1DAE" w:rsidRDefault="00806570" w:rsidP="00DA1DAE">
            <w:pPr>
              <w:pStyle w:val="ConsPlusNormal"/>
              <w:ind w:firstLine="567"/>
              <w:rPr>
                <w:rFonts w:ascii="Liberation Serif" w:hAnsi="Liberation Serif" w:cs="Liberation Serif"/>
                <w:sz w:val="24"/>
                <w:szCs w:val="24"/>
              </w:rPr>
            </w:pPr>
          </w:p>
        </w:tc>
        <w:tc>
          <w:tcPr>
            <w:tcW w:w="616" w:type="dxa"/>
          </w:tcPr>
          <w:p w:rsidR="00806570" w:rsidRPr="00DA1DAE" w:rsidRDefault="00806570" w:rsidP="00DA1DAE">
            <w:pPr>
              <w:pStyle w:val="ConsPlusNormal"/>
              <w:ind w:firstLine="567"/>
              <w:rPr>
                <w:rFonts w:ascii="Liberation Serif" w:hAnsi="Liberation Serif" w:cs="Liberation Serif"/>
                <w:sz w:val="24"/>
                <w:szCs w:val="24"/>
              </w:rPr>
            </w:pPr>
          </w:p>
        </w:tc>
        <w:tc>
          <w:tcPr>
            <w:tcW w:w="851" w:type="dxa"/>
          </w:tcPr>
          <w:p w:rsidR="00806570" w:rsidRPr="00DA1DAE" w:rsidRDefault="00806570" w:rsidP="00DA1DAE">
            <w:pPr>
              <w:pStyle w:val="ConsPlusNormal"/>
              <w:ind w:firstLine="567"/>
              <w:rPr>
                <w:rFonts w:ascii="Liberation Serif" w:hAnsi="Liberation Serif" w:cs="Liberation Serif"/>
                <w:sz w:val="24"/>
                <w:szCs w:val="24"/>
              </w:rPr>
            </w:pPr>
          </w:p>
        </w:tc>
        <w:tc>
          <w:tcPr>
            <w:tcW w:w="850" w:type="dxa"/>
          </w:tcPr>
          <w:p w:rsidR="00806570" w:rsidRPr="00DA1DAE" w:rsidRDefault="00806570" w:rsidP="00DA1DAE">
            <w:pPr>
              <w:pStyle w:val="ConsPlusNormal"/>
              <w:ind w:firstLine="567"/>
              <w:rPr>
                <w:rFonts w:ascii="Liberation Serif" w:hAnsi="Liberation Serif" w:cs="Liberation Serif"/>
                <w:sz w:val="24"/>
                <w:szCs w:val="24"/>
              </w:rPr>
            </w:pPr>
          </w:p>
        </w:tc>
        <w:tc>
          <w:tcPr>
            <w:tcW w:w="959"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7C0EDC">
        <w:trPr>
          <w:trHeight w:val="284"/>
        </w:trPr>
        <w:tc>
          <w:tcPr>
            <w:tcW w:w="634" w:type="dxa"/>
          </w:tcPr>
          <w:p w:rsidR="00806570" w:rsidRPr="00DA1DAE" w:rsidRDefault="00806570" w:rsidP="007C0EDC">
            <w:pPr>
              <w:pStyle w:val="ConsPlusNormal"/>
              <w:ind w:firstLine="142"/>
              <w:jc w:val="center"/>
              <w:rPr>
                <w:rFonts w:ascii="Liberation Serif" w:hAnsi="Liberation Serif" w:cs="Liberation Serif"/>
                <w:sz w:val="24"/>
                <w:szCs w:val="24"/>
              </w:rPr>
            </w:pPr>
            <w:r w:rsidRPr="00DA1DAE">
              <w:rPr>
                <w:rFonts w:ascii="Liberation Serif" w:hAnsi="Liberation Serif" w:cs="Liberation Serif"/>
                <w:sz w:val="24"/>
                <w:szCs w:val="24"/>
              </w:rPr>
              <w:t>4</w:t>
            </w:r>
          </w:p>
        </w:tc>
        <w:tc>
          <w:tcPr>
            <w:tcW w:w="3870"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Приобретение оборудования</w:t>
            </w:r>
          </w:p>
        </w:tc>
        <w:tc>
          <w:tcPr>
            <w:tcW w:w="666" w:type="dxa"/>
          </w:tcPr>
          <w:p w:rsidR="00806570" w:rsidRPr="00DA1DAE" w:rsidRDefault="00806570" w:rsidP="00DA1DAE">
            <w:pPr>
              <w:pStyle w:val="ConsPlusNormal"/>
              <w:ind w:firstLine="567"/>
              <w:rPr>
                <w:rFonts w:ascii="Liberation Serif" w:hAnsi="Liberation Serif" w:cs="Liberation Serif"/>
                <w:sz w:val="24"/>
                <w:szCs w:val="24"/>
              </w:rPr>
            </w:pPr>
          </w:p>
        </w:tc>
        <w:tc>
          <w:tcPr>
            <w:tcW w:w="562" w:type="dxa"/>
          </w:tcPr>
          <w:p w:rsidR="00806570" w:rsidRPr="00DA1DAE" w:rsidRDefault="00806570" w:rsidP="00DA1DAE">
            <w:pPr>
              <w:pStyle w:val="ConsPlusNormal"/>
              <w:ind w:firstLine="567"/>
              <w:rPr>
                <w:rFonts w:ascii="Liberation Serif" w:hAnsi="Liberation Serif" w:cs="Liberation Serif"/>
                <w:sz w:val="24"/>
                <w:szCs w:val="24"/>
              </w:rPr>
            </w:pPr>
          </w:p>
        </w:tc>
        <w:tc>
          <w:tcPr>
            <w:tcW w:w="572" w:type="dxa"/>
          </w:tcPr>
          <w:p w:rsidR="00806570" w:rsidRPr="00DA1DAE" w:rsidRDefault="00806570" w:rsidP="00DA1DAE">
            <w:pPr>
              <w:pStyle w:val="ConsPlusNormal"/>
              <w:ind w:firstLine="567"/>
              <w:rPr>
                <w:rFonts w:ascii="Liberation Serif" w:hAnsi="Liberation Serif" w:cs="Liberation Serif"/>
                <w:sz w:val="24"/>
                <w:szCs w:val="24"/>
              </w:rPr>
            </w:pPr>
          </w:p>
        </w:tc>
        <w:tc>
          <w:tcPr>
            <w:tcW w:w="518" w:type="dxa"/>
          </w:tcPr>
          <w:p w:rsidR="00806570" w:rsidRPr="00DA1DAE" w:rsidRDefault="00806570" w:rsidP="00DA1DAE">
            <w:pPr>
              <w:pStyle w:val="ConsPlusNormal"/>
              <w:ind w:firstLine="567"/>
              <w:rPr>
                <w:rFonts w:ascii="Liberation Serif" w:hAnsi="Liberation Serif" w:cs="Liberation Serif"/>
                <w:sz w:val="24"/>
                <w:szCs w:val="24"/>
              </w:rPr>
            </w:pPr>
          </w:p>
        </w:tc>
        <w:tc>
          <w:tcPr>
            <w:tcW w:w="616" w:type="dxa"/>
          </w:tcPr>
          <w:p w:rsidR="00806570" w:rsidRPr="00DA1DAE" w:rsidRDefault="00806570" w:rsidP="00DA1DAE">
            <w:pPr>
              <w:pStyle w:val="ConsPlusNormal"/>
              <w:ind w:firstLine="567"/>
              <w:rPr>
                <w:rFonts w:ascii="Liberation Serif" w:hAnsi="Liberation Serif" w:cs="Liberation Serif"/>
                <w:sz w:val="24"/>
                <w:szCs w:val="24"/>
              </w:rPr>
            </w:pPr>
          </w:p>
        </w:tc>
        <w:tc>
          <w:tcPr>
            <w:tcW w:w="851" w:type="dxa"/>
          </w:tcPr>
          <w:p w:rsidR="00806570" w:rsidRPr="00DA1DAE" w:rsidRDefault="00806570" w:rsidP="00DA1DAE">
            <w:pPr>
              <w:pStyle w:val="ConsPlusNormal"/>
              <w:ind w:firstLine="567"/>
              <w:rPr>
                <w:rFonts w:ascii="Liberation Serif" w:hAnsi="Liberation Serif" w:cs="Liberation Serif"/>
                <w:sz w:val="24"/>
                <w:szCs w:val="24"/>
              </w:rPr>
            </w:pPr>
          </w:p>
        </w:tc>
        <w:tc>
          <w:tcPr>
            <w:tcW w:w="850" w:type="dxa"/>
          </w:tcPr>
          <w:p w:rsidR="00806570" w:rsidRPr="00DA1DAE" w:rsidRDefault="00806570" w:rsidP="00DA1DAE">
            <w:pPr>
              <w:pStyle w:val="ConsPlusNormal"/>
              <w:ind w:firstLine="567"/>
              <w:rPr>
                <w:rFonts w:ascii="Liberation Serif" w:hAnsi="Liberation Serif" w:cs="Liberation Serif"/>
                <w:sz w:val="24"/>
                <w:szCs w:val="24"/>
              </w:rPr>
            </w:pPr>
          </w:p>
        </w:tc>
        <w:tc>
          <w:tcPr>
            <w:tcW w:w="959"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7C0EDC">
        <w:trPr>
          <w:trHeight w:val="284"/>
        </w:trPr>
        <w:tc>
          <w:tcPr>
            <w:tcW w:w="634" w:type="dxa"/>
          </w:tcPr>
          <w:p w:rsidR="00806570" w:rsidRPr="00DA1DAE" w:rsidRDefault="00806570" w:rsidP="007C0EDC">
            <w:pPr>
              <w:pStyle w:val="ConsPlusNormal"/>
              <w:ind w:firstLine="142"/>
              <w:jc w:val="center"/>
              <w:rPr>
                <w:rFonts w:ascii="Liberation Serif" w:hAnsi="Liberation Serif" w:cs="Liberation Serif"/>
                <w:sz w:val="24"/>
                <w:szCs w:val="24"/>
              </w:rPr>
            </w:pPr>
            <w:r w:rsidRPr="00DA1DAE">
              <w:rPr>
                <w:rFonts w:ascii="Liberation Serif" w:hAnsi="Liberation Serif" w:cs="Liberation Serif"/>
                <w:sz w:val="24"/>
                <w:szCs w:val="24"/>
              </w:rPr>
              <w:t>5</w:t>
            </w:r>
          </w:p>
        </w:tc>
        <w:tc>
          <w:tcPr>
            <w:tcW w:w="3870"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Технический надзор</w:t>
            </w:r>
          </w:p>
        </w:tc>
        <w:tc>
          <w:tcPr>
            <w:tcW w:w="666" w:type="dxa"/>
          </w:tcPr>
          <w:p w:rsidR="00806570" w:rsidRPr="00DA1DAE" w:rsidRDefault="00806570" w:rsidP="00DA1DAE">
            <w:pPr>
              <w:pStyle w:val="ConsPlusNormal"/>
              <w:ind w:firstLine="567"/>
              <w:rPr>
                <w:rFonts w:ascii="Liberation Serif" w:hAnsi="Liberation Serif" w:cs="Liberation Serif"/>
                <w:sz w:val="24"/>
                <w:szCs w:val="24"/>
              </w:rPr>
            </w:pPr>
          </w:p>
        </w:tc>
        <w:tc>
          <w:tcPr>
            <w:tcW w:w="562" w:type="dxa"/>
          </w:tcPr>
          <w:p w:rsidR="00806570" w:rsidRPr="00DA1DAE" w:rsidRDefault="00806570" w:rsidP="00DA1DAE">
            <w:pPr>
              <w:pStyle w:val="ConsPlusNormal"/>
              <w:ind w:firstLine="567"/>
              <w:rPr>
                <w:rFonts w:ascii="Liberation Serif" w:hAnsi="Liberation Serif" w:cs="Liberation Serif"/>
                <w:sz w:val="24"/>
                <w:szCs w:val="24"/>
              </w:rPr>
            </w:pPr>
          </w:p>
        </w:tc>
        <w:tc>
          <w:tcPr>
            <w:tcW w:w="572" w:type="dxa"/>
          </w:tcPr>
          <w:p w:rsidR="00806570" w:rsidRPr="00DA1DAE" w:rsidRDefault="00806570" w:rsidP="00DA1DAE">
            <w:pPr>
              <w:pStyle w:val="ConsPlusNormal"/>
              <w:ind w:firstLine="567"/>
              <w:rPr>
                <w:rFonts w:ascii="Liberation Serif" w:hAnsi="Liberation Serif" w:cs="Liberation Serif"/>
                <w:sz w:val="24"/>
                <w:szCs w:val="24"/>
              </w:rPr>
            </w:pPr>
          </w:p>
        </w:tc>
        <w:tc>
          <w:tcPr>
            <w:tcW w:w="518" w:type="dxa"/>
          </w:tcPr>
          <w:p w:rsidR="00806570" w:rsidRPr="00DA1DAE" w:rsidRDefault="00806570" w:rsidP="00DA1DAE">
            <w:pPr>
              <w:pStyle w:val="ConsPlusNormal"/>
              <w:ind w:firstLine="567"/>
              <w:rPr>
                <w:rFonts w:ascii="Liberation Serif" w:hAnsi="Liberation Serif" w:cs="Liberation Serif"/>
                <w:sz w:val="24"/>
                <w:szCs w:val="24"/>
              </w:rPr>
            </w:pPr>
          </w:p>
        </w:tc>
        <w:tc>
          <w:tcPr>
            <w:tcW w:w="616" w:type="dxa"/>
          </w:tcPr>
          <w:p w:rsidR="00806570" w:rsidRPr="00DA1DAE" w:rsidRDefault="00806570" w:rsidP="00DA1DAE">
            <w:pPr>
              <w:pStyle w:val="ConsPlusNormal"/>
              <w:ind w:firstLine="567"/>
              <w:rPr>
                <w:rFonts w:ascii="Liberation Serif" w:hAnsi="Liberation Serif" w:cs="Liberation Serif"/>
                <w:sz w:val="24"/>
                <w:szCs w:val="24"/>
              </w:rPr>
            </w:pPr>
          </w:p>
        </w:tc>
        <w:tc>
          <w:tcPr>
            <w:tcW w:w="851" w:type="dxa"/>
          </w:tcPr>
          <w:p w:rsidR="00806570" w:rsidRPr="00DA1DAE" w:rsidRDefault="00806570" w:rsidP="00DA1DAE">
            <w:pPr>
              <w:pStyle w:val="ConsPlusNormal"/>
              <w:ind w:firstLine="567"/>
              <w:rPr>
                <w:rFonts w:ascii="Liberation Serif" w:hAnsi="Liberation Serif" w:cs="Liberation Serif"/>
                <w:sz w:val="24"/>
                <w:szCs w:val="24"/>
              </w:rPr>
            </w:pPr>
          </w:p>
        </w:tc>
        <w:tc>
          <w:tcPr>
            <w:tcW w:w="850" w:type="dxa"/>
          </w:tcPr>
          <w:p w:rsidR="00806570" w:rsidRPr="00DA1DAE" w:rsidRDefault="00806570" w:rsidP="00DA1DAE">
            <w:pPr>
              <w:pStyle w:val="ConsPlusNormal"/>
              <w:ind w:firstLine="567"/>
              <w:rPr>
                <w:rFonts w:ascii="Liberation Serif" w:hAnsi="Liberation Serif" w:cs="Liberation Serif"/>
                <w:sz w:val="24"/>
                <w:szCs w:val="24"/>
              </w:rPr>
            </w:pPr>
          </w:p>
        </w:tc>
        <w:tc>
          <w:tcPr>
            <w:tcW w:w="959"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7C0EDC">
        <w:trPr>
          <w:trHeight w:val="269"/>
        </w:trPr>
        <w:tc>
          <w:tcPr>
            <w:tcW w:w="634" w:type="dxa"/>
          </w:tcPr>
          <w:p w:rsidR="00806570" w:rsidRPr="00DA1DAE" w:rsidRDefault="00806570" w:rsidP="007C0EDC">
            <w:pPr>
              <w:pStyle w:val="ConsPlusNormal"/>
              <w:ind w:firstLine="142"/>
              <w:jc w:val="center"/>
              <w:rPr>
                <w:rFonts w:ascii="Liberation Serif" w:hAnsi="Liberation Serif" w:cs="Liberation Serif"/>
                <w:sz w:val="24"/>
                <w:szCs w:val="24"/>
              </w:rPr>
            </w:pPr>
            <w:r w:rsidRPr="00DA1DAE">
              <w:rPr>
                <w:rFonts w:ascii="Liberation Serif" w:hAnsi="Liberation Serif" w:cs="Liberation Serif"/>
                <w:sz w:val="24"/>
                <w:szCs w:val="24"/>
              </w:rPr>
              <w:t>6</w:t>
            </w:r>
          </w:p>
        </w:tc>
        <w:tc>
          <w:tcPr>
            <w:tcW w:w="3870"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Прочие расходы (указать какие)</w:t>
            </w:r>
          </w:p>
        </w:tc>
        <w:tc>
          <w:tcPr>
            <w:tcW w:w="666" w:type="dxa"/>
          </w:tcPr>
          <w:p w:rsidR="00806570" w:rsidRPr="00DA1DAE" w:rsidRDefault="00806570" w:rsidP="00DA1DAE">
            <w:pPr>
              <w:pStyle w:val="ConsPlusNormal"/>
              <w:ind w:firstLine="567"/>
              <w:rPr>
                <w:rFonts w:ascii="Liberation Serif" w:hAnsi="Liberation Serif" w:cs="Liberation Serif"/>
                <w:sz w:val="24"/>
                <w:szCs w:val="24"/>
              </w:rPr>
            </w:pPr>
          </w:p>
        </w:tc>
        <w:tc>
          <w:tcPr>
            <w:tcW w:w="562" w:type="dxa"/>
          </w:tcPr>
          <w:p w:rsidR="00806570" w:rsidRPr="00DA1DAE" w:rsidRDefault="00806570" w:rsidP="00DA1DAE">
            <w:pPr>
              <w:pStyle w:val="ConsPlusNormal"/>
              <w:ind w:firstLine="567"/>
              <w:rPr>
                <w:rFonts w:ascii="Liberation Serif" w:hAnsi="Liberation Serif" w:cs="Liberation Serif"/>
                <w:sz w:val="24"/>
                <w:szCs w:val="24"/>
              </w:rPr>
            </w:pPr>
          </w:p>
        </w:tc>
        <w:tc>
          <w:tcPr>
            <w:tcW w:w="572" w:type="dxa"/>
          </w:tcPr>
          <w:p w:rsidR="00806570" w:rsidRPr="00DA1DAE" w:rsidRDefault="00806570" w:rsidP="00DA1DAE">
            <w:pPr>
              <w:pStyle w:val="ConsPlusNormal"/>
              <w:ind w:firstLine="567"/>
              <w:rPr>
                <w:rFonts w:ascii="Liberation Serif" w:hAnsi="Liberation Serif" w:cs="Liberation Serif"/>
                <w:sz w:val="24"/>
                <w:szCs w:val="24"/>
              </w:rPr>
            </w:pPr>
          </w:p>
        </w:tc>
        <w:tc>
          <w:tcPr>
            <w:tcW w:w="518" w:type="dxa"/>
          </w:tcPr>
          <w:p w:rsidR="00806570" w:rsidRPr="00DA1DAE" w:rsidRDefault="00806570" w:rsidP="00DA1DAE">
            <w:pPr>
              <w:pStyle w:val="ConsPlusNormal"/>
              <w:ind w:firstLine="567"/>
              <w:rPr>
                <w:rFonts w:ascii="Liberation Serif" w:hAnsi="Liberation Serif" w:cs="Liberation Serif"/>
                <w:sz w:val="24"/>
                <w:szCs w:val="24"/>
              </w:rPr>
            </w:pPr>
          </w:p>
        </w:tc>
        <w:tc>
          <w:tcPr>
            <w:tcW w:w="616" w:type="dxa"/>
          </w:tcPr>
          <w:p w:rsidR="00806570" w:rsidRPr="00DA1DAE" w:rsidRDefault="00806570" w:rsidP="00DA1DAE">
            <w:pPr>
              <w:pStyle w:val="ConsPlusNormal"/>
              <w:ind w:firstLine="567"/>
              <w:rPr>
                <w:rFonts w:ascii="Liberation Serif" w:hAnsi="Liberation Serif" w:cs="Liberation Serif"/>
                <w:sz w:val="24"/>
                <w:szCs w:val="24"/>
              </w:rPr>
            </w:pPr>
          </w:p>
        </w:tc>
        <w:tc>
          <w:tcPr>
            <w:tcW w:w="851" w:type="dxa"/>
          </w:tcPr>
          <w:p w:rsidR="00806570" w:rsidRPr="00DA1DAE" w:rsidRDefault="00806570" w:rsidP="00DA1DAE">
            <w:pPr>
              <w:pStyle w:val="ConsPlusNormal"/>
              <w:ind w:firstLine="567"/>
              <w:rPr>
                <w:rFonts w:ascii="Liberation Serif" w:hAnsi="Liberation Serif" w:cs="Liberation Serif"/>
                <w:sz w:val="24"/>
                <w:szCs w:val="24"/>
              </w:rPr>
            </w:pPr>
          </w:p>
        </w:tc>
        <w:tc>
          <w:tcPr>
            <w:tcW w:w="850" w:type="dxa"/>
          </w:tcPr>
          <w:p w:rsidR="00806570" w:rsidRPr="00DA1DAE" w:rsidRDefault="00806570" w:rsidP="00DA1DAE">
            <w:pPr>
              <w:pStyle w:val="ConsPlusNormal"/>
              <w:ind w:firstLine="567"/>
              <w:rPr>
                <w:rFonts w:ascii="Liberation Serif" w:hAnsi="Liberation Serif" w:cs="Liberation Serif"/>
                <w:sz w:val="24"/>
                <w:szCs w:val="24"/>
              </w:rPr>
            </w:pPr>
          </w:p>
        </w:tc>
        <w:tc>
          <w:tcPr>
            <w:tcW w:w="959"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7C0EDC">
        <w:trPr>
          <w:trHeight w:val="299"/>
        </w:trPr>
        <w:tc>
          <w:tcPr>
            <w:tcW w:w="4504" w:type="dxa"/>
            <w:gridSpan w:val="2"/>
          </w:tcPr>
          <w:p w:rsidR="00806570" w:rsidRPr="00DA1DAE" w:rsidRDefault="00806570" w:rsidP="00DA1DAE">
            <w:pPr>
              <w:pStyle w:val="ConsPlusNormal"/>
              <w:ind w:firstLine="567"/>
              <w:jc w:val="center"/>
              <w:rPr>
                <w:rFonts w:ascii="Liberation Serif" w:hAnsi="Liberation Serif" w:cs="Liberation Serif"/>
                <w:sz w:val="24"/>
                <w:szCs w:val="24"/>
              </w:rPr>
            </w:pPr>
            <w:r w:rsidRPr="00DA1DAE">
              <w:rPr>
                <w:rFonts w:ascii="Liberation Serif" w:hAnsi="Liberation Serif" w:cs="Liberation Serif"/>
                <w:sz w:val="24"/>
                <w:szCs w:val="24"/>
              </w:rPr>
              <w:t>Итого</w:t>
            </w:r>
          </w:p>
        </w:tc>
        <w:tc>
          <w:tcPr>
            <w:tcW w:w="666" w:type="dxa"/>
          </w:tcPr>
          <w:p w:rsidR="00806570" w:rsidRPr="00DA1DAE" w:rsidRDefault="00806570" w:rsidP="00DA1DAE">
            <w:pPr>
              <w:pStyle w:val="ConsPlusNormal"/>
              <w:ind w:firstLine="567"/>
              <w:rPr>
                <w:rFonts w:ascii="Liberation Serif" w:hAnsi="Liberation Serif" w:cs="Liberation Serif"/>
                <w:sz w:val="24"/>
                <w:szCs w:val="24"/>
              </w:rPr>
            </w:pPr>
          </w:p>
        </w:tc>
        <w:tc>
          <w:tcPr>
            <w:tcW w:w="562" w:type="dxa"/>
          </w:tcPr>
          <w:p w:rsidR="00806570" w:rsidRPr="00DA1DAE" w:rsidRDefault="00806570" w:rsidP="00DA1DAE">
            <w:pPr>
              <w:pStyle w:val="ConsPlusNormal"/>
              <w:ind w:firstLine="567"/>
              <w:rPr>
                <w:rFonts w:ascii="Liberation Serif" w:hAnsi="Liberation Serif" w:cs="Liberation Serif"/>
                <w:sz w:val="24"/>
                <w:szCs w:val="24"/>
              </w:rPr>
            </w:pPr>
          </w:p>
        </w:tc>
        <w:tc>
          <w:tcPr>
            <w:tcW w:w="572" w:type="dxa"/>
          </w:tcPr>
          <w:p w:rsidR="00806570" w:rsidRPr="00DA1DAE" w:rsidRDefault="00806570" w:rsidP="00DA1DAE">
            <w:pPr>
              <w:pStyle w:val="ConsPlusNormal"/>
              <w:ind w:firstLine="567"/>
              <w:rPr>
                <w:rFonts w:ascii="Liberation Serif" w:hAnsi="Liberation Serif" w:cs="Liberation Serif"/>
                <w:sz w:val="24"/>
                <w:szCs w:val="24"/>
              </w:rPr>
            </w:pPr>
          </w:p>
        </w:tc>
        <w:tc>
          <w:tcPr>
            <w:tcW w:w="518" w:type="dxa"/>
          </w:tcPr>
          <w:p w:rsidR="00806570" w:rsidRPr="00DA1DAE" w:rsidRDefault="00806570" w:rsidP="00DA1DAE">
            <w:pPr>
              <w:pStyle w:val="ConsPlusNormal"/>
              <w:ind w:firstLine="567"/>
              <w:rPr>
                <w:rFonts w:ascii="Liberation Serif" w:hAnsi="Liberation Serif" w:cs="Liberation Serif"/>
                <w:sz w:val="24"/>
                <w:szCs w:val="24"/>
              </w:rPr>
            </w:pPr>
          </w:p>
        </w:tc>
        <w:tc>
          <w:tcPr>
            <w:tcW w:w="616" w:type="dxa"/>
          </w:tcPr>
          <w:p w:rsidR="00806570" w:rsidRPr="00DA1DAE" w:rsidRDefault="00806570" w:rsidP="00DA1DAE">
            <w:pPr>
              <w:pStyle w:val="ConsPlusNormal"/>
              <w:ind w:firstLine="567"/>
              <w:rPr>
                <w:rFonts w:ascii="Liberation Serif" w:hAnsi="Liberation Serif" w:cs="Liberation Serif"/>
                <w:sz w:val="24"/>
                <w:szCs w:val="24"/>
              </w:rPr>
            </w:pPr>
          </w:p>
        </w:tc>
        <w:tc>
          <w:tcPr>
            <w:tcW w:w="851" w:type="dxa"/>
          </w:tcPr>
          <w:p w:rsidR="00806570" w:rsidRPr="00DA1DAE" w:rsidRDefault="00806570" w:rsidP="00DA1DAE">
            <w:pPr>
              <w:pStyle w:val="ConsPlusNormal"/>
              <w:ind w:firstLine="567"/>
              <w:rPr>
                <w:rFonts w:ascii="Liberation Serif" w:hAnsi="Liberation Serif" w:cs="Liberation Serif"/>
                <w:sz w:val="24"/>
                <w:szCs w:val="24"/>
              </w:rPr>
            </w:pPr>
          </w:p>
        </w:tc>
        <w:tc>
          <w:tcPr>
            <w:tcW w:w="850" w:type="dxa"/>
          </w:tcPr>
          <w:p w:rsidR="00806570" w:rsidRPr="00DA1DAE" w:rsidRDefault="00806570" w:rsidP="00DA1DAE">
            <w:pPr>
              <w:pStyle w:val="ConsPlusNormal"/>
              <w:ind w:firstLine="567"/>
              <w:rPr>
                <w:rFonts w:ascii="Liberation Serif" w:hAnsi="Liberation Serif" w:cs="Liberation Serif"/>
                <w:sz w:val="24"/>
                <w:szCs w:val="24"/>
              </w:rPr>
            </w:pPr>
          </w:p>
        </w:tc>
        <w:tc>
          <w:tcPr>
            <w:tcW w:w="959" w:type="dxa"/>
          </w:tcPr>
          <w:p w:rsidR="00806570" w:rsidRPr="00DA1DAE" w:rsidRDefault="00806570" w:rsidP="00DA1DAE">
            <w:pPr>
              <w:pStyle w:val="ConsPlusNormal"/>
              <w:ind w:firstLine="567"/>
              <w:rPr>
                <w:rFonts w:ascii="Liberation Serif" w:hAnsi="Liberation Serif" w:cs="Liberation Serif"/>
                <w:sz w:val="24"/>
                <w:szCs w:val="24"/>
              </w:rPr>
            </w:pPr>
          </w:p>
        </w:tc>
      </w:tr>
    </w:tbl>
    <w:p w:rsidR="00806570" w:rsidRPr="00DA1DAE" w:rsidRDefault="00806570" w:rsidP="00DA1DAE">
      <w:pPr>
        <w:pStyle w:val="ConsPlusNormal"/>
        <w:ind w:firstLine="567"/>
        <w:rPr>
          <w:rFonts w:ascii="Liberation Serif" w:hAnsi="Liberation Serif" w:cs="Liberation Serif"/>
          <w:sz w:val="24"/>
          <w:szCs w:val="24"/>
        </w:rPr>
      </w:pP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4.3. Актуальность проблемы, на решение которой направлен проект</w:t>
      </w:r>
      <w:r w:rsidR="002F4996" w:rsidRPr="00DA1DAE">
        <w:rPr>
          <w:rFonts w:ascii="Liberation Serif" w:hAnsi="Liberation Serif" w:cs="Liberation Serif"/>
          <w:sz w:val="24"/>
          <w:szCs w:val="24"/>
        </w:rPr>
        <w:t xml:space="preserve"> _______________________________________________</w:t>
      </w:r>
      <w:r w:rsidRPr="00DA1DAE">
        <w:rPr>
          <w:rFonts w:ascii="Liberation Serif" w:hAnsi="Liberation Serif" w:cs="Liberation Serif"/>
          <w:sz w:val="24"/>
          <w:szCs w:val="24"/>
        </w:rPr>
        <w:t>____________________________________</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lastRenderedPageBreak/>
        <w:t>4.4. Социальная эффективность от реализации проекта</w:t>
      </w:r>
      <w:r w:rsidR="002F4996" w:rsidRPr="00DA1DAE">
        <w:rPr>
          <w:rFonts w:ascii="Liberation Serif" w:hAnsi="Liberation Serif" w:cs="Liberation Serif"/>
          <w:sz w:val="24"/>
          <w:szCs w:val="24"/>
        </w:rPr>
        <w:t xml:space="preserve"> </w:t>
      </w:r>
    </w:p>
    <w:p w:rsidR="00806570" w:rsidRPr="00DA1DAE" w:rsidRDefault="002F4996" w:rsidP="007C0EDC">
      <w:pPr>
        <w:pStyle w:val="ConsPlusNonformat"/>
        <w:jc w:val="both"/>
        <w:rPr>
          <w:rFonts w:ascii="Liberation Serif" w:hAnsi="Liberation Serif" w:cs="Liberation Serif"/>
          <w:sz w:val="24"/>
          <w:szCs w:val="24"/>
        </w:rPr>
      </w:pPr>
      <w:r w:rsidRPr="00DA1DAE">
        <w:rPr>
          <w:rFonts w:ascii="Liberation Serif" w:hAnsi="Liberation Serif" w:cs="Liberation Serif"/>
          <w:sz w:val="24"/>
          <w:szCs w:val="24"/>
        </w:rPr>
        <w:t>____________________</w:t>
      </w:r>
      <w:r w:rsidR="00806570" w:rsidRPr="00DA1DAE">
        <w:rPr>
          <w:rFonts w:ascii="Liberation Serif" w:hAnsi="Liberation Serif" w:cs="Liberation Serif"/>
          <w:sz w:val="24"/>
          <w:szCs w:val="24"/>
        </w:rPr>
        <w:t>_______________________________________________________________</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4.5. Планируемые результаты от реализации проекта для населения</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 создание новых объектов;</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 восстановление существующих объектов.</w:t>
      </w:r>
    </w:p>
    <w:p w:rsidR="002F4996" w:rsidRPr="00DA1DAE" w:rsidRDefault="002F4996" w:rsidP="00DA1DAE">
      <w:pPr>
        <w:pStyle w:val="ConsPlusNonformat"/>
        <w:ind w:firstLine="567"/>
        <w:jc w:val="both"/>
        <w:rPr>
          <w:rFonts w:ascii="Liberation Serif" w:hAnsi="Liberation Serif" w:cs="Liberation Serif"/>
          <w:sz w:val="24"/>
          <w:szCs w:val="24"/>
        </w:rPr>
      </w:pP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4.6. Сведения о благополучателях:</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Количество прямых благополучателей: ____ человек, в </w:t>
      </w:r>
      <w:proofErr w:type="spellStart"/>
      <w:r w:rsidRPr="00DA1DAE">
        <w:rPr>
          <w:rFonts w:ascii="Liberation Serif" w:hAnsi="Liberation Serif" w:cs="Liberation Serif"/>
          <w:sz w:val="24"/>
          <w:szCs w:val="24"/>
        </w:rPr>
        <w:t>т.ч</w:t>
      </w:r>
      <w:proofErr w:type="spellEnd"/>
      <w:r w:rsidRPr="00DA1DAE">
        <w:rPr>
          <w:rFonts w:ascii="Liberation Serif" w:hAnsi="Liberation Serif" w:cs="Liberation Serif"/>
          <w:sz w:val="24"/>
          <w:szCs w:val="24"/>
        </w:rPr>
        <w:t>. детей ___ человек.</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4.7. Создание благоприятных экологических и природных условий на территории</w:t>
      </w:r>
      <w:r w:rsidR="002F4996"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муниципальных образований:</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1) ...;</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2) ...;</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4.8.   Применение новых эффективных технических решений, технологий,</w:t>
      </w:r>
      <w:r w:rsidR="002F4996"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материалов, конструкций и оборудования:</w:t>
      </w:r>
    </w:p>
    <w:p w:rsidR="00806570" w:rsidRPr="00DA1DAE" w:rsidRDefault="002F4996"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 </w:t>
      </w:r>
      <w:r w:rsidR="00806570" w:rsidRPr="00DA1DAE">
        <w:rPr>
          <w:rFonts w:ascii="Liberation Serif" w:hAnsi="Liberation Serif" w:cs="Liberation Serif"/>
          <w:sz w:val="24"/>
          <w:szCs w:val="24"/>
        </w:rPr>
        <w:t>не применяются;</w:t>
      </w:r>
    </w:p>
    <w:p w:rsidR="00806570" w:rsidRPr="00DA1DAE" w:rsidRDefault="002F4996" w:rsidP="007C0EDC">
      <w:pPr>
        <w:pStyle w:val="ConsPlusNonformat"/>
        <w:jc w:val="both"/>
        <w:rPr>
          <w:rFonts w:ascii="Liberation Serif" w:hAnsi="Liberation Serif" w:cs="Liberation Serif"/>
          <w:sz w:val="24"/>
          <w:szCs w:val="24"/>
        </w:rPr>
      </w:pPr>
      <w:r w:rsidRPr="00DA1DAE">
        <w:rPr>
          <w:rFonts w:ascii="Liberation Serif" w:hAnsi="Liberation Serif" w:cs="Liberation Serif"/>
          <w:sz w:val="24"/>
          <w:szCs w:val="24"/>
        </w:rPr>
        <w:t xml:space="preserve">- </w:t>
      </w:r>
      <w:r w:rsidR="00806570" w:rsidRPr="00DA1DAE">
        <w:rPr>
          <w:rFonts w:ascii="Liberation Serif" w:hAnsi="Liberation Serif" w:cs="Liberation Serif"/>
          <w:sz w:val="24"/>
          <w:szCs w:val="24"/>
        </w:rPr>
        <w:t>применяются (какие именно) ________</w:t>
      </w:r>
      <w:r w:rsidRPr="00DA1DAE">
        <w:rPr>
          <w:rFonts w:ascii="Liberation Serif" w:hAnsi="Liberation Serif" w:cs="Liberation Serif"/>
          <w:sz w:val="24"/>
          <w:szCs w:val="24"/>
        </w:rPr>
        <w:t>__________</w:t>
      </w:r>
      <w:r w:rsidR="00806570" w:rsidRPr="00DA1DAE">
        <w:rPr>
          <w:rFonts w:ascii="Liberation Serif" w:hAnsi="Liberation Serif" w:cs="Liberation Serif"/>
          <w:sz w:val="24"/>
          <w:szCs w:val="24"/>
        </w:rPr>
        <w:t>_______________________________________</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5. Информация по объекту:</w:t>
      </w:r>
    </w:p>
    <w:p w:rsidR="00806570" w:rsidRPr="00DA1DAE" w:rsidRDefault="00806570" w:rsidP="007C0EDC">
      <w:pPr>
        <w:pStyle w:val="ConsPlusNonformat"/>
        <w:ind w:firstLine="567"/>
        <w:rPr>
          <w:rFonts w:ascii="Liberation Serif" w:hAnsi="Liberation Serif" w:cs="Liberation Serif"/>
          <w:sz w:val="24"/>
          <w:szCs w:val="24"/>
        </w:rPr>
      </w:pPr>
      <w:r w:rsidRPr="00DA1DAE">
        <w:rPr>
          <w:rFonts w:ascii="Liberation Serif" w:hAnsi="Liberation Serif" w:cs="Liberation Serif"/>
          <w:sz w:val="24"/>
          <w:szCs w:val="24"/>
        </w:rPr>
        <w:t>5.1. Общая характеристика объекта:</w:t>
      </w:r>
      <w:r w:rsidR="002F4996"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_____________________________________________</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5.2. Дата постройки, текущее состояние объекта (только для существующих</w:t>
      </w:r>
      <w:r w:rsidR="0034222D"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объектов): ______________________________________________</w:t>
      </w:r>
      <w:r w:rsidR="0034222D" w:rsidRPr="00DA1DAE">
        <w:rPr>
          <w:rFonts w:ascii="Liberation Serif" w:hAnsi="Liberation Serif" w:cs="Liberation Serif"/>
          <w:sz w:val="24"/>
          <w:szCs w:val="24"/>
        </w:rPr>
        <w:t>__________________________</w:t>
      </w:r>
      <w:r w:rsidRPr="00DA1DAE">
        <w:rPr>
          <w:rFonts w:ascii="Liberation Serif" w:hAnsi="Liberation Serif" w:cs="Liberation Serif"/>
          <w:sz w:val="24"/>
          <w:szCs w:val="24"/>
        </w:rPr>
        <w:t>__________</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5.3. Информация о собственнике объекта</w:t>
      </w:r>
      <w:r w:rsidR="0034222D" w:rsidRPr="00DA1DAE">
        <w:rPr>
          <w:rFonts w:ascii="Liberation Serif" w:hAnsi="Liberation Serif" w:cs="Liberation Serif"/>
          <w:sz w:val="24"/>
          <w:szCs w:val="24"/>
        </w:rPr>
        <w:t xml:space="preserve"> </w:t>
      </w:r>
    </w:p>
    <w:p w:rsidR="0034222D" w:rsidRPr="00DA1DAE" w:rsidRDefault="0034222D"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_______________________________________________________________________________</w:t>
      </w:r>
    </w:p>
    <w:p w:rsidR="00806570" w:rsidRPr="00DA1DAE" w:rsidRDefault="00806570" w:rsidP="00DA1DAE">
      <w:pPr>
        <w:pStyle w:val="ConsPlusNonformat"/>
        <w:ind w:firstLine="567"/>
        <w:jc w:val="center"/>
        <w:rPr>
          <w:rFonts w:ascii="Liberation Serif" w:hAnsi="Liberation Serif" w:cs="Liberation Serif"/>
          <w:sz w:val="24"/>
          <w:szCs w:val="24"/>
        </w:rPr>
      </w:pPr>
      <w:r w:rsidRPr="00DA1DAE">
        <w:rPr>
          <w:rFonts w:ascii="Liberation Serif" w:hAnsi="Liberation Serif" w:cs="Liberation Serif"/>
          <w:sz w:val="24"/>
          <w:szCs w:val="24"/>
        </w:rPr>
        <w:t>(к заявке следует приложить документы (выписку),</w:t>
      </w:r>
      <w:r w:rsidR="0034222D"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подтверждающие право собственности)</w:t>
      </w:r>
    </w:p>
    <w:p w:rsidR="0034222D" w:rsidRPr="00DA1DAE" w:rsidRDefault="0034222D" w:rsidP="00DA1DAE">
      <w:pPr>
        <w:pStyle w:val="ConsPlusNonformat"/>
        <w:ind w:firstLine="567"/>
        <w:jc w:val="center"/>
        <w:rPr>
          <w:rFonts w:ascii="Liberation Serif" w:hAnsi="Liberation Serif" w:cs="Liberation Serif"/>
          <w:sz w:val="24"/>
          <w:szCs w:val="24"/>
        </w:rPr>
      </w:pP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6. Наличие технической документации:</w:t>
      </w:r>
      <w:r w:rsidR="0034222D" w:rsidRPr="00DA1DAE">
        <w:rPr>
          <w:rFonts w:ascii="Liberation Serif" w:hAnsi="Liberation Serif" w:cs="Liberation Serif"/>
          <w:sz w:val="24"/>
          <w:szCs w:val="24"/>
        </w:rPr>
        <w:t xml:space="preserve"> </w:t>
      </w:r>
    </w:p>
    <w:p w:rsidR="0034222D" w:rsidRPr="00DA1DAE" w:rsidRDefault="0034222D"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_______________________________________________________________________________</w:t>
      </w:r>
    </w:p>
    <w:p w:rsidR="0034222D" w:rsidRPr="00DA1DAE" w:rsidRDefault="00806570" w:rsidP="00DA1DAE">
      <w:pPr>
        <w:pStyle w:val="ConsPlusNonformat"/>
        <w:ind w:firstLine="567"/>
        <w:jc w:val="center"/>
        <w:rPr>
          <w:rFonts w:ascii="Liberation Serif" w:hAnsi="Liberation Serif" w:cs="Liberation Serif"/>
          <w:sz w:val="24"/>
          <w:szCs w:val="24"/>
        </w:rPr>
      </w:pPr>
      <w:r w:rsidRPr="00DA1DAE">
        <w:rPr>
          <w:rFonts w:ascii="Liberation Serif" w:hAnsi="Liberation Serif" w:cs="Liberation Serif"/>
          <w:sz w:val="24"/>
          <w:szCs w:val="24"/>
        </w:rPr>
        <w:t>(указать существующую или подготовленную техническую документацию,</w:t>
      </w:r>
    </w:p>
    <w:p w:rsidR="00806570" w:rsidRPr="00DA1DAE" w:rsidRDefault="00806570" w:rsidP="00DA1DAE">
      <w:pPr>
        <w:pStyle w:val="ConsPlusNonformat"/>
        <w:ind w:firstLine="567"/>
        <w:jc w:val="center"/>
        <w:rPr>
          <w:rFonts w:ascii="Liberation Serif" w:hAnsi="Liberation Serif" w:cs="Liberation Serif"/>
          <w:sz w:val="24"/>
          <w:szCs w:val="24"/>
        </w:rPr>
      </w:pPr>
      <w:r w:rsidRPr="00DA1DAE">
        <w:rPr>
          <w:rFonts w:ascii="Liberation Serif" w:hAnsi="Liberation Serif" w:cs="Liberation Serif"/>
          <w:sz w:val="24"/>
          <w:szCs w:val="24"/>
        </w:rPr>
        <w:t>приложить копии документации к данной заявке)</w:t>
      </w:r>
    </w:p>
    <w:p w:rsidR="0034222D" w:rsidRPr="00DA1DAE" w:rsidRDefault="0034222D" w:rsidP="00DA1DAE">
      <w:pPr>
        <w:pStyle w:val="ConsPlusNonformat"/>
        <w:ind w:firstLine="567"/>
        <w:jc w:val="center"/>
        <w:rPr>
          <w:rFonts w:ascii="Liberation Serif" w:hAnsi="Liberation Serif" w:cs="Liberation Serif"/>
          <w:sz w:val="24"/>
          <w:szCs w:val="24"/>
        </w:rPr>
      </w:pPr>
    </w:p>
    <w:p w:rsidR="00B37813" w:rsidRDefault="00806570" w:rsidP="00B37813">
      <w:pPr>
        <w:pStyle w:val="ConsPlusNonformat"/>
        <w:ind w:firstLine="567"/>
        <w:rPr>
          <w:rFonts w:ascii="Liberation Serif" w:hAnsi="Liberation Serif" w:cs="Liberation Serif"/>
          <w:sz w:val="24"/>
          <w:szCs w:val="24"/>
        </w:rPr>
      </w:pPr>
      <w:r w:rsidRPr="00DA1DAE">
        <w:rPr>
          <w:rFonts w:ascii="Liberation Serif" w:hAnsi="Liberation Serif" w:cs="Liberation Serif"/>
          <w:sz w:val="24"/>
          <w:szCs w:val="24"/>
        </w:rPr>
        <w:t>7. Ожидаемый срок реализации проекта: _____________________</w:t>
      </w:r>
      <w:r w:rsidR="0034222D" w:rsidRPr="00DA1DAE">
        <w:rPr>
          <w:rFonts w:ascii="Liberation Serif" w:hAnsi="Liberation Serif" w:cs="Liberation Serif"/>
          <w:sz w:val="24"/>
          <w:szCs w:val="24"/>
        </w:rPr>
        <w:t>___________________</w:t>
      </w:r>
      <w:r w:rsidRPr="00DA1DAE">
        <w:rPr>
          <w:rFonts w:ascii="Liberation Serif" w:hAnsi="Liberation Serif" w:cs="Liberation Serif"/>
          <w:sz w:val="24"/>
          <w:szCs w:val="24"/>
        </w:rPr>
        <w:t>______</w:t>
      </w:r>
    </w:p>
    <w:p w:rsidR="00806570" w:rsidRPr="00DA1DAE" w:rsidRDefault="007C0EDC" w:rsidP="00B37813">
      <w:pPr>
        <w:pStyle w:val="ConsPlusNonformat"/>
        <w:ind w:firstLine="567"/>
        <w:rPr>
          <w:rFonts w:ascii="Liberation Serif" w:hAnsi="Liberation Serif" w:cs="Liberation Serif"/>
          <w:sz w:val="24"/>
          <w:szCs w:val="24"/>
        </w:rPr>
      </w:pPr>
      <w:r>
        <w:rPr>
          <w:rFonts w:ascii="Liberation Serif" w:hAnsi="Liberation Serif" w:cs="Liberation Serif"/>
          <w:sz w:val="24"/>
          <w:szCs w:val="24"/>
        </w:rPr>
        <w:t xml:space="preserve">                              </w:t>
      </w:r>
      <w:r w:rsidR="00806570" w:rsidRPr="00DA1DAE">
        <w:rPr>
          <w:rFonts w:ascii="Liberation Serif" w:hAnsi="Liberation Serif" w:cs="Liberation Serif"/>
          <w:sz w:val="24"/>
          <w:szCs w:val="24"/>
        </w:rPr>
        <w:t>(месяцев, дней)</w:t>
      </w:r>
    </w:p>
    <w:p w:rsidR="00806570" w:rsidRPr="00DA1DAE" w:rsidRDefault="00806570" w:rsidP="007C0EDC">
      <w:pPr>
        <w:pStyle w:val="ConsPlusNonformat"/>
        <w:ind w:firstLine="567"/>
        <w:rPr>
          <w:rFonts w:ascii="Liberation Serif" w:hAnsi="Liberation Serif" w:cs="Liberation Serif"/>
          <w:sz w:val="24"/>
          <w:szCs w:val="24"/>
        </w:rPr>
      </w:pPr>
      <w:r w:rsidRPr="00DA1DAE">
        <w:rPr>
          <w:rFonts w:ascii="Liberation Serif" w:hAnsi="Liberation Serif" w:cs="Liberation Serif"/>
          <w:sz w:val="24"/>
          <w:szCs w:val="24"/>
        </w:rPr>
        <w:t>8. Эксплуатация и содержание объекта:</w:t>
      </w:r>
      <w:r w:rsidR="0034222D"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_________________________________________________________</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9. Характеристика проекта в соответствии с критериями отбора</w:t>
      </w:r>
      <w:r w:rsidR="0034222D" w:rsidRPr="00DA1DAE">
        <w:rPr>
          <w:rFonts w:ascii="Liberation Serif" w:hAnsi="Liberation Serif" w:cs="Liberation Serif"/>
          <w:sz w:val="24"/>
          <w:szCs w:val="24"/>
        </w:rPr>
        <w:t xml:space="preserve"> </w:t>
      </w:r>
    </w:p>
    <w:p w:rsidR="00806570" w:rsidRPr="00DA1DAE" w:rsidRDefault="0034222D"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_____</w:t>
      </w:r>
      <w:r w:rsidR="00806570" w:rsidRPr="00DA1DAE">
        <w:rPr>
          <w:rFonts w:ascii="Liberation Serif" w:hAnsi="Liberation Serif" w:cs="Liberation Serif"/>
          <w:sz w:val="24"/>
          <w:szCs w:val="24"/>
        </w:rPr>
        <w:t>__________________________________________________________________________</w:t>
      </w:r>
    </w:p>
    <w:p w:rsidR="0034222D" w:rsidRPr="00DA1DAE" w:rsidRDefault="00806570" w:rsidP="007C0EDC">
      <w:pPr>
        <w:pStyle w:val="ConsPlusNonformat"/>
        <w:ind w:firstLine="567"/>
        <w:rPr>
          <w:rFonts w:ascii="Liberation Serif" w:hAnsi="Liberation Serif" w:cs="Liberation Serif"/>
          <w:sz w:val="24"/>
          <w:szCs w:val="24"/>
        </w:rPr>
      </w:pPr>
      <w:r w:rsidRPr="00DA1DAE">
        <w:rPr>
          <w:rFonts w:ascii="Liberation Serif" w:hAnsi="Liberation Serif" w:cs="Liberation Serif"/>
          <w:sz w:val="24"/>
          <w:szCs w:val="24"/>
        </w:rPr>
        <w:t>10. Дополнительная информация и комментарии:</w:t>
      </w:r>
      <w:r w:rsidR="0034222D" w:rsidRPr="00DA1DAE">
        <w:rPr>
          <w:rFonts w:ascii="Liberation Serif" w:hAnsi="Liberation Serif" w:cs="Liberation Serif"/>
          <w:sz w:val="24"/>
          <w:szCs w:val="24"/>
        </w:rPr>
        <w:t xml:space="preserve"> ______</w:t>
      </w:r>
      <w:r w:rsidRPr="00DA1DAE">
        <w:rPr>
          <w:rFonts w:ascii="Liberation Serif" w:hAnsi="Liberation Serif" w:cs="Liberation Serif"/>
          <w:sz w:val="24"/>
          <w:szCs w:val="24"/>
        </w:rPr>
        <w:t>_____________________________</w:t>
      </w:r>
    </w:p>
    <w:p w:rsidR="0034222D" w:rsidRPr="00DA1DAE" w:rsidRDefault="0034222D" w:rsidP="00DA1DAE">
      <w:pPr>
        <w:pStyle w:val="ConsPlusNonformat"/>
        <w:ind w:firstLine="567"/>
        <w:jc w:val="both"/>
        <w:rPr>
          <w:rFonts w:ascii="Liberation Serif" w:hAnsi="Liberation Serif" w:cs="Liberation Serif"/>
          <w:sz w:val="24"/>
          <w:szCs w:val="24"/>
        </w:rPr>
      </w:pP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Председатель собрания:</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___________________________________________________________________________</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                                       (подпись, Ф.И.О.)</w:t>
      </w:r>
    </w:p>
    <w:p w:rsidR="00806570" w:rsidRPr="00DA1DAE" w:rsidRDefault="00806570" w:rsidP="00DA1DAE">
      <w:pPr>
        <w:pStyle w:val="ConsPlusNonformat"/>
        <w:ind w:firstLine="567"/>
        <w:jc w:val="both"/>
        <w:rPr>
          <w:rFonts w:ascii="Liberation Serif" w:hAnsi="Liberation Serif" w:cs="Liberation Serif"/>
          <w:sz w:val="24"/>
          <w:szCs w:val="24"/>
        </w:rPr>
      </w:pPr>
    </w:p>
    <w:p w:rsidR="00806570" w:rsidRPr="00DA1DAE" w:rsidRDefault="006D52BA"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w:t>
      </w:r>
      <w:r w:rsidR="00806570" w:rsidRPr="00DA1DAE">
        <w:rPr>
          <w:rFonts w:ascii="Liberation Serif" w:hAnsi="Liberation Serif" w:cs="Liberation Serif"/>
          <w:sz w:val="24"/>
          <w:szCs w:val="24"/>
        </w:rPr>
        <w:t>__</w:t>
      </w:r>
      <w:r w:rsidRPr="00DA1DAE">
        <w:rPr>
          <w:rFonts w:ascii="Liberation Serif" w:hAnsi="Liberation Serif" w:cs="Liberation Serif"/>
          <w:sz w:val="24"/>
          <w:szCs w:val="24"/>
        </w:rPr>
        <w:t>»</w:t>
      </w:r>
      <w:r w:rsidR="00806570" w:rsidRPr="00DA1DAE">
        <w:rPr>
          <w:rFonts w:ascii="Liberation Serif" w:hAnsi="Liberation Serif" w:cs="Liberation Serif"/>
          <w:sz w:val="24"/>
          <w:szCs w:val="24"/>
        </w:rPr>
        <w:t xml:space="preserve"> ____________ 20__ года</w:t>
      </w:r>
    </w:p>
    <w:p w:rsidR="007C0EDC" w:rsidRDefault="007C0EDC" w:rsidP="00DA1DAE">
      <w:pPr>
        <w:pStyle w:val="ConsPlusNormal"/>
        <w:ind w:left="7088" w:firstLine="567"/>
        <w:jc w:val="right"/>
        <w:rPr>
          <w:rFonts w:ascii="Liberation Serif" w:hAnsi="Liberation Serif" w:cs="Liberation Serif"/>
          <w:sz w:val="24"/>
          <w:szCs w:val="24"/>
        </w:rPr>
      </w:pPr>
    </w:p>
    <w:p w:rsidR="007C0EDC" w:rsidRDefault="007C0EDC" w:rsidP="00DA1DAE">
      <w:pPr>
        <w:pStyle w:val="ConsPlusNormal"/>
        <w:ind w:left="7088" w:firstLine="567"/>
        <w:jc w:val="right"/>
        <w:rPr>
          <w:rFonts w:ascii="Liberation Serif" w:hAnsi="Liberation Serif" w:cs="Liberation Serif"/>
          <w:sz w:val="24"/>
          <w:szCs w:val="24"/>
        </w:rPr>
      </w:pPr>
    </w:p>
    <w:p w:rsidR="007C0EDC" w:rsidRDefault="007C0EDC" w:rsidP="00DA1DAE">
      <w:pPr>
        <w:pStyle w:val="ConsPlusNormal"/>
        <w:ind w:left="7088" w:firstLine="567"/>
        <w:jc w:val="right"/>
        <w:rPr>
          <w:rFonts w:ascii="Liberation Serif" w:hAnsi="Liberation Serif" w:cs="Liberation Serif"/>
          <w:sz w:val="24"/>
          <w:szCs w:val="24"/>
        </w:rPr>
      </w:pPr>
    </w:p>
    <w:p w:rsidR="007C0EDC" w:rsidRDefault="007C0EDC" w:rsidP="00DA1DAE">
      <w:pPr>
        <w:pStyle w:val="ConsPlusNormal"/>
        <w:ind w:left="7088" w:firstLine="567"/>
        <w:jc w:val="right"/>
        <w:rPr>
          <w:rFonts w:ascii="Liberation Serif" w:hAnsi="Liberation Serif" w:cs="Liberation Serif"/>
          <w:sz w:val="24"/>
          <w:szCs w:val="24"/>
        </w:rPr>
      </w:pPr>
    </w:p>
    <w:p w:rsidR="007C0EDC" w:rsidRDefault="007C0EDC" w:rsidP="00DA1DAE">
      <w:pPr>
        <w:pStyle w:val="ConsPlusNormal"/>
        <w:ind w:left="7088" w:firstLine="567"/>
        <w:jc w:val="right"/>
        <w:rPr>
          <w:rFonts w:ascii="Liberation Serif" w:hAnsi="Liberation Serif" w:cs="Liberation Serif"/>
          <w:sz w:val="24"/>
          <w:szCs w:val="24"/>
        </w:rPr>
      </w:pPr>
    </w:p>
    <w:p w:rsidR="007C0EDC" w:rsidRDefault="007C0EDC" w:rsidP="00DA1DAE">
      <w:pPr>
        <w:pStyle w:val="ConsPlusNormal"/>
        <w:ind w:left="7088" w:firstLine="567"/>
        <w:jc w:val="right"/>
        <w:rPr>
          <w:rFonts w:ascii="Liberation Serif" w:hAnsi="Liberation Serif" w:cs="Liberation Serif"/>
          <w:sz w:val="24"/>
          <w:szCs w:val="24"/>
        </w:rPr>
      </w:pPr>
    </w:p>
    <w:p w:rsidR="007C0EDC" w:rsidRDefault="007C0EDC" w:rsidP="00DA1DAE">
      <w:pPr>
        <w:pStyle w:val="ConsPlusNormal"/>
        <w:ind w:left="7088" w:firstLine="567"/>
        <w:jc w:val="right"/>
        <w:rPr>
          <w:rFonts w:ascii="Liberation Serif" w:hAnsi="Liberation Serif" w:cs="Liberation Serif"/>
          <w:sz w:val="24"/>
          <w:szCs w:val="24"/>
        </w:rPr>
      </w:pPr>
    </w:p>
    <w:p w:rsidR="007C0EDC" w:rsidRDefault="007C0EDC" w:rsidP="00DA1DAE">
      <w:pPr>
        <w:pStyle w:val="ConsPlusNormal"/>
        <w:ind w:left="7088" w:firstLine="567"/>
        <w:jc w:val="right"/>
        <w:rPr>
          <w:rFonts w:ascii="Liberation Serif" w:hAnsi="Liberation Serif" w:cs="Liberation Serif"/>
          <w:sz w:val="24"/>
          <w:szCs w:val="24"/>
        </w:rPr>
      </w:pPr>
    </w:p>
    <w:p w:rsidR="007C0EDC" w:rsidRDefault="007C0EDC" w:rsidP="00DA1DAE">
      <w:pPr>
        <w:pStyle w:val="ConsPlusNormal"/>
        <w:ind w:left="7088" w:firstLine="567"/>
        <w:jc w:val="right"/>
        <w:rPr>
          <w:rFonts w:ascii="Liberation Serif" w:hAnsi="Liberation Serif" w:cs="Liberation Serif"/>
          <w:sz w:val="24"/>
          <w:szCs w:val="24"/>
        </w:rPr>
      </w:pPr>
    </w:p>
    <w:p w:rsidR="007C0EDC" w:rsidRDefault="007C0EDC" w:rsidP="00DA1DAE">
      <w:pPr>
        <w:pStyle w:val="ConsPlusNormal"/>
        <w:ind w:left="7088" w:firstLine="567"/>
        <w:jc w:val="right"/>
        <w:rPr>
          <w:rFonts w:ascii="Liberation Serif" w:hAnsi="Liberation Serif" w:cs="Liberation Serif"/>
          <w:sz w:val="24"/>
          <w:szCs w:val="24"/>
        </w:rPr>
      </w:pPr>
    </w:p>
    <w:p w:rsidR="00B37813" w:rsidRDefault="00B37813" w:rsidP="00DA1DAE">
      <w:pPr>
        <w:pStyle w:val="ConsPlusNormal"/>
        <w:ind w:left="7088" w:firstLine="567"/>
        <w:jc w:val="right"/>
        <w:rPr>
          <w:rFonts w:ascii="Liberation Serif" w:hAnsi="Liberation Serif" w:cs="Liberation Serif"/>
          <w:sz w:val="24"/>
          <w:szCs w:val="24"/>
        </w:rPr>
      </w:pPr>
    </w:p>
    <w:p w:rsidR="00B37813" w:rsidRDefault="00B37813" w:rsidP="00DA1DAE">
      <w:pPr>
        <w:pStyle w:val="ConsPlusNormal"/>
        <w:ind w:left="7088" w:firstLine="567"/>
        <w:jc w:val="right"/>
        <w:rPr>
          <w:rFonts w:ascii="Liberation Serif" w:hAnsi="Liberation Serif" w:cs="Liberation Serif"/>
          <w:sz w:val="24"/>
          <w:szCs w:val="24"/>
        </w:rPr>
      </w:pPr>
    </w:p>
    <w:p w:rsidR="0034222D" w:rsidRPr="00DA1DAE" w:rsidRDefault="00986ED1" w:rsidP="00DA1DAE">
      <w:pPr>
        <w:pStyle w:val="ConsPlusNormal"/>
        <w:ind w:left="7088" w:firstLine="567"/>
        <w:jc w:val="right"/>
        <w:rPr>
          <w:rFonts w:ascii="Liberation Serif" w:hAnsi="Liberation Serif" w:cs="Liberation Serif"/>
          <w:sz w:val="24"/>
          <w:szCs w:val="24"/>
        </w:rPr>
      </w:pPr>
      <w:r w:rsidRPr="00DA1DAE">
        <w:rPr>
          <w:rFonts w:ascii="Liberation Serif" w:hAnsi="Liberation Serif" w:cs="Liberation Serif"/>
          <w:sz w:val="24"/>
          <w:szCs w:val="24"/>
        </w:rPr>
        <w:t>Приложение 1.2</w:t>
      </w:r>
    </w:p>
    <w:p w:rsidR="00806570" w:rsidRPr="00DA1DAE" w:rsidRDefault="00806570" w:rsidP="00DA1DAE">
      <w:pPr>
        <w:pStyle w:val="ConsPlusNormal"/>
        <w:ind w:firstLine="567"/>
        <w:rPr>
          <w:rFonts w:ascii="Liberation Serif" w:hAnsi="Liberation Serif" w:cs="Liberation Serif"/>
          <w:sz w:val="24"/>
          <w:szCs w:val="24"/>
        </w:rPr>
      </w:pPr>
    </w:p>
    <w:p w:rsidR="00806570" w:rsidRPr="00DA1DAE" w:rsidRDefault="00806570" w:rsidP="007C0EDC">
      <w:pPr>
        <w:pStyle w:val="ConsPlusNonformat"/>
        <w:jc w:val="center"/>
        <w:rPr>
          <w:rFonts w:ascii="Liberation Serif" w:hAnsi="Liberation Serif" w:cs="Liberation Serif"/>
          <w:b/>
          <w:sz w:val="24"/>
          <w:szCs w:val="24"/>
        </w:rPr>
      </w:pPr>
      <w:bookmarkStart w:id="7" w:name="P314"/>
      <w:bookmarkEnd w:id="7"/>
      <w:r w:rsidRPr="00DA1DAE">
        <w:rPr>
          <w:rFonts w:ascii="Liberation Serif" w:hAnsi="Liberation Serif" w:cs="Liberation Serif"/>
          <w:b/>
          <w:sz w:val="24"/>
          <w:szCs w:val="24"/>
        </w:rPr>
        <w:t>ПРОТОКОЛ</w:t>
      </w:r>
    </w:p>
    <w:p w:rsidR="00806570" w:rsidRPr="00DA1DAE" w:rsidRDefault="00806570" w:rsidP="007C0EDC">
      <w:pPr>
        <w:pStyle w:val="ConsPlusNonformat"/>
        <w:jc w:val="center"/>
        <w:rPr>
          <w:rFonts w:ascii="Liberation Serif" w:hAnsi="Liberation Serif" w:cs="Liberation Serif"/>
          <w:b/>
          <w:sz w:val="24"/>
          <w:szCs w:val="24"/>
        </w:rPr>
      </w:pPr>
      <w:r w:rsidRPr="00DA1DAE">
        <w:rPr>
          <w:rFonts w:ascii="Liberation Serif" w:hAnsi="Liberation Serif" w:cs="Liberation Serif"/>
          <w:b/>
          <w:sz w:val="24"/>
          <w:szCs w:val="24"/>
        </w:rPr>
        <w:t>собрания жителей (инициативной группы)</w:t>
      </w:r>
    </w:p>
    <w:p w:rsidR="00806570" w:rsidRPr="00DA1DAE" w:rsidRDefault="00806570" w:rsidP="00DA1DAE">
      <w:pPr>
        <w:pStyle w:val="ConsPlusNonformat"/>
        <w:ind w:firstLine="567"/>
        <w:jc w:val="both"/>
        <w:rPr>
          <w:rFonts w:ascii="Liberation Serif" w:hAnsi="Liberation Serif" w:cs="Liberation Serif"/>
          <w:sz w:val="24"/>
          <w:szCs w:val="24"/>
        </w:rPr>
      </w:pP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Дата проведения собрания: </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__</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 xml:space="preserve"> __________ 20__ г.</w:t>
      </w:r>
    </w:p>
    <w:p w:rsidR="00806570" w:rsidRPr="00DA1DAE" w:rsidRDefault="00806570" w:rsidP="007C0EDC">
      <w:pPr>
        <w:pStyle w:val="ConsPlusNonformat"/>
        <w:ind w:firstLine="567"/>
        <w:rPr>
          <w:rFonts w:ascii="Liberation Serif" w:hAnsi="Liberation Serif" w:cs="Liberation Serif"/>
          <w:sz w:val="24"/>
          <w:szCs w:val="24"/>
        </w:rPr>
      </w:pPr>
      <w:r w:rsidRPr="00DA1DAE">
        <w:rPr>
          <w:rFonts w:ascii="Liberation Serif" w:hAnsi="Liberation Serif" w:cs="Liberation Serif"/>
          <w:sz w:val="24"/>
          <w:szCs w:val="24"/>
        </w:rPr>
        <w:t>Адрес проведения собрания: ________________________________________________</w:t>
      </w:r>
      <w:r w:rsidR="0034222D" w:rsidRPr="00DA1DAE">
        <w:rPr>
          <w:rFonts w:ascii="Liberation Serif" w:hAnsi="Liberation Serif" w:cs="Liberation Serif"/>
          <w:sz w:val="24"/>
          <w:szCs w:val="24"/>
        </w:rPr>
        <w:t>_________________</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Время начала собрания: __ час. __ мин.</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Время окончания собрания: __ час __ мин.</w:t>
      </w:r>
    </w:p>
    <w:p w:rsidR="00806570" w:rsidRPr="00DA1DAE" w:rsidRDefault="00806570" w:rsidP="007C0EDC">
      <w:pPr>
        <w:pStyle w:val="ConsPlusNonformat"/>
        <w:ind w:firstLine="567"/>
        <w:rPr>
          <w:rFonts w:ascii="Liberation Serif" w:hAnsi="Liberation Serif" w:cs="Liberation Serif"/>
          <w:sz w:val="24"/>
          <w:szCs w:val="24"/>
        </w:rPr>
      </w:pPr>
      <w:r w:rsidRPr="00DA1DAE">
        <w:rPr>
          <w:rFonts w:ascii="Liberation Serif" w:hAnsi="Liberation Serif" w:cs="Liberation Serif"/>
          <w:sz w:val="24"/>
          <w:szCs w:val="24"/>
        </w:rPr>
        <w:t>Повестка собрания: ___________________________________________</w:t>
      </w:r>
      <w:r w:rsidR="0034222D" w:rsidRPr="00DA1DAE">
        <w:rPr>
          <w:rFonts w:ascii="Liberation Serif" w:hAnsi="Liberation Serif" w:cs="Liberation Serif"/>
          <w:sz w:val="24"/>
          <w:szCs w:val="24"/>
        </w:rPr>
        <w:t>_________________</w:t>
      </w:r>
      <w:r w:rsidRPr="00DA1DAE">
        <w:rPr>
          <w:rFonts w:ascii="Liberation Serif" w:hAnsi="Liberation Serif" w:cs="Liberation Serif"/>
          <w:sz w:val="24"/>
          <w:szCs w:val="24"/>
        </w:rPr>
        <w:t>_____________</w:t>
      </w:r>
    </w:p>
    <w:p w:rsidR="00806570" w:rsidRPr="00DA1DAE" w:rsidRDefault="00806570" w:rsidP="007C0EDC">
      <w:pPr>
        <w:pStyle w:val="ConsPlusNonformat"/>
        <w:ind w:firstLine="567"/>
        <w:rPr>
          <w:rFonts w:ascii="Liberation Serif" w:hAnsi="Liberation Serif" w:cs="Liberation Serif"/>
          <w:sz w:val="24"/>
          <w:szCs w:val="24"/>
        </w:rPr>
      </w:pPr>
      <w:r w:rsidRPr="00DA1DAE">
        <w:rPr>
          <w:rFonts w:ascii="Liberation Serif" w:hAnsi="Liberation Serif" w:cs="Liberation Serif"/>
          <w:sz w:val="24"/>
          <w:szCs w:val="24"/>
        </w:rPr>
        <w:t>Ход собрания: ______________________________</w:t>
      </w:r>
      <w:r w:rsidR="0034222D" w:rsidRPr="00DA1DAE">
        <w:rPr>
          <w:rFonts w:ascii="Liberation Serif" w:hAnsi="Liberation Serif" w:cs="Liberation Serif"/>
          <w:sz w:val="24"/>
          <w:szCs w:val="24"/>
        </w:rPr>
        <w:t>_________________</w:t>
      </w:r>
      <w:r w:rsidRPr="00DA1DAE">
        <w:rPr>
          <w:rFonts w:ascii="Liberation Serif" w:hAnsi="Liberation Serif" w:cs="Liberation Serif"/>
          <w:sz w:val="24"/>
          <w:szCs w:val="24"/>
        </w:rPr>
        <w:t>_______________________________</w:t>
      </w:r>
    </w:p>
    <w:p w:rsidR="00806570" w:rsidRPr="00DA1DAE" w:rsidRDefault="00806570" w:rsidP="007C0EDC">
      <w:pPr>
        <w:pStyle w:val="ConsPlusNonformat"/>
        <w:jc w:val="center"/>
        <w:rPr>
          <w:rFonts w:ascii="Liberation Serif" w:hAnsi="Liberation Serif" w:cs="Liberation Serif"/>
          <w:sz w:val="24"/>
          <w:szCs w:val="24"/>
        </w:rPr>
      </w:pPr>
      <w:r w:rsidRPr="00DA1DAE">
        <w:rPr>
          <w:rFonts w:ascii="Liberation Serif" w:hAnsi="Liberation Serif" w:cs="Liberation Serif"/>
          <w:sz w:val="24"/>
          <w:szCs w:val="24"/>
        </w:rPr>
        <w:t>(описать ход проведения собрания с указанием: вопросов</w:t>
      </w:r>
      <w:r w:rsidR="0034222D"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рассмотрения,</w:t>
      </w:r>
      <w:r w:rsidR="007C0EDC">
        <w:rPr>
          <w:rFonts w:ascii="Liberation Serif" w:hAnsi="Liberation Serif" w:cs="Liberation Serif"/>
          <w:sz w:val="24"/>
          <w:szCs w:val="24"/>
        </w:rPr>
        <w:t xml:space="preserve"> </w:t>
      </w:r>
      <w:r w:rsidRPr="00DA1DAE">
        <w:rPr>
          <w:rFonts w:ascii="Liberation Serif" w:hAnsi="Liberation Serif" w:cs="Liberation Serif"/>
          <w:sz w:val="24"/>
          <w:szCs w:val="24"/>
        </w:rPr>
        <w:t>выступающих лиц и сути их выступления</w:t>
      </w:r>
      <w:r w:rsidR="0034222D"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по каждому вопросу, принятых решений по каждому вопросу,</w:t>
      </w:r>
      <w:r w:rsidR="007C0EDC">
        <w:rPr>
          <w:rFonts w:ascii="Liberation Serif" w:hAnsi="Liberation Serif" w:cs="Liberation Serif"/>
          <w:sz w:val="24"/>
          <w:szCs w:val="24"/>
        </w:rPr>
        <w:t xml:space="preserve"> </w:t>
      </w:r>
      <w:r w:rsidRPr="00DA1DAE">
        <w:rPr>
          <w:rFonts w:ascii="Liberation Serif" w:hAnsi="Liberation Serif" w:cs="Liberation Serif"/>
          <w:sz w:val="24"/>
          <w:szCs w:val="24"/>
        </w:rPr>
        <w:t>количества проголосовавших за, против, воздержавшихся)</w:t>
      </w:r>
    </w:p>
    <w:p w:rsidR="00806570" w:rsidRPr="00DA1DAE" w:rsidRDefault="00806570" w:rsidP="00DA1DAE">
      <w:pPr>
        <w:pStyle w:val="ConsPlusNonformat"/>
        <w:ind w:firstLine="567"/>
        <w:jc w:val="both"/>
        <w:rPr>
          <w:rFonts w:ascii="Liberation Serif" w:hAnsi="Liberation Serif" w:cs="Liberation Serif"/>
          <w:sz w:val="24"/>
          <w:szCs w:val="24"/>
        </w:rPr>
      </w:pP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Итоги собрания и принятые решения:</w:t>
      </w:r>
    </w:p>
    <w:p w:rsidR="00806570" w:rsidRPr="00DA1DAE" w:rsidRDefault="00806570" w:rsidP="00DA1DAE">
      <w:pPr>
        <w:pStyle w:val="ConsPlusNormal"/>
        <w:ind w:firstLine="567"/>
        <w:rPr>
          <w:rFonts w:ascii="Liberation Serif" w:hAnsi="Liberation Serif" w:cs="Liberation Serif"/>
          <w:sz w:val="24"/>
          <w:szCs w:val="24"/>
        </w:rPr>
      </w:pPr>
    </w:p>
    <w:tbl>
      <w:tblPr>
        <w:tblW w:w="10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6"/>
        <w:gridCol w:w="7432"/>
        <w:gridCol w:w="1957"/>
      </w:tblGrid>
      <w:tr w:rsidR="00806570" w:rsidRPr="00DA1DAE" w:rsidTr="00B37813">
        <w:trPr>
          <w:trHeight w:val="818"/>
        </w:trPr>
        <w:tc>
          <w:tcPr>
            <w:tcW w:w="746" w:type="dxa"/>
          </w:tcPr>
          <w:p w:rsidR="00806570" w:rsidRPr="00DA1DAE" w:rsidRDefault="006D52BA"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w:t>
            </w:r>
            <w:r w:rsidR="00806570" w:rsidRPr="00DA1DAE">
              <w:rPr>
                <w:rFonts w:ascii="Liberation Serif" w:hAnsi="Liberation Serif" w:cs="Liberation Serif"/>
                <w:sz w:val="24"/>
                <w:szCs w:val="24"/>
              </w:rPr>
              <w:t xml:space="preserve"> п/п</w:t>
            </w:r>
          </w:p>
        </w:tc>
        <w:tc>
          <w:tcPr>
            <w:tcW w:w="7432" w:type="dxa"/>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Наименование</w:t>
            </w:r>
          </w:p>
        </w:tc>
        <w:tc>
          <w:tcPr>
            <w:tcW w:w="1957" w:type="dxa"/>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Итоги собрания, принятые решения</w:t>
            </w:r>
          </w:p>
        </w:tc>
      </w:tr>
      <w:tr w:rsidR="00806570" w:rsidRPr="00DA1DAE" w:rsidTr="00B37813">
        <w:trPr>
          <w:trHeight w:val="282"/>
        </w:trPr>
        <w:tc>
          <w:tcPr>
            <w:tcW w:w="746" w:type="dxa"/>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1.</w:t>
            </w:r>
          </w:p>
        </w:tc>
        <w:tc>
          <w:tcPr>
            <w:tcW w:w="7432"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Количество жителей, присутствовавших на собрании (чел.)</w:t>
            </w:r>
          </w:p>
        </w:tc>
        <w:tc>
          <w:tcPr>
            <w:tcW w:w="1957"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B37813">
        <w:trPr>
          <w:trHeight w:val="282"/>
        </w:trPr>
        <w:tc>
          <w:tcPr>
            <w:tcW w:w="746" w:type="dxa"/>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2.</w:t>
            </w:r>
          </w:p>
        </w:tc>
        <w:tc>
          <w:tcPr>
            <w:tcW w:w="7432"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Наименования проектов, которые обсуждались</w:t>
            </w:r>
          </w:p>
        </w:tc>
        <w:tc>
          <w:tcPr>
            <w:tcW w:w="1957"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B37813">
        <w:trPr>
          <w:trHeight w:val="550"/>
        </w:trPr>
        <w:tc>
          <w:tcPr>
            <w:tcW w:w="746" w:type="dxa"/>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3.</w:t>
            </w:r>
          </w:p>
        </w:tc>
        <w:tc>
          <w:tcPr>
            <w:tcW w:w="7432"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Наименование проекта, выбранного для реализации в рамках инициативного бюджетирования</w:t>
            </w:r>
          </w:p>
        </w:tc>
        <w:tc>
          <w:tcPr>
            <w:tcW w:w="1957"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B37813">
        <w:trPr>
          <w:trHeight w:val="550"/>
        </w:trPr>
        <w:tc>
          <w:tcPr>
            <w:tcW w:w="746" w:type="dxa"/>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4.</w:t>
            </w:r>
          </w:p>
        </w:tc>
        <w:tc>
          <w:tcPr>
            <w:tcW w:w="7432"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Количество жителей, проголосовавших за выбранный проект, чел. (подписные листы прилагаются)</w:t>
            </w:r>
          </w:p>
        </w:tc>
        <w:tc>
          <w:tcPr>
            <w:tcW w:w="1957"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B37813">
        <w:trPr>
          <w:trHeight w:val="282"/>
        </w:trPr>
        <w:tc>
          <w:tcPr>
            <w:tcW w:w="746" w:type="dxa"/>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5.</w:t>
            </w:r>
          </w:p>
        </w:tc>
        <w:tc>
          <w:tcPr>
            <w:tcW w:w="7432"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Предполагаемая общая стоимость реализации выбранного проекта (руб.)</w:t>
            </w:r>
          </w:p>
        </w:tc>
        <w:tc>
          <w:tcPr>
            <w:tcW w:w="1957"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B37813">
        <w:trPr>
          <w:trHeight w:val="267"/>
        </w:trPr>
        <w:tc>
          <w:tcPr>
            <w:tcW w:w="746" w:type="dxa"/>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6.</w:t>
            </w:r>
          </w:p>
        </w:tc>
        <w:tc>
          <w:tcPr>
            <w:tcW w:w="7432"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Сумма вклада населения на реализацию выбранного проекта (руб.)</w:t>
            </w:r>
          </w:p>
        </w:tc>
        <w:tc>
          <w:tcPr>
            <w:tcW w:w="1957"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B37813">
        <w:trPr>
          <w:trHeight w:val="1100"/>
        </w:trPr>
        <w:tc>
          <w:tcPr>
            <w:tcW w:w="746" w:type="dxa"/>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7.</w:t>
            </w:r>
          </w:p>
        </w:tc>
        <w:tc>
          <w:tcPr>
            <w:tcW w:w="7432"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Сумма вклада юридических лиц, индивидуальных предпринимателей, общественных организаций на реализацию выбранного проекта, за исключением поступлений от предприятий и организаций муниципальной формы собственности (руб.)</w:t>
            </w:r>
          </w:p>
        </w:tc>
        <w:tc>
          <w:tcPr>
            <w:tcW w:w="1957"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B37813">
        <w:trPr>
          <w:trHeight w:val="550"/>
        </w:trPr>
        <w:tc>
          <w:tcPr>
            <w:tcW w:w="746" w:type="dxa"/>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8.</w:t>
            </w:r>
          </w:p>
        </w:tc>
        <w:tc>
          <w:tcPr>
            <w:tcW w:w="7432"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 xml:space="preserve">Представитель инициативной группы (Ф.И.О., </w:t>
            </w:r>
            <w:r w:rsidR="006D52BA" w:rsidRPr="00DA1DAE">
              <w:rPr>
                <w:rFonts w:ascii="Liberation Serif" w:hAnsi="Liberation Serif" w:cs="Liberation Serif"/>
                <w:sz w:val="24"/>
                <w:szCs w:val="24"/>
              </w:rPr>
              <w:t>№</w:t>
            </w:r>
            <w:r w:rsidRPr="00DA1DAE">
              <w:rPr>
                <w:rFonts w:ascii="Liberation Serif" w:hAnsi="Liberation Serif" w:cs="Liberation Serif"/>
                <w:sz w:val="24"/>
                <w:szCs w:val="24"/>
              </w:rPr>
              <w:t xml:space="preserve"> телефона, адрес электронной почты)</w:t>
            </w:r>
          </w:p>
        </w:tc>
        <w:tc>
          <w:tcPr>
            <w:tcW w:w="1957" w:type="dxa"/>
          </w:tcPr>
          <w:p w:rsidR="00806570" w:rsidRPr="00DA1DAE" w:rsidRDefault="00806570" w:rsidP="00DA1DAE">
            <w:pPr>
              <w:pStyle w:val="ConsPlusNormal"/>
              <w:ind w:firstLine="567"/>
              <w:rPr>
                <w:rFonts w:ascii="Liberation Serif" w:hAnsi="Liberation Serif" w:cs="Liberation Serif"/>
                <w:sz w:val="24"/>
                <w:szCs w:val="24"/>
              </w:rPr>
            </w:pPr>
          </w:p>
        </w:tc>
      </w:tr>
      <w:tr w:rsidR="00806570" w:rsidRPr="00DA1DAE" w:rsidTr="00B37813">
        <w:trPr>
          <w:trHeight w:val="297"/>
        </w:trPr>
        <w:tc>
          <w:tcPr>
            <w:tcW w:w="746" w:type="dxa"/>
          </w:tcPr>
          <w:p w:rsidR="00806570" w:rsidRPr="00DA1DAE" w:rsidRDefault="00806570" w:rsidP="007C0EDC">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9.</w:t>
            </w:r>
          </w:p>
        </w:tc>
        <w:tc>
          <w:tcPr>
            <w:tcW w:w="7432" w:type="dxa"/>
          </w:tcPr>
          <w:p w:rsidR="00806570" w:rsidRPr="00DA1DAE" w:rsidRDefault="00806570" w:rsidP="007C0EDC">
            <w:pPr>
              <w:pStyle w:val="ConsPlusNormal"/>
              <w:rPr>
                <w:rFonts w:ascii="Liberation Serif" w:hAnsi="Liberation Serif" w:cs="Liberation Serif"/>
                <w:sz w:val="24"/>
                <w:szCs w:val="24"/>
              </w:rPr>
            </w:pPr>
            <w:r w:rsidRPr="00DA1DAE">
              <w:rPr>
                <w:rFonts w:ascii="Liberation Serif" w:hAnsi="Liberation Serif" w:cs="Liberation Serif"/>
                <w:sz w:val="24"/>
                <w:szCs w:val="24"/>
              </w:rPr>
              <w:t>Состав инициативной группы (чел.)</w:t>
            </w:r>
          </w:p>
        </w:tc>
        <w:tc>
          <w:tcPr>
            <w:tcW w:w="1957" w:type="dxa"/>
          </w:tcPr>
          <w:p w:rsidR="00806570" w:rsidRPr="00DA1DAE" w:rsidRDefault="00806570" w:rsidP="00DA1DAE">
            <w:pPr>
              <w:pStyle w:val="ConsPlusNormal"/>
              <w:ind w:firstLine="567"/>
              <w:rPr>
                <w:rFonts w:ascii="Liberation Serif" w:hAnsi="Liberation Serif" w:cs="Liberation Serif"/>
                <w:sz w:val="24"/>
                <w:szCs w:val="24"/>
              </w:rPr>
            </w:pPr>
          </w:p>
        </w:tc>
      </w:tr>
    </w:tbl>
    <w:p w:rsidR="00806570" w:rsidRPr="00DA1DAE" w:rsidRDefault="00806570" w:rsidP="00DA1DAE">
      <w:pPr>
        <w:pStyle w:val="ConsPlusNormal"/>
        <w:ind w:firstLine="567"/>
        <w:rPr>
          <w:rFonts w:ascii="Liberation Serif" w:hAnsi="Liberation Serif" w:cs="Liberation Serif"/>
          <w:sz w:val="24"/>
          <w:szCs w:val="24"/>
        </w:rPr>
      </w:pP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Председатель собрания: _____________________ ______________________________</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                             </w:t>
      </w:r>
      <w:r w:rsidR="0034222D"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 xml:space="preserve"> подпись                  </w:t>
      </w:r>
      <w:r w:rsidR="0034222D" w:rsidRPr="00DA1DAE">
        <w:rPr>
          <w:rFonts w:ascii="Liberation Serif" w:hAnsi="Liberation Serif" w:cs="Liberation Serif"/>
          <w:sz w:val="24"/>
          <w:szCs w:val="24"/>
        </w:rPr>
        <w:t xml:space="preserve">            </w:t>
      </w:r>
      <w:proofErr w:type="gramStart"/>
      <w:r w:rsidR="0034222D"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 xml:space="preserve"> (</w:t>
      </w:r>
      <w:proofErr w:type="gramEnd"/>
      <w:r w:rsidRPr="00DA1DAE">
        <w:rPr>
          <w:rFonts w:ascii="Liberation Serif" w:hAnsi="Liberation Serif" w:cs="Liberation Serif"/>
          <w:sz w:val="24"/>
          <w:szCs w:val="24"/>
        </w:rPr>
        <w:t>Ф.И.О.)</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Секретарь </w:t>
      </w:r>
      <w:proofErr w:type="gramStart"/>
      <w:r w:rsidRPr="00DA1DAE">
        <w:rPr>
          <w:rFonts w:ascii="Liberation Serif" w:hAnsi="Liberation Serif" w:cs="Liberation Serif"/>
          <w:sz w:val="24"/>
          <w:szCs w:val="24"/>
        </w:rPr>
        <w:t>собрания:_</w:t>
      </w:r>
      <w:proofErr w:type="gramEnd"/>
      <w:r w:rsidRPr="00DA1DAE">
        <w:rPr>
          <w:rFonts w:ascii="Liberation Serif" w:hAnsi="Liberation Serif" w:cs="Liberation Serif"/>
          <w:sz w:val="24"/>
          <w:szCs w:val="24"/>
        </w:rPr>
        <w:t>____________________ ______________________________</w:t>
      </w:r>
    </w:p>
    <w:p w:rsidR="00806570" w:rsidRPr="00DA1DAE" w:rsidRDefault="00806570" w:rsidP="00DA1DAE">
      <w:pPr>
        <w:pStyle w:val="ConsPlusNonformat"/>
        <w:ind w:firstLine="567"/>
        <w:jc w:val="both"/>
        <w:rPr>
          <w:rFonts w:ascii="Liberation Serif" w:hAnsi="Liberation Serif" w:cs="Liberation Serif"/>
          <w:sz w:val="24"/>
          <w:szCs w:val="24"/>
        </w:rPr>
      </w:pPr>
      <w:r w:rsidRPr="00DA1DAE">
        <w:rPr>
          <w:rFonts w:ascii="Liberation Serif" w:hAnsi="Liberation Serif" w:cs="Liberation Serif"/>
          <w:sz w:val="24"/>
          <w:szCs w:val="24"/>
        </w:rPr>
        <w:t xml:space="preserve">                              </w:t>
      </w:r>
      <w:r w:rsidR="0034222D"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 xml:space="preserve">подпись                </w:t>
      </w:r>
      <w:r w:rsidR="0034222D" w:rsidRPr="00DA1DAE">
        <w:rPr>
          <w:rFonts w:ascii="Liberation Serif" w:hAnsi="Liberation Serif" w:cs="Liberation Serif"/>
          <w:sz w:val="24"/>
          <w:szCs w:val="24"/>
        </w:rPr>
        <w:t xml:space="preserve">              </w:t>
      </w:r>
      <w:proofErr w:type="gramStart"/>
      <w:r w:rsidR="0034222D" w:rsidRPr="00DA1DAE">
        <w:rPr>
          <w:rFonts w:ascii="Liberation Serif" w:hAnsi="Liberation Serif" w:cs="Liberation Serif"/>
          <w:sz w:val="24"/>
          <w:szCs w:val="24"/>
        </w:rPr>
        <w:t xml:space="preserve">   </w:t>
      </w:r>
      <w:r w:rsidRPr="00DA1DAE">
        <w:rPr>
          <w:rFonts w:ascii="Liberation Serif" w:hAnsi="Liberation Serif" w:cs="Liberation Serif"/>
          <w:sz w:val="24"/>
          <w:szCs w:val="24"/>
        </w:rPr>
        <w:t>(</w:t>
      </w:r>
      <w:proofErr w:type="gramEnd"/>
      <w:r w:rsidRPr="00DA1DAE">
        <w:rPr>
          <w:rFonts w:ascii="Liberation Serif" w:hAnsi="Liberation Serif" w:cs="Liberation Serif"/>
          <w:sz w:val="24"/>
          <w:szCs w:val="24"/>
        </w:rPr>
        <w:t>Ф.И.О.)</w:t>
      </w:r>
    </w:p>
    <w:p w:rsidR="007C0EDC" w:rsidRDefault="007C0EDC" w:rsidP="00DA1DAE">
      <w:pPr>
        <w:suppressAutoHyphens w:val="0"/>
        <w:ind w:firstLine="567"/>
        <w:jc w:val="right"/>
        <w:rPr>
          <w:rFonts w:ascii="Liberation Serif" w:hAnsi="Liberation Serif" w:cs="Liberation Serif"/>
          <w:szCs w:val="24"/>
        </w:rPr>
      </w:pPr>
    </w:p>
    <w:p w:rsidR="00CB6E7D" w:rsidRPr="00DA1DAE" w:rsidRDefault="00CB6E7D" w:rsidP="00BB71AF">
      <w:pPr>
        <w:suppressAutoHyphens w:val="0"/>
        <w:jc w:val="right"/>
        <w:rPr>
          <w:rFonts w:ascii="Liberation Serif" w:hAnsi="Liberation Serif" w:cs="Liberation Serif"/>
          <w:szCs w:val="24"/>
        </w:rPr>
      </w:pPr>
      <w:r w:rsidRPr="00DA1DAE">
        <w:rPr>
          <w:rFonts w:ascii="Liberation Serif" w:hAnsi="Liberation Serif" w:cs="Liberation Serif"/>
          <w:szCs w:val="24"/>
        </w:rPr>
        <w:t xml:space="preserve">Приложение № </w:t>
      </w:r>
      <w:r w:rsidR="00986ED1" w:rsidRPr="00DA1DAE">
        <w:rPr>
          <w:rFonts w:ascii="Liberation Serif" w:hAnsi="Liberation Serif" w:cs="Liberation Serif"/>
          <w:szCs w:val="24"/>
        </w:rPr>
        <w:t>1.</w:t>
      </w:r>
      <w:r w:rsidRPr="00DA1DAE">
        <w:rPr>
          <w:rFonts w:ascii="Liberation Serif" w:hAnsi="Liberation Serif" w:cs="Liberation Serif"/>
          <w:szCs w:val="24"/>
        </w:rPr>
        <w:t>3</w:t>
      </w:r>
    </w:p>
    <w:p w:rsidR="00CB6E7D" w:rsidRPr="00DA1DAE" w:rsidRDefault="00CB6E7D" w:rsidP="00DA1DAE">
      <w:pPr>
        <w:pStyle w:val="ConsPlusNormal"/>
        <w:ind w:firstLine="567"/>
        <w:rPr>
          <w:rFonts w:ascii="Liberation Serif" w:hAnsi="Liberation Serif" w:cs="Liberation Serif"/>
          <w:sz w:val="24"/>
          <w:szCs w:val="24"/>
        </w:rPr>
      </w:pPr>
    </w:p>
    <w:p w:rsidR="00CB6E7D" w:rsidRPr="00DA1DAE" w:rsidRDefault="00CB6E7D" w:rsidP="00DA1DAE">
      <w:pPr>
        <w:pStyle w:val="ConsPlusNormal"/>
        <w:ind w:firstLine="567"/>
        <w:rPr>
          <w:rFonts w:ascii="Liberation Serif" w:hAnsi="Liberation Serif" w:cs="Liberation Serif"/>
          <w:sz w:val="24"/>
          <w:szCs w:val="24"/>
        </w:rPr>
      </w:pPr>
    </w:p>
    <w:p w:rsidR="00BB71AF" w:rsidRDefault="00806570" w:rsidP="00BB71AF">
      <w:pPr>
        <w:pStyle w:val="ConsPlusTitle"/>
        <w:jc w:val="center"/>
        <w:rPr>
          <w:rFonts w:ascii="Liberation Serif" w:hAnsi="Liberation Serif" w:cs="Liberation Serif"/>
          <w:sz w:val="24"/>
          <w:szCs w:val="24"/>
        </w:rPr>
      </w:pPr>
      <w:bookmarkStart w:id="8" w:name="P376"/>
      <w:bookmarkEnd w:id="8"/>
      <w:r w:rsidRPr="00DA1DAE">
        <w:rPr>
          <w:rFonts w:ascii="Liberation Serif" w:hAnsi="Liberation Serif" w:cs="Liberation Serif"/>
          <w:sz w:val="24"/>
          <w:szCs w:val="24"/>
        </w:rPr>
        <w:t>КРИТЕРИИ</w:t>
      </w:r>
      <w:r w:rsidR="00BB71AF">
        <w:rPr>
          <w:rFonts w:ascii="Liberation Serif" w:hAnsi="Liberation Serif" w:cs="Liberation Serif"/>
          <w:sz w:val="24"/>
          <w:szCs w:val="24"/>
        </w:rPr>
        <w:t xml:space="preserve"> </w:t>
      </w:r>
      <w:r w:rsidRPr="00DA1DAE">
        <w:rPr>
          <w:rFonts w:ascii="Liberation Serif" w:hAnsi="Liberation Serif" w:cs="Liberation Serif"/>
          <w:sz w:val="24"/>
          <w:szCs w:val="24"/>
        </w:rPr>
        <w:t>ОЦЕНКИ ПРОЕКТА ИНИЦИАТИВНОГО БЮДЖЕТИРОВАНИЯ</w:t>
      </w:r>
    </w:p>
    <w:p w:rsidR="00806570" w:rsidRPr="00DA1DAE" w:rsidRDefault="00806570" w:rsidP="00BB71AF">
      <w:pPr>
        <w:pStyle w:val="ConsPlusTitle"/>
        <w:jc w:val="center"/>
        <w:rPr>
          <w:rFonts w:ascii="Liberation Serif" w:hAnsi="Liberation Serif" w:cs="Liberation Serif"/>
          <w:sz w:val="24"/>
          <w:szCs w:val="24"/>
        </w:rPr>
      </w:pPr>
      <w:r w:rsidRPr="00DA1DAE">
        <w:rPr>
          <w:rFonts w:ascii="Liberation Serif" w:hAnsi="Liberation Serif" w:cs="Liberation Serif"/>
          <w:sz w:val="24"/>
          <w:szCs w:val="24"/>
        </w:rPr>
        <w:t>(ДАЛЕЕ - ПРОЕКТ)</w:t>
      </w:r>
    </w:p>
    <w:p w:rsidR="00806570" w:rsidRPr="00DA1DAE" w:rsidRDefault="00806570" w:rsidP="00DA1DAE">
      <w:pPr>
        <w:pStyle w:val="ConsPlusNormal"/>
        <w:ind w:firstLine="567"/>
        <w:rPr>
          <w:rFonts w:ascii="Liberation Serif" w:hAnsi="Liberation Serif" w:cs="Liberation Serif"/>
          <w:sz w:val="24"/>
          <w:szCs w:val="24"/>
        </w:rPr>
      </w:pPr>
    </w:p>
    <w:tbl>
      <w:tblPr>
        <w:tblW w:w="100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7"/>
        <w:gridCol w:w="1920"/>
      </w:tblGrid>
      <w:tr w:rsidR="00806570" w:rsidRPr="00DA1DAE" w:rsidTr="00BB71AF">
        <w:trPr>
          <w:trHeight w:val="543"/>
        </w:trPr>
        <w:tc>
          <w:tcPr>
            <w:tcW w:w="8147"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Критерий</w:t>
            </w:r>
          </w:p>
        </w:tc>
        <w:tc>
          <w:tcPr>
            <w:tcW w:w="1920"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Максимальный балл</w:t>
            </w:r>
          </w:p>
        </w:tc>
      </w:tr>
      <w:tr w:rsidR="00806570" w:rsidRPr="00DA1DAE" w:rsidTr="00BB71AF">
        <w:trPr>
          <w:trHeight w:val="1086"/>
        </w:trPr>
        <w:tc>
          <w:tcPr>
            <w:tcW w:w="8147" w:type="dxa"/>
          </w:tcPr>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1. Социальная эффективность от реализации проекта:</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низкая - 5 баллов;</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средняя - 10 баллов;</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высокая - 15 баллов</w:t>
            </w:r>
          </w:p>
        </w:tc>
        <w:tc>
          <w:tcPr>
            <w:tcW w:w="1920"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15</w:t>
            </w:r>
          </w:p>
        </w:tc>
      </w:tr>
      <w:tr w:rsidR="00806570" w:rsidRPr="00DA1DAE" w:rsidTr="00BB71AF">
        <w:trPr>
          <w:trHeight w:val="1351"/>
        </w:trPr>
        <w:tc>
          <w:tcPr>
            <w:tcW w:w="8147" w:type="dxa"/>
          </w:tcPr>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2. Положительное восприятие населением социальной, культурной и досуговой значимости проекта (оценивается суммарно).</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Реализация проекта способствует:</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формированию точки социального притяжения - 5 баллов; сохранению или развитию культурного наследия - 5 баллов; здоровому образу жизни - 5 баллов</w:t>
            </w:r>
          </w:p>
        </w:tc>
        <w:tc>
          <w:tcPr>
            <w:tcW w:w="1920"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15</w:t>
            </w:r>
          </w:p>
        </w:tc>
      </w:tr>
      <w:tr w:rsidR="00806570" w:rsidRPr="00DA1DAE" w:rsidTr="00BB71AF">
        <w:trPr>
          <w:trHeight w:val="2173"/>
        </w:trPr>
        <w:tc>
          <w:tcPr>
            <w:tcW w:w="8147" w:type="dxa"/>
          </w:tcPr>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3. Актуальность (острота) проблемы, на решение которой направлена реализация проекта:</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средняя - проблема достаточно широко осознается целевой группой населения, ее решение может привести к улучшению качества жизни - 5 баллов;</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высокая - отсутствие решения будет негативно сказываться на качестве жизни населения - 10 баллов;</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очень высокая - решение проблемы необходимо для поддержания и сохранения условий жизнеобеспечения населения - 15 баллов</w:t>
            </w:r>
          </w:p>
        </w:tc>
        <w:tc>
          <w:tcPr>
            <w:tcW w:w="1920"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15</w:t>
            </w:r>
          </w:p>
        </w:tc>
      </w:tr>
      <w:tr w:rsidR="00806570" w:rsidRPr="00DA1DAE" w:rsidTr="00BB71AF">
        <w:trPr>
          <w:trHeight w:val="2702"/>
        </w:trPr>
        <w:tc>
          <w:tcPr>
            <w:tcW w:w="8147" w:type="dxa"/>
          </w:tcPr>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4. Наличие в составе проекта мероприятий по уменьшению негативного воздействия на состояние окружающей среды и здоровья населения:</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не предусматривается - 0;</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наличие мероприятий, связанных с обустройством территории населенного пункта (например, озеленение), - 10 баллов; наличие мероприятий, связанных с уменьшением негативного воздействия на состояние окружающей среды (например, обустройство парковых зон), - 15 баллов</w:t>
            </w:r>
          </w:p>
        </w:tc>
        <w:tc>
          <w:tcPr>
            <w:tcW w:w="1920"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15</w:t>
            </w:r>
          </w:p>
        </w:tc>
      </w:tr>
      <w:tr w:rsidR="00806570" w:rsidRPr="00DA1DAE" w:rsidTr="00BB71AF">
        <w:trPr>
          <w:trHeight w:val="2702"/>
        </w:trPr>
        <w:tc>
          <w:tcPr>
            <w:tcW w:w="8147" w:type="dxa"/>
          </w:tcPr>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5. Наличие решения о соответствии проекта стратегическим приоритетам развития муниципального образования</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_______________________________________,</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(наименование)</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w:t>
            </w:r>
          </w:p>
          <w:p w:rsidR="00806570"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при наличии - 10 баллов;</w:t>
            </w:r>
          </w:p>
          <w:p w:rsidR="00C73935" w:rsidRPr="00DA1DAE" w:rsidRDefault="00806570" w:rsidP="00BB71AF">
            <w:pPr>
              <w:pStyle w:val="ConsPlusNormal"/>
              <w:rPr>
                <w:rFonts w:ascii="Liberation Serif" w:hAnsi="Liberation Serif" w:cs="Liberation Serif"/>
                <w:sz w:val="24"/>
                <w:szCs w:val="24"/>
              </w:rPr>
            </w:pPr>
            <w:r w:rsidRPr="00DA1DAE">
              <w:rPr>
                <w:rFonts w:ascii="Liberation Serif" w:hAnsi="Liberation Serif" w:cs="Liberation Serif"/>
                <w:sz w:val="24"/>
                <w:szCs w:val="24"/>
              </w:rPr>
              <w:t xml:space="preserve">при отсутствии </w:t>
            </w:r>
            <w:r w:rsidR="00C73935" w:rsidRPr="00DA1DAE">
              <w:rPr>
                <w:rFonts w:ascii="Liberation Serif" w:hAnsi="Liberation Serif" w:cs="Liberation Serif"/>
                <w:sz w:val="24"/>
                <w:szCs w:val="24"/>
              </w:rPr>
              <w:t>–</w:t>
            </w:r>
            <w:r w:rsidRPr="00DA1DAE">
              <w:rPr>
                <w:rFonts w:ascii="Liberation Serif" w:hAnsi="Liberation Serif" w:cs="Liberation Serif"/>
                <w:sz w:val="24"/>
                <w:szCs w:val="24"/>
              </w:rPr>
              <w:t xml:space="preserve"> 0</w:t>
            </w:r>
          </w:p>
          <w:p w:rsidR="00C73935" w:rsidRPr="00DA1DAE" w:rsidRDefault="00C73935" w:rsidP="00DA1DAE">
            <w:pPr>
              <w:pStyle w:val="ConsPlusNormal"/>
              <w:ind w:firstLine="567"/>
              <w:rPr>
                <w:rFonts w:ascii="Liberation Serif" w:hAnsi="Liberation Serif" w:cs="Liberation Serif"/>
                <w:sz w:val="24"/>
                <w:szCs w:val="24"/>
              </w:rPr>
            </w:pPr>
          </w:p>
        </w:tc>
        <w:tc>
          <w:tcPr>
            <w:tcW w:w="1920"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10</w:t>
            </w:r>
          </w:p>
        </w:tc>
      </w:tr>
      <w:tr w:rsidR="00806570" w:rsidRPr="00DA1DAE" w:rsidTr="00BB71AF">
        <w:trPr>
          <w:trHeight w:val="557"/>
        </w:trPr>
        <w:tc>
          <w:tcPr>
            <w:tcW w:w="8147" w:type="dxa"/>
          </w:tcPr>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lastRenderedPageBreak/>
              <w:t>6. Степень эффективности и инновационности предлагаемых в проекте технических решений:</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низкая - 5 баллов;</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средняя - 7 баллов;</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высокая - 10 баллов</w:t>
            </w:r>
          </w:p>
        </w:tc>
        <w:tc>
          <w:tcPr>
            <w:tcW w:w="1920"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10</w:t>
            </w:r>
          </w:p>
        </w:tc>
      </w:tr>
      <w:tr w:rsidR="00806570" w:rsidRPr="00DA1DAE" w:rsidTr="00BB71AF">
        <w:trPr>
          <w:trHeight w:val="821"/>
        </w:trPr>
        <w:tc>
          <w:tcPr>
            <w:tcW w:w="8147" w:type="dxa"/>
          </w:tcPr>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7. Использование новых технологий в проекте:</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если есть - 5 баллов;</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нет - 0</w:t>
            </w:r>
          </w:p>
        </w:tc>
        <w:tc>
          <w:tcPr>
            <w:tcW w:w="1920"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5</w:t>
            </w:r>
          </w:p>
        </w:tc>
      </w:tr>
      <w:tr w:rsidR="00806570" w:rsidRPr="00DA1DAE" w:rsidTr="00BB71AF">
        <w:trPr>
          <w:trHeight w:val="1630"/>
        </w:trPr>
        <w:tc>
          <w:tcPr>
            <w:tcW w:w="8147" w:type="dxa"/>
          </w:tcPr>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8. Количество прямых благополучателей от реализации проекта: до 100 человек - 1 балл;</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от 100 до 200 человек - 2 балла;</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от 200 до 500 человек - 3 балла;</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от 500 до 1000 человек - 4 балла;</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более 1000 человек - 5 баллов</w:t>
            </w:r>
          </w:p>
        </w:tc>
        <w:tc>
          <w:tcPr>
            <w:tcW w:w="1920"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5</w:t>
            </w:r>
          </w:p>
        </w:tc>
      </w:tr>
      <w:tr w:rsidR="00806570" w:rsidRPr="00DA1DAE" w:rsidTr="00BB71AF">
        <w:trPr>
          <w:trHeight w:val="2423"/>
        </w:trPr>
        <w:tc>
          <w:tcPr>
            <w:tcW w:w="8147" w:type="dxa"/>
          </w:tcPr>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9. Степень участия населения и организаций, осуществляющих хозяйственную деятельность на территории муниципального образования</w:t>
            </w:r>
            <w:r w:rsidR="00C73935" w:rsidRPr="00DA1DAE">
              <w:rPr>
                <w:rFonts w:ascii="Liberation Serif" w:hAnsi="Liberation Serif" w:cs="Liberation Serif"/>
                <w:sz w:val="24"/>
                <w:szCs w:val="24"/>
              </w:rPr>
              <w:t xml:space="preserve"> ___</w:t>
            </w:r>
            <w:r w:rsidRPr="00DA1DAE">
              <w:rPr>
                <w:rFonts w:ascii="Liberation Serif" w:hAnsi="Liberation Serif" w:cs="Liberation Serif"/>
                <w:sz w:val="24"/>
                <w:szCs w:val="24"/>
              </w:rPr>
              <w:t>_____________</w:t>
            </w:r>
            <w:r w:rsidR="00C73935" w:rsidRPr="00DA1DAE">
              <w:rPr>
                <w:rFonts w:ascii="Liberation Serif" w:hAnsi="Liberation Serif" w:cs="Liberation Serif"/>
                <w:sz w:val="24"/>
                <w:szCs w:val="24"/>
              </w:rPr>
              <w:t>__________</w:t>
            </w:r>
            <w:r w:rsidRPr="00DA1DAE">
              <w:rPr>
                <w:rFonts w:ascii="Liberation Serif" w:hAnsi="Liberation Serif" w:cs="Liberation Serif"/>
                <w:sz w:val="24"/>
                <w:szCs w:val="24"/>
              </w:rPr>
              <w:t>_,</w:t>
            </w:r>
          </w:p>
          <w:p w:rsidR="00806570" w:rsidRPr="00DA1DAE" w:rsidRDefault="00C73935"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 xml:space="preserve">         </w:t>
            </w:r>
            <w:r w:rsidR="00806570" w:rsidRPr="00DA1DAE">
              <w:rPr>
                <w:rFonts w:ascii="Liberation Serif" w:hAnsi="Liberation Serif" w:cs="Liberation Serif"/>
                <w:sz w:val="24"/>
                <w:szCs w:val="24"/>
              </w:rPr>
              <w:t>(наименование)</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в определении проблемы, на решение которой направлен проект, и в его реализации:</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низкая - 1 баллов;</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средняя - 5 баллов;</w:t>
            </w:r>
          </w:p>
          <w:p w:rsidR="00806570" w:rsidRPr="00DA1DAE" w:rsidRDefault="00806570" w:rsidP="00BB71AF">
            <w:pPr>
              <w:pStyle w:val="ConsPlusNormal"/>
              <w:ind w:firstLine="7"/>
              <w:rPr>
                <w:rFonts w:ascii="Liberation Serif" w:hAnsi="Liberation Serif" w:cs="Liberation Serif"/>
                <w:sz w:val="24"/>
                <w:szCs w:val="24"/>
              </w:rPr>
            </w:pPr>
            <w:r w:rsidRPr="00DA1DAE">
              <w:rPr>
                <w:rFonts w:ascii="Liberation Serif" w:hAnsi="Liberation Serif" w:cs="Liberation Serif"/>
                <w:sz w:val="24"/>
                <w:szCs w:val="24"/>
              </w:rPr>
              <w:t>высокая - 10 баллов</w:t>
            </w:r>
          </w:p>
        </w:tc>
        <w:tc>
          <w:tcPr>
            <w:tcW w:w="1920"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10</w:t>
            </w:r>
          </w:p>
        </w:tc>
      </w:tr>
      <w:tr w:rsidR="00806570" w:rsidRPr="00DA1DAE" w:rsidTr="00BB71AF">
        <w:trPr>
          <w:trHeight w:val="292"/>
        </w:trPr>
        <w:tc>
          <w:tcPr>
            <w:tcW w:w="8147" w:type="dxa"/>
          </w:tcPr>
          <w:p w:rsidR="00806570" w:rsidRPr="00DA1DAE" w:rsidRDefault="00806570" w:rsidP="00DA1DAE">
            <w:pPr>
              <w:pStyle w:val="ConsPlusNormal"/>
              <w:ind w:firstLine="567"/>
              <w:rPr>
                <w:rFonts w:ascii="Liberation Serif" w:hAnsi="Liberation Serif" w:cs="Liberation Serif"/>
                <w:sz w:val="24"/>
                <w:szCs w:val="24"/>
              </w:rPr>
            </w:pPr>
            <w:r w:rsidRPr="00DA1DAE">
              <w:rPr>
                <w:rFonts w:ascii="Liberation Serif" w:hAnsi="Liberation Serif" w:cs="Liberation Serif"/>
                <w:sz w:val="24"/>
                <w:szCs w:val="24"/>
              </w:rPr>
              <w:t>Всего: максимальное количество баллов</w:t>
            </w:r>
          </w:p>
        </w:tc>
        <w:tc>
          <w:tcPr>
            <w:tcW w:w="1920" w:type="dxa"/>
          </w:tcPr>
          <w:p w:rsidR="00806570" w:rsidRPr="00DA1DAE" w:rsidRDefault="00806570" w:rsidP="00BB71AF">
            <w:pPr>
              <w:pStyle w:val="ConsPlusNormal"/>
              <w:jc w:val="center"/>
              <w:rPr>
                <w:rFonts w:ascii="Liberation Serif" w:hAnsi="Liberation Serif" w:cs="Liberation Serif"/>
                <w:sz w:val="24"/>
                <w:szCs w:val="24"/>
              </w:rPr>
            </w:pPr>
            <w:r w:rsidRPr="00DA1DAE">
              <w:rPr>
                <w:rFonts w:ascii="Liberation Serif" w:hAnsi="Liberation Serif" w:cs="Liberation Serif"/>
                <w:sz w:val="24"/>
                <w:szCs w:val="24"/>
              </w:rPr>
              <w:t>100</w:t>
            </w:r>
          </w:p>
        </w:tc>
      </w:tr>
    </w:tbl>
    <w:p w:rsidR="00806570" w:rsidRPr="00DA1DAE" w:rsidRDefault="00806570" w:rsidP="00DA1DAE">
      <w:pPr>
        <w:pStyle w:val="ConsPlusNormal"/>
        <w:ind w:firstLine="567"/>
        <w:rPr>
          <w:rFonts w:ascii="Liberation Serif" w:hAnsi="Liberation Serif" w:cs="Liberation Serif"/>
          <w:sz w:val="24"/>
          <w:szCs w:val="24"/>
        </w:rPr>
      </w:pPr>
    </w:p>
    <w:p w:rsidR="00C73935" w:rsidRPr="00DA1DAE" w:rsidRDefault="00C73935"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CB71D6" w:rsidRDefault="00CB71D6" w:rsidP="00DA1DAE">
      <w:pPr>
        <w:suppressAutoHyphens w:val="0"/>
        <w:ind w:firstLine="567"/>
        <w:rPr>
          <w:rFonts w:ascii="Liberation Serif" w:hAnsi="Liberation Serif" w:cs="Liberation Serif"/>
          <w:szCs w:val="24"/>
          <w:lang w:eastAsia="ru-RU"/>
        </w:rPr>
      </w:pPr>
    </w:p>
    <w:p w:rsidR="00BB71AF" w:rsidRDefault="00BB71AF" w:rsidP="00DA1DAE">
      <w:pPr>
        <w:suppressAutoHyphens w:val="0"/>
        <w:ind w:firstLine="567"/>
        <w:rPr>
          <w:rFonts w:ascii="Liberation Serif" w:hAnsi="Liberation Serif" w:cs="Liberation Serif"/>
          <w:szCs w:val="24"/>
          <w:lang w:eastAsia="ru-RU"/>
        </w:rPr>
      </w:pPr>
    </w:p>
    <w:p w:rsidR="00BB71AF" w:rsidRDefault="00BB71AF" w:rsidP="00DA1DAE">
      <w:pPr>
        <w:suppressAutoHyphens w:val="0"/>
        <w:ind w:firstLine="567"/>
        <w:rPr>
          <w:rFonts w:ascii="Liberation Serif" w:hAnsi="Liberation Serif" w:cs="Liberation Serif"/>
          <w:szCs w:val="24"/>
          <w:lang w:eastAsia="ru-RU"/>
        </w:rPr>
      </w:pPr>
    </w:p>
    <w:p w:rsidR="00BB71AF" w:rsidRDefault="00BB71AF" w:rsidP="00DA1DAE">
      <w:pPr>
        <w:suppressAutoHyphens w:val="0"/>
        <w:ind w:firstLine="567"/>
        <w:rPr>
          <w:rFonts w:ascii="Liberation Serif" w:hAnsi="Liberation Serif" w:cs="Liberation Serif"/>
          <w:szCs w:val="24"/>
          <w:lang w:eastAsia="ru-RU"/>
        </w:rPr>
      </w:pPr>
    </w:p>
    <w:p w:rsidR="00BB71AF" w:rsidRDefault="00BB71AF" w:rsidP="00DA1DAE">
      <w:pPr>
        <w:suppressAutoHyphens w:val="0"/>
        <w:ind w:firstLine="567"/>
        <w:rPr>
          <w:rFonts w:ascii="Liberation Serif" w:hAnsi="Liberation Serif" w:cs="Liberation Serif"/>
          <w:szCs w:val="24"/>
          <w:lang w:eastAsia="ru-RU"/>
        </w:rPr>
      </w:pPr>
    </w:p>
    <w:p w:rsidR="00BB71AF" w:rsidRPr="00DA1DAE" w:rsidRDefault="00BB71AF" w:rsidP="00DA1DAE">
      <w:pPr>
        <w:suppressAutoHyphens w:val="0"/>
        <w:ind w:firstLine="567"/>
        <w:rPr>
          <w:rFonts w:ascii="Liberation Serif" w:hAnsi="Liberation Serif" w:cs="Liberation Serif"/>
          <w:szCs w:val="24"/>
          <w:lang w:eastAsia="ru-RU"/>
        </w:rPr>
      </w:pPr>
    </w:p>
    <w:p w:rsidR="00CB71D6" w:rsidRPr="00DA1DAE" w:rsidRDefault="00CB71D6" w:rsidP="00DA1DAE">
      <w:pPr>
        <w:suppressAutoHyphens w:val="0"/>
        <w:ind w:firstLine="567"/>
        <w:rPr>
          <w:rFonts w:ascii="Liberation Serif" w:hAnsi="Liberation Serif" w:cs="Liberation Serif"/>
          <w:szCs w:val="24"/>
          <w:lang w:eastAsia="ru-RU"/>
        </w:rPr>
      </w:pPr>
    </w:p>
    <w:p w:rsidR="00A06F71" w:rsidRPr="00DA1DAE" w:rsidRDefault="00A06F71" w:rsidP="00DA1DAE">
      <w:pPr>
        <w:pStyle w:val="ad"/>
        <w:spacing w:after="0" w:line="240" w:lineRule="auto"/>
        <w:ind w:left="1080" w:firstLine="567"/>
        <w:jc w:val="right"/>
        <w:rPr>
          <w:rFonts w:ascii="Liberation Serif" w:hAnsi="Liberation Serif"/>
          <w:sz w:val="24"/>
          <w:szCs w:val="24"/>
        </w:rPr>
      </w:pPr>
      <w:bookmarkStart w:id="9" w:name="P442"/>
      <w:bookmarkStart w:id="10" w:name="_GoBack"/>
      <w:bookmarkEnd w:id="9"/>
      <w:bookmarkEnd w:id="10"/>
      <w:r w:rsidRPr="00DA1DAE">
        <w:rPr>
          <w:rFonts w:ascii="Liberation Serif" w:hAnsi="Liberation Serif"/>
          <w:sz w:val="24"/>
          <w:szCs w:val="24"/>
        </w:rPr>
        <w:t>Приложение №2</w:t>
      </w:r>
    </w:p>
    <w:p w:rsidR="00A06F71" w:rsidRPr="00DA1DAE" w:rsidRDefault="00A06F71" w:rsidP="00DA1DAE">
      <w:pPr>
        <w:pStyle w:val="ad"/>
        <w:spacing w:after="0" w:line="240" w:lineRule="auto"/>
        <w:ind w:left="1080" w:firstLine="567"/>
        <w:jc w:val="right"/>
        <w:rPr>
          <w:rFonts w:ascii="Liberation Serif" w:hAnsi="Liberation Serif"/>
          <w:sz w:val="24"/>
          <w:szCs w:val="24"/>
        </w:rPr>
      </w:pPr>
      <w:r w:rsidRPr="00DA1DAE">
        <w:rPr>
          <w:rFonts w:ascii="Liberation Serif" w:hAnsi="Liberation Serif"/>
          <w:sz w:val="24"/>
          <w:szCs w:val="24"/>
        </w:rPr>
        <w:t xml:space="preserve">к </w:t>
      </w:r>
      <w:r w:rsidR="00BB71AF">
        <w:rPr>
          <w:rFonts w:ascii="Liberation Serif" w:hAnsi="Liberation Serif"/>
          <w:sz w:val="24"/>
          <w:szCs w:val="24"/>
        </w:rPr>
        <w:t>п</w:t>
      </w:r>
      <w:r w:rsidRPr="00DA1DAE">
        <w:rPr>
          <w:rFonts w:ascii="Liberation Serif" w:hAnsi="Liberation Serif"/>
          <w:sz w:val="24"/>
          <w:szCs w:val="24"/>
        </w:rPr>
        <w:t xml:space="preserve">остановлению </w:t>
      </w:r>
    </w:p>
    <w:p w:rsidR="00A06F71" w:rsidRPr="00DA1DAE" w:rsidRDefault="00A06F71" w:rsidP="00DA1DAE">
      <w:pPr>
        <w:pStyle w:val="ad"/>
        <w:spacing w:after="0" w:line="240" w:lineRule="auto"/>
        <w:ind w:left="1080" w:firstLine="567"/>
        <w:jc w:val="right"/>
        <w:rPr>
          <w:rFonts w:ascii="Liberation Serif" w:hAnsi="Liberation Serif"/>
          <w:sz w:val="24"/>
          <w:szCs w:val="24"/>
        </w:rPr>
      </w:pPr>
      <w:r w:rsidRPr="00DA1DAE">
        <w:rPr>
          <w:rFonts w:ascii="Liberation Serif" w:hAnsi="Liberation Serif"/>
          <w:sz w:val="24"/>
          <w:szCs w:val="24"/>
        </w:rPr>
        <w:t xml:space="preserve">Администрации Махнёвского </w:t>
      </w:r>
    </w:p>
    <w:p w:rsidR="00A06F71" w:rsidRPr="00DA1DAE" w:rsidRDefault="00A06F71" w:rsidP="00DA1DAE">
      <w:pPr>
        <w:pStyle w:val="ad"/>
        <w:spacing w:after="0" w:line="240" w:lineRule="auto"/>
        <w:ind w:left="1080" w:firstLine="567"/>
        <w:jc w:val="right"/>
        <w:rPr>
          <w:rFonts w:ascii="Liberation Serif" w:hAnsi="Liberation Serif"/>
          <w:sz w:val="24"/>
          <w:szCs w:val="24"/>
        </w:rPr>
      </w:pPr>
      <w:r w:rsidRPr="00DA1DAE">
        <w:rPr>
          <w:rFonts w:ascii="Liberation Serif" w:hAnsi="Liberation Serif"/>
          <w:sz w:val="24"/>
          <w:szCs w:val="24"/>
        </w:rPr>
        <w:t>муниципального образования</w:t>
      </w:r>
    </w:p>
    <w:p w:rsidR="00A06F71" w:rsidRPr="00DA1DAE" w:rsidRDefault="00A06F71" w:rsidP="00DA1DAE">
      <w:pPr>
        <w:pStyle w:val="ad"/>
        <w:spacing w:after="0" w:line="240" w:lineRule="auto"/>
        <w:ind w:left="1080" w:firstLine="567"/>
        <w:jc w:val="right"/>
        <w:rPr>
          <w:rFonts w:ascii="Liberation Serif" w:hAnsi="Liberation Serif"/>
          <w:sz w:val="24"/>
          <w:szCs w:val="24"/>
        </w:rPr>
      </w:pPr>
      <w:r w:rsidRPr="00DA1DAE">
        <w:rPr>
          <w:rFonts w:ascii="Liberation Serif" w:hAnsi="Liberation Serif"/>
          <w:sz w:val="24"/>
          <w:szCs w:val="24"/>
        </w:rPr>
        <w:t xml:space="preserve">от </w:t>
      </w:r>
      <w:r w:rsidR="00BB71AF">
        <w:rPr>
          <w:rFonts w:ascii="Liberation Serif" w:hAnsi="Liberation Serif"/>
          <w:sz w:val="24"/>
          <w:szCs w:val="24"/>
        </w:rPr>
        <w:t>04.08.</w:t>
      </w:r>
      <w:r w:rsidRPr="00DA1DAE">
        <w:rPr>
          <w:rFonts w:ascii="Liberation Serif" w:hAnsi="Liberation Serif"/>
          <w:sz w:val="24"/>
          <w:szCs w:val="24"/>
        </w:rPr>
        <w:t xml:space="preserve">2023 г. № </w:t>
      </w:r>
      <w:r w:rsidR="00BB71AF">
        <w:rPr>
          <w:rFonts w:ascii="Liberation Serif" w:hAnsi="Liberation Serif"/>
          <w:sz w:val="24"/>
          <w:szCs w:val="24"/>
        </w:rPr>
        <w:t>639</w:t>
      </w:r>
    </w:p>
    <w:p w:rsidR="00C73935" w:rsidRPr="00DA1DAE" w:rsidRDefault="00C73935" w:rsidP="00DA1DAE">
      <w:pPr>
        <w:pStyle w:val="ConsPlusTitle"/>
        <w:ind w:firstLine="567"/>
        <w:jc w:val="center"/>
        <w:rPr>
          <w:rFonts w:ascii="Liberation Serif" w:hAnsi="Liberation Serif" w:cs="Liberation Serif"/>
          <w:sz w:val="24"/>
          <w:szCs w:val="24"/>
        </w:rPr>
      </w:pPr>
    </w:p>
    <w:p w:rsidR="00C73935" w:rsidRPr="00DA1DAE" w:rsidRDefault="00C73935" w:rsidP="00DA1DAE">
      <w:pPr>
        <w:pStyle w:val="ConsPlusTitle"/>
        <w:ind w:firstLine="567"/>
        <w:jc w:val="center"/>
        <w:rPr>
          <w:rFonts w:ascii="Liberation Serif" w:hAnsi="Liberation Serif" w:cs="Liberation Serif"/>
          <w:sz w:val="24"/>
          <w:szCs w:val="24"/>
        </w:rPr>
      </w:pPr>
    </w:p>
    <w:p w:rsidR="00C73935" w:rsidRPr="00DA1DAE" w:rsidRDefault="00C73935" w:rsidP="00DA1DAE">
      <w:pPr>
        <w:pStyle w:val="ConsPlusTitle"/>
        <w:ind w:firstLine="567"/>
        <w:jc w:val="center"/>
        <w:rPr>
          <w:rFonts w:ascii="Liberation Serif" w:hAnsi="Liberation Serif" w:cs="Liberation Serif"/>
          <w:sz w:val="24"/>
          <w:szCs w:val="24"/>
        </w:rPr>
      </w:pPr>
    </w:p>
    <w:p w:rsidR="00806570" w:rsidRPr="00DA1DAE" w:rsidRDefault="00806570" w:rsidP="00BB71AF">
      <w:pPr>
        <w:pStyle w:val="ConsPlusTitle"/>
        <w:jc w:val="center"/>
        <w:rPr>
          <w:rFonts w:ascii="Liberation Serif" w:hAnsi="Liberation Serif" w:cs="Liberation Serif"/>
          <w:sz w:val="24"/>
          <w:szCs w:val="24"/>
        </w:rPr>
      </w:pPr>
      <w:r w:rsidRPr="00DA1DAE">
        <w:rPr>
          <w:rFonts w:ascii="Liberation Serif" w:hAnsi="Liberation Serif" w:cs="Liberation Serif"/>
          <w:sz w:val="24"/>
          <w:szCs w:val="24"/>
        </w:rPr>
        <w:t>СОСТАВ</w:t>
      </w:r>
    </w:p>
    <w:p w:rsidR="00806570" w:rsidRPr="00DA1DAE" w:rsidRDefault="00806570" w:rsidP="00BB71AF">
      <w:pPr>
        <w:pStyle w:val="ConsPlusTitle"/>
        <w:jc w:val="center"/>
        <w:rPr>
          <w:rFonts w:ascii="Liberation Serif" w:hAnsi="Liberation Serif" w:cs="Liberation Serif"/>
          <w:sz w:val="24"/>
          <w:szCs w:val="24"/>
        </w:rPr>
      </w:pPr>
      <w:r w:rsidRPr="00DA1DAE">
        <w:rPr>
          <w:rFonts w:ascii="Liberation Serif" w:hAnsi="Liberation Serif" w:cs="Liberation Serif"/>
          <w:sz w:val="24"/>
          <w:szCs w:val="24"/>
        </w:rPr>
        <w:t>КОНКУРСНОЙ КОМИССИИ ПО ОТБОРУ ПРОЕКТОВ ИНИЦИАТИВНОГО</w:t>
      </w:r>
    </w:p>
    <w:p w:rsidR="00806570" w:rsidRPr="00DA1DAE" w:rsidRDefault="00806570" w:rsidP="00BB71AF">
      <w:pPr>
        <w:pStyle w:val="ConsPlusTitle"/>
        <w:jc w:val="center"/>
        <w:rPr>
          <w:rFonts w:ascii="Liberation Serif" w:hAnsi="Liberation Serif" w:cs="Liberation Serif"/>
          <w:sz w:val="24"/>
          <w:szCs w:val="24"/>
        </w:rPr>
      </w:pPr>
      <w:r w:rsidRPr="00DA1DAE">
        <w:rPr>
          <w:rFonts w:ascii="Liberation Serif" w:hAnsi="Liberation Serif" w:cs="Liberation Serif"/>
          <w:sz w:val="24"/>
          <w:szCs w:val="24"/>
        </w:rPr>
        <w:t xml:space="preserve">БЮДЖЕТИРОВАНИЯ В </w:t>
      </w:r>
      <w:r w:rsidR="00842B7E" w:rsidRPr="00DA1DAE">
        <w:rPr>
          <w:rFonts w:ascii="Liberation Serif" w:hAnsi="Liberation Serif" w:cs="Liberation Serif"/>
          <w:sz w:val="24"/>
          <w:szCs w:val="24"/>
        </w:rPr>
        <w:t>МАХН</w:t>
      </w:r>
      <w:r w:rsidR="00D152F3" w:rsidRPr="00DA1DAE">
        <w:rPr>
          <w:rFonts w:ascii="Liberation Serif" w:hAnsi="Liberation Serif" w:cs="Liberation Serif"/>
          <w:sz w:val="24"/>
          <w:szCs w:val="24"/>
        </w:rPr>
        <w:t>Ё</w:t>
      </w:r>
      <w:r w:rsidR="00842B7E" w:rsidRPr="00DA1DAE">
        <w:rPr>
          <w:rFonts w:ascii="Liberation Serif" w:hAnsi="Liberation Serif" w:cs="Liberation Serif"/>
          <w:sz w:val="24"/>
          <w:szCs w:val="24"/>
        </w:rPr>
        <w:t>ВСКОМ МУНИЦИПАЛЬНОМ ОБРАЗОВАНИИ</w:t>
      </w:r>
    </w:p>
    <w:p w:rsidR="00806570" w:rsidRPr="00DA1DAE" w:rsidRDefault="00806570" w:rsidP="00DA1DAE">
      <w:pPr>
        <w:pStyle w:val="ConsPlusNormal"/>
        <w:ind w:firstLine="567"/>
        <w:rPr>
          <w:rFonts w:ascii="Liberation Serif" w:hAnsi="Liberation Serif" w:cs="Liberation Serif"/>
          <w:sz w:val="24"/>
          <w:szCs w:val="24"/>
        </w:rPr>
      </w:pPr>
    </w:p>
    <w:p w:rsidR="000C11BE" w:rsidRPr="00BB71AF" w:rsidRDefault="000C11BE" w:rsidP="00BB71AF">
      <w:pPr>
        <w:shd w:val="clear" w:color="auto" w:fill="FFFFFF"/>
        <w:ind w:firstLine="567"/>
        <w:rPr>
          <w:rFonts w:ascii="Liberation Serif" w:hAnsi="Liberation Serif" w:cs="Liberation Serif"/>
          <w:sz w:val="28"/>
          <w:szCs w:val="24"/>
        </w:rPr>
      </w:pPr>
      <w:r w:rsidRPr="00BB71AF">
        <w:rPr>
          <w:rFonts w:ascii="Liberation Serif" w:hAnsi="Liberation Serif" w:cs="Liberation Serif"/>
          <w:color w:val="000000"/>
          <w:sz w:val="28"/>
          <w:szCs w:val="24"/>
        </w:rPr>
        <w:t xml:space="preserve">Председатель комиссии – </w:t>
      </w:r>
      <w:r w:rsidR="003A11A2" w:rsidRPr="00BB71AF">
        <w:rPr>
          <w:rFonts w:ascii="Liberation Serif" w:hAnsi="Liberation Serif" w:cs="Liberation Serif"/>
          <w:color w:val="000000"/>
          <w:sz w:val="28"/>
          <w:szCs w:val="24"/>
        </w:rPr>
        <w:t>Г</w:t>
      </w:r>
      <w:r w:rsidRPr="00BB71AF">
        <w:rPr>
          <w:rFonts w:ascii="Liberation Serif" w:hAnsi="Liberation Serif" w:cs="Liberation Serif"/>
          <w:color w:val="000000"/>
          <w:sz w:val="28"/>
          <w:szCs w:val="24"/>
        </w:rPr>
        <w:t xml:space="preserve">лава </w:t>
      </w:r>
      <w:r w:rsidR="002B3CCB" w:rsidRPr="00BB71AF">
        <w:rPr>
          <w:rFonts w:ascii="Liberation Serif" w:hAnsi="Liberation Serif" w:cs="Liberation Serif"/>
          <w:color w:val="000000"/>
          <w:sz w:val="28"/>
          <w:szCs w:val="24"/>
        </w:rPr>
        <w:t>Махн</w:t>
      </w:r>
      <w:r w:rsidR="00D152F3" w:rsidRPr="00BB71AF">
        <w:rPr>
          <w:rFonts w:ascii="Liberation Serif" w:hAnsi="Liberation Serif" w:cs="Liberation Serif"/>
          <w:color w:val="000000"/>
          <w:sz w:val="28"/>
          <w:szCs w:val="24"/>
        </w:rPr>
        <w:t>ё</w:t>
      </w:r>
      <w:r w:rsidR="002B3CCB" w:rsidRPr="00BB71AF">
        <w:rPr>
          <w:rFonts w:ascii="Liberation Serif" w:hAnsi="Liberation Serif" w:cs="Liberation Serif"/>
          <w:color w:val="000000"/>
          <w:sz w:val="28"/>
          <w:szCs w:val="24"/>
        </w:rPr>
        <w:t xml:space="preserve">вского муниципального образования </w:t>
      </w:r>
      <w:proofErr w:type="spellStart"/>
      <w:r w:rsidR="002B3CCB" w:rsidRPr="00BB71AF">
        <w:rPr>
          <w:rFonts w:ascii="Liberation Serif" w:hAnsi="Liberation Serif" w:cs="Liberation Serif"/>
          <w:color w:val="000000"/>
          <w:sz w:val="28"/>
          <w:szCs w:val="24"/>
        </w:rPr>
        <w:t>Корелин</w:t>
      </w:r>
      <w:proofErr w:type="spellEnd"/>
      <w:r w:rsidR="002B3CCB" w:rsidRPr="00BB71AF">
        <w:rPr>
          <w:rFonts w:ascii="Liberation Serif" w:hAnsi="Liberation Serif" w:cs="Liberation Serif"/>
          <w:color w:val="000000"/>
          <w:sz w:val="28"/>
          <w:szCs w:val="24"/>
        </w:rPr>
        <w:t xml:space="preserve"> А.С.</w:t>
      </w:r>
    </w:p>
    <w:p w:rsidR="000C11BE" w:rsidRPr="00BB71AF" w:rsidRDefault="000C11BE" w:rsidP="00BB71AF">
      <w:pPr>
        <w:shd w:val="clear" w:color="auto" w:fill="FFFFFF"/>
        <w:ind w:firstLine="567"/>
        <w:jc w:val="both"/>
        <w:rPr>
          <w:rFonts w:ascii="Liberation Serif" w:hAnsi="Liberation Serif" w:cs="Liberation Serif"/>
          <w:color w:val="000000"/>
          <w:sz w:val="28"/>
          <w:szCs w:val="24"/>
        </w:rPr>
      </w:pPr>
    </w:p>
    <w:p w:rsidR="000C11BE" w:rsidRPr="00BB71AF" w:rsidRDefault="000C11BE" w:rsidP="00BB71AF">
      <w:pPr>
        <w:shd w:val="clear" w:color="auto" w:fill="FFFFFF"/>
        <w:ind w:firstLine="567"/>
        <w:jc w:val="both"/>
        <w:rPr>
          <w:rFonts w:ascii="Liberation Serif" w:hAnsi="Liberation Serif" w:cs="Liberation Serif"/>
          <w:sz w:val="28"/>
          <w:szCs w:val="24"/>
        </w:rPr>
      </w:pPr>
      <w:r w:rsidRPr="00BB71AF">
        <w:rPr>
          <w:rFonts w:ascii="Liberation Serif" w:hAnsi="Liberation Serif" w:cs="Liberation Serif"/>
          <w:color w:val="000000"/>
          <w:sz w:val="28"/>
          <w:szCs w:val="24"/>
        </w:rPr>
        <w:t xml:space="preserve">Заместитель председателя комиссии – </w:t>
      </w:r>
      <w:proofErr w:type="spellStart"/>
      <w:r w:rsidR="002B3CCB" w:rsidRPr="00BB71AF">
        <w:rPr>
          <w:rFonts w:ascii="Liberation Serif" w:hAnsi="Liberation Serif" w:cs="Liberation Serif"/>
          <w:color w:val="000000"/>
          <w:sz w:val="28"/>
          <w:szCs w:val="24"/>
        </w:rPr>
        <w:t>и.о</w:t>
      </w:r>
      <w:proofErr w:type="spellEnd"/>
      <w:r w:rsidR="002B3CCB" w:rsidRPr="00BB71AF">
        <w:rPr>
          <w:rFonts w:ascii="Liberation Serif" w:hAnsi="Liberation Serif" w:cs="Liberation Serif"/>
          <w:color w:val="000000"/>
          <w:sz w:val="28"/>
          <w:szCs w:val="24"/>
        </w:rPr>
        <w:t xml:space="preserve"> первого </w:t>
      </w:r>
      <w:r w:rsidRPr="00BB71AF">
        <w:rPr>
          <w:rFonts w:ascii="Liberation Serif" w:hAnsi="Liberation Serif" w:cs="Liberation Serif"/>
          <w:color w:val="000000"/>
          <w:sz w:val="28"/>
          <w:szCs w:val="24"/>
        </w:rPr>
        <w:t>заместител</w:t>
      </w:r>
      <w:r w:rsidR="002B3CCB" w:rsidRPr="00BB71AF">
        <w:rPr>
          <w:rFonts w:ascii="Liberation Serif" w:hAnsi="Liberation Serif" w:cs="Liberation Serif"/>
          <w:color w:val="000000"/>
          <w:sz w:val="28"/>
          <w:szCs w:val="24"/>
        </w:rPr>
        <w:t>я</w:t>
      </w:r>
      <w:r w:rsidRPr="00BB71AF">
        <w:rPr>
          <w:rFonts w:ascii="Liberation Serif" w:hAnsi="Liberation Serif" w:cs="Liberation Serif"/>
          <w:color w:val="000000"/>
          <w:sz w:val="28"/>
          <w:szCs w:val="24"/>
        </w:rPr>
        <w:t xml:space="preserve"> </w:t>
      </w:r>
      <w:r w:rsidR="003A11A2" w:rsidRPr="00BB71AF">
        <w:rPr>
          <w:rFonts w:ascii="Liberation Serif" w:hAnsi="Liberation Serif" w:cs="Liberation Serif"/>
          <w:color w:val="000000"/>
          <w:sz w:val="28"/>
          <w:szCs w:val="24"/>
        </w:rPr>
        <w:t>Г</w:t>
      </w:r>
      <w:r w:rsidRPr="00BB71AF">
        <w:rPr>
          <w:rFonts w:ascii="Liberation Serif" w:hAnsi="Liberation Serif" w:cs="Liberation Serif"/>
          <w:color w:val="000000"/>
          <w:sz w:val="28"/>
          <w:szCs w:val="24"/>
        </w:rPr>
        <w:t xml:space="preserve">лавы Администрации </w:t>
      </w:r>
      <w:r w:rsidR="002B3CCB" w:rsidRPr="00BB71AF">
        <w:rPr>
          <w:rFonts w:ascii="Liberation Serif" w:hAnsi="Liberation Serif" w:cs="Liberation Serif"/>
          <w:color w:val="000000"/>
          <w:sz w:val="28"/>
          <w:szCs w:val="24"/>
        </w:rPr>
        <w:t>Махн</w:t>
      </w:r>
      <w:r w:rsidR="00D152F3" w:rsidRPr="00BB71AF">
        <w:rPr>
          <w:rFonts w:ascii="Liberation Serif" w:hAnsi="Liberation Serif" w:cs="Liberation Serif"/>
          <w:color w:val="000000"/>
          <w:sz w:val="28"/>
          <w:szCs w:val="24"/>
        </w:rPr>
        <w:t>ё</w:t>
      </w:r>
      <w:r w:rsidR="002B3CCB" w:rsidRPr="00BB71AF">
        <w:rPr>
          <w:rFonts w:ascii="Liberation Serif" w:hAnsi="Liberation Serif" w:cs="Liberation Serif"/>
          <w:color w:val="000000"/>
          <w:sz w:val="28"/>
          <w:szCs w:val="24"/>
        </w:rPr>
        <w:t>вского муниципального образования Максимов С.Н.</w:t>
      </w:r>
    </w:p>
    <w:p w:rsidR="000C11BE" w:rsidRPr="00BB71AF" w:rsidRDefault="000C11BE" w:rsidP="00BB71AF">
      <w:pPr>
        <w:shd w:val="clear" w:color="auto" w:fill="FFFFFF"/>
        <w:ind w:firstLine="567"/>
        <w:jc w:val="both"/>
        <w:rPr>
          <w:rFonts w:ascii="Liberation Serif" w:hAnsi="Liberation Serif" w:cs="Liberation Serif"/>
          <w:color w:val="000000"/>
          <w:sz w:val="28"/>
          <w:szCs w:val="24"/>
        </w:rPr>
      </w:pPr>
    </w:p>
    <w:p w:rsidR="000C11BE" w:rsidRPr="00BB71AF" w:rsidRDefault="000C11BE" w:rsidP="00BB71AF">
      <w:pPr>
        <w:shd w:val="clear" w:color="auto" w:fill="FFFFFF"/>
        <w:ind w:firstLine="567"/>
        <w:jc w:val="both"/>
        <w:rPr>
          <w:rFonts w:ascii="Liberation Serif" w:hAnsi="Liberation Serif" w:cs="Liberation Serif"/>
          <w:sz w:val="28"/>
          <w:szCs w:val="24"/>
        </w:rPr>
      </w:pPr>
      <w:r w:rsidRPr="00BB71AF">
        <w:rPr>
          <w:rFonts w:ascii="Liberation Serif" w:hAnsi="Liberation Serif" w:cs="Liberation Serif"/>
          <w:color w:val="000000"/>
          <w:sz w:val="28"/>
          <w:szCs w:val="24"/>
        </w:rPr>
        <w:t xml:space="preserve">Секретарь </w:t>
      </w:r>
      <w:r w:rsidR="008F3ABB" w:rsidRPr="00BB71AF">
        <w:rPr>
          <w:rFonts w:ascii="Liberation Serif" w:hAnsi="Liberation Serif" w:cs="Liberation Serif"/>
          <w:color w:val="000000"/>
          <w:sz w:val="28"/>
          <w:szCs w:val="24"/>
        </w:rPr>
        <w:t>комиссии</w:t>
      </w:r>
      <w:r w:rsidRPr="00BB71AF">
        <w:rPr>
          <w:rFonts w:ascii="Liberation Serif" w:hAnsi="Liberation Serif" w:cs="Liberation Serif"/>
          <w:color w:val="000000"/>
          <w:sz w:val="28"/>
          <w:szCs w:val="24"/>
        </w:rPr>
        <w:t xml:space="preserve"> – </w:t>
      </w:r>
      <w:proofErr w:type="spellStart"/>
      <w:r w:rsidR="002B3CCB" w:rsidRPr="00BB71AF">
        <w:rPr>
          <w:rFonts w:ascii="Liberation Serif" w:hAnsi="Liberation Serif" w:cs="Liberation Serif"/>
          <w:color w:val="000000"/>
          <w:sz w:val="28"/>
          <w:szCs w:val="24"/>
        </w:rPr>
        <w:t>и.о</w:t>
      </w:r>
      <w:proofErr w:type="spellEnd"/>
      <w:r w:rsidR="002B3CCB" w:rsidRPr="00BB71AF">
        <w:rPr>
          <w:rFonts w:ascii="Liberation Serif" w:hAnsi="Liberation Serif" w:cs="Liberation Serif"/>
          <w:color w:val="000000"/>
          <w:sz w:val="28"/>
          <w:szCs w:val="24"/>
        </w:rPr>
        <w:t>. начальника отдела экономики и потребительского рынка Администрации Махн</w:t>
      </w:r>
      <w:r w:rsidR="00D152F3" w:rsidRPr="00BB71AF">
        <w:rPr>
          <w:rFonts w:ascii="Liberation Serif" w:hAnsi="Liberation Serif" w:cs="Liberation Serif"/>
          <w:color w:val="000000"/>
          <w:sz w:val="28"/>
          <w:szCs w:val="24"/>
        </w:rPr>
        <w:t>ё</w:t>
      </w:r>
      <w:r w:rsidR="002B3CCB" w:rsidRPr="00BB71AF">
        <w:rPr>
          <w:rFonts w:ascii="Liberation Serif" w:hAnsi="Liberation Serif" w:cs="Liberation Serif"/>
          <w:color w:val="000000"/>
          <w:sz w:val="28"/>
          <w:szCs w:val="24"/>
        </w:rPr>
        <w:t xml:space="preserve">вского муниципального образования </w:t>
      </w:r>
      <w:proofErr w:type="spellStart"/>
      <w:r w:rsidR="002B3CCB" w:rsidRPr="00BB71AF">
        <w:rPr>
          <w:rFonts w:ascii="Liberation Serif" w:hAnsi="Liberation Serif" w:cs="Liberation Serif"/>
          <w:color w:val="000000"/>
          <w:sz w:val="28"/>
          <w:szCs w:val="24"/>
        </w:rPr>
        <w:t>Перевалова</w:t>
      </w:r>
      <w:proofErr w:type="spellEnd"/>
      <w:r w:rsidR="002B3CCB" w:rsidRPr="00BB71AF">
        <w:rPr>
          <w:rFonts w:ascii="Liberation Serif" w:hAnsi="Liberation Serif" w:cs="Liberation Serif"/>
          <w:color w:val="000000"/>
          <w:sz w:val="28"/>
          <w:szCs w:val="24"/>
        </w:rPr>
        <w:t xml:space="preserve"> О.Э.</w:t>
      </w:r>
    </w:p>
    <w:p w:rsidR="000C11BE" w:rsidRPr="00BB71AF" w:rsidRDefault="000C11BE" w:rsidP="00BB71AF">
      <w:pPr>
        <w:shd w:val="clear" w:color="auto" w:fill="FFFFFF"/>
        <w:ind w:firstLine="567"/>
        <w:rPr>
          <w:rFonts w:ascii="Liberation Serif" w:hAnsi="Liberation Serif" w:cs="Liberation Serif"/>
          <w:color w:val="000000"/>
          <w:sz w:val="28"/>
          <w:szCs w:val="24"/>
        </w:rPr>
      </w:pPr>
      <w:r w:rsidRPr="00BB71AF">
        <w:rPr>
          <w:rFonts w:ascii="Liberation Serif" w:hAnsi="Liberation Serif" w:cs="Liberation Serif"/>
          <w:color w:val="000000"/>
          <w:sz w:val="28"/>
          <w:szCs w:val="24"/>
        </w:rPr>
        <w:t> </w:t>
      </w:r>
    </w:p>
    <w:p w:rsidR="000C11BE" w:rsidRPr="00BB71AF" w:rsidRDefault="000C11BE" w:rsidP="00BB71AF">
      <w:pPr>
        <w:shd w:val="clear" w:color="auto" w:fill="FFFFFF"/>
        <w:ind w:firstLine="567"/>
        <w:rPr>
          <w:rFonts w:ascii="Liberation Serif" w:hAnsi="Liberation Serif" w:cs="Liberation Serif"/>
          <w:sz w:val="28"/>
          <w:szCs w:val="24"/>
        </w:rPr>
      </w:pPr>
      <w:r w:rsidRPr="00BB71AF">
        <w:rPr>
          <w:rFonts w:ascii="Liberation Serif" w:hAnsi="Liberation Serif" w:cs="Liberation Serif"/>
          <w:color w:val="000000"/>
          <w:sz w:val="28"/>
          <w:szCs w:val="24"/>
        </w:rPr>
        <w:t xml:space="preserve">Члены </w:t>
      </w:r>
      <w:r w:rsidR="008F3ABB" w:rsidRPr="00BB71AF">
        <w:rPr>
          <w:rFonts w:ascii="Liberation Serif" w:hAnsi="Liberation Serif" w:cs="Liberation Serif"/>
          <w:color w:val="000000"/>
          <w:sz w:val="28"/>
          <w:szCs w:val="24"/>
        </w:rPr>
        <w:t>комиссии</w:t>
      </w:r>
      <w:r w:rsidRPr="00BB71AF">
        <w:rPr>
          <w:rFonts w:ascii="Liberation Serif" w:hAnsi="Liberation Serif" w:cs="Liberation Serif"/>
          <w:color w:val="000000"/>
          <w:sz w:val="28"/>
          <w:szCs w:val="24"/>
        </w:rPr>
        <w:t>:</w:t>
      </w:r>
    </w:p>
    <w:p w:rsidR="000C11BE" w:rsidRPr="00BB71AF" w:rsidRDefault="000C11BE" w:rsidP="00BB71AF">
      <w:pPr>
        <w:shd w:val="clear" w:color="auto" w:fill="FFFFFF"/>
        <w:tabs>
          <w:tab w:val="left" w:pos="426"/>
        </w:tabs>
        <w:ind w:firstLine="567"/>
        <w:jc w:val="both"/>
        <w:rPr>
          <w:rFonts w:ascii="Liberation Serif" w:hAnsi="Liberation Serif" w:cs="Liberation Serif"/>
          <w:sz w:val="28"/>
          <w:szCs w:val="24"/>
        </w:rPr>
      </w:pPr>
      <w:r w:rsidRPr="00BB71AF">
        <w:rPr>
          <w:rFonts w:ascii="Liberation Serif" w:hAnsi="Liberation Serif" w:cs="Liberation Serif"/>
          <w:color w:val="000000"/>
          <w:sz w:val="28"/>
          <w:szCs w:val="24"/>
        </w:rPr>
        <w:t>1.</w:t>
      </w:r>
      <w:r w:rsidR="002B3CCB" w:rsidRPr="00BB71AF">
        <w:rPr>
          <w:rFonts w:ascii="Liberation Serif" w:hAnsi="Liberation Serif" w:cs="Liberation Serif"/>
          <w:color w:val="000000"/>
          <w:sz w:val="28"/>
          <w:szCs w:val="24"/>
        </w:rPr>
        <w:t>Кокшарова Г.А</w:t>
      </w:r>
      <w:r w:rsidRPr="00BB71AF">
        <w:rPr>
          <w:rFonts w:ascii="Liberation Serif" w:hAnsi="Liberation Serif" w:cs="Liberation Serif"/>
          <w:color w:val="000000"/>
          <w:sz w:val="28"/>
          <w:szCs w:val="24"/>
        </w:rPr>
        <w:t xml:space="preserve"> – </w:t>
      </w:r>
      <w:proofErr w:type="spellStart"/>
      <w:r w:rsidR="00245570" w:rsidRPr="00BB71AF">
        <w:rPr>
          <w:rFonts w:ascii="Liberation Serif" w:hAnsi="Liberation Serif" w:cs="Liberation Serif"/>
          <w:color w:val="000000"/>
          <w:sz w:val="28"/>
          <w:szCs w:val="24"/>
        </w:rPr>
        <w:t>и.о</w:t>
      </w:r>
      <w:proofErr w:type="spellEnd"/>
      <w:r w:rsidR="00245570" w:rsidRPr="00BB71AF">
        <w:rPr>
          <w:rFonts w:ascii="Liberation Serif" w:hAnsi="Liberation Serif" w:cs="Liberation Serif"/>
          <w:color w:val="000000"/>
          <w:sz w:val="28"/>
          <w:szCs w:val="24"/>
        </w:rPr>
        <w:t xml:space="preserve">. </w:t>
      </w:r>
      <w:r w:rsidRPr="00BB71AF">
        <w:rPr>
          <w:rFonts w:ascii="Liberation Serif" w:hAnsi="Liberation Serif" w:cs="Liberation Serif"/>
          <w:color w:val="000000"/>
          <w:sz w:val="28"/>
          <w:szCs w:val="24"/>
        </w:rPr>
        <w:t>заместител</w:t>
      </w:r>
      <w:r w:rsidR="00245570" w:rsidRPr="00BB71AF">
        <w:rPr>
          <w:rFonts w:ascii="Liberation Serif" w:hAnsi="Liberation Serif" w:cs="Liberation Serif"/>
          <w:color w:val="000000"/>
          <w:sz w:val="28"/>
          <w:szCs w:val="24"/>
        </w:rPr>
        <w:t>я</w:t>
      </w:r>
      <w:r w:rsidRPr="00BB71AF">
        <w:rPr>
          <w:rFonts w:ascii="Liberation Serif" w:hAnsi="Liberation Serif" w:cs="Liberation Serif"/>
          <w:color w:val="000000"/>
          <w:sz w:val="28"/>
          <w:szCs w:val="24"/>
        </w:rPr>
        <w:t xml:space="preserve"> главы Администрации </w:t>
      </w:r>
      <w:r w:rsidR="002B3CCB" w:rsidRPr="00BB71AF">
        <w:rPr>
          <w:rFonts w:ascii="Liberation Serif" w:hAnsi="Liberation Serif" w:cs="Liberation Serif"/>
          <w:color w:val="000000"/>
          <w:sz w:val="28"/>
          <w:szCs w:val="24"/>
        </w:rPr>
        <w:t>Махн</w:t>
      </w:r>
      <w:r w:rsidR="00D152F3" w:rsidRPr="00BB71AF">
        <w:rPr>
          <w:rFonts w:ascii="Liberation Serif" w:hAnsi="Liberation Serif" w:cs="Liberation Serif"/>
          <w:color w:val="000000"/>
          <w:sz w:val="28"/>
          <w:szCs w:val="24"/>
        </w:rPr>
        <w:t>ё</w:t>
      </w:r>
      <w:r w:rsidR="002B3CCB" w:rsidRPr="00BB71AF">
        <w:rPr>
          <w:rFonts w:ascii="Liberation Serif" w:hAnsi="Liberation Serif" w:cs="Liberation Serif"/>
          <w:color w:val="000000"/>
          <w:sz w:val="28"/>
          <w:szCs w:val="24"/>
        </w:rPr>
        <w:t>вского муниципального образования по социальным вопросам</w:t>
      </w:r>
      <w:r w:rsidRPr="00BB71AF">
        <w:rPr>
          <w:rFonts w:ascii="Liberation Serif" w:hAnsi="Liberation Serif" w:cs="Liberation Serif"/>
          <w:color w:val="000000"/>
          <w:sz w:val="28"/>
          <w:szCs w:val="24"/>
        </w:rPr>
        <w:t>;</w:t>
      </w:r>
    </w:p>
    <w:p w:rsidR="000C11BE" w:rsidRPr="00BB71AF" w:rsidRDefault="000C11BE" w:rsidP="00BB71AF">
      <w:pPr>
        <w:shd w:val="clear" w:color="auto" w:fill="FFFFFF"/>
        <w:tabs>
          <w:tab w:val="left" w:pos="426"/>
        </w:tabs>
        <w:ind w:firstLine="567"/>
        <w:jc w:val="both"/>
        <w:rPr>
          <w:rFonts w:ascii="Liberation Serif" w:hAnsi="Liberation Serif" w:cs="Liberation Serif"/>
          <w:sz w:val="28"/>
          <w:szCs w:val="24"/>
        </w:rPr>
      </w:pPr>
      <w:r w:rsidRPr="00BB71AF">
        <w:rPr>
          <w:rFonts w:ascii="Liberation Serif" w:hAnsi="Liberation Serif" w:cs="Liberation Serif"/>
          <w:color w:val="000000"/>
          <w:sz w:val="28"/>
          <w:szCs w:val="24"/>
        </w:rPr>
        <w:t>2.</w:t>
      </w:r>
      <w:r w:rsidR="002B3CCB" w:rsidRPr="00BB71AF">
        <w:rPr>
          <w:rFonts w:ascii="Liberation Serif" w:hAnsi="Liberation Serif" w:cs="Liberation Serif"/>
          <w:color w:val="000000"/>
          <w:sz w:val="28"/>
          <w:szCs w:val="24"/>
        </w:rPr>
        <w:t>Козуб С.А.</w:t>
      </w:r>
      <w:r w:rsidRPr="00BB71AF">
        <w:rPr>
          <w:rFonts w:ascii="Liberation Serif" w:hAnsi="Liberation Serif" w:cs="Liberation Serif"/>
          <w:color w:val="000000"/>
          <w:sz w:val="28"/>
          <w:szCs w:val="24"/>
        </w:rPr>
        <w:t xml:space="preserve"> </w:t>
      </w:r>
      <w:r w:rsidR="002B3CCB" w:rsidRPr="00BB71AF">
        <w:rPr>
          <w:rFonts w:ascii="Liberation Serif" w:hAnsi="Liberation Serif" w:cs="Liberation Serif"/>
          <w:color w:val="000000"/>
          <w:sz w:val="28"/>
          <w:szCs w:val="24"/>
        </w:rPr>
        <w:t>–</w:t>
      </w:r>
      <w:r w:rsidRPr="00BB71AF">
        <w:rPr>
          <w:rFonts w:ascii="Liberation Serif" w:hAnsi="Liberation Serif" w:cs="Liberation Serif"/>
          <w:color w:val="000000"/>
          <w:sz w:val="28"/>
          <w:szCs w:val="24"/>
        </w:rPr>
        <w:t xml:space="preserve"> </w:t>
      </w:r>
      <w:proofErr w:type="spellStart"/>
      <w:r w:rsidR="002B3CCB" w:rsidRPr="00BB71AF">
        <w:rPr>
          <w:rFonts w:ascii="Liberation Serif" w:hAnsi="Liberation Serif" w:cs="Liberation Serif"/>
          <w:color w:val="000000"/>
          <w:sz w:val="28"/>
          <w:szCs w:val="24"/>
        </w:rPr>
        <w:t>и.о</w:t>
      </w:r>
      <w:proofErr w:type="spellEnd"/>
      <w:r w:rsidR="002B3CCB" w:rsidRPr="00BB71AF">
        <w:rPr>
          <w:rFonts w:ascii="Liberation Serif" w:hAnsi="Liberation Serif" w:cs="Liberation Serif"/>
          <w:color w:val="000000"/>
          <w:sz w:val="28"/>
          <w:szCs w:val="24"/>
        </w:rPr>
        <w:t xml:space="preserve">. </w:t>
      </w:r>
      <w:r w:rsidRPr="00BB71AF">
        <w:rPr>
          <w:rFonts w:ascii="Liberation Serif" w:hAnsi="Liberation Serif" w:cs="Liberation Serif"/>
          <w:color w:val="000000"/>
          <w:sz w:val="28"/>
          <w:szCs w:val="24"/>
        </w:rPr>
        <w:t>начальник</w:t>
      </w:r>
      <w:r w:rsidR="002B3CCB" w:rsidRPr="00BB71AF">
        <w:rPr>
          <w:rFonts w:ascii="Liberation Serif" w:hAnsi="Liberation Serif" w:cs="Liberation Serif"/>
          <w:color w:val="000000"/>
          <w:sz w:val="28"/>
          <w:szCs w:val="24"/>
        </w:rPr>
        <w:t>а</w:t>
      </w:r>
      <w:r w:rsidRPr="00BB71AF">
        <w:rPr>
          <w:rFonts w:ascii="Liberation Serif" w:hAnsi="Liberation Serif" w:cs="Liberation Serif"/>
          <w:color w:val="000000"/>
          <w:sz w:val="28"/>
          <w:szCs w:val="24"/>
        </w:rPr>
        <w:t xml:space="preserve"> </w:t>
      </w:r>
      <w:r w:rsidR="008F3ABB" w:rsidRPr="00BB71AF">
        <w:rPr>
          <w:rFonts w:ascii="Liberation Serif" w:hAnsi="Liberation Serif" w:cs="Liberation Serif"/>
          <w:color w:val="000000"/>
          <w:sz w:val="28"/>
          <w:szCs w:val="24"/>
        </w:rPr>
        <w:t>Финансово</w:t>
      </w:r>
      <w:r w:rsidR="002B3CCB" w:rsidRPr="00BB71AF">
        <w:rPr>
          <w:rFonts w:ascii="Liberation Serif" w:hAnsi="Liberation Serif" w:cs="Liberation Serif"/>
          <w:color w:val="000000"/>
          <w:sz w:val="28"/>
          <w:szCs w:val="24"/>
        </w:rPr>
        <w:t>го</w:t>
      </w:r>
      <w:r w:rsidR="008F3ABB" w:rsidRPr="00BB71AF">
        <w:rPr>
          <w:rFonts w:ascii="Liberation Serif" w:hAnsi="Liberation Serif" w:cs="Liberation Serif"/>
          <w:color w:val="000000"/>
          <w:sz w:val="28"/>
          <w:szCs w:val="24"/>
        </w:rPr>
        <w:t xml:space="preserve"> </w:t>
      </w:r>
      <w:r w:rsidRPr="00BB71AF">
        <w:rPr>
          <w:rFonts w:ascii="Liberation Serif" w:hAnsi="Liberation Serif" w:cs="Liberation Serif"/>
          <w:color w:val="000000"/>
          <w:sz w:val="28"/>
          <w:szCs w:val="24"/>
        </w:rPr>
        <w:t xml:space="preserve">отдела Администрации </w:t>
      </w:r>
      <w:r w:rsidR="002B3CCB" w:rsidRPr="00BB71AF">
        <w:rPr>
          <w:rFonts w:ascii="Liberation Serif" w:hAnsi="Liberation Serif" w:cs="Liberation Serif"/>
          <w:color w:val="000000"/>
          <w:sz w:val="28"/>
          <w:szCs w:val="24"/>
        </w:rPr>
        <w:t>Махн</w:t>
      </w:r>
      <w:r w:rsidR="00D152F3" w:rsidRPr="00BB71AF">
        <w:rPr>
          <w:rFonts w:ascii="Liberation Serif" w:hAnsi="Liberation Serif" w:cs="Liberation Serif"/>
          <w:color w:val="000000"/>
          <w:sz w:val="28"/>
          <w:szCs w:val="24"/>
        </w:rPr>
        <w:t>ё</w:t>
      </w:r>
      <w:r w:rsidR="002B3CCB" w:rsidRPr="00BB71AF">
        <w:rPr>
          <w:rFonts w:ascii="Liberation Serif" w:hAnsi="Liberation Serif" w:cs="Liberation Serif"/>
          <w:color w:val="000000"/>
          <w:sz w:val="28"/>
          <w:szCs w:val="24"/>
        </w:rPr>
        <w:t>вского муниципального образования</w:t>
      </w:r>
      <w:r w:rsidRPr="00BB71AF">
        <w:rPr>
          <w:rFonts w:ascii="Liberation Serif" w:hAnsi="Liberation Serif" w:cs="Liberation Serif"/>
          <w:color w:val="000000"/>
          <w:sz w:val="28"/>
          <w:szCs w:val="24"/>
        </w:rPr>
        <w:t>;</w:t>
      </w:r>
    </w:p>
    <w:p w:rsidR="000C11BE" w:rsidRPr="00BB71AF" w:rsidRDefault="000C11BE" w:rsidP="00BB71AF">
      <w:pPr>
        <w:shd w:val="clear" w:color="auto" w:fill="FFFFFF"/>
        <w:tabs>
          <w:tab w:val="left" w:pos="426"/>
        </w:tabs>
        <w:ind w:firstLine="567"/>
        <w:jc w:val="both"/>
        <w:rPr>
          <w:rFonts w:ascii="Liberation Serif" w:hAnsi="Liberation Serif" w:cs="Liberation Serif"/>
          <w:sz w:val="28"/>
          <w:szCs w:val="24"/>
        </w:rPr>
      </w:pPr>
      <w:r w:rsidRPr="00BB71AF">
        <w:rPr>
          <w:rFonts w:ascii="Liberation Serif" w:hAnsi="Liberation Serif" w:cs="Liberation Serif"/>
          <w:color w:val="000000"/>
          <w:sz w:val="28"/>
          <w:szCs w:val="24"/>
        </w:rPr>
        <w:t>3.</w:t>
      </w:r>
      <w:r w:rsidR="00245570" w:rsidRPr="00BB71AF">
        <w:rPr>
          <w:rFonts w:ascii="Liberation Serif" w:hAnsi="Liberation Serif" w:cs="Liberation Serif"/>
          <w:color w:val="000000"/>
          <w:sz w:val="28"/>
          <w:szCs w:val="24"/>
        </w:rPr>
        <w:t>Сиразутдинова С.В</w:t>
      </w:r>
      <w:r w:rsidRPr="00BB71AF">
        <w:rPr>
          <w:rFonts w:ascii="Liberation Serif" w:hAnsi="Liberation Serif" w:cs="Liberation Serif"/>
          <w:color w:val="000000"/>
          <w:sz w:val="28"/>
          <w:szCs w:val="24"/>
        </w:rPr>
        <w:t xml:space="preserve">. – </w:t>
      </w:r>
      <w:proofErr w:type="spellStart"/>
      <w:r w:rsidR="00245570" w:rsidRPr="00BB71AF">
        <w:rPr>
          <w:rFonts w:ascii="Liberation Serif" w:hAnsi="Liberation Serif" w:cs="Liberation Serif"/>
          <w:color w:val="000000"/>
          <w:sz w:val="28"/>
          <w:szCs w:val="24"/>
        </w:rPr>
        <w:t>и.о</w:t>
      </w:r>
      <w:proofErr w:type="spellEnd"/>
      <w:r w:rsidR="00245570" w:rsidRPr="00BB71AF">
        <w:rPr>
          <w:rFonts w:ascii="Liberation Serif" w:hAnsi="Liberation Serif" w:cs="Liberation Serif"/>
          <w:color w:val="000000"/>
          <w:sz w:val="28"/>
          <w:szCs w:val="24"/>
        </w:rPr>
        <w:t xml:space="preserve">. </w:t>
      </w:r>
      <w:r w:rsidR="00245570" w:rsidRPr="00BB71AF">
        <w:rPr>
          <w:rFonts w:ascii="Liberation Serif" w:hAnsi="Liberation Serif" w:cs="Liberation Serif"/>
          <w:sz w:val="28"/>
          <w:szCs w:val="24"/>
        </w:rPr>
        <w:t xml:space="preserve">начальника отдел культуры, туризма, физической культуры и спорта </w:t>
      </w:r>
      <w:r w:rsidR="00245570" w:rsidRPr="00BB71AF">
        <w:rPr>
          <w:rFonts w:ascii="Liberation Serif" w:hAnsi="Liberation Serif" w:cs="Liberation Serif"/>
          <w:color w:val="000000"/>
          <w:sz w:val="28"/>
          <w:szCs w:val="24"/>
        </w:rPr>
        <w:t>Администрации Махн</w:t>
      </w:r>
      <w:r w:rsidR="00AD3E34" w:rsidRPr="00BB71AF">
        <w:rPr>
          <w:rFonts w:ascii="Liberation Serif" w:hAnsi="Liberation Serif" w:cs="Liberation Serif"/>
          <w:color w:val="000000"/>
          <w:sz w:val="28"/>
          <w:szCs w:val="24"/>
        </w:rPr>
        <w:t>ё</w:t>
      </w:r>
      <w:r w:rsidR="00245570" w:rsidRPr="00BB71AF">
        <w:rPr>
          <w:rFonts w:ascii="Liberation Serif" w:hAnsi="Liberation Serif" w:cs="Liberation Serif"/>
          <w:color w:val="000000"/>
          <w:sz w:val="28"/>
          <w:szCs w:val="24"/>
        </w:rPr>
        <w:t>вского муниципального образования</w:t>
      </w:r>
      <w:r w:rsidRPr="00BB71AF">
        <w:rPr>
          <w:rFonts w:ascii="Liberation Serif" w:hAnsi="Liberation Serif" w:cs="Liberation Serif"/>
          <w:sz w:val="28"/>
          <w:szCs w:val="24"/>
        </w:rPr>
        <w:t>;</w:t>
      </w:r>
    </w:p>
    <w:p w:rsidR="000C11BE" w:rsidRPr="00BB71AF" w:rsidRDefault="000C11BE" w:rsidP="00BB71AF">
      <w:pPr>
        <w:shd w:val="clear" w:color="auto" w:fill="FFFFFF"/>
        <w:tabs>
          <w:tab w:val="left" w:pos="426"/>
        </w:tabs>
        <w:ind w:firstLine="567"/>
        <w:jc w:val="both"/>
        <w:rPr>
          <w:rFonts w:ascii="Liberation Serif" w:hAnsi="Liberation Serif" w:cs="Liberation Serif"/>
          <w:sz w:val="28"/>
          <w:szCs w:val="24"/>
        </w:rPr>
      </w:pPr>
      <w:r w:rsidRPr="00BB71AF">
        <w:rPr>
          <w:rFonts w:ascii="Liberation Serif" w:hAnsi="Liberation Serif" w:cs="Liberation Serif"/>
          <w:color w:val="000000"/>
          <w:sz w:val="28"/>
          <w:szCs w:val="24"/>
        </w:rPr>
        <w:t>4.</w:t>
      </w:r>
      <w:r w:rsidR="00D36D25" w:rsidRPr="00BB71AF">
        <w:rPr>
          <w:rFonts w:ascii="Liberation Serif" w:hAnsi="Liberation Serif" w:cs="Liberation Serif"/>
          <w:color w:val="000000"/>
          <w:sz w:val="28"/>
          <w:szCs w:val="24"/>
        </w:rPr>
        <w:t>Морозова Л.А</w:t>
      </w:r>
      <w:r w:rsidRPr="00BB71AF">
        <w:rPr>
          <w:rFonts w:ascii="Liberation Serif" w:hAnsi="Liberation Serif" w:cs="Liberation Serif"/>
          <w:color w:val="000000"/>
          <w:sz w:val="28"/>
          <w:szCs w:val="24"/>
        </w:rPr>
        <w:t xml:space="preserve"> – </w:t>
      </w:r>
      <w:r w:rsidR="00D273B6" w:rsidRPr="00BB71AF">
        <w:rPr>
          <w:rFonts w:ascii="Liberation Serif" w:hAnsi="Liberation Serif" w:cs="Liberation Serif"/>
          <w:color w:val="000000"/>
          <w:sz w:val="28"/>
          <w:szCs w:val="24"/>
        </w:rPr>
        <w:t>ведущий специалист отдела строительства, ЖКХ, архитектуры, благоустройства и охраны окружающей среды</w:t>
      </w:r>
    </w:p>
    <w:p w:rsidR="000C11BE" w:rsidRPr="00BB71AF" w:rsidRDefault="008F3ABB" w:rsidP="00BB71AF">
      <w:pPr>
        <w:shd w:val="clear" w:color="auto" w:fill="FFFFFF"/>
        <w:tabs>
          <w:tab w:val="left" w:pos="426"/>
          <w:tab w:val="left" w:pos="851"/>
        </w:tabs>
        <w:ind w:firstLine="567"/>
        <w:jc w:val="both"/>
        <w:rPr>
          <w:rFonts w:ascii="Liberation Serif" w:hAnsi="Liberation Serif" w:cs="Liberation Serif"/>
          <w:sz w:val="28"/>
          <w:szCs w:val="24"/>
        </w:rPr>
      </w:pPr>
      <w:r w:rsidRPr="00BB71AF">
        <w:rPr>
          <w:rFonts w:ascii="Liberation Serif" w:hAnsi="Liberation Serif" w:cs="Liberation Serif"/>
          <w:color w:val="000000"/>
          <w:sz w:val="28"/>
          <w:szCs w:val="24"/>
        </w:rPr>
        <w:t>5</w:t>
      </w:r>
      <w:r w:rsidR="000C11BE" w:rsidRPr="00BB71AF">
        <w:rPr>
          <w:rFonts w:ascii="Liberation Serif" w:hAnsi="Liberation Serif" w:cs="Liberation Serif"/>
          <w:color w:val="000000"/>
          <w:sz w:val="28"/>
          <w:szCs w:val="24"/>
        </w:rPr>
        <w:t>.</w:t>
      </w:r>
      <w:r w:rsidRPr="00BB71AF">
        <w:rPr>
          <w:rFonts w:ascii="Liberation Serif" w:hAnsi="Liberation Serif" w:cs="Liberation Serif"/>
          <w:color w:val="000000"/>
          <w:sz w:val="28"/>
          <w:szCs w:val="24"/>
        </w:rPr>
        <w:t xml:space="preserve">Депутат Думы </w:t>
      </w:r>
      <w:r w:rsidR="00D273B6" w:rsidRPr="00BB71AF">
        <w:rPr>
          <w:rFonts w:ascii="Liberation Serif" w:hAnsi="Liberation Serif" w:cs="Liberation Serif"/>
          <w:color w:val="000000"/>
          <w:sz w:val="28"/>
          <w:szCs w:val="24"/>
        </w:rPr>
        <w:t>Махн</w:t>
      </w:r>
      <w:r w:rsidR="00AD3E34" w:rsidRPr="00BB71AF">
        <w:rPr>
          <w:rFonts w:ascii="Liberation Serif" w:hAnsi="Liberation Serif" w:cs="Liberation Serif"/>
          <w:color w:val="000000"/>
          <w:sz w:val="28"/>
          <w:szCs w:val="24"/>
        </w:rPr>
        <w:t>ё</w:t>
      </w:r>
      <w:r w:rsidR="00D273B6" w:rsidRPr="00BB71AF">
        <w:rPr>
          <w:rFonts w:ascii="Liberation Serif" w:hAnsi="Liberation Serif" w:cs="Liberation Serif"/>
          <w:color w:val="000000"/>
          <w:sz w:val="28"/>
          <w:szCs w:val="24"/>
        </w:rPr>
        <w:t xml:space="preserve">вского муниципального образования </w:t>
      </w:r>
      <w:r w:rsidR="00BB71AF">
        <w:rPr>
          <w:rFonts w:ascii="Liberation Serif" w:hAnsi="Liberation Serif" w:cs="Liberation Serif"/>
          <w:color w:val="000000"/>
          <w:sz w:val="28"/>
          <w:szCs w:val="24"/>
        </w:rPr>
        <w:t xml:space="preserve">                                         </w:t>
      </w:r>
      <w:proofErr w:type="gramStart"/>
      <w:r w:rsidR="00BB71AF">
        <w:rPr>
          <w:rFonts w:ascii="Liberation Serif" w:hAnsi="Liberation Serif" w:cs="Liberation Serif"/>
          <w:color w:val="000000"/>
          <w:sz w:val="28"/>
          <w:szCs w:val="24"/>
        </w:rPr>
        <w:t xml:space="preserve">   </w:t>
      </w:r>
      <w:r w:rsidRPr="00BB71AF">
        <w:rPr>
          <w:rFonts w:ascii="Liberation Serif" w:hAnsi="Liberation Serif" w:cs="Liberation Serif"/>
          <w:color w:val="000000"/>
          <w:sz w:val="28"/>
          <w:szCs w:val="24"/>
        </w:rPr>
        <w:t>(</w:t>
      </w:r>
      <w:proofErr w:type="gramEnd"/>
      <w:r w:rsidRPr="00BB71AF">
        <w:rPr>
          <w:rFonts w:ascii="Liberation Serif" w:hAnsi="Liberation Serif" w:cs="Liberation Serif"/>
          <w:color w:val="000000"/>
          <w:sz w:val="28"/>
          <w:szCs w:val="24"/>
        </w:rPr>
        <w:t>по представлению).</w:t>
      </w:r>
    </w:p>
    <w:p w:rsidR="00806570" w:rsidRPr="00BB71AF" w:rsidRDefault="00806570" w:rsidP="00DA1DAE">
      <w:pPr>
        <w:tabs>
          <w:tab w:val="right" w:pos="9690"/>
        </w:tabs>
        <w:ind w:firstLine="567"/>
        <w:jc w:val="both"/>
        <w:rPr>
          <w:rFonts w:ascii="Liberation Serif" w:hAnsi="Liberation Serif" w:cs="Liberation Serif"/>
          <w:sz w:val="28"/>
          <w:szCs w:val="24"/>
        </w:rPr>
      </w:pPr>
    </w:p>
    <w:sectPr w:rsidR="00806570" w:rsidRPr="00BB71AF" w:rsidSect="003B515A">
      <w:pgSz w:w="12240" w:h="15840"/>
      <w:pgMar w:top="284" w:right="758" w:bottom="426"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Liberation Serif" w:hAnsi="Liberation Serif" w:cs="Liberation Serif"/>
        <w:sz w:val="28"/>
        <w:szCs w:val="28"/>
      </w:rPr>
    </w:lvl>
    <w:lvl w:ilvl="1">
      <w:start w:val="1"/>
      <w:numFmt w:val="lowerLetter"/>
      <w:lvlText w:val="%2."/>
      <w:lvlJc w:val="left"/>
      <w:pPr>
        <w:tabs>
          <w:tab w:val="num" w:pos="0"/>
        </w:tabs>
        <w:ind w:left="1440" w:hanging="360"/>
      </w:pPr>
      <w:rPr>
        <w:rFonts w:ascii="Liberation Serif" w:hAnsi="Liberation Serif" w:cs="Liberation Serif"/>
        <w:sz w:val="28"/>
        <w:szCs w:val="28"/>
      </w:rPr>
    </w:lvl>
    <w:lvl w:ilvl="2">
      <w:start w:val="1"/>
      <w:numFmt w:val="lowerRoman"/>
      <w:lvlText w:val="%3."/>
      <w:lvlJc w:val="right"/>
      <w:pPr>
        <w:tabs>
          <w:tab w:val="num" w:pos="0"/>
        </w:tabs>
        <w:ind w:left="2160" w:hanging="180"/>
      </w:pPr>
      <w:rPr>
        <w:rFonts w:ascii="Liberation Serif" w:hAnsi="Liberation Serif" w:cs="Liberation Serif"/>
        <w:sz w:val="28"/>
        <w:szCs w:val="28"/>
      </w:rPr>
    </w:lvl>
    <w:lvl w:ilvl="3">
      <w:start w:val="1"/>
      <w:numFmt w:val="decimal"/>
      <w:lvlText w:val="%4."/>
      <w:lvlJc w:val="left"/>
      <w:pPr>
        <w:tabs>
          <w:tab w:val="num" w:pos="0"/>
        </w:tabs>
        <w:ind w:left="2880" w:hanging="360"/>
      </w:pPr>
      <w:rPr>
        <w:rFonts w:ascii="Liberation Serif" w:hAnsi="Liberation Serif" w:cs="Liberation Serif"/>
        <w:sz w:val="28"/>
        <w:szCs w:val="28"/>
      </w:rPr>
    </w:lvl>
    <w:lvl w:ilvl="4">
      <w:start w:val="1"/>
      <w:numFmt w:val="lowerLetter"/>
      <w:lvlText w:val="%5."/>
      <w:lvlJc w:val="left"/>
      <w:pPr>
        <w:tabs>
          <w:tab w:val="num" w:pos="0"/>
        </w:tabs>
        <w:ind w:left="3600" w:hanging="360"/>
      </w:pPr>
      <w:rPr>
        <w:rFonts w:ascii="Liberation Serif" w:hAnsi="Liberation Serif" w:cs="Liberation Serif"/>
        <w:sz w:val="28"/>
        <w:szCs w:val="28"/>
      </w:rPr>
    </w:lvl>
    <w:lvl w:ilvl="5">
      <w:start w:val="1"/>
      <w:numFmt w:val="lowerRoman"/>
      <w:lvlText w:val="%6."/>
      <w:lvlJc w:val="right"/>
      <w:pPr>
        <w:tabs>
          <w:tab w:val="num" w:pos="0"/>
        </w:tabs>
        <w:ind w:left="4320" w:hanging="180"/>
      </w:pPr>
      <w:rPr>
        <w:rFonts w:ascii="Liberation Serif" w:hAnsi="Liberation Serif" w:cs="Liberation Serif"/>
        <w:sz w:val="28"/>
        <w:szCs w:val="28"/>
      </w:rPr>
    </w:lvl>
    <w:lvl w:ilvl="6">
      <w:start w:val="1"/>
      <w:numFmt w:val="decimal"/>
      <w:lvlText w:val="%7."/>
      <w:lvlJc w:val="left"/>
      <w:pPr>
        <w:tabs>
          <w:tab w:val="num" w:pos="0"/>
        </w:tabs>
        <w:ind w:left="5040" w:hanging="360"/>
      </w:pPr>
      <w:rPr>
        <w:rFonts w:ascii="Liberation Serif" w:hAnsi="Liberation Serif" w:cs="Liberation Serif"/>
        <w:sz w:val="28"/>
        <w:szCs w:val="28"/>
      </w:rPr>
    </w:lvl>
    <w:lvl w:ilvl="7">
      <w:start w:val="1"/>
      <w:numFmt w:val="lowerLetter"/>
      <w:lvlText w:val="%8."/>
      <w:lvlJc w:val="left"/>
      <w:pPr>
        <w:tabs>
          <w:tab w:val="num" w:pos="0"/>
        </w:tabs>
        <w:ind w:left="5760" w:hanging="360"/>
      </w:pPr>
      <w:rPr>
        <w:rFonts w:ascii="Liberation Serif" w:hAnsi="Liberation Serif" w:cs="Liberation Serif"/>
        <w:sz w:val="28"/>
        <w:szCs w:val="28"/>
      </w:rPr>
    </w:lvl>
    <w:lvl w:ilvl="8">
      <w:start w:val="1"/>
      <w:numFmt w:val="lowerRoman"/>
      <w:lvlText w:val="%9."/>
      <w:lvlJc w:val="right"/>
      <w:pPr>
        <w:tabs>
          <w:tab w:val="num" w:pos="0"/>
        </w:tabs>
        <w:ind w:left="6480" w:hanging="180"/>
      </w:pPr>
      <w:rPr>
        <w:rFonts w:ascii="Liberation Serif" w:hAnsi="Liberation Serif" w:cs="Liberation Serif"/>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85"/>
    <w:rsid w:val="00066329"/>
    <w:rsid w:val="0009295F"/>
    <w:rsid w:val="000C11BE"/>
    <w:rsid w:val="00165883"/>
    <w:rsid w:val="001748BA"/>
    <w:rsid w:val="001C3B60"/>
    <w:rsid w:val="00241F7E"/>
    <w:rsid w:val="00245570"/>
    <w:rsid w:val="00254D8B"/>
    <w:rsid w:val="00261D23"/>
    <w:rsid w:val="00277FAE"/>
    <w:rsid w:val="002B3CCB"/>
    <w:rsid w:val="002B4486"/>
    <w:rsid w:val="002F4996"/>
    <w:rsid w:val="0034222D"/>
    <w:rsid w:val="003A11A2"/>
    <w:rsid w:val="003B515A"/>
    <w:rsid w:val="003D0797"/>
    <w:rsid w:val="00415C14"/>
    <w:rsid w:val="00435356"/>
    <w:rsid w:val="00557FA4"/>
    <w:rsid w:val="005D3941"/>
    <w:rsid w:val="0062200A"/>
    <w:rsid w:val="006D52BA"/>
    <w:rsid w:val="00754090"/>
    <w:rsid w:val="007C0EDC"/>
    <w:rsid w:val="007C6000"/>
    <w:rsid w:val="007F212B"/>
    <w:rsid w:val="00806570"/>
    <w:rsid w:val="00842B7E"/>
    <w:rsid w:val="008A46D6"/>
    <w:rsid w:val="008F3ABB"/>
    <w:rsid w:val="009019E9"/>
    <w:rsid w:val="00927F4F"/>
    <w:rsid w:val="00971756"/>
    <w:rsid w:val="00986ED1"/>
    <w:rsid w:val="009D14D8"/>
    <w:rsid w:val="00A06F71"/>
    <w:rsid w:val="00A75E27"/>
    <w:rsid w:val="00AD3E34"/>
    <w:rsid w:val="00AF4E2C"/>
    <w:rsid w:val="00B22D95"/>
    <w:rsid w:val="00B37813"/>
    <w:rsid w:val="00B77A85"/>
    <w:rsid w:val="00B93476"/>
    <w:rsid w:val="00BB6708"/>
    <w:rsid w:val="00BB71AF"/>
    <w:rsid w:val="00C725BC"/>
    <w:rsid w:val="00C73935"/>
    <w:rsid w:val="00CB6E7D"/>
    <w:rsid w:val="00CB71D6"/>
    <w:rsid w:val="00CC7F01"/>
    <w:rsid w:val="00CE32A4"/>
    <w:rsid w:val="00D152F3"/>
    <w:rsid w:val="00D15575"/>
    <w:rsid w:val="00D273B6"/>
    <w:rsid w:val="00D36D25"/>
    <w:rsid w:val="00D422B9"/>
    <w:rsid w:val="00DA1DAE"/>
    <w:rsid w:val="00E3608C"/>
    <w:rsid w:val="00E377D5"/>
    <w:rsid w:val="00E44022"/>
    <w:rsid w:val="00E55BAA"/>
    <w:rsid w:val="00EC667F"/>
    <w:rsid w:val="00F3473F"/>
    <w:rsid w:val="00FB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0259C1"/>
  <w15:docId w15:val="{59880F5F-1944-499A-B18C-C88A4FFE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lang w:eastAsia="zh-CN"/>
    </w:rPr>
  </w:style>
  <w:style w:type="paragraph" w:styleId="2">
    <w:name w:val="heading 2"/>
    <w:basedOn w:val="a"/>
    <w:next w:val="a0"/>
    <w:qFormat/>
    <w:pPr>
      <w:numPr>
        <w:ilvl w:val="1"/>
        <w:numId w:val="1"/>
      </w:numPr>
      <w:spacing w:before="280" w:after="280"/>
      <w:outlineLvl w:val="1"/>
    </w:pPr>
    <w:rPr>
      <w:b/>
      <w:bCs/>
      <w:sz w:val="36"/>
      <w:szCs w:val="3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beration Serif" w:hAnsi="Liberation Serif" w:cs="Liberation Serif"/>
      <w:sz w:val="28"/>
      <w:szCs w:val="28"/>
    </w:rPr>
  </w:style>
  <w:style w:type="character" w:customStyle="1" w:styleId="20">
    <w:name w:val="Основной шрифт абзаца2"/>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sz w:val="24"/>
      <w:szCs w:val="28"/>
    </w:rPr>
  </w:style>
  <w:style w:type="character" w:customStyle="1" w:styleId="1">
    <w:name w:val="Основной шрифт абзаца1"/>
    <w:rPr>
      <w:sz w:val="24"/>
    </w:rPr>
  </w:style>
  <w:style w:type="character" w:customStyle="1" w:styleId="10">
    <w:name w:val="Номер строки1"/>
    <w:rPr>
      <w:sz w:val="24"/>
    </w:rPr>
  </w:style>
  <w:style w:type="character" w:customStyle="1" w:styleId="11">
    <w:name w:val="Гиперссылка1"/>
    <w:rPr>
      <w:color w:val="0000FF"/>
      <w:sz w:val="24"/>
      <w:u w:val="single"/>
    </w:rPr>
  </w:style>
  <w:style w:type="character" w:customStyle="1" w:styleId="a4">
    <w:name w:val="Текст выноски Знак"/>
    <w:rPr>
      <w:rFonts w:ascii="Tahoma" w:hAnsi="Tahoma" w:cs="Tahoma"/>
      <w:sz w:val="16"/>
      <w:szCs w:val="16"/>
    </w:rPr>
  </w:style>
  <w:style w:type="character" w:customStyle="1" w:styleId="21">
    <w:name w:val="Заголовок 2 Знак"/>
    <w:rPr>
      <w:b/>
      <w:bCs/>
      <w:sz w:val="36"/>
      <w:szCs w:val="36"/>
    </w:rPr>
  </w:style>
  <w:style w:type="character" w:customStyle="1" w:styleId="a5">
    <w:name w:val="Символ нумерации"/>
  </w:style>
  <w:style w:type="paragraph" w:styleId="a6">
    <w:name w:val="Title"/>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szCs w:val="24"/>
    </w:rPr>
  </w:style>
  <w:style w:type="paragraph" w:customStyle="1" w:styleId="22">
    <w:name w:val="Указатель2"/>
    <w:basedOn w:val="a"/>
    <w:pPr>
      <w:suppressLineNumbers/>
    </w:pPr>
    <w:rPr>
      <w:rFonts w:cs="Mangal"/>
    </w:rPr>
  </w:style>
  <w:style w:type="paragraph" w:customStyle="1" w:styleId="12">
    <w:name w:val="Заголовок1"/>
    <w:basedOn w:val="a"/>
    <w:next w:val="a0"/>
    <w:pPr>
      <w:keepNext/>
      <w:spacing w:before="240" w:after="120"/>
    </w:pPr>
    <w:rPr>
      <w:rFonts w:ascii="Arial" w:eastAsia="Microsoft YaHei" w:hAnsi="Arial" w:cs="Mangal"/>
      <w:sz w:val="28"/>
      <w:szCs w:val="28"/>
    </w:rPr>
  </w:style>
  <w:style w:type="paragraph" w:customStyle="1" w:styleId="13">
    <w:name w:val="Указатель1"/>
    <w:basedOn w:val="a"/>
    <w:pPr>
      <w:suppressLineNumbers/>
    </w:pPr>
    <w:rPr>
      <w:rFonts w:cs="Mangal"/>
    </w:rPr>
  </w:style>
  <w:style w:type="paragraph" w:styleId="a9">
    <w:name w:val="Balloon Text"/>
    <w:basedOn w:val="a"/>
    <w:rPr>
      <w:rFonts w:ascii="Tahoma" w:hAnsi="Tahoma" w:cs="Tahoma"/>
      <w:sz w:val="16"/>
      <w:szCs w:val="16"/>
      <w:lang w:val="x-none"/>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ConsPlusNormal">
    <w:name w:val="ConsPlusNormal"/>
    <w:rsid w:val="00806570"/>
    <w:pPr>
      <w:widowControl w:val="0"/>
      <w:autoSpaceDE w:val="0"/>
      <w:autoSpaceDN w:val="0"/>
    </w:pPr>
    <w:rPr>
      <w:rFonts w:ascii="Calibri" w:hAnsi="Calibri" w:cs="Calibri"/>
      <w:sz w:val="22"/>
    </w:rPr>
  </w:style>
  <w:style w:type="paragraph" w:customStyle="1" w:styleId="ConsPlusNonformat">
    <w:name w:val="ConsPlusNonformat"/>
    <w:rsid w:val="00806570"/>
    <w:pPr>
      <w:widowControl w:val="0"/>
      <w:autoSpaceDE w:val="0"/>
      <w:autoSpaceDN w:val="0"/>
    </w:pPr>
    <w:rPr>
      <w:rFonts w:ascii="Courier New" w:hAnsi="Courier New" w:cs="Courier New"/>
    </w:rPr>
  </w:style>
  <w:style w:type="paragraph" w:customStyle="1" w:styleId="ConsPlusTitle">
    <w:name w:val="ConsPlusTitle"/>
    <w:rsid w:val="00806570"/>
    <w:pPr>
      <w:widowControl w:val="0"/>
      <w:autoSpaceDE w:val="0"/>
      <w:autoSpaceDN w:val="0"/>
    </w:pPr>
    <w:rPr>
      <w:rFonts w:ascii="Calibri" w:hAnsi="Calibri" w:cs="Calibri"/>
      <w:b/>
      <w:sz w:val="22"/>
    </w:rPr>
  </w:style>
  <w:style w:type="character" w:styleId="ac">
    <w:name w:val="Hyperlink"/>
    <w:basedOn w:val="a1"/>
    <w:uiPriority w:val="99"/>
    <w:unhideWhenUsed/>
    <w:rsid w:val="00E44022"/>
    <w:rPr>
      <w:color w:val="0563C1" w:themeColor="hyperlink"/>
      <w:u w:val="single"/>
    </w:rPr>
  </w:style>
  <w:style w:type="paragraph" w:styleId="ad">
    <w:name w:val="List Paragraph"/>
    <w:basedOn w:val="a"/>
    <w:uiPriority w:val="34"/>
    <w:qFormat/>
    <w:rsid w:val="00A06F71"/>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4442</Words>
  <Characters>25325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gnevanova</dc:creator>
  <cp:keywords/>
  <cp:lastModifiedBy>orgo</cp:lastModifiedBy>
  <cp:revision>3</cp:revision>
  <cp:lastPrinted>2023-08-17T05:52:00Z</cp:lastPrinted>
  <dcterms:created xsi:type="dcterms:W3CDTF">2023-08-17T05:50:00Z</dcterms:created>
  <dcterms:modified xsi:type="dcterms:W3CDTF">2023-08-17T05:55:00Z</dcterms:modified>
</cp:coreProperties>
</file>