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7390"/>
      </w:tblGrid>
      <w:tr w:rsidR="000B374A" w:rsidTr="000B374A">
        <w:tc>
          <w:tcPr>
            <w:tcW w:w="7390" w:type="dxa"/>
          </w:tcPr>
          <w:p w:rsidR="000B374A" w:rsidRDefault="000B374A" w:rsidP="000B374A">
            <w:pPr>
              <w:pStyle w:val="20"/>
              <w:widowControl w:val="0"/>
              <w:shd w:val="clear" w:color="auto" w:fill="auto"/>
              <w:tabs>
                <w:tab w:val="left" w:pos="9331"/>
              </w:tabs>
            </w:pPr>
            <w:bookmarkStart w:id="0" w:name="bookmark0"/>
          </w:p>
        </w:tc>
        <w:tc>
          <w:tcPr>
            <w:tcW w:w="7390" w:type="dxa"/>
          </w:tcPr>
          <w:p w:rsidR="000B374A" w:rsidRDefault="000B374A" w:rsidP="000B374A">
            <w:pPr>
              <w:pStyle w:val="20"/>
              <w:widowControl w:val="0"/>
              <w:tabs>
                <w:tab w:val="left" w:pos="9331"/>
              </w:tabs>
            </w:pPr>
            <w:r>
              <w:t>К приказу Департамента</w:t>
            </w:r>
          </w:p>
          <w:p w:rsidR="000B374A" w:rsidRDefault="000B374A" w:rsidP="000B374A">
            <w:pPr>
              <w:pStyle w:val="20"/>
              <w:widowControl w:val="0"/>
            </w:pPr>
            <w:bookmarkStart w:id="1" w:name="bookmark1"/>
            <w:r>
              <w:t xml:space="preserve">по труду и занятости населения </w:t>
            </w:r>
          </w:p>
          <w:p w:rsidR="000B374A" w:rsidRDefault="000B374A" w:rsidP="000B374A">
            <w:pPr>
              <w:pStyle w:val="20"/>
              <w:widowControl w:val="0"/>
            </w:pPr>
            <w:r>
              <w:t>Свердловской области</w:t>
            </w:r>
            <w:bookmarkEnd w:id="1"/>
          </w:p>
          <w:p w:rsidR="000B374A" w:rsidRPr="000B374A" w:rsidRDefault="000B374A" w:rsidP="000B374A">
            <w:pPr>
              <w:pStyle w:val="20"/>
              <w:widowControl w:val="0"/>
              <w:rPr>
                <w:lang w:val="ru-RU"/>
              </w:rPr>
            </w:pPr>
            <w:r>
              <w:rPr>
                <w:lang w:val="ru-RU"/>
              </w:rPr>
              <w:t>от _______________________________</w:t>
            </w:r>
          </w:p>
        </w:tc>
      </w:tr>
      <w:tr w:rsidR="000B374A" w:rsidTr="000B374A">
        <w:tc>
          <w:tcPr>
            <w:tcW w:w="7390" w:type="dxa"/>
          </w:tcPr>
          <w:p w:rsidR="000B374A" w:rsidRDefault="000B374A" w:rsidP="000B374A">
            <w:pPr>
              <w:pStyle w:val="20"/>
              <w:widowControl w:val="0"/>
              <w:shd w:val="clear" w:color="auto" w:fill="auto"/>
              <w:tabs>
                <w:tab w:val="left" w:pos="9331"/>
              </w:tabs>
            </w:pPr>
          </w:p>
        </w:tc>
        <w:tc>
          <w:tcPr>
            <w:tcW w:w="7390" w:type="dxa"/>
          </w:tcPr>
          <w:p w:rsidR="000B374A" w:rsidRDefault="000B374A" w:rsidP="000B374A">
            <w:pPr>
              <w:pStyle w:val="20"/>
              <w:widowControl w:val="0"/>
              <w:spacing w:line="322" w:lineRule="exact"/>
            </w:pPr>
            <w:bookmarkStart w:id="2" w:name="bookmark2"/>
          </w:p>
          <w:p w:rsidR="000B374A" w:rsidRDefault="000B374A" w:rsidP="000B374A">
            <w:pPr>
              <w:pStyle w:val="20"/>
              <w:widowControl w:val="0"/>
              <w:spacing w:line="322" w:lineRule="exact"/>
            </w:pPr>
            <w:r>
              <w:t>Приложение</w:t>
            </w:r>
            <w:bookmarkEnd w:id="2"/>
          </w:p>
          <w:p w:rsidR="000B374A" w:rsidRDefault="000B374A" w:rsidP="000B374A">
            <w:pPr>
              <w:pStyle w:val="20"/>
              <w:widowControl w:val="0"/>
              <w:spacing w:line="322" w:lineRule="exact"/>
            </w:pPr>
            <w:bookmarkStart w:id="3" w:name="bookmark3"/>
            <w:r>
              <w:t>к Положению о представлении работодателями, осуществляющими деятельность на территории Свердловской области, информации о наличии свободных рабочих мест и вакантных должностей, включая информацию о локальных нормативных актах, содержащих сведения о данных рабочих местах</w:t>
            </w:r>
            <w:bookmarkEnd w:id="3"/>
          </w:p>
          <w:p w:rsidR="000B374A" w:rsidRDefault="000B374A" w:rsidP="000B374A">
            <w:pPr>
              <w:pStyle w:val="20"/>
              <w:widowControl w:val="0"/>
              <w:shd w:val="clear" w:color="auto" w:fill="auto"/>
              <w:tabs>
                <w:tab w:val="left" w:pos="9331"/>
              </w:tabs>
            </w:pPr>
          </w:p>
        </w:tc>
      </w:tr>
    </w:tbl>
    <w:p w:rsidR="000B374A" w:rsidRDefault="000B374A" w:rsidP="000B374A">
      <w:pPr>
        <w:pStyle w:val="20"/>
        <w:widowControl w:val="0"/>
        <w:tabs>
          <w:tab w:val="left" w:pos="9331"/>
        </w:tabs>
      </w:pPr>
    </w:p>
    <w:p w:rsidR="00F91884" w:rsidRDefault="00B75AFD" w:rsidP="000B374A">
      <w:pPr>
        <w:pStyle w:val="10"/>
        <w:widowControl w:val="0"/>
        <w:spacing w:before="0" w:line="240" w:lineRule="auto"/>
        <w:jc w:val="center"/>
      </w:pPr>
      <w:bookmarkStart w:id="4" w:name="bookmark4"/>
      <w:bookmarkEnd w:id="0"/>
      <w:r>
        <w:t>ИНФОРМАЦИЯ</w:t>
      </w:r>
      <w:bookmarkEnd w:id="4"/>
    </w:p>
    <w:p w:rsidR="000B374A" w:rsidRDefault="00B75AFD" w:rsidP="000B374A">
      <w:pPr>
        <w:pStyle w:val="220"/>
        <w:widowControl w:val="0"/>
        <w:spacing w:after="0" w:line="240" w:lineRule="auto"/>
        <w:jc w:val="center"/>
      </w:pPr>
      <w:bookmarkStart w:id="5" w:name="bookmark5"/>
      <w:r>
        <w:t>о наличии свободных рабочих мест и вакантных должностей, включая информацию</w:t>
      </w:r>
    </w:p>
    <w:p w:rsidR="00F91884" w:rsidRDefault="000B374A" w:rsidP="000B374A">
      <w:pPr>
        <w:pStyle w:val="220"/>
        <w:widowControl w:val="0"/>
        <w:spacing w:after="0" w:line="240" w:lineRule="auto"/>
        <w:jc w:val="center"/>
      </w:pPr>
      <w:r>
        <w:t>о локальных нормативных актах,</w:t>
      </w:r>
      <w:r w:rsidR="00B75AFD">
        <w:t>содержащих сведения о данных рабочих местах</w:t>
      </w:r>
      <w:bookmarkEnd w:id="5"/>
    </w:p>
    <w:p w:rsidR="00F91884" w:rsidRDefault="00B75AFD">
      <w:pPr>
        <w:pStyle w:val="23"/>
        <w:spacing w:before="358" w:after="0" w:line="240" w:lineRule="auto"/>
        <w:rPr>
          <w:rStyle w:val="210pt"/>
        </w:rPr>
      </w:pPr>
      <w:r>
        <w:t>Наименование юридического лица/индивидуального предпринимателя/физического лица</w:t>
      </w:r>
      <w:r>
        <w:rPr>
          <w:rStyle w:val="210pt"/>
        </w:rPr>
        <w:t xml:space="preserve"> (нужное подчеркнуть)</w:t>
      </w:r>
    </w:p>
    <w:p w:rsidR="000B374A" w:rsidRPr="000B374A" w:rsidRDefault="000B374A" w:rsidP="000B374A">
      <w:pPr>
        <w:pStyle w:val="23"/>
        <w:spacing w:before="0" w:after="0"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</w:t>
      </w:r>
    </w:p>
    <w:p w:rsidR="00F91884" w:rsidRDefault="00B75AFD" w:rsidP="000B374A">
      <w:pPr>
        <w:pStyle w:val="a4"/>
        <w:widowControl w:val="0"/>
        <w:tabs>
          <w:tab w:val="left" w:leader="underscore" w:pos="5390"/>
          <w:tab w:val="left" w:leader="underscore" w:pos="14251"/>
        </w:tabs>
        <w:spacing w:before="0" w:line="360" w:lineRule="auto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 xml:space="preserve">Юридический адрес </w:t>
      </w:r>
      <w:r>
        <w:tab/>
      </w:r>
      <w:r>
        <w:tab/>
      </w:r>
    </w:p>
    <w:p w:rsidR="00F91884" w:rsidRDefault="00B75AFD" w:rsidP="000B374A">
      <w:pPr>
        <w:pStyle w:val="a4"/>
        <w:widowControl w:val="0"/>
        <w:tabs>
          <w:tab w:val="left" w:leader="underscore" w:pos="14256"/>
        </w:tabs>
        <w:spacing w:before="0" w:line="360" w:lineRule="auto"/>
      </w:pPr>
      <w:r>
        <w:t xml:space="preserve">Адрес индивидуального предпринимателя/физического лица </w:t>
      </w:r>
      <w:r>
        <w:tab/>
      </w:r>
    </w:p>
    <w:p w:rsidR="00F91884" w:rsidRDefault="00B75AFD" w:rsidP="000B374A">
      <w:pPr>
        <w:pStyle w:val="a4"/>
        <w:widowControl w:val="0"/>
        <w:tabs>
          <w:tab w:val="left" w:leader="underscore" w:pos="14256"/>
        </w:tabs>
        <w:spacing w:before="0" w:line="360" w:lineRule="auto"/>
      </w:pPr>
      <w:r>
        <w:t>Адрес (место нахождения)</w:t>
      </w:r>
      <w:r>
        <w:tab/>
      </w:r>
    </w:p>
    <w:p w:rsidR="00F91884" w:rsidRDefault="00B75AFD" w:rsidP="000B374A">
      <w:pPr>
        <w:pStyle w:val="a4"/>
        <w:widowControl w:val="0"/>
        <w:tabs>
          <w:tab w:val="left" w:leader="underscore" w:pos="14256"/>
        </w:tabs>
        <w:spacing w:before="0" w:line="360" w:lineRule="auto"/>
      </w:pPr>
      <w:r>
        <w:t>Номер контактного телефона</w:t>
      </w:r>
      <w:r>
        <w:tab/>
      </w:r>
    </w:p>
    <w:p w:rsidR="00F91884" w:rsidRDefault="00B75AFD" w:rsidP="000B374A">
      <w:pPr>
        <w:pStyle w:val="a4"/>
        <w:widowControl w:val="0"/>
        <w:tabs>
          <w:tab w:val="left" w:leader="underscore" w:pos="14251"/>
        </w:tabs>
        <w:spacing w:before="0" w:line="360" w:lineRule="auto"/>
      </w:pPr>
      <w:r>
        <w:t>Фамилия, имя, отчество представителя работодателя</w:t>
      </w:r>
      <w:r>
        <w:tab/>
      </w:r>
    </w:p>
    <w:p w:rsidR="00F91884" w:rsidRPr="000B374A" w:rsidRDefault="00B75AFD" w:rsidP="000B374A">
      <w:pPr>
        <w:pStyle w:val="25"/>
        <w:widowControl w:val="0"/>
        <w:tabs>
          <w:tab w:val="left" w:leader="underscore" w:pos="10646"/>
          <w:tab w:val="left" w:leader="underscore" w:pos="10742"/>
          <w:tab w:val="left" w:leader="underscore" w:pos="14256"/>
        </w:tabs>
        <w:spacing w:line="360" w:lineRule="auto"/>
        <w:rPr>
          <w:lang w:val="ru-RU"/>
        </w:rPr>
      </w:pPr>
      <w:r>
        <w:rPr>
          <w:rStyle w:val="212pt1"/>
        </w:rPr>
        <w:t>Проезд</w:t>
      </w:r>
      <w:r>
        <w:t xml:space="preserve"> (вид транспорта, названи</w:t>
      </w:r>
      <w:r w:rsidR="000B374A">
        <w:t>е остановки) ______________________________________________________________________________________________________</w:t>
      </w:r>
    </w:p>
    <w:p w:rsidR="00F91884" w:rsidRDefault="00B75AFD" w:rsidP="000B374A">
      <w:pPr>
        <w:pStyle w:val="a4"/>
        <w:widowControl w:val="0"/>
        <w:tabs>
          <w:tab w:val="left" w:leader="underscore" w:pos="14256"/>
        </w:tabs>
        <w:spacing w:before="0" w:line="360" w:lineRule="auto"/>
      </w:pPr>
      <w:r>
        <w:t>Организационно-правовая форма юридического лица</w:t>
      </w:r>
      <w:r>
        <w:tab/>
      </w:r>
      <w:r>
        <w:br w:type="page"/>
      </w:r>
      <w:r>
        <w:fldChar w:fldCharType="end"/>
      </w:r>
    </w:p>
    <w:p w:rsidR="00F91884" w:rsidRDefault="00B75AFD" w:rsidP="000B374A">
      <w:pPr>
        <w:pStyle w:val="23"/>
        <w:widowControl w:val="0"/>
        <w:spacing w:before="0" w:after="0" w:line="360" w:lineRule="auto"/>
      </w:pPr>
      <w:r>
        <w:lastRenderedPageBreak/>
        <w:t>Форма собственности: государственная, муниципальная, частная, общественные объединения или организации</w:t>
      </w:r>
      <w:r>
        <w:rPr>
          <w:rStyle w:val="210pt0"/>
        </w:rPr>
        <w:t xml:space="preserve"> (нужное подчеркнуть)</w:t>
      </w:r>
    </w:p>
    <w:p w:rsidR="00F91884" w:rsidRDefault="00B75AFD" w:rsidP="000B374A">
      <w:pPr>
        <w:pStyle w:val="23"/>
        <w:widowControl w:val="0"/>
        <w:tabs>
          <w:tab w:val="left" w:leader="underscore" w:pos="14366"/>
        </w:tabs>
        <w:spacing w:before="0" w:after="0" w:line="360" w:lineRule="auto"/>
      </w:pPr>
      <w:r>
        <w:t xml:space="preserve">Вид экономической деятельности (по ОКВЭД) </w:t>
      </w:r>
      <w:r>
        <w:tab/>
      </w:r>
    </w:p>
    <w:p w:rsidR="00F91884" w:rsidRDefault="00B75AFD" w:rsidP="000B374A">
      <w:pPr>
        <w:pStyle w:val="60"/>
        <w:widowControl w:val="0"/>
        <w:spacing w:before="0" w:line="360" w:lineRule="auto"/>
      </w:pPr>
      <w: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</w:t>
      </w:r>
      <w:r>
        <w:rPr>
          <w:rStyle w:val="610pt"/>
        </w:rPr>
        <w:t xml:space="preserve"> (нужное подчеркнуть)</w:t>
      </w:r>
    </w:p>
    <w:p w:rsidR="00F91884" w:rsidRDefault="00B75AFD" w:rsidP="000B374A">
      <w:pPr>
        <w:pStyle w:val="23"/>
        <w:widowControl w:val="0"/>
        <w:tabs>
          <w:tab w:val="left" w:leader="underscore" w:pos="14251"/>
        </w:tabs>
        <w:spacing w:before="0" w:after="0" w:line="360" w:lineRule="auto"/>
      </w:pPr>
      <w:r>
        <w:t>Локальные нормативные акты, содержащие сведения о свобо</w:t>
      </w:r>
      <w:r>
        <w:t>дных рабочих местах и вакантных должностях</w:t>
      </w:r>
      <w:r>
        <w:tab/>
      </w:r>
    </w:p>
    <w:p w:rsidR="00F91884" w:rsidRDefault="00B75AFD" w:rsidP="000B374A">
      <w:pPr>
        <w:pStyle w:val="23"/>
        <w:widowControl w:val="0"/>
        <w:spacing w:before="0" w:after="0" w:line="360" w:lineRule="auto"/>
      </w:pPr>
      <w:r>
        <w:t>Иные условия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1273"/>
        <w:gridCol w:w="1249"/>
        <w:gridCol w:w="1166"/>
        <w:gridCol w:w="1016"/>
        <w:gridCol w:w="1993"/>
        <w:gridCol w:w="654"/>
        <w:gridCol w:w="939"/>
        <w:gridCol w:w="1926"/>
        <w:gridCol w:w="1582"/>
        <w:gridCol w:w="1203"/>
      </w:tblGrid>
      <w:tr w:rsidR="00F91884" w:rsidTr="000B374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Наименование профессии (специальности), должности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</w:pPr>
            <w: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Необходимое 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Характер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Заработная плата (доход)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</w:pPr>
            <w:r>
              <w:t>Режим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Профессионально- квалификационные требования, образование, дополнительные навыки, опыт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Дополнительные пожелания к кандидатуре работника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Предо</w:t>
            </w:r>
            <w:r>
              <w:softHyphen/>
              <w:t>ставление дополни</w:t>
            </w:r>
            <w:r>
              <w:softHyphen/>
              <w:t>тельных социальных гарантий работнику</w:t>
            </w:r>
          </w:p>
        </w:tc>
      </w:tr>
      <w:tr w:rsidR="00F91884" w:rsidTr="000B374A">
        <w:tblPrEx>
          <w:tblCellMar>
            <w:top w:w="0" w:type="dxa"/>
            <w:bottom w:w="0" w:type="dxa"/>
          </w:tblCellMar>
        </w:tblPrEx>
        <w:trPr>
          <w:trHeight w:val="25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постоянная, временная, по</w:t>
            </w:r>
          </w:p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совме</w:t>
            </w:r>
            <w:r>
              <w:softHyphen/>
            </w:r>
            <w:r>
              <w:t>стительству, сезонная, надомная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нормальная продолжи</w:t>
            </w:r>
            <w:r>
              <w:softHyphen/>
              <w:t>тельность рабочего времени, ненорми</w:t>
            </w:r>
            <w:r>
              <w:softHyphen/>
              <w:t>рованный рабочий день, работа в режиме</w:t>
            </w:r>
          </w:p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гибкого рабочего времени, сокращенная продолжительность рабочего времени, сменная работа, вахто</w:t>
            </w:r>
            <w:r>
              <w:softHyphen/>
              <w:t>вым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50"/>
              <w:widowControl w:val="0"/>
              <w:shd w:val="clear" w:color="auto" w:fill="auto"/>
              <w:spacing w:line="240" w:lineRule="auto"/>
            </w:pPr>
            <w:r>
              <w:t>начало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40"/>
              <w:widowControl w:val="0"/>
              <w:shd w:val="clear" w:color="auto" w:fill="auto"/>
              <w:spacing w:line="240" w:lineRule="auto"/>
            </w:pPr>
            <w:r>
              <w:t>оконча</w:t>
            </w:r>
            <w:r>
              <w:t>ние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</w:pPr>
          </w:p>
        </w:tc>
      </w:tr>
      <w:tr w:rsidR="00F91884" w:rsidTr="000B374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50"/>
              <w:widowControl w:val="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26"/>
              <w:widowControl w:val="0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B75AFD" w:rsidP="000B374A">
            <w:pPr>
              <w:pStyle w:val="30"/>
              <w:widowControl w:val="0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</w:tr>
      <w:tr w:rsidR="00F91884" w:rsidTr="000B374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84" w:rsidRDefault="00F91884" w:rsidP="000B374A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F91884" w:rsidRDefault="00F91884">
      <w:pPr>
        <w:rPr>
          <w:sz w:val="0"/>
          <w:szCs w:val="0"/>
        </w:rPr>
      </w:pPr>
    </w:p>
    <w:p w:rsidR="00DE4116" w:rsidRDefault="00DE4116" w:rsidP="000B374A">
      <w:pPr>
        <w:pStyle w:val="23"/>
        <w:widowControl w:val="0"/>
        <w:tabs>
          <w:tab w:val="left" w:leader="underscore" w:pos="3197"/>
          <w:tab w:val="left" w:pos="4061"/>
        </w:tabs>
        <w:spacing w:before="0" w:after="0" w:line="360" w:lineRule="auto"/>
        <w:rPr>
          <w:rStyle w:val="27"/>
          <w:i w:val="0"/>
        </w:rPr>
      </w:pPr>
    </w:p>
    <w:p w:rsidR="00DE4116" w:rsidRDefault="00DE4116" w:rsidP="000B374A">
      <w:pPr>
        <w:pStyle w:val="23"/>
        <w:widowControl w:val="0"/>
        <w:tabs>
          <w:tab w:val="left" w:leader="underscore" w:pos="3197"/>
          <w:tab w:val="left" w:pos="4061"/>
        </w:tabs>
        <w:spacing w:before="0" w:after="0" w:line="360" w:lineRule="auto"/>
        <w:rPr>
          <w:rStyle w:val="27"/>
          <w:i w:val="0"/>
        </w:rPr>
      </w:pPr>
    </w:p>
    <w:p w:rsidR="00F91884" w:rsidRPr="00DE4116" w:rsidRDefault="00DE4116" w:rsidP="000B374A">
      <w:pPr>
        <w:pStyle w:val="23"/>
        <w:widowControl w:val="0"/>
        <w:tabs>
          <w:tab w:val="left" w:leader="underscore" w:pos="3197"/>
          <w:tab w:val="left" w:pos="4061"/>
        </w:tabs>
        <w:spacing w:before="0" w:after="0" w:line="360" w:lineRule="auto"/>
        <w:rPr>
          <w:lang w:val="ru-RU"/>
        </w:rPr>
      </w:pPr>
      <w:r>
        <w:rPr>
          <w:rStyle w:val="27"/>
          <w:i w:val="0"/>
          <w:lang w:val="ru-RU"/>
        </w:rPr>
        <w:t>_______________________</w:t>
      </w:r>
      <w:r w:rsidR="00B75AFD" w:rsidRPr="000B374A">
        <w:rPr>
          <w:rStyle w:val="27"/>
          <w:i w:val="0"/>
        </w:rPr>
        <w:t>20</w:t>
      </w:r>
      <w:r>
        <w:rPr>
          <w:rStyle w:val="27"/>
          <w:i w:val="0"/>
          <w:lang w:val="ru-RU"/>
        </w:rPr>
        <w:t xml:space="preserve">__г.              </w:t>
      </w:r>
      <w:r w:rsidR="00B75AFD">
        <w:t>Работодатель (его представитель)</w:t>
      </w:r>
      <w:r>
        <w:rPr>
          <w:lang w:val="ru-RU"/>
        </w:rPr>
        <w:t>________________________               _________________________</w:t>
      </w:r>
    </w:p>
    <w:p w:rsidR="00F91884" w:rsidRDefault="00DE4116" w:rsidP="000B374A">
      <w:pPr>
        <w:pStyle w:val="23"/>
        <w:widowControl w:val="0"/>
        <w:tabs>
          <w:tab w:val="left" w:pos="11506"/>
        </w:tabs>
        <w:spacing w:before="0" w:after="0" w:line="360" w:lineRule="auto"/>
      </w:pP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="00B75AFD">
        <w:t>(подпись)</w:t>
      </w:r>
      <w:r>
        <w:rPr>
          <w:lang w:val="ru-RU"/>
        </w:rPr>
        <w:t xml:space="preserve">                                            </w:t>
      </w:r>
      <w:bookmarkStart w:id="6" w:name="_GoBack"/>
      <w:bookmarkEnd w:id="6"/>
      <w:r w:rsidR="00B75AFD">
        <w:t>(фамилия, имя, отчество)</w:t>
      </w:r>
    </w:p>
    <w:p w:rsidR="00F91884" w:rsidRDefault="00DE4116" w:rsidP="000B374A">
      <w:pPr>
        <w:pStyle w:val="23"/>
        <w:widowControl w:val="0"/>
        <w:spacing w:before="0" w:after="0" w:line="360" w:lineRule="auto"/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="00B75AFD">
        <w:t>М.п.</w:t>
      </w:r>
    </w:p>
    <w:sectPr w:rsidR="00F91884">
      <w:type w:val="continuous"/>
      <w:pgSz w:w="16834" w:h="11909" w:orient="landscape"/>
      <w:pgMar w:top="1592" w:right="1135" w:bottom="958" w:left="1135" w:header="1132" w:footer="11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FD" w:rsidRDefault="00B75AFD">
      <w:r>
        <w:separator/>
      </w:r>
    </w:p>
  </w:endnote>
  <w:endnote w:type="continuationSeparator" w:id="0">
    <w:p w:rsidR="00B75AFD" w:rsidRDefault="00B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FD" w:rsidRDefault="00B75AFD"/>
  </w:footnote>
  <w:footnote w:type="continuationSeparator" w:id="0">
    <w:p w:rsidR="00B75AFD" w:rsidRDefault="00B75A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1884"/>
    <w:rsid w:val="000B374A"/>
    <w:rsid w:val="00B75AFD"/>
    <w:rsid w:val="00DE4116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A48D3A-08BE-460A-B7C9-E4043A7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gLiU_HKSCS" w:eastAsia="MingLiU_HKSCS" w:hAnsi="MingLiU_HKSCS" w:cs="MingLiU_HKSC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2pt">
    <w:name w:val="Заголовок №2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2pt0">
    <w:name w:val="Заголовок №2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lang w:val="en-US"/>
    </w:rPr>
  </w:style>
  <w:style w:type="character" w:customStyle="1" w:styleId="1">
    <w:name w:val="Заголовок №1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">
    <w:name w:val="Заголовок №2 (2)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 (2)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3">
    <w:name w:val="Оглавление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4">
    <w:name w:val="Оглавление (2)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pt1">
    <w:name w:val="Оглавление (2) + 1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0pt0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00" w:line="317" w:lineRule="exac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pPr>
      <w:shd w:val="clear" w:color="auto" w:fill="FFFFFF"/>
      <w:spacing w:before="420" w:line="326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сновной текст2"/>
    <w:basedOn w:val="a"/>
    <w:link w:val="1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0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Е. Егошин</cp:lastModifiedBy>
  <cp:revision>3</cp:revision>
  <dcterms:created xsi:type="dcterms:W3CDTF">2016-03-31T09:19:00Z</dcterms:created>
  <dcterms:modified xsi:type="dcterms:W3CDTF">2016-03-31T09:31:00Z</dcterms:modified>
</cp:coreProperties>
</file>