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A6CFC" w:rsidRDefault="003A6CFC" w:rsidP="000A2C5B">
      <w:pPr>
        <w:jc w:val="center"/>
        <w:rPr>
          <w:rFonts w:ascii="Segoe UI" w:hAnsi="Segoe UI" w:cs="Segoe UI"/>
          <w:sz w:val="32"/>
          <w:szCs w:val="32"/>
        </w:rPr>
      </w:pPr>
    </w:p>
    <w:p w:rsidR="000A2C5B" w:rsidRPr="000955B3" w:rsidRDefault="000A2C5B" w:rsidP="000A2C5B">
      <w:pPr>
        <w:jc w:val="center"/>
        <w:rPr>
          <w:rFonts w:ascii="Segoe UI" w:hAnsi="Segoe UI" w:cs="Segoe UI"/>
          <w:sz w:val="32"/>
          <w:szCs w:val="32"/>
        </w:rPr>
      </w:pPr>
      <w:r w:rsidRPr="000955B3">
        <w:rPr>
          <w:rFonts w:ascii="Segoe UI" w:hAnsi="Segoe UI" w:cs="Segoe UI"/>
          <w:sz w:val="32"/>
          <w:szCs w:val="32"/>
        </w:rPr>
        <w:t>Росреестр на</w:t>
      </w:r>
      <w:r w:rsidR="00C36696" w:rsidRPr="000955B3">
        <w:rPr>
          <w:rFonts w:ascii="Segoe UI" w:hAnsi="Segoe UI" w:cs="Segoe UI"/>
          <w:sz w:val="32"/>
          <w:szCs w:val="32"/>
        </w:rPr>
        <w:t>14 М</w:t>
      </w:r>
      <w:r w:rsidR="00823B58" w:rsidRPr="000955B3">
        <w:rPr>
          <w:rFonts w:ascii="Segoe UI" w:hAnsi="Segoe UI" w:cs="Segoe UI"/>
          <w:sz w:val="32"/>
          <w:szCs w:val="32"/>
        </w:rPr>
        <w:t>ежрегиональном форуме садоводов</w:t>
      </w:r>
    </w:p>
    <w:p w:rsidR="000A2C5B" w:rsidRPr="000955B3" w:rsidRDefault="00EB2955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</w:t>
      </w:r>
      <w:bookmarkStart w:id="0" w:name="_GoBack"/>
      <w:bookmarkEnd w:id="0"/>
      <w:r w:rsidR="000A2C5B" w:rsidRPr="000955B3">
        <w:rPr>
          <w:rFonts w:ascii="Segoe UI" w:hAnsi="Segoe UI" w:cs="Segoe UI"/>
          <w:sz w:val="24"/>
          <w:szCs w:val="24"/>
        </w:rPr>
        <w:t>Управления Росреестра по Свердловской области (далее-Управление) приняли участие в</w:t>
      </w:r>
      <w:r w:rsidR="00C36696" w:rsidRPr="000955B3">
        <w:rPr>
          <w:rFonts w:ascii="Segoe UI" w:hAnsi="Segoe UI" w:cs="Segoe UI"/>
          <w:sz w:val="24"/>
          <w:szCs w:val="24"/>
        </w:rPr>
        <w:t xml:space="preserve"> 14 Межрегиональном форуме садоводов (далее – Форум)</w:t>
      </w:r>
      <w:r w:rsidR="003A6CFC">
        <w:rPr>
          <w:rFonts w:ascii="Segoe UI" w:hAnsi="Segoe UI" w:cs="Segoe UI"/>
          <w:sz w:val="24"/>
          <w:szCs w:val="24"/>
        </w:rPr>
        <w:t xml:space="preserve">. </w:t>
      </w:r>
      <w:r w:rsidR="00823B58" w:rsidRPr="000955B3">
        <w:rPr>
          <w:rFonts w:ascii="Segoe UI" w:hAnsi="Segoe UI" w:cs="Segoe UI"/>
          <w:sz w:val="24"/>
          <w:szCs w:val="24"/>
        </w:rPr>
        <w:t xml:space="preserve">Мероприятия </w:t>
      </w:r>
      <w:r w:rsidR="000955B3">
        <w:rPr>
          <w:rFonts w:ascii="Segoe UI" w:hAnsi="Segoe UI" w:cs="Segoe UI"/>
          <w:sz w:val="24"/>
          <w:szCs w:val="24"/>
        </w:rPr>
        <w:t xml:space="preserve">состояло </w:t>
      </w:r>
      <w:r w:rsidR="000955B3" w:rsidRPr="000955B3">
        <w:rPr>
          <w:rFonts w:ascii="Segoe UI" w:hAnsi="Segoe UI" w:cs="Segoe UI"/>
          <w:sz w:val="24"/>
          <w:szCs w:val="24"/>
        </w:rPr>
        <w:t xml:space="preserve">из трех блоков: консультации, </w:t>
      </w:r>
      <w:r w:rsidR="000955B3">
        <w:rPr>
          <w:rFonts w:ascii="Segoe UI" w:hAnsi="Segoe UI" w:cs="Segoe UI"/>
          <w:sz w:val="24"/>
          <w:szCs w:val="24"/>
        </w:rPr>
        <w:t xml:space="preserve">пленарное заседание и семинары и его </w:t>
      </w:r>
      <w:r w:rsidR="00823B58" w:rsidRPr="000955B3">
        <w:rPr>
          <w:rFonts w:ascii="Segoe UI" w:hAnsi="Segoe UI" w:cs="Segoe UI"/>
          <w:sz w:val="24"/>
          <w:szCs w:val="24"/>
        </w:rPr>
        <w:t>посетили более 500 человек.</w:t>
      </w:r>
    </w:p>
    <w:p w:rsidR="00216563" w:rsidRDefault="00216563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С приветственным словом выступила заместитель руководителя Управления Росреестра по Свердловской области </w:t>
      </w:r>
      <w:r w:rsidRPr="000955B3">
        <w:rPr>
          <w:rFonts w:ascii="Segoe UI" w:hAnsi="Segoe UI" w:cs="Segoe UI"/>
          <w:b/>
          <w:sz w:val="24"/>
          <w:szCs w:val="24"/>
        </w:rPr>
        <w:t xml:space="preserve">Татьяна Янтюшева, </w:t>
      </w:r>
      <w:r w:rsidRPr="000955B3">
        <w:rPr>
          <w:rFonts w:ascii="Segoe UI" w:hAnsi="Segoe UI" w:cs="Segoe UI"/>
          <w:sz w:val="24"/>
          <w:szCs w:val="24"/>
        </w:rPr>
        <w:t xml:space="preserve">она рассказала о новом </w:t>
      </w:r>
      <w:r w:rsidR="003A6CFC">
        <w:rPr>
          <w:rFonts w:ascii="Segoe UI" w:hAnsi="Segoe UI" w:cs="Segoe UI"/>
          <w:sz w:val="24"/>
          <w:szCs w:val="24"/>
        </w:rPr>
        <w:t>проекте «Единое</w:t>
      </w:r>
      <w:r w:rsidRPr="000955B3">
        <w:rPr>
          <w:rFonts w:ascii="Segoe UI" w:hAnsi="Segoe UI" w:cs="Segoe UI"/>
          <w:sz w:val="24"/>
          <w:szCs w:val="24"/>
        </w:rPr>
        <w:t xml:space="preserve"> окн</w:t>
      </w:r>
      <w:r w:rsidR="003A6CFC">
        <w:rPr>
          <w:rFonts w:ascii="Segoe UI" w:hAnsi="Segoe UI" w:cs="Segoe UI"/>
          <w:sz w:val="24"/>
          <w:szCs w:val="24"/>
        </w:rPr>
        <w:t>о садоводам</w:t>
      </w:r>
      <w:r w:rsidRPr="000955B3">
        <w:rPr>
          <w:rFonts w:ascii="Segoe UI" w:hAnsi="Segoe UI" w:cs="Segoe UI"/>
          <w:sz w:val="24"/>
          <w:szCs w:val="24"/>
        </w:rPr>
        <w:t>».</w:t>
      </w:r>
    </w:p>
    <w:p w:rsidR="003A6CFC" w:rsidRPr="003A6CFC" w:rsidRDefault="003A6CFC" w:rsidP="003A6CF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A6CFC">
        <w:rPr>
          <w:rFonts w:ascii="Segoe UI" w:hAnsi="Segoe UI" w:cs="Segoe UI"/>
          <w:i/>
          <w:sz w:val="24"/>
          <w:szCs w:val="24"/>
        </w:rPr>
        <w:t>- Управление ежегодно принимает участие в Форуме, организованном Администрацией города Екатеринбурга и Союзом садоводов Екатеринбурга. Благодарим Вас за приглашение! Главной темой сегодняшних выступлений представителей ведомства и целью создания проекта «Единое окно садоводам» является упорядочивание и упрощение взаимодействия представителей садовых товариществ и Управления – сегодня рассмотрим такие темы как межевание земельных участков, оформление прав на них. Нашей совместной задачей является решение возникающих у Вас вопросов. Надеюсь, что представленные доклады и консультации экспертов Управления будут интересны и полезны. Мы всегда готовы работать в индивидуальном порядке.Желаю всем успешной работы!</w:t>
      </w:r>
    </w:p>
    <w:p w:rsidR="004D4902" w:rsidRPr="000955B3" w:rsidRDefault="00DA5B97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>В ходе Форум</w:t>
      </w:r>
      <w:r w:rsidR="000955B3">
        <w:rPr>
          <w:rFonts w:ascii="Segoe UI" w:hAnsi="Segoe UI" w:cs="Segoe UI"/>
          <w:sz w:val="24"/>
          <w:szCs w:val="24"/>
        </w:rPr>
        <w:t xml:space="preserve">а, на пленарном заседании, </w:t>
      </w:r>
      <w:r w:rsidR="004D4902" w:rsidRPr="000955B3">
        <w:rPr>
          <w:rFonts w:ascii="Segoe UI" w:hAnsi="Segoe UI" w:cs="Segoe UI"/>
          <w:sz w:val="24"/>
          <w:szCs w:val="24"/>
        </w:rPr>
        <w:t xml:space="preserve">первый эксперт </w:t>
      </w:r>
      <w:r w:rsidR="000955B3">
        <w:rPr>
          <w:rFonts w:ascii="Segoe UI" w:hAnsi="Segoe UI" w:cs="Segoe UI"/>
          <w:sz w:val="24"/>
          <w:szCs w:val="24"/>
        </w:rPr>
        <w:t xml:space="preserve">- </w:t>
      </w:r>
      <w:r w:rsidR="000955B3" w:rsidRPr="000955B3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</w:t>
      </w:r>
      <w:r w:rsidR="004D4902" w:rsidRPr="000955B3">
        <w:rPr>
          <w:rFonts w:ascii="Segoe UI" w:hAnsi="Segoe UI" w:cs="Segoe UI"/>
          <w:b/>
          <w:sz w:val="24"/>
          <w:szCs w:val="24"/>
        </w:rPr>
        <w:t>Ксения Шакинко</w:t>
      </w:r>
      <w:r w:rsidR="004D4902" w:rsidRPr="000955B3">
        <w:rPr>
          <w:rFonts w:ascii="Segoe UI" w:hAnsi="Segoe UI" w:cs="Segoe UI"/>
          <w:sz w:val="24"/>
          <w:szCs w:val="24"/>
        </w:rPr>
        <w:t>, рассказывая о р</w:t>
      </w:r>
      <w:r w:rsidRPr="000955B3">
        <w:rPr>
          <w:rFonts w:ascii="Segoe UI" w:hAnsi="Segoe UI" w:cs="Segoe UI"/>
          <w:sz w:val="24"/>
          <w:szCs w:val="24"/>
        </w:rPr>
        <w:t>егистраци</w:t>
      </w:r>
      <w:r w:rsidR="004D4902" w:rsidRPr="000955B3">
        <w:rPr>
          <w:rFonts w:ascii="Segoe UI" w:hAnsi="Segoe UI" w:cs="Segoe UI"/>
          <w:sz w:val="24"/>
          <w:szCs w:val="24"/>
        </w:rPr>
        <w:t>и</w:t>
      </w:r>
      <w:r w:rsidRPr="000955B3">
        <w:rPr>
          <w:rFonts w:ascii="Segoe UI" w:hAnsi="Segoe UI" w:cs="Segoe UI"/>
          <w:sz w:val="24"/>
          <w:szCs w:val="24"/>
        </w:rPr>
        <w:t xml:space="preserve"> прав на ранее </w:t>
      </w:r>
      <w:r w:rsidR="004D4902" w:rsidRPr="000955B3">
        <w:rPr>
          <w:rFonts w:ascii="Segoe UI" w:hAnsi="Segoe UI" w:cs="Segoe UI"/>
          <w:sz w:val="24"/>
          <w:szCs w:val="24"/>
        </w:rPr>
        <w:t xml:space="preserve">учтенные объекты недвижимости, </w:t>
      </w:r>
      <w:r w:rsidR="00D642F5">
        <w:rPr>
          <w:rFonts w:ascii="Segoe UI" w:hAnsi="Segoe UI" w:cs="Segoe UI"/>
          <w:sz w:val="24"/>
          <w:szCs w:val="24"/>
        </w:rPr>
        <w:t>сообщила</w:t>
      </w:r>
      <w:r w:rsidR="004D4902" w:rsidRPr="000955B3">
        <w:rPr>
          <w:rFonts w:ascii="Segoe UI" w:hAnsi="Segoe UI" w:cs="Segoe UI"/>
          <w:sz w:val="24"/>
          <w:szCs w:val="24"/>
        </w:rPr>
        <w:t>, что в настоящее время Управлением совместно с органами местного самоуп</w:t>
      </w:r>
      <w:r w:rsidR="003A6CFC">
        <w:rPr>
          <w:rFonts w:ascii="Segoe UI" w:hAnsi="Segoe UI" w:cs="Segoe UI"/>
          <w:sz w:val="24"/>
          <w:szCs w:val="24"/>
        </w:rPr>
        <w:t>равления проводится работа по н</w:t>
      </w:r>
      <w:r w:rsidR="004D4902" w:rsidRPr="000955B3">
        <w:rPr>
          <w:rFonts w:ascii="Segoe UI" w:hAnsi="Segoe UI" w:cs="Segoe UI"/>
          <w:sz w:val="24"/>
          <w:szCs w:val="24"/>
        </w:rPr>
        <w:t>аполнению Единого госуда</w:t>
      </w:r>
      <w:r w:rsidR="003A6CFC">
        <w:rPr>
          <w:rFonts w:ascii="Segoe UI" w:hAnsi="Segoe UI" w:cs="Segoe UI"/>
          <w:sz w:val="24"/>
          <w:szCs w:val="24"/>
        </w:rPr>
        <w:t>рственного реестра недвижимости</w:t>
      </w:r>
      <w:r w:rsidR="004D4902" w:rsidRPr="000955B3">
        <w:rPr>
          <w:rFonts w:ascii="Segoe UI" w:hAnsi="Segoe UI" w:cs="Segoe UI"/>
          <w:sz w:val="24"/>
          <w:szCs w:val="24"/>
        </w:rPr>
        <w:t xml:space="preserve"> (далее - ЕГРН) актуальными сведениями, в том числе сведениями о ранее возникших правах на объекты недвижимости.</w:t>
      </w:r>
    </w:p>
    <w:p w:rsidR="004D4902" w:rsidRPr="000955B3" w:rsidRDefault="004D4902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- </w:t>
      </w:r>
      <w:r w:rsidRPr="000955B3">
        <w:rPr>
          <w:rFonts w:ascii="Segoe UI" w:hAnsi="Segoe UI" w:cs="Segoe UI"/>
          <w:i/>
          <w:sz w:val="24"/>
          <w:szCs w:val="24"/>
        </w:rPr>
        <w:t>Администрации муниципальных образований проводят работы по выявлению правообладателей ранее учтенных объектов недвижимости. Предусмотренные законом процедуры включают направление запросов в различные органы, вынесение решение о выявленном правообладателе и носят длительный характер. При этом каждый собственник вправе самостоятельно оформить право собственности на принадл</w:t>
      </w:r>
      <w:r w:rsidR="00294F97" w:rsidRPr="000955B3">
        <w:rPr>
          <w:rFonts w:ascii="Segoe UI" w:hAnsi="Segoe UI" w:cs="Segoe UI"/>
          <w:i/>
          <w:sz w:val="24"/>
          <w:szCs w:val="24"/>
        </w:rPr>
        <w:t>ежащий ему объект недвижимости.</w:t>
      </w:r>
    </w:p>
    <w:p w:rsidR="006D5845" w:rsidRDefault="003A6CFC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З</w:t>
      </w:r>
      <w:r w:rsidR="000955B3" w:rsidRPr="000955B3">
        <w:rPr>
          <w:rFonts w:ascii="Segoe UI" w:hAnsi="Segoe UI" w:cs="Segoe UI"/>
          <w:sz w:val="24"/>
          <w:szCs w:val="24"/>
        </w:rPr>
        <w:t xml:space="preserve">аместитель начальника отдела государственного земельного надзора </w:t>
      </w:r>
      <w:r w:rsidR="00DA5B97" w:rsidRPr="000955B3">
        <w:rPr>
          <w:rFonts w:ascii="Segoe UI" w:hAnsi="Segoe UI" w:cs="Segoe UI"/>
          <w:b/>
          <w:sz w:val="24"/>
          <w:szCs w:val="24"/>
        </w:rPr>
        <w:t>Алена Солдатова</w:t>
      </w:r>
      <w:r w:rsidR="00294F97" w:rsidRPr="000955B3">
        <w:rPr>
          <w:rFonts w:ascii="Segoe UI" w:hAnsi="Segoe UI" w:cs="Segoe UI"/>
          <w:sz w:val="24"/>
          <w:szCs w:val="24"/>
        </w:rPr>
        <w:t xml:space="preserve"> в своем докладе</w:t>
      </w:r>
      <w:r w:rsidR="00D642F5" w:rsidRPr="000955B3">
        <w:rPr>
          <w:rFonts w:ascii="Segoe UI" w:hAnsi="Segoe UI" w:cs="Segoe UI"/>
          <w:sz w:val="24"/>
          <w:szCs w:val="24"/>
        </w:rPr>
        <w:t>отметила</w:t>
      </w:r>
      <w:r w:rsidR="00294F97" w:rsidRPr="000955B3">
        <w:rPr>
          <w:rFonts w:ascii="Segoe UI" w:hAnsi="Segoe UI" w:cs="Segoe UI"/>
          <w:sz w:val="24"/>
          <w:szCs w:val="24"/>
        </w:rPr>
        <w:t>, что в</w:t>
      </w:r>
      <w:r w:rsidR="00294F97" w:rsidRPr="000955B3">
        <w:rPr>
          <w:rFonts w:ascii="Segoe UI" w:hAnsi="Segoe UI" w:cs="Segoe UI"/>
          <w:sz w:val="24"/>
          <w:szCs w:val="24"/>
          <w:lang/>
        </w:rPr>
        <w:t xml:space="preserve"> 202</w:t>
      </w:r>
      <w:r w:rsidR="00294F97" w:rsidRPr="000955B3">
        <w:rPr>
          <w:rFonts w:ascii="Segoe UI" w:hAnsi="Segoe UI" w:cs="Segoe UI"/>
          <w:sz w:val="24"/>
          <w:szCs w:val="24"/>
        </w:rPr>
        <w:t>3</w:t>
      </w:r>
      <w:r w:rsidR="00294F97" w:rsidRPr="000955B3">
        <w:rPr>
          <w:rFonts w:ascii="Segoe UI" w:hAnsi="Segoe UI" w:cs="Segoe UI"/>
          <w:sz w:val="24"/>
          <w:szCs w:val="24"/>
          <w:lang/>
        </w:rPr>
        <w:t xml:space="preserve"> году главный акцент в государственном земельном надзоре смещен с проверочных мероприятий</w:t>
      </w:r>
      <w:r w:rsidR="006D5845">
        <w:rPr>
          <w:rFonts w:ascii="Segoe UI" w:hAnsi="Segoe UI" w:cs="Segoe UI"/>
          <w:sz w:val="24"/>
          <w:szCs w:val="24"/>
          <w:lang/>
        </w:rPr>
        <w:t xml:space="preserve"> на профилактические</w:t>
      </w:r>
      <w:r w:rsidR="00294F97" w:rsidRPr="000955B3">
        <w:rPr>
          <w:rFonts w:ascii="Segoe UI" w:hAnsi="Segoe UI" w:cs="Segoe UI"/>
          <w:sz w:val="24"/>
          <w:szCs w:val="24"/>
          <w:lang/>
        </w:rPr>
        <w:t>, а именно, на объявление предостережений о недопустимости нарушения обязательных требований и проведение профилактических визитов</w:t>
      </w:r>
      <w:r w:rsidR="006D5845">
        <w:rPr>
          <w:rFonts w:ascii="Segoe UI" w:hAnsi="Segoe UI" w:cs="Segoe UI"/>
          <w:sz w:val="24"/>
          <w:szCs w:val="24"/>
        </w:rPr>
        <w:t>.</w:t>
      </w:r>
    </w:p>
    <w:p w:rsidR="000955B3" w:rsidRPr="000955B3" w:rsidRDefault="000955B3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- </w:t>
      </w:r>
      <w:r w:rsidRPr="000955B3">
        <w:rPr>
          <w:rFonts w:ascii="Segoe UI" w:hAnsi="Segoe UI" w:cs="Segoe UI"/>
          <w:i/>
          <w:sz w:val="24"/>
          <w:szCs w:val="24"/>
        </w:rPr>
        <w:t>Профилактические визиты проводятся в большей части на территории садоводческих товариществ, начиная уже с мая. Однако, уже до начала сезона в 2023 году в общей сложности государственными инспекторами проведено около 900 профвизитов, когда в прошлом году всего было проведено 5 777 профвизитов.  В ходе профилактического визита гражданам сообщается информация об обязательных требованиях, надзор за которыми осуществляет Управление.</w:t>
      </w:r>
    </w:p>
    <w:p w:rsidR="00DA5B97" w:rsidRPr="000955B3" w:rsidRDefault="00D642F5" w:rsidP="00D642F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Третий эксперт –</w:t>
      </w:r>
      <w:r w:rsidR="000955B3" w:rsidRPr="000955B3">
        <w:rPr>
          <w:rFonts w:ascii="Segoe UI" w:hAnsi="Segoe UI" w:cs="Segoe UI"/>
          <w:sz w:val="24"/>
          <w:szCs w:val="24"/>
        </w:rPr>
        <w:t>начальник отдела государственной регистрации недвижимости № 4</w:t>
      </w:r>
      <w:r w:rsidR="00DA5B97" w:rsidRPr="000955B3">
        <w:rPr>
          <w:rFonts w:ascii="Segoe UI" w:hAnsi="Segoe UI" w:cs="Segoe UI"/>
          <w:b/>
          <w:sz w:val="24"/>
          <w:szCs w:val="24"/>
        </w:rPr>
        <w:t xml:space="preserve">Екатерина Наумкина, </w:t>
      </w:r>
      <w:r>
        <w:rPr>
          <w:rFonts w:ascii="Segoe UI" w:hAnsi="Segoe UI" w:cs="Segoe UI"/>
          <w:sz w:val="24"/>
          <w:szCs w:val="24"/>
        </w:rPr>
        <w:t>акцентировала</w:t>
      </w:r>
      <w:r w:rsidR="00294F97" w:rsidRPr="000955B3">
        <w:rPr>
          <w:rFonts w:ascii="Segoe UI" w:hAnsi="Segoe UI" w:cs="Segoe UI"/>
          <w:sz w:val="24"/>
          <w:szCs w:val="24"/>
        </w:rPr>
        <w:t xml:space="preserve"> вниманиеслушателей на</w:t>
      </w:r>
      <w:r>
        <w:rPr>
          <w:rFonts w:ascii="Segoe UI" w:hAnsi="Segoe UI" w:cs="Segoe UI"/>
          <w:sz w:val="24"/>
          <w:szCs w:val="24"/>
        </w:rPr>
        <w:t>порядке исправления реестровых ошибок. Спикер подчеркнула</w:t>
      </w:r>
      <w:r w:rsidR="00DA5B97" w:rsidRPr="000955B3">
        <w:rPr>
          <w:rFonts w:ascii="Segoe UI" w:hAnsi="Segoe UI" w:cs="Segoe UI"/>
          <w:sz w:val="24"/>
          <w:szCs w:val="24"/>
        </w:rPr>
        <w:t>, что реестровая ошибка – это наличие в отношении объекта недвижимости недостоверных сведений, отраженных в едином реестре недвижимости. Простыми словами, это когда ошибка была перенесена из документов, ранее представленных заинтересованными лицами.</w:t>
      </w:r>
    </w:p>
    <w:p w:rsidR="00DA5B97" w:rsidRPr="000955B3" w:rsidRDefault="00294F97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i/>
          <w:sz w:val="24"/>
          <w:szCs w:val="24"/>
        </w:rPr>
        <w:t>- Ч</w:t>
      </w:r>
      <w:r w:rsidR="00DA5B97" w:rsidRPr="000955B3">
        <w:rPr>
          <w:rFonts w:ascii="Segoe UI" w:hAnsi="Segoe UI" w:cs="Segoe UI"/>
          <w:i/>
          <w:sz w:val="24"/>
          <w:szCs w:val="24"/>
        </w:rPr>
        <w:t>аще всего такие ошибки возникают из-за не верно установленных границ, лицом, проводившим кадастровые работы, или из-за наличия ошибок в документах, которые были представлены в Росреестр. Наиболее частой реестровой ошибкой является ошибка в определении координат характерных точек границ земельного участка, которая приводит к его смещению относительно реального расположения на местности и наложению на другие земельные участки.</w:t>
      </w:r>
    </w:p>
    <w:p w:rsidR="00003591" w:rsidRPr="000955B3" w:rsidRDefault="00DA5B97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>Выявить реестровую ошибку может как сам правообладатель объекта недвижимости, так и орга</w:t>
      </w:r>
      <w:r w:rsidR="00216563" w:rsidRPr="000955B3">
        <w:rPr>
          <w:rFonts w:ascii="Segoe UI" w:hAnsi="Segoe UI" w:cs="Segoe UI"/>
          <w:sz w:val="24"/>
          <w:szCs w:val="24"/>
        </w:rPr>
        <w:t>н регистрации прав (Росреестр).</w:t>
      </w:r>
    </w:p>
    <w:p w:rsidR="00C36696" w:rsidRPr="000955B3" w:rsidRDefault="00003591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Как отметила председатель Свердловского регионального отделения Союза садоводов России, председатель Союза садоводов Екатеринбурга </w:t>
      </w:r>
      <w:r w:rsidRPr="000955B3">
        <w:rPr>
          <w:rFonts w:ascii="Segoe UI" w:hAnsi="Segoe UI" w:cs="Segoe UI"/>
          <w:b/>
          <w:sz w:val="24"/>
          <w:szCs w:val="24"/>
        </w:rPr>
        <w:t xml:space="preserve">Надежда Локтионова, </w:t>
      </w:r>
      <w:r w:rsidRPr="000955B3">
        <w:rPr>
          <w:rFonts w:ascii="Segoe UI" w:hAnsi="Segoe UI" w:cs="Segoe UI"/>
          <w:sz w:val="24"/>
          <w:szCs w:val="24"/>
        </w:rPr>
        <w:t>этот форум отличался от предыдущих:</w:t>
      </w:r>
      <w:r w:rsidR="00C36696" w:rsidRPr="000955B3">
        <w:rPr>
          <w:rFonts w:ascii="Segoe UI" w:hAnsi="Segoe UI" w:cs="Segoe UI"/>
          <w:i/>
          <w:sz w:val="24"/>
          <w:szCs w:val="24"/>
        </w:rPr>
        <w:t>«Отличие форума этого года от предыдущих в том, что мы приглашали не только руководителей СНТ, но и садоводов, кому необходимо поменять свидетельства «старого» образца. В этом мероприятии и заключался новый этап реализации нашего проекта «Единое окно садоводам» в 2023 году, он был поддержан Администрацией Екатеринбурга, Росреестром и МФЦ. Благодарю руководителей за внимание и помощь садоводам»</w:t>
      </w:r>
      <w:r w:rsidR="000955B3" w:rsidRPr="000955B3">
        <w:rPr>
          <w:rFonts w:ascii="Segoe UI" w:hAnsi="Segoe UI" w:cs="Segoe UI"/>
          <w:i/>
          <w:sz w:val="24"/>
          <w:szCs w:val="24"/>
        </w:rPr>
        <w:t>.</w:t>
      </w:r>
    </w:p>
    <w:p w:rsidR="003A6CFC" w:rsidRPr="00743DCD" w:rsidRDefault="003D6DF3" w:rsidP="003A6CFC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D6DF3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3A6CFC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A6CFC" w:rsidRPr="00743DCD" w:rsidRDefault="003A6CFC" w:rsidP="003A6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A6CFC" w:rsidRPr="00743DCD" w:rsidRDefault="003A6CF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A6CFC" w:rsidRPr="00743DCD" w:rsidRDefault="003D6DF3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A6CFC" w:rsidRPr="00743DCD" w:rsidRDefault="003D6DF3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A6CFC" w:rsidRPr="00743DCD" w:rsidRDefault="003A6CF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180C2A" w:rsidRDefault="00180C2A" w:rsidP="000A2C5B"/>
    <w:sectPr w:rsidR="00180C2A" w:rsidSect="003D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5B"/>
    <w:rsid w:val="00003591"/>
    <w:rsid w:val="00025AEB"/>
    <w:rsid w:val="0003349C"/>
    <w:rsid w:val="000955B3"/>
    <w:rsid w:val="000A2C5B"/>
    <w:rsid w:val="00162D50"/>
    <w:rsid w:val="00180C2A"/>
    <w:rsid w:val="00216563"/>
    <w:rsid w:val="00294F97"/>
    <w:rsid w:val="003A6CFC"/>
    <w:rsid w:val="003D6DF3"/>
    <w:rsid w:val="004D4902"/>
    <w:rsid w:val="006A01F0"/>
    <w:rsid w:val="006D5845"/>
    <w:rsid w:val="00823B58"/>
    <w:rsid w:val="00C36696"/>
    <w:rsid w:val="00D642F5"/>
    <w:rsid w:val="00DA5B97"/>
    <w:rsid w:val="00EB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2023-04-07T06:50:00Z</cp:lastPrinted>
  <dcterms:created xsi:type="dcterms:W3CDTF">2023-04-10T11:12:00Z</dcterms:created>
  <dcterms:modified xsi:type="dcterms:W3CDTF">2023-04-10T11:12:00Z</dcterms:modified>
</cp:coreProperties>
</file>