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6CA2" w:rsidRPr="003B6CA2" w:rsidRDefault="003B6CA2" w:rsidP="003B6CA2">
      <w:pPr>
        <w:autoSpaceDE w:val="0"/>
        <w:autoSpaceDN w:val="0"/>
        <w:adjustRightInd w:val="0"/>
        <w:spacing w:before="108" w:after="108" w:line="240" w:lineRule="auto"/>
        <w:jc w:val="center"/>
        <w:outlineLvl w:val="0"/>
        <w:rPr>
          <w:rFonts w:ascii="Liberation Serif" w:hAnsi="Liberation Serif" w:cs="Liberation Serif"/>
          <w:sz w:val="24"/>
          <w:szCs w:val="24"/>
        </w:rPr>
      </w:pPr>
      <w:r>
        <w:rPr>
          <w:rFonts w:ascii="Liberation Serif" w:hAnsi="Liberation Serif" w:cs="Liberation Serif"/>
          <w:b/>
          <w:bCs/>
          <w:sz w:val="24"/>
          <w:szCs w:val="24"/>
        </w:rPr>
        <w:t>П</w:t>
      </w:r>
      <w:r w:rsidRPr="008677F9">
        <w:rPr>
          <w:rFonts w:ascii="Liberation Serif" w:hAnsi="Liberation Serif" w:cs="Liberation Serif"/>
          <w:b/>
          <w:bCs/>
          <w:sz w:val="24"/>
          <w:szCs w:val="24"/>
        </w:rPr>
        <w:t>редоставления социальных гарантий отдельным категориям граждан в форме частичной компенсации затрат на подключение жилых помещений к газовым сетям или частичного освобождения от затрат на подключение жилых помещений к газовым сетям</w:t>
      </w:r>
      <w:r>
        <w:rPr>
          <w:rFonts w:ascii="Liberation Serif" w:hAnsi="Liberation Serif" w:cs="Liberation Serif"/>
          <w:b/>
          <w:bCs/>
          <w:sz w:val="24"/>
          <w:szCs w:val="24"/>
        </w:rPr>
        <w:t xml:space="preserve"> (далее - Порядок) через Управление социальной политики №1</w:t>
      </w:r>
      <w:r>
        <w:rPr>
          <w:rFonts w:ascii="Liberation Serif" w:hAnsi="Liberation Serif" w:cs="Liberation Serif"/>
          <w:b/>
          <w:bCs/>
          <w:sz w:val="24"/>
          <w:szCs w:val="24"/>
        </w:rPr>
        <w:t xml:space="preserve">, </w:t>
      </w:r>
      <w:r w:rsidRPr="003B6CA2">
        <w:rPr>
          <w:rFonts w:ascii="Liberation Serif" w:hAnsi="Liberation Serif" w:cs="Liberation Serif"/>
          <w:b/>
          <w:bCs/>
          <w:sz w:val="24"/>
          <w:szCs w:val="24"/>
        </w:rPr>
        <w:t>м</w:t>
      </w:r>
      <w:r w:rsidRPr="003B6CA2">
        <w:rPr>
          <w:rFonts w:ascii="Liberation Serif" w:hAnsi="Liberation Serif" w:cs="Liberation Serif"/>
          <w:b/>
          <w:sz w:val="24"/>
          <w:szCs w:val="24"/>
        </w:rPr>
        <w:t>алоимущим семьям и малоимущим одиноко проживающим гражданам</w:t>
      </w:r>
      <w:r w:rsidRPr="003B6CA2">
        <w:rPr>
          <w:rFonts w:ascii="Liberation Serif" w:hAnsi="Liberation Serif" w:cs="Liberation Serif"/>
          <w:sz w:val="24"/>
          <w:szCs w:val="24"/>
        </w:rPr>
        <w:t xml:space="preserve"> в соответствии с </w:t>
      </w:r>
      <w:r w:rsidRPr="003B6CA2">
        <w:rPr>
          <w:rFonts w:ascii="Liberation Serif" w:hAnsi="Liberation Serif" w:cs="Liberation Serif"/>
          <w:color w:val="22272F"/>
          <w:sz w:val="24"/>
          <w:szCs w:val="24"/>
          <w:shd w:val="clear" w:color="auto" w:fill="FFFFFF"/>
        </w:rPr>
        <w:t>Закон</w:t>
      </w:r>
      <w:r w:rsidRPr="003B6CA2">
        <w:rPr>
          <w:rFonts w:ascii="Liberation Serif" w:hAnsi="Liberation Serif" w:cs="Liberation Serif"/>
          <w:color w:val="22272F"/>
          <w:sz w:val="24"/>
          <w:szCs w:val="24"/>
          <w:shd w:val="clear" w:color="auto" w:fill="FFFFFF"/>
        </w:rPr>
        <w:t>ом</w:t>
      </w:r>
      <w:r w:rsidRPr="003B6CA2">
        <w:rPr>
          <w:rFonts w:ascii="Liberation Serif" w:hAnsi="Liberation Serif" w:cs="Liberation Serif"/>
          <w:color w:val="22272F"/>
          <w:sz w:val="24"/>
          <w:szCs w:val="24"/>
          <w:shd w:val="clear" w:color="auto" w:fill="FFFFFF"/>
        </w:rPr>
        <w:t xml:space="preserve"> Свердловской области от 29 октября 2007 г. N 126-ОЗ</w:t>
      </w:r>
      <w:r w:rsidRPr="003B6CA2">
        <w:rPr>
          <w:rFonts w:ascii="Liberation Serif" w:hAnsi="Liberation Serif" w:cs="Liberation Serif"/>
          <w:color w:val="22272F"/>
          <w:sz w:val="24"/>
          <w:szCs w:val="24"/>
        </w:rPr>
        <w:br/>
      </w:r>
      <w:r w:rsidRPr="003B6CA2">
        <w:rPr>
          <w:rFonts w:ascii="Liberation Serif" w:hAnsi="Liberation Serif" w:cs="Liberation Serif"/>
          <w:color w:val="22272F"/>
          <w:sz w:val="24"/>
          <w:szCs w:val="24"/>
          <w:shd w:val="clear" w:color="auto" w:fill="FFFFFF"/>
        </w:rPr>
        <w:t>"Об оказании государственной социальной помощи, материальной помощи и предоставлении социальных гарантий отдельным категориям граждан в Свердловской области"</w:t>
      </w:r>
      <w:r w:rsidRPr="003B6CA2">
        <w:rPr>
          <w:rFonts w:ascii="Liberation Serif" w:hAnsi="Liberation Serif" w:cs="Liberation Serif"/>
          <w:bCs/>
          <w:sz w:val="24"/>
          <w:szCs w:val="24"/>
        </w:rPr>
        <w:br/>
      </w:r>
    </w:p>
    <w:p w:rsidR="003B6CA2" w:rsidRPr="008677F9" w:rsidRDefault="003B6CA2" w:rsidP="003B6CA2">
      <w:pPr>
        <w:autoSpaceDE w:val="0"/>
        <w:autoSpaceDN w:val="0"/>
        <w:adjustRightInd w:val="0"/>
        <w:spacing w:after="0" w:line="240" w:lineRule="auto"/>
        <w:ind w:firstLine="720"/>
        <w:jc w:val="both"/>
        <w:rPr>
          <w:rFonts w:ascii="Liberation Serif" w:hAnsi="Liberation Serif" w:cs="Liberation Serif"/>
          <w:sz w:val="24"/>
          <w:szCs w:val="24"/>
        </w:rPr>
      </w:pPr>
      <w:bookmarkStart w:id="0" w:name="sub_16"/>
      <w:r w:rsidRPr="008677F9">
        <w:rPr>
          <w:rFonts w:ascii="Liberation Serif" w:hAnsi="Liberation Serif" w:cs="Liberation Serif"/>
          <w:sz w:val="24"/>
          <w:szCs w:val="24"/>
        </w:rPr>
        <w:t xml:space="preserve">Настоящий порядок регулирует отношения, связанные с предоставлением отдельным категориям граждан социальных гарантий в форме компенсации </w:t>
      </w:r>
      <w:r w:rsidRPr="008677F9">
        <w:rPr>
          <w:rFonts w:ascii="Liberation Serif" w:hAnsi="Liberation Serif" w:cs="Liberation Serif"/>
          <w:b/>
          <w:sz w:val="24"/>
          <w:szCs w:val="24"/>
        </w:rPr>
        <w:t>90 процентов</w:t>
      </w:r>
      <w:r w:rsidRPr="008677F9">
        <w:rPr>
          <w:rFonts w:ascii="Liberation Serif" w:hAnsi="Liberation Serif" w:cs="Liberation Serif"/>
          <w:sz w:val="24"/>
          <w:szCs w:val="24"/>
        </w:rPr>
        <w:t xml:space="preserve"> затрат на подключение (технологическое присоединение) жилых помещений к газовым сетям, включая затраты на разработку проектной документации, монтаж газового оборудования, пусконаладочные работы и другие работы, связанные с подключением (технологическим присоединением) ж</w:t>
      </w:r>
      <w:r>
        <w:rPr>
          <w:rFonts w:ascii="Liberation Serif" w:hAnsi="Liberation Serif" w:cs="Liberation Serif"/>
          <w:sz w:val="24"/>
          <w:szCs w:val="24"/>
        </w:rPr>
        <w:t xml:space="preserve">илых помещений к газовым сетям </w:t>
      </w:r>
      <w:r w:rsidRPr="008677F9">
        <w:rPr>
          <w:rFonts w:ascii="Liberation Serif" w:hAnsi="Liberation Serif" w:cs="Liberation Serif"/>
          <w:sz w:val="24"/>
          <w:szCs w:val="24"/>
        </w:rPr>
        <w:t>или в форме освобождения от 90 процентов затрат на подключение (технологическое присоединение) жилых помещений к газовым сетям, включая затраты на разработку проектной документации, монтаж газового оборудования, пусконаладочные работы и другие работы, связанные с подключением (технологическим присоединением) ж</w:t>
      </w:r>
      <w:r>
        <w:rPr>
          <w:rFonts w:ascii="Liberation Serif" w:hAnsi="Liberation Serif" w:cs="Liberation Serif"/>
          <w:sz w:val="24"/>
          <w:szCs w:val="24"/>
        </w:rPr>
        <w:t xml:space="preserve">илых помещений к газовым сетям </w:t>
      </w:r>
      <w:r w:rsidRPr="008677F9">
        <w:rPr>
          <w:rFonts w:ascii="Liberation Serif" w:hAnsi="Liberation Serif" w:cs="Liberation Serif"/>
          <w:sz w:val="24"/>
          <w:szCs w:val="24"/>
        </w:rPr>
        <w:t>(далее - частичное освобождение от затрат)</w:t>
      </w:r>
      <w:r>
        <w:rPr>
          <w:rFonts w:ascii="Liberation Serif" w:hAnsi="Liberation Serif" w:cs="Liberation Serif"/>
          <w:sz w:val="24"/>
          <w:szCs w:val="24"/>
        </w:rPr>
        <w:t xml:space="preserve">, </w:t>
      </w:r>
      <w:r w:rsidRPr="000D4C1C">
        <w:rPr>
          <w:rFonts w:ascii="Liberation Serif" w:hAnsi="Liberation Serif" w:cs="Liberation Serif"/>
          <w:b/>
          <w:sz w:val="24"/>
          <w:szCs w:val="24"/>
        </w:rPr>
        <w:t>но не более 70 тысяч рублей</w:t>
      </w:r>
      <w:r w:rsidRPr="008677F9">
        <w:rPr>
          <w:rFonts w:ascii="Liberation Serif" w:hAnsi="Liberation Serif" w:cs="Liberation Serif"/>
          <w:sz w:val="24"/>
          <w:szCs w:val="24"/>
        </w:rPr>
        <w:t>.</w:t>
      </w:r>
    </w:p>
    <w:bookmarkEnd w:id="0"/>
    <w:p w:rsidR="003B6CA2" w:rsidRPr="008677F9" w:rsidRDefault="003B6CA2" w:rsidP="003B6CA2">
      <w:pPr>
        <w:autoSpaceDE w:val="0"/>
        <w:autoSpaceDN w:val="0"/>
        <w:adjustRightInd w:val="0"/>
        <w:spacing w:after="0" w:line="240" w:lineRule="auto"/>
        <w:ind w:firstLine="720"/>
        <w:jc w:val="both"/>
        <w:rPr>
          <w:rFonts w:ascii="Liberation Serif" w:hAnsi="Liberation Serif" w:cs="Liberation Serif"/>
          <w:sz w:val="24"/>
          <w:szCs w:val="24"/>
        </w:rPr>
      </w:pPr>
      <w:r w:rsidRPr="008677F9">
        <w:rPr>
          <w:rFonts w:ascii="Liberation Serif" w:hAnsi="Liberation Serif" w:cs="Liberation Serif"/>
          <w:sz w:val="24"/>
          <w:szCs w:val="24"/>
        </w:rPr>
        <w:t>Предоставление социальных гарантий в форме частичной компенсации затрат или частичного освобождения от затрат осуществляется территориальным отраслевым исполнительным органом государственной власти Свердловской области - управлением социальной политики Министерства социальной политики Свердловской области (далее - управление социальной политики) по месту жительства гражданина, являющегося членом малоимущей семьи или малоимущим одиноко проживающим гражданином, на основании его заявления о предоставлении социальных гарантий в форме частичной компенсации затрат или частичного освобождения от затрат (далее - заявление) и документов. Заявитель предъявляет паспорт или иной документ, удостоверяющий личность.</w:t>
      </w:r>
    </w:p>
    <w:p w:rsidR="003B6CA2" w:rsidRPr="000D4C1C" w:rsidRDefault="003B6CA2" w:rsidP="003B6CA2">
      <w:pPr>
        <w:autoSpaceDE w:val="0"/>
        <w:autoSpaceDN w:val="0"/>
        <w:adjustRightInd w:val="0"/>
        <w:spacing w:after="0" w:line="240" w:lineRule="auto"/>
        <w:ind w:firstLine="720"/>
        <w:jc w:val="both"/>
        <w:rPr>
          <w:rFonts w:ascii="Liberation Serif" w:hAnsi="Liberation Serif" w:cs="Liberation Serif"/>
          <w:sz w:val="24"/>
          <w:szCs w:val="24"/>
        </w:rPr>
      </w:pPr>
      <w:r>
        <w:rPr>
          <w:rFonts w:ascii="Liberation Serif" w:hAnsi="Liberation Serif" w:cs="Liberation Serif"/>
          <w:sz w:val="24"/>
          <w:szCs w:val="24"/>
        </w:rPr>
        <w:t xml:space="preserve">В целях подтверждения условий </w:t>
      </w:r>
      <w:r w:rsidRPr="008677F9">
        <w:rPr>
          <w:rFonts w:ascii="Liberation Serif" w:hAnsi="Liberation Serif" w:cs="Liberation Serif"/>
          <w:sz w:val="24"/>
          <w:szCs w:val="24"/>
        </w:rPr>
        <w:t>и предоставлении социальных гарантий отдельным категориям граждан в Свердловской области, в заявлении, поданном заявителем, являющимся членом малоимущей семьи или малоимущим одиноко проживающим гражданином, указываются сведения об обстоятельствах, не зависящих от малоимущей семьи или малоимущего одиноко проживающего гражданина, при наличии которых среднедушевой доход соответствующих малоимущей семьи или малоимущего одиноко проживающего гражданина ниже величины прожиточного минимума, установленного в Свердловской области (далее - причины).</w:t>
      </w:r>
    </w:p>
    <w:p w:rsidR="003B6CA2" w:rsidRPr="000D4C1C" w:rsidRDefault="003B6CA2" w:rsidP="003B6CA2">
      <w:pPr>
        <w:pStyle w:val="s1"/>
        <w:shd w:val="clear" w:color="auto" w:fill="FFFFFF"/>
        <w:spacing w:before="0" w:beforeAutospacing="0" w:after="0" w:afterAutospacing="0"/>
        <w:ind w:firstLine="720"/>
        <w:jc w:val="both"/>
        <w:rPr>
          <w:rFonts w:ascii="Liberation Serif" w:hAnsi="Liberation Serif" w:cs="Liberation Serif"/>
          <w:b/>
        </w:rPr>
      </w:pPr>
      <w:r w:rsidRPr="000D4C1C">
        <w:rPr>
          <w:rFonts w:ascii="Liberation Serif" w:hAnsi="Liberation Serif" w:cs="Liberation Serif"/>
          <w:b/>
        </w:rPr>
        <w:t>Социальные гарантии предоставляются малоимущим семьям и малоимущим одиноко проживающим гражданам при соблюдении следующих условий:</w:t>
      </w:r>
    </w:p>
    <w:p w:rsidR="003B6CA2" w:rsidRPr="000D4C1C" w:rsidRDefault="003B6CA2" w:rsidP="003B6CA2">
      <w:pPr>
        <w:pStyle w:val="s1"/>
        <w:shd w:val="clear" w:color="auto" w:fill="FFFFFF"/>
        <w:spacing w:before="0" w:beforeAutospacing="0" w:after="0" w:afterAutospacing="0"/>
        <w:ind w:firstLine="720"/>
        <w:jc w:val="both"/>
        <w:rPr>
          <w:rFonts w:ascii="Liberation Serif" w:hAnsi="Liberation Serif" w:cs="Liberation Serif"/>
        </w:rPr>
      </w:pPr>
      <w:r w:rsidRPr="000D4C1C">
        <w:rPr>
          <w:rFonts w:ascii="Liberation Serif" w:hAnsi="Liberation Serif" w:cs="Liberation Serif"/>
        </w:rPr>
        <w:t>1) малоимущая семья или малоимущий одиноко проживающий гражданин проживают на территории Свердловской области в жилом помещении, подключаемом (технологически присоединяемом) к газовым сетям;</w:t>
      </w:r>
    </w:p>
    <w:p w:rsidR="003B6CA2" w:rsidRPr="000D4C1C" w:rsidRDefault="003B6CA2" w:rsidP="003B6CA2">
      <w:pPr>
        <w:pStyle w:val="s1"/>
        <w:shd w:val="clear" w:color="auto" w:fill="FFFFFF"/>
        <w:spacing w:before="0" w:beforeAutospacing="0" w:after="0" w:afterAutospacing="0"/>
        <w:ind w:firstLine="720"/>
        <w:jc w:val="both"/>
        <w:rPr>
          <w:rFonts w:ascii="Liberation Serif" w:hAnsi="Liberation Serif" w:cs="Liberation Serif"/>
        </w:rPr>
      </w:pPr>
      <w:r w:rsidRPr="000D4C1C">
        <w:rPr>
          <w:rFonts w:ascii="Liberation Serif" w:hAnsi="Liberation Serif" w:cs="Liberation Serif"/>
        </w:rPr>
        <w:t>2) жилое помещение, принадлежит малоимущей семье, одному из членов малоимущей семьи или малоимущему одиноко проживающему гражданину на праве собственности;</w:t>
      </w:r>
    </w:p>
    <w:p w:rsidR="003B6CA2" w:rsidRPr="000D4C1C" w:rsidRDefault="003B6CA2" w:rsidP="003B6CA2">
      <w:pPr>
        <w:pStyle w:val="s1"/>
        <w:shd w:val="clear" w:color="auto" w:fill="FFFFFF"/>
        <w:spacing w:before="0" w:beforeAutospacing="0" w:after="0" w:afterAutospacing="0"/>
        <w:ind w:firstLine="720"/>
        <w:jc w:val="both"/>
        <w:rPr>
          <w:rFonts w:ascii="Liberation Serif" w:hAnsi="Liberation Serif" w:cs="Liberation Serif"/>
        </w:rPr>
      </w:pPr>
      <w:r w:rsidRPr="000D4C1C">
        <w:rPr>
          <w:rFonts w:ascii="Liberation Serif" w:hAnsi="Liberation Serif" w:cs="Liberation Serif"/>
        </w:rPr>
        <w:t>3) малоимущая семья или малоимущий одиноко проживающий гражданин по независящим от них причинам, порядок установления которых определяется Правительством Свердловской области, имеют среднедушевой доход ниже величины </w:t>
      </w:r>
      <w:hyperlink r:id="rId4" w:anchor="/document/9301950/entry/0" w:history="1">
        <w:r w:rsidRPr="000D4C1C">
          <w:rPr>
            <w:rStyle w:val="a3"/>
            <w:rFonts w:ascii="Liberation Serif" w:hAnsi="Liberation Serif" w:cs="Liberation Serif"/>
            <w:color w:val="auto"/>
          </w:rPr>
          <w:t>прожиточного минимума</w:t>
        </w:r>
      </w:hyperlink>
      <w:r w:rsidRPr="000D4C1C">
        <w:rPr>
          <w:rFonts w:ascii="Liberation Serif" w:hAnsi="Liberation Serif" w:cs="Liberation Serif"/>
        </w:rPr>
        <w:t>, установленного в Свердловской области;</w:t>
      </w:r>
    </w:p>
    <w:p w:rsidR="003B6CA2" w:rsidRPr="000D4C1C" w:rsidRDefault="003B6CA2" w:rsidP="003B6CA2">
      <w:pPr>
        <w:pStyle w:val="s1"/>
        <w:shd w:val="clear" w:color="auto" w:fill="FFFFFF"/>
        <w:spacing w:before="0" w:beforeAutospacing="0" w:after="0" w:afterAutospacing="0"/>
        <w:ind w:firstLine="720"/>
        <w:jc w:val="both"/>
        <w:rPr>
          <w:rFonts w:ascii="Liberation Serif" w:hAnsi="Liberation Serif" w:cs="Liberation Serif"/>
        </w:rPr>
      </w:pPr>
      <w:r w:rsidRPr="000D4C1C">
        <w:rPr>
          <w:rFonts w:ascii="Liberation Serif" w:hAnsi="Liberation Serif" w:cs="Liberation Serif"/>
        </w:rPr>
        <w:t>4) ни одному из членов малоимущей семьи или малоимущему одиноко проживающему гражданину не оказывалась социальная помощь и не предоставлялись социальные гарантии на газификацию жилого помещения за счет средств бюджетов бюджетной системы Российской Федерации;</w:t>
      </w:r>
    </w:p>
    <w:p w:rsidR="003B6CA2" w:rsidRPr="000D4C1C" w:rsidRDefault="003B6CA2" w:rsidP="003B6CA2">
      <w:pPr>
        <w:pStyle w:val="s1"/>
        <w:shd w:val="clear" w:color="auto" w:fill="FFFFFF"/>
        <w:spacing w:before="0" w:beforeAutospacing="0" w:after="0" w:afterAutospacing="0"/>
        <w:ind w:firstLine="720"/>
        <w:jc w:val="both"/>
        <w:rPr>
          <w:rFonts w:ascii="Liberation Serif" w:hAnsi="Liberation Serif" w:cs="Liberation Serif"/>
        </w:rPr>
      </w:pPr>
      <w:r w:rsidRPr="000D4C1C">
        <w:rPr>
          <w:rFonts w:ascii="Liberation Serif" w:hAnsi="Liberation Serif" w:cs="Liberation Serif"/>
        </w:rPr>
        <w:lastRenderedPageBreak/>
        <w:t>5) заявление о предоставлении социальных гарантий в форме частичной компенсации затрат на подключение жилых помещений к газовым сетям подано не позднее 12 месяцев, считая с месяца, следующего за месяцем, в котором осуществлены такие затраты, - в случае предоставления социальных гарантий в форме частичной компенсации затрат на подключение жилых помещений к газовым сетям.</w:t>
      </w:r>
    </w:p>
    <w:p w:rsidR="003B6CA2" w:rsidRPr="008677F9" w:rsidRDefault="003B6CA2" w:rsidP="003B6CA2">
      <w:pPr>
        <w:autoSpaceDE w:val="0"/>
        <w:autoSpaceDN w:val="0"/>
        <w:adjustRightInd w:val="0"/>
        <w:spacing w:after="0" w:line="240" w:lineRule="auto"/>
        <w:ind w:firstLine="720"/>
        <w:jc w:val="both"/>
        <w:rPr>
          <w:rFonts w:ascii="Liberation Serif" w:hAnsi="Liberation Serif" w:cs="Liberation Serif"/>
          <w:b/>
          <w:sz w:val="24"/>
          <w:szCs w:val="24"/>
        </w:rPr>
      </w:pPr>
      <w:r w:rsidRPr="008677F9">
        <w:rPr>
          <w:rFonts w:ascii="Liberation Serif" w:hAnsi="Liberation Serif" w:cs="Liberation Serif"/>
          <w:b/>
          <w:sz w:val="24"/>
          <w:szCs w:val="24"/>
        </w:rPr>
        <w:t>К заявлению о предоставлении социальных гарантий в форме частичной компенсации затрат, поданному заявителем, являющимся членом малоимущей семьи или малоимущим одиноко проживающим гражданином, прилагаются следующие документы:</w:t>
      </w:r>
    </w:p>
    <w:p w:rsidR="003B6CA2" w:rsidRPr="008677F9" w:rsidRDefault="003B6CA2" w:rsidP="003B6CA2">
      <w:pPr>
        <w:autoSpaceDE w:val="0"/>
        <w:autoSpaceDN w:val="0"/>
        <w:adjustRightInd w:val="0"/>
        <w:spacing w:after="0" w:line="240" w:lineRule="auto"/>
        <w:ind w:firstLine="720"/>
        <w:jc w:val="both"/>
        <w:rPr>
          <w:rFonts w:ascii="Liberation Serif" w:hAnsi="Liberation Serif" w:cs="Liberation Serif"/>
          <w:sz w:val="24"/>
          <w:szCs w:val="24"/>
        </w:rPr>
      </w:pPr>
      <w:bookmarkStart w:id="1" w:name="sub_181"/>
      <w:r w:rsidRPr="008677F9">
        <w:rPr>
          <w:rFonts w:ascii="Liberation Serif" w:hAnsi="Liberation Serif" w:cs="Liberation Serif"/>
          <w:sz w:val="24"/>
          <w:szCs w:val="24"/>
        </w:rPr>
        <w:t xml:space="preserve">1) документы о доходах заявителя и доходах членов его семьи, указанных в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 утвержденном </w:t>
      </w:r>
      <w:hyperlink r:id="rId5" w:history="1">
        <w:r w:rsidRPr="008677F9">
          <w:rPr>
            <w:rFonts w:ascii="Liberation Serif" w:hAnsi="Liberation Serif" w:cs="Liberation Serif"/>
            <w:sz w:val="24"/>
            <w:szCs w:val="24"/>
          </w:rPr>
          <w:t>постановлением</w:t>
        </w:r>
      </w:hyperlink>
      <w:r w:rsidRPr="008677F9">
        <w:rPr>
          <w:rFonts w:ascii="Liberation Serif" w:hAnsi="Liberation Serif" w:cs="Liberation Serif"/>
          <w:sz w:val="24"/>
          <w:szCs w:val="24"/>
        </w:rPr>
        <w:t xml:space="preserve"> Правительства Российской Федерации от 20.08.2003 N 512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 (далее - перечень, утвержденный постановлением Правительства Российской Федерации от 20.08.2003 N 512);</w:t>
      </w:r>
    </w:p>
    <w:p w:rsidR="003B6CA2" w:rsidRPr="008677F9" w:rsidRDefault="003B6CA2" w:rsidP="003B6CA2">
      <w:pPr>
        <w:autoSpaceDE w:val="0"/>
        <w:autoSpaceDN w:val="0"/>
        <w:adjustRightInd w:val="0"/>
        <w:spacing w:after="0" w:line="240" w:lineRule="auto"/>
        <w:ind w:firstLine="720"/>
        <w:jc w:val="both"/>
        <w:rPr>
          <w:rFonts w:ascii="Liberation Serif" w:hAnsi="Liberation Serif" w:cs="Liberation Serif"/>
          <w:sz w:val="24"/>
          <w:szCs w:val="24"/>
        </w:rPr>
      </w:pPr>
      <w:bookmarkStart w:id="2" w:name="sub_20"/>
      <w:bookmarkEnd w:id="1"/>
      <w:r w:rsidRPr="008677F9">
        <w:rPr>
          <w:rFonts w:ascii="Liberation Serif" w:hAnsi="Liberation Serif" w:cs="Liberation Serif"/>
          <w:sz w:val="24"/>
          <w:szCs w:val="24"/>
        </w:rPr>
        <w:t>2) согласие совершеннолетних членов малоимущей семьи на предоставление заявителю социальных гарантий в форме частичной компенсации затрат;</w:t>
      </w:r>
    </w:p>
    <w:p w:rsidR="003B6CA2" w:rsidRPr="008677F9" w:rsidRDefault="003B6CA2" w:rsidP="003B6CA2">
      <w:pPr>
        <w:autoSpaceDE w:val="0"/>
        <w:autoSpaceDN w:val="0"/>
        <w:adjustRightInd w:val="0"/>
        <w:spacing w:after="0" w:line="240" w:lineRule="auto"/>
        <w:ind w:firstLine="720"/>
        <w:jc w:val="both"/>
        <w:rPr>
          <w:rFonts w:ascii="Liberation Serif" w:hAnsi="Liberation Serif" w:cs="Liberation Serif"/>
          <w:sz w:val="24"/>
          <w:szCs w:val="24"/>
        </w:rPr>
      </w:pPr>
      <w:bookmarkStart w:id="3" w:name="sub_183"/>
      <w:bookmarkEnd w:id="2"/>
      <w:r w:rsidRPr="008677F9">
        <w:rPr>
          <w:rFonts w:ascii="Liberation Serif" w:hAnsi="Liberation Serif" w:cs="Liberation Serif"/>
          <w:sz w:val="24"/>
          <w:szCs w:val="24"/>
        </w:rPr>
        <w:t>3) правоустанавливающий документ на жилое помещение, принадлежащее на праве собственности заявителю и (или) членам (одному из членов) его семьи, право собственности на которое не зарегистрировано в Едином государственном реестре недвижимости;</w:t>
      </w:r>
    </w:p>
    <w:p w:rsidR="003B6CA2" w:rsidRPr="008677F9" w:rsidRDefault="003B6CA2" w:rsidP="003B6CA2">
      <w:pPr>
        <w:autoSpaceDE w:val="0"/>
        <w:autoSpaceDN w:val="0"/>
        <w:adjustRightInd w:val="0"/>
        <w:spacing w:after="0" w:line="240" w:lineRule="auto"/>
        <w:ind w:firstLine="720"/>
        <w:jc w:val="both"/>
        <w:rPr>
          <w:rFonts w:ascii="Liberation Serif" w:hAnsi="Liberation Serif" w:cs="Liberation Serif"/>
          <w:sz w:val="24"/>
          <w:szCs w:val="24"/>
        </w:rPr>
      </w:pPr>
      <w:bookmarkStart w:id="4" w:name="sub_22"/>
      <w:bookmarkEnd w:id="3"/>
      <w:r w:rsidRPr="008677F9">
        <w:rPr>
          <w:rFonts w:ascii="Liberation Serif" w:hAnsi="Liberation Serif" w:cs="Liberation Serif"/>
          <w:sz w:val="24"/>
          <w:szCs w:val="24"/>
        </w:rPr>
        <w:t>4) договор о подключении (технологическом присоединении) жилого помещения к газовым сетям с подрядной организацией с указанием стоимости выполненных работ и срока выполнения работ;</w:t>
      </w:r>
    </w:p>
    <w:p w:rsidR="003B6CA2" w:rsidRPr="008677F9" w:rsidRDefault="003B6CA2" w:rsidP="003B6CA2">
      <w:pPr>
        <w:autoSpaceDE w:val="0"/>
        <w:autoSpaceDN w:val="0"/>
        <w:adjustRightInd w:val="0"/>
        <w:spacing w:after="0" w:line="240" w:lineRule="auto"/>
        <w:ind w:firstLine="720"/>
        <w:jc w:val="both"/>
        <w:rPr>
          <w:rFonts w:ascii="Liberation Serif" w:hAnsi="Liberation Serif" w:cs="Liberation Serif"/>
          <w:sz w:val="24"/>
          <w:szCs w:val="24"/>
        </w:rPr>
      </w:pPr>
      <w:bookmarkStart w:id="5" w:name="sub_23"/>
      <w:bookmarkEnd w:id="4"/>
      <w:r w:rsidRPr="008677F9">
        <w:rPr>
          <w:rFonts w:ascii="Liberation Serif" w:hAnsi="Liberation Serif" w:cs="Liberation Serif"/>
          <w:sz w:val="24"/>
          <w:szCs w:val="24"/>
        </w:rPr>
        <w:t>5) акт о приемке в эксплуатацию внутридомового газового оборудования, подписанный заявителем, подрядной организацией и представителем газовой службы;</w:t>
      </w:r>
    </w:p>
    <w:p w:rsidR="003B6CA2" w:rsidRPr="008677F9" w:rsidRDefault="003B6CA2" w:rsidP="003B6CA2">
      <w:pPr>
        <w:autoSpaceDE w:val="0"/>
        <w:autoSpaceDN w:val="0"/>
        <w:adjustRightInd w:val="0"/>
        <w:spacing w:after="0" w:line="240" w:lineRule="auto"/>
        <w:ind w:firstLine="720"/>
        <w:jc w:val="both"/>
        <w:rPr>
          <w:rFonts w:ascii="Liberation Serif" w:hAnsi="Liberation Serif" w:cs="Liberation Serif"/>
          <w:sz w:val="24"/>
          <w:szCs w:val="24"/>
        </w:rPr>
      </w:pPr>
      <w:bookmarkStart w:id="6" w:name="sub_24"/>
      <w:bookmarkEnd w:id="5"/>
      <w:r w:rsidRPr="008677F9">
        <w:rPr>
          <w:rFonts w:ascii="Liberation Serif" w:hAnsi="Liberation Serif" w:cs="Liberation Serif"/>
          <w:sz w:val="24"/>
          <w:szCs w:val="24"/>
        </w:rPr>
        <w:t>6) документы, подтверждающие произведенные заявителем расходы на подключение (технологическое присоединение) жилого помещения к газовым сетям;</w:t>
      </w:r>
    </w:p>
    <w:p w:rsidR="003B6CA2" w:rsidRPr="008677F9" w:rsidRDefault="003B6CA2" w:rsidP="003B6CA2">
      <w:pPr>
        <w:autoSpaceDE w:val="0"/>
        <w:autoSpaceDN w:val="0"/>
        <w:adjustRightInd w:val="0"/>
        <w:spacing w:after="0" w:line="240" w:lineRule="auto"/>
        <w:ind w:firstLine="720"/>
        <w:jc w:val="both"/>
        <w:rPr>
          <w:rFonts w:ascii="Liberation Serif" w:hAnsi="Liberation Serif" w:cs="Liberation Serif"/>
          <w:sz w:val="24"/>
          <w:szCs w:val="24"/>
        </w:rPr>
      </w:pPr>
      <w:bookmarkStart w:id="7" w:name="sub_25"/>
      <w:bookmarkEnd w:id="6"/>
      <w:r w:rsidRPr="008677F9">
        <w:rPr>
          <w:rFonts w:ascii="Liberation Serif" w:hAnsi="Liberation Serif" w:cs="Liberation Serif"/>
          <w:sz w:val="24"/>
          <w:szCs w:val="24"/>
        </w:rPr>
        <w:t xml:space="preserve">7) документ, подтверждающий полномочия представителя заявителя, оформленный в порядке, предусмотренном </w:t>
      </w:r>
      <w:hyperlink r:id="rId6" w:history="1">
        <w:r w:rsidRPr="008677F9">
          <w:rPr>
            <w:rFonts w:ascii="Liberation Serif" w:hAnsi="Liberation Serif" w:cs="Liberation Serif"/>
            <w:sz w:val="24"/>
            <w:szCs w:val="24"/>
          </w:rPr>
          <w:t>гражданским законодательством</w:t>
        </w:r>
      </w:hyperlink>
      <w:r w:rsidRPr="008677F9">
        <w:rPr>
          <w:rFonts w:ascii="Liberation Serif" w:hAnsi="Liberation Serif" w:cs="Liberation Serif"/>
          <w:sz w:val="24"/>
          <w:szCs w:val="24"/>
        </w:rPr>
        <w:t xml:space="preserve"> Российской Федерации, - в случае обращения заявителя через представителя;</w:t>
      </w:r>
    </w:p>
    <w:p w:rsidR="003B6CA2" w:rsidRPr="008677F9" w:rsidRDefault="003B6CA2" w:rsidP="003B6CA2">
      <w:pPr>
        <w:autoSpaceDE w:val="0"/>
        <w:autoSpaceDN w:val="0"/>
        <w:adjustRightInd w:val="0"/>
        <w:spacing w:after="0" w:line="240" w:lineRule="auto"/>
        <w:ind w:firstLine="720"/>
        <w:jc w:val="both"/>
        <w:rPr>
          <w:rFonts w:ascii="Liberation Serif" w:hAnsi="Liberation Serif" w:cs="Liberation Serif"/>
          <w:sz w:val="24"/>
          <w:szCs w:val="24"/>
        </w:rPr>
      </w:pPr>
      <w:bookmarkStart w:id="8" w:name="sub_26"/>
      <w:bookmarkEnd w:id="7"/>
      <w:r w:rsidRPr="008677F9">
        <w:rPr>
          <w:rFonts w:ascii="Liberation Serif" w:hAnsi="Liberation Serif" w:cs="Liberation Serif"/>
          <w:sz w:val="24"/>
          <w:szCs w:val="24"/>
        </w:rPr>
        <w:t>8) согласие совершеннолетних членов малоимущей семьи на обработку персональных данных;</w:t>
      </w:r>
    </w:p>
    <w:p w:rsidR="003B6CA2" w:rsidRPr="008677F9" w:rsidRDefault="003B6CA2" w:rsidP="003B6CA2">
      <w:pPr>
        <w:autoSpaceDE w:val="0"/>
        <w:autoSpaceDN w:val="0"/>
        <w:adjustRightInd w:val="0"/>
        <w:spacing w:after="0" w:line="240" w:lineRule="auto"/>
        <w:ind w:firstLine="720"/>
        <w:jc w:val="both"/>
        <w:rPr>
          <w:rFonts w:ascii="Liberation Serif" w:hAnsi="Liberation Serif" w:cs="Liberation Serif"/>
          <w:sz w:val="24"/>
          <w:szCs w:val="24"/>
        </w:rPr>
      </w:pPr>
      <w:bookmarkStart w:id="9" w:name="sub_27"/>
      <w:bookmarkEnd w:id="8"/>
      <w:r w:rsidRPr="008677F9">
        <w:rPr>
          <w:rFonts w:ascii="Liberation Serif" w:hAnsi="Liberation Serif" w:cs="Liberation Serif"/>
          <w:sz w:val="24"/>
          <w:szCs w:val="24"/>
        </w:rPr>
        <w:t>9) документы, подтверждающие сведения о наличии причин, указанные в заявлении,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bookmarkEnd w:id="9"/>
    <w:p w:rsidR="00DF32E9" w:rsidRDefault="00DF32E9" w:rsidP="00DF32E9">
      <w:pPr>
        <w:pStyle w:val="s1"/>
        <w:shd w:val="clear" w:color="auto" w:fill="FFFFFF"/>
        <w:spacing w:before="0" w:beforeAutospacing="0" w:after="0" w:afterAutospacing="0"/>
        <w:ind w:firstLine="709"/>
        <w:jc w:val="both"/>
        <w:rPr>
          <w:rFonts w:ascii="Liberation Serif" w:hAnsi="Liberation Serif" w:cs="Liberation Serif"/>
          <w:color w:val="22272F"/>
          <w:shd w:val="clear" w:color="auto" w:fill="FFFFFF"/>
        </w:rPr>
      </w:pPr>
    </w:p>
    <w:p w:rsidR="003B6CA2" w:rsidRPr="00DF32E9" w:rsidRDefault="003B6CA2" w:rsidP="00DF32E9">
      <w:pPr>
        <w:pStyle w:val="s1"/>
        <w:shd w:val="clear" w:color="auto" w:fill="FFFFFF"/>
        <w:spacing w:before="0" w:beforeAutospacing="0" w:after="0" w:afterAutospacing="0"/>
        <w:ind w:firstLine="709"/>
        <w:jc w:val="both"/>
        <w:rPr>
          <w:rFonts w:ascii="Liberation Serif" w:hAnsi="Liberation Serif" w:cs="Liberation Serif"/>
          <w:b/>
          <w:color w:val="22272F"/>
        </w:rPr>
      </w:pPr>
      <w:r w:rsidRPr="00DF32E9">
        <w:rPr>
          <w:rFonts w:ascii="Liberation Serif" w:hAnsi="Liberation Serif" w:cs="Liberation Serif"/>
          <w:color w:val="22272F"/>
          <w:shd w:val="clear" w:color="auto" w:fill="FFFFFF"/>
        </w:rPr>
        <w:t xml:space="preserve">В соответствии с </w:t>
      </w:r>
      <w:r w:rsidRPr="00DF32E9">
        <w:rPr>
          <w:rFonts w:ascii="Liberation Serif" w:hAnsi="Liberation Serif" w:cs="Liberation Serif"/>
          <w:color w:val="22272F"/>
          <w:shd w:val="clear" w:color="auto" w:fill="FFFFFF"/>
        </w:rPr>
        <w:t>Постановление</w:t>
      </w:r>
      <w:r w:rsidRPr="00DF32E9">
        <w:rPr>
          <w:rFonts w:ascii="Liberation Serif" w:hAnsi="Liberation Serif" w:cs="Liberation Serif"/>
          <w:color w:val="22272F"/>
          <w:shd w:val="clear" w:color="auto" w:fill="FFFFFF"/>
        </w:rPr>
        <w:t>м</w:t>
      </w:r>
      <w:r w:rsidRPr="00DF32E9">
        <w:rPr>
          <w:rFonts w:ascii="Liberation Serif" w:hAnsi="Liberation Serif" w:cs="Liberation Serif"/>
          <w:color w:val="22272F"/>
          <w:shd w:val="clear" w:color="auto" w:fill="FFFFFF"/>
        </w:rPr>
        <w:t xml:space="preserve"> Правительства Свердловской области от 8 сентября 2021 г. N 547-ПП</w:t>
      </w:r>
      <w:r w:rsidRPr="00DF32E9">
        <w:rPr>
          <w:rFonts w:ascii="Liberation Serif" w:hAnsi="Liberation Serif" w:cs="Liberation Serif"/>
          <w:color w:val="22272F"/>
          <w:shd w:val="clear" w:color="auto" w:fill="FFFFFF"/>
        </w:rPr>
        <w:t xml:space="preserve"> </w:t>
      </w:r>
      <w:r w:rsidRPr="00DF32E9">
        <w:rPr>
          <w:rFonts w:ascii="Liberation Serif" w:hAnsi="Liberation Serif" w:cs="Liberation Serif"/>
          <w:color w:val="22272F"/>
          <w:shd w:val="clear" w:color="auto" w:fill="FFFFFF"/>
        </w:rPr>
        <w:t>"Об установлении величины прожиточного минимума в Свердловской области на 2022 год"</w:t>
      </w:r>
      <w:r w:rsidRPr="00DF32E9">
        <w:rPr>
          <w:rFonts w:ascii="Liberation Serif" w:hAnsi="Liberation Serif" w:cs="Liberation Serif"/>
          <w:color w:val="22272F"/>
        </w:rPr>
        <w:t xml:space="preserve"> </w:t>
      </w:r>
      <w:bookmarkStart w:id="10" w:name="_GoBack"/>
      <w:r w:rsidR="00DF32E9" w:rsidRPr="00DF32E9">
        <w:rPr>
          <w:rFonts w:ascii="Liberation Serif" w:hAnsi="Liberation Serif" w:cs="Liberation Serif"/>
          <w:b/>
          <w:color w:val="22272F"/>
        </w:rPr>
        <w:t>у</w:t>
      </w:r>
      <w:r w:rsidRPr="00DF32E9">
        <w:rPr>
          <w:rFonts w:ascii="Liberation Serif" w:hAnsi="Liberation Serif" w:cs="Liberation Serif"/>
          <w:b/>
          <w:color w:val="22272F"/>
        </w:rPr>
        <w:t>станов</w:t>
      </w:r>
      <w:r w:rsidR="00DF32E9" w:rsidRPr="00DF32E9">
        <w:rPr>
          <w:rFonts w:ascii="Liberation Serif" w:hAnsi="Liberation Serif" w:cs="Liberation Serif"/>
          <w:b/>
          <w:color w:val="22272F"/>
        </w:rPr>
        <w:t xml:space="preserve">лена </w:t>
      </w:r>
      <w:r w:rsidRPr="00DF32E9">
        <w:rPr>
          <w:rFonts w:ascii="Liberation Serif" w:hAnsi="Liberation Serif" w:cs="Liberation Serif"/>
          <w:b/>
          <w:color w:val="22272F"/>
        </w:rPr>
        <w:t>величин</w:t>
      </w:r>
      <w:r w:rsidR="00DF32E9" w:rsidRPr="00DF32E9">
        <w:rPr>
          <w:rFonts w:ascii="Liberation Serif" w:hAnsi="Liberation Serif" w:cs="Liberation Serif"/>
          <w:b/>
          <w:color w:val="22272F"/>
        </w:rPr>
        <w:t>а</w:t>
      </w:r>
      <w:r w:rsidRPr="00DF32E9">
        <w:rPr>
          <w:rFonts w:ascii="Liberation Serif" w:hAnsi="Liberation Serif" w:cs="Liberation Serif"/>
          <w:b/>
          <w:color w:val="22272F"/>
        </w:rPr>
        <w:t xml:space="preserve"> прожиточного минимума в Свердловской области на 2022 год:</w:t>
      </w:r>
    </w:p>
    <w:bookmarkEnd w:id="10"/>
    <w:p w:rsidR="003B6CA2" w:rsidRPr="00DF32E9" w:rsidRDefault="003B6CA2" w:rsidP="00DF32E9">
      <w:pPr>
        <w:pStyle w:val="s1"/>
        <w:shd w:val="clear" w:color="auto" w:fill="FFFFFF"/>
        <w:spacing w:before="0" w:beforeAutospacing="0" w:after="0" w:afterAutospacing="0"/>
        <w:ind w:firstLine="709"/>
        <w:jc w:val="both"/>
        <w:rPr>
          <w:rFonts w:ascii="Liberation Serif" w:hAnsi="Liberation Serif" w:cs="Liberation Serif"/>
          <w:color w:val="22272F"/>
        </w:rPr>
      </w:pPr>
      <w:r w:rsidRPr="00DF32E9">
        <w:rPr>
          <w:rFonts w:ascii="Liberation Serif" w:hAnsi="Liberation Serif" w:cs="Liberation Serif"/>
          <w:color w:val="22272F"/>
        </w:rPr>
        <w:t>в расчете на душу населения - 12 274 рубля в месяц;</w:t>
      </w:r>
    </w:p>
    <w:p w:rsidR="003B6CA2" w:rsidRPr="00DF32E9" w:rsidRDefault="003B6CA2" w:rsidP="00DF32E9">
      <w:pPr>
        <w:pStyle w:val="s1"/>
        <w:shd w:val="clear" w:color="auto" w:fill="FFFFFF"/>
        <w:spacing w:before="0" w:beforeAutospacing="0" w:after="0" w:afterAutospacing="0"/>
        <w:ind w:firstLine="709"/>
        <w:jc w:val="both"/>
        <w:rPr>
          <w:rFonts w:ascii="Liberation Serif" w:hAnsi="Liberation Serif" w:cs="Liberation Serif"/>
          <w:color w:val="22272F"/>
        </w:rPr>
      </w:pPr>
      <w:r w:rsidRPr="00DF32E9">
        <w:rPr>
          <w:rFonts w:ascii="Liberation Serif" w:hAnsi="Liberation Serif" w:cs="Liberation Serif"/>
          <w:color w:val="22272F"/>
        </w:rPr>
        <w:t>для трудоспособного населения - 13 379 рублей в месяц;</w:t>
      </w:r>
    </w:p>
    <w:p w:rsidR="003B6CA2" w:rsidRPr="00DF32E9" w:rsidRDefault="003B6CA2" w:rsidP="00DF32E9">
      <w:pPr>
        <w:pStyle w:val="s1"/>
        <w:shd w:val="clear" w:color="auto" w:fill="FFFFFF"/>
        <w:spacing w:before="0" w:beforeAutospacing="0" w:after="0" w:afterAutospacing="0"/>
        <w:ind w:firstLine="709"/>
        <w:jc w:val="both"/>
        <w:rPr>
          <w:rFonts w:ascii="Liberation Serif" w:hAnsi="Liberation Serif" w:cs="Liberation Serif"/>
          <w:color w:val="22272F"/>
        </w:rPr>
      </w:pPr>
      <w:r w:rsidRPr="00DF32E9">
        <w:rPr>
          <w:rFonts w:ascii="Liberation Serif" w:hAnsi="Liberation Serif" w:cs="Liberation Serif"/>
          <w:color w:val="22272F"/>
        </w:rPr>
        <w:t>для пенсионеров - 10 556 рублей в месяц;</w:t>
      </w:r>
    </w:p>
    <w:p w:rsidR="003B6CA2" w:rsidRPr="00DF32E9" w:rsidRDefault="003B6CA2" w:rsidP="00DF32E9">
      <w:pPr>
        <w:pStyle w:val="s1"/>
        <w:shd w:val="clear" w:color="auto" w:fill="FFFFFF"/>
        <w:spacing w:before="0" w:beforeAutospacing="0" w:after="0" w:afterAutospacing="0"/>
        <w:ind w:firstLine="709"/>
        <w:jc w:val="both"/>
        <w:rPr>
          <w:rFonts w:ascii="Liberation Serif" w:hAnsi="Liberation Serif" w:cs="Liberation Serif"/>
          <w:color w:val="22272F"/>
        </w:rPr>
      </w:pPr>
      <w:r w:rsidRPr="00DF32E9">
        <w:rPr>
          <w:rFonts w:ascii="Liberation Serif" w:hAnsi="Liberation Serif" w:cs="Liberation Serif"/>
          <w:color w:val="22272F"/>
        </w:rPr>
        <w:t>для детей - 12 869 рублей в месяц.</w:t>
      </w:r>
    </w:p>
    <w:p w:rsidR="00BE5B6E" w:rsidRDefault="00BE5B6E"/>
    <w:sectPr w:rsidR="00BE5B6E" w:rsidSect="00FE22E6">
      <w:pgSz w:w="11906" w:h="16838"/>
      <w:pgMar w:top="426"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erif">
    <w:panose1 w:val="02020603050405020304"/>
    <w:charset w:val="CC"/>
    <w:family w:val="roman"/>
    <w:pitch w:val="variable"/>
    <w:sig w:usb0="A0000AAF" w:usb1="500078FB" w:usb2="00000000" w:usb3="00000000" w:csb0="000001B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CA2"/>
    <w:rsid w:val="003B6CA2"/>
    <w:rsid w:val="00A978E8"/>
    <w:rsid w:val="00BE5B6E"/>
    <w:rsid w:val="00DF32E9"/>
    <w:rsid w:val="00FE22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E7056"/>
  <w15:chartTrackingRefBased/>
  <w15:docId w15:val="{7F5FC4CB-4093-4967-BEE9-8292A8824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6CA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1">
    <w:name w:val="s_1"/>
    <w:basedOn w:val="a"/>
    <w:rsid w:val="003B6C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3B6CA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2558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garantF1://10064072.3" TargetMode="External"/><Relationship Id="rId5" Type="http://schemas.openxmlformats.org/officeDocument/2006/relationships/hyperlink" Target="garantF1://86248.0" TargetMode="External"/><Relationship Id="rId4" Type="http://schemas.openxmlformats.org/officeDocument/2006/relationships/hyperlink" Target="https://mobileonlin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1057</Words>
  <Characters>6028</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2022-02-09T05:41:00Z</dcterms:created>
  <dcterms:modified xsi:type="dcterms:W3CDTF">2022-02-09T05:53:00Z</dcterms:modified>
</cp:coreProperties>
</file>