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06" w:rsidRPr="00CD1935" w:rsidRDefault="00141E06" w:rsidP="00764E1F">
      <w:pPr>
        <w:pStyle w:val="a5"/>
        <w:rPr>
          <w:rFonts w:ascii="Liberation Serif" w:hAnsi="Liberation Serif"/>
          <w:b/>
          <w:sz w:val="24"/>
        </w:rPr>
      </w:pPr>
      <w:r w:rsidRPr="00CD1935">
        <w:rPr>
          <w:rFonts w:ascii="Liberation Serif" w:hAnsi="Liberation Serif"/>
          <w:b/>
          <w:sz w:val="24"/>
        </w:rPr>
        <w:t>Махнёвское муниципальное образование</w:t>
      </w:r>
    </w:p>
    <w:p w:rsidR="00764E1F" w:rsidRPr="00CD1935" w:rsidRDefault="00764E1F" w:rsidP="00764E1F">
      <w:pPr>
        <w:pStyle w:val="a5"/>
        <w:rPr>
          <w:rFonts w:ascii="Liberation Serif" w:hAnsi="Liberation Serif"/>
          <w:b/>
          <w:sz w:val="24"/>
        </w:rPr>
      </w:pPr>
      <w:r w:rsidRPr="00CD1935">
        <w:rPr>
          <w:rFonts w:ascii="Liberation Serif" w:hAnsi="Liberation Serif"/>
          <w:b/>
          <w:sz w:val="24"/>
        </w:rPr>
        <w:t xml:space="preserve">ПРОТОКОЛ </w:t>
      </w:r>
    </w:p>
    <w:p w:rsidR="00764E1F" w:rsidRPr="00CD1935" w:rsidRDefault="00764E1F" w:rsidP="00764E1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D1935">
        <w:rPr>
          <w:rFonts w:ascii="Liberation Serif" w:hAnsi="Liberation Serif"/>
          <w:b/>
          <w:sz w:val="24"/>
          <w:szCs w:val="24"/>
        </w:rPr>
        <w:t>публичных слушаний</w:t>
      </w:r>
    </w:p>
    <w:p w:rsidR="00764E1F" w:rsidRPr="00CD1935" w:rsidRDefault="00BA4783" w:rsidP="00BA4783">
      <w:pPr>
        <w:spacing w:after="0" w:line="240" w:lineRule="auto"/>
        <w:ind w:left="405"/>
        <w:jc w:val="both"/>
        <w:rPr>
          <w:rFonts w:ascii="Liberation Serif" w:hAnsi="Liberation Serif"/>
          <w:b/>
          <w:i/>
          <w:sz w:val="24"/>
          <w:szCs w:val="24"/>
        </w:rPr>
      </w:pPr>
      <w:r w:rsidRPr="00CD1935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64E1F" w:rsidRPr="00CD1935" w:rsidRDefault="00BA4783" w:rsidP="00141E06">
      <w:pPr>
        <w:spacing w:after="0" w:line="240" w:lineRule="auto"/>
        <w:contextualSpacing/>
        <w:rPr>
          <w:rFonts w:ascii="Liberation Serif" w:hAnsi="Liberation Serif"/>
          <w:b/>
          <w:sz w:val="24"/>
          <w:szCs w:val="24"/>
        </w:rPr>
      </w:pPr>
      <w:r w:rsidRPr="00CD1935">
        <w:rPr>
          <w:rFonts w:ascii="Liberation Serif" w:hAnsi="Liberation Serif"/>
          <w:b/>
          <w:sz w:val="24"/>
          <w:szCs w:val="24"/>
        </w:rPr>
        <w:t>2</w:t>
      </w:r>
      <w:r w:rsidR="003436DF">
        <w:rPr>
          <w:rFonts w:ascii="Liberation Serif" w:hAnsi="Liberation Serif"/>
          <w:b/>
          <w:sz w:val="24"/>
          <w:szCs w:val="24"/>
        </w:rPr>
        <w:t>6</w:t>
      </w:r>
      <w:r w:rsidR="00764E1F" w:rsidRPr="00CD1935">
        <w:rPr>
          <w:rFonts w:ascii="Liberation Serif" w:hAnsi="Liberation Serif"/>
          <w:b/>
          <w:sz w:val="24"/>
          <w:szCs w:val="24"/>
        </w:rPr>
        <w:t>.1</w:t>
      </w:r>
      <w:r w:rsidRPr="00CD1935">
        <w:rPr>
          <w:rFonts w:ascii="Liberation Serif" w:hAnsi="Liberation Serif"/>
          <w:b/>
          <w:sz w:val="24"/>
          <w:szCs w:val="24"/>
        </w:rPr>
        <w:t>2</w:t>
      </w:r>
      <w:r w:rsidR="00764E1F" w:rsidRPr="00CD1935">
        <w:rPr>
          <w:rFonts w:ascii="Liberation Serif" w:hAnsi="Liberation Serif"/>
          <w:b/>
          <w:sz w:val="24"/>
          <w:szCs w:val="24"/>
        </w:rPr>
        <w:t>.202</w:t>
      </w:r>
      <w:r w:rsidR="003436DF">
        <w:rPr>
          <w:rFonts w:ascii="Liberation Serif" w:hAnsi="Liberation Serif"/>
          <w:b/>
          <w:sz w:val="24"/>
          <w:szCs w:val="24"/>
        </w:rPr>
        <w:t>3</w:t>
      </w:r>
      <w:r w:rsidR="00764E1F" w:rsidRPr="00CD1935">
        <w:rPr>
          <w:rFonts w:ascii="Liberation Serif" w:hAnsi="Liberation Serif"/>
          <w:b/>
          <w:sz w:val="24"/>
          <w:szCs w:val="24"/>
        </w:rPr>
        <w:t xml:space="preserve"> года   </w:t>
      </w:r>
      <w:r w:rsidR="00141E06" w:rsidRPr="00CD1935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141E06" w:rsidRPr="00CD1935">
        <w:rPr>
          <w:rFonts w:ascii="Liberation Serif" w:hAnsi="Liberation Serif"/>
          <w:b/>
          <w:sz w:val="24"/>
          <w:szCs w:val="24"/>
        </w:rPr>
        <w:t>п.г.т</w:t>
      </w:r>
      <w:proofErr w:type="gramStart"/>
      <w:r w:rsidR="00141E06" w:rsidRPr="00CD1935">
        <w:rPr>
          <w:rFonts w:ascii="Liberation Serif" w:hAnsi="Liberation Serif"/>
          <w:b/>
          <w:sz w:val="24"/>
          <w:szCs w:val="24"/>
        </w:rPr>
        <w:t>.М</w:t>
      </w:r>
      <w:proofErr w:type="gramEnd"/>
      <w:r w:rsidR="00141E06" w:rsidRPr="00CD1935">
        <w:rPr>
          <w:rFonts w:ascii="Liberation Serif" w:hAnsi="Liberation Serif"/>
          <w:b/>
          <w:sz w:val="24"/>
          <w:szCs w:val="24"/>
        </w:rPr>
        <w:t>ахнёво</w:t>
      </w:r>
      <w:proofErr w:type="spellEnd"/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Начало 17.00 час.</w:t>
      </w: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Адрес: </w:t>
      </w:r>
      <w:proofErr w:type="gramStart"/>
      <w:r w:rsidRPr="00CD1935">
        <w:rPr>
          <w:rFonts w:ascii="Liberation Serif" w:hAnsi="Liberation Serif"/>
          <w:sz w:val="24"/>
          <w:szCs w:val="24"/>
        </w:rPr>
        <w:t>Свердловская область, Алапаевский район, п.г.т. Махнёво, ул. Победы, 32, Дом культуры.</w:t>
      </w:r>
      <w:proofErr w:type="gramEnd"/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Присутствует </w:t>
      </w:r>
      <w:r w:rsidR="00230A72">
        <w:rPr>
          <w:rFonts w:ascii="Liberation Serif" w:hAnsi="Liberation Serif"/>
          <w:sz w:val="24"/>
          <w:szCs w:val="24"/>
        </w:rPr>
        <w:t>30</w:t>
      </w:r>
      <w:r w:rsidRPr="00CD1935">
        <w:rPr>
          <w:rFonts w:ascii="Liberation Serif" w:hAnsi="Liberation Serif"/>
          <w:sz w:val="24"/>
          <w:szCs w:val="24"/>
        </w:rPr>
        <w:t xml:space="preserve"> человек</w:t>
      </w:r>
      <w:r w:rsidR="00230A72">
        <w:rPr>
          <w:rFonts w:ascii="Liberation Serif" w:hAnsi="Liberation Serif"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 xml:space="preserve">  (список   прилагается).</w:t>
      </w:r>
    </w:p>
    <w:p w:rsidR="00764E1F" w:rsidRPr="00CD1935" w:rsidRDefault="00764E1F" w:rsidP="00764E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Публичные слушания предлагается открыть.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    Предложение ставится на голосование.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Результаты голосования: за – </w:t>
      </w:r>
      <w:r w:rsidR="00230A72">
        <w:rPr>
          <w:rFonts w:ascii="Liberation Serif" w:hAnsi="Liberation Serif"/>
          <w:sz w:val="24"/>
          <w:szCs w:val="24"/>
        </w:rPr>
        <w:t>30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Предлагается избрать секретариат и поручить ему вести протокол и  осуществлять подсчет открытого голосования.      </w:t>
      </w:r>
    </w:p>
    <w:p w:rsidR="00764E1F" w:rsidRPr="00355543" w:rsidRDefault="00764E1F" w:rsidP="00CD19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b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 xml:space="preserve"> Предлагается избрать  секретарем  </w:t>
      </w:r>
      <w:r w:rsidR="00355543">
        <w:rPr>
          <w:rFonts w:ascii="Liberation Serif" w:hAnsi="Liberation Serif"/>
          <w:color w:val="FF0000"/>
          <w:sz w:val="24"/>
          <w:szCs w:val="24"/>
        </w:rPr>
        <w:t xml:space="preserve"> </w:t>
      </w:r>
      <w:proofErr w:type="spellStart"/>
      <w:r w:rsidR="00355543" w:rsidRPr="00355543">
        <w:rPr>
          <w:rFonts w:ascii="Liberation Serif" w:hAnsi="Liberation Serif"/>
          <w:sz w:val="24"/>
          <w:szCs w:val="24"/>
        </w:rPr>
        <w:t>Зенкову</w:t>
      </w:r>
      <w:proofErr w:type="spellEnd"/>
      <w:r w:rsidR="00355543" w:rsidRPr="00355543">
        <w:rPr>
          <w:rFonts w:ascii="Liberation Serif" w:hAnsi="Liberation Serif"/>
          <w:sz w:val="24"/>
          <w:szCs w:val="24"/>
        </w:rPr>
        <w:t xml:space="preserve"> Ирину Васильевну.</w:t>
      </w:r>
    </w:p>
    <w:p w:rsidR="00CD1935" w:rsidRPr="00CD1935" w:rsidRDefault="00CD1935" w:rsidP="00764E1F">
      <w:pPr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Других предложений не поступило.</w:t>
      </w:r>
    </w:p>
    <w:p w:rsidR="00764E1F" w:rsidRPr="00CD1935" w:rsidRDefault="00CD1935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764E1F" w:rsidRPr="00CD1935">
        <w:rPr>
          <w:rFonts w:ascii="Liberation Serif" w:hAnsi="Liberation Serif"/>
          <w:sz w:val="24"/>
          <w:szCs w:val="24"/>
        </w:rPr>
        <w:t xml:space="preserve">Предложение ставится на голосование. 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Результаты голосования: </w:t>
      </w:r>
      <w:r w:rsidR="006D3BE1" w:rsidRPr="00CD1935">
        <w:rPr>
          <w:rFonts w:ascii="Liberation Serif" w:hAnsi="Liberation Serif"/>
          <w:sz w:val="24"/>
          <w:szCs w:val="24"/>
        </w:rPr>
        <w:t xml:space="preserve">за – </w:t>
      </w:r>
      <w:r w:rsidR="00230A72">
        <w:rPr>
          <w:rFonts w:ascii="Liberation Serif" w:hAnsi="Liberation Serif"/>
          <w:sz w:val="24"/>
          <w:szCs w:val="24"/>
        </w:rPr>
        <w:t xml:space="preserve">30 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</w:p>
    <w:p w:rsidR="00764E1F" w:rsidRPr="00CD1935" w:rsidRDefault="00BA4783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764E1F" w:rsidRPr="00CD1935">
        <w:rPr>
          <w:rFonts w:ascii="Liberation Serif" w:hAnsi="Liberation Serif"/>
          <w:sz w:val="24"/>
          <w:szCs w:val="24"/>
          <w:u w:val="single"/>
        </w:rPr>
        <w:t>Повестк</w:t>
      </w:r>
      <w:r w:rsidRPr="00CD1935">
        <w:rPr>
          <w:rFonts w:ascii="Liberation Serif" w:hAnsi="Liberation Serif"/>
          <w:sz w:val="24"/>
          <w:szCs w:val="24"/>
          <w:u w:val="single"/>
        </w:rPr>
        <w:t>а</w:t>
      </w:r>
      <w:r w:rsidR="00764E1F" w:rsidRPr="00CD1935">
        <w:rPr>
          <w:rFonts w:ascii="Liberation Serif" w:hAnsi="Liberation Serif"/>
          <w:sz w:val="24"/>
          <w:szCs w:val="24"/>
          <w:u w:val="single"/>
        </w:rPr>
        <w:t xml:space="preserve"> публичных слушаний</w:t>
      </w:r>
      <w:r w:rsidRPr="00CD1935">
        <w:rPr>
          <w:rFonts w:ascii="Liberation Serif" w:hAnsi="Liberation Serif"/>
          <w:sz w:val="24"/>
          <w:szCs w:val="24"/>
          <w:u w:val="single"/>
        </w:rPr>
        <w:t>:</w:t>
      </w:r>
    </w:p>
    <w:p w:rsidR="00BA4783" w:rsidRPr="003436DF" w:rsidRDefault="003436DF" w:rsidP="00BA4783">
      <w:pPr>
        <w:pStyle w:val="a7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3436DF">
        <w:rPr>
          <w:rFonts w:ascii="Liberation Serif" w:hAnsi="Liberation Serif"/>
          <w:sz w:val="24"/>
          <w:szCs w:val="24"/>
        </w:rPr>
        <w:t xml:space="preserve"> </w:t>
      </w:r>
      <w:r w:rsidR="00BA4783" w:rsidRPr="003436DF">
        <w:rPr>
          <w:rFonts w:ascii="Liberation Serif" w:hAnsi="Liberation Serif"/>
          <w:sz w:val="24"/>
          <w:szCs w:val="24"/>
        </w:rPr>
        <w:t xml:space="preserve"> О бюджете Махнёвского  муниципального образования  на 202</w:t>
      </w:r>
      <w:r>
        <w:rPr>
          <w:rFonts w:ascii="Liberation Serif" w:hAnsi="Liberation Serif"/>
          <w:sz w:val="24"/>
          <w:szCs w:val="24"/>
        </w:rPr>
        <w:t>4</w:t>
      </w:r>
      <w:r w:rsidR="00BA4783" w:rsidRPr="003436DF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>
        <w:rPr>
          <w:rFonts w:ascii="Liberation Serif" w:hAnsi="Liberation Serif"/>
          <w:sz w:val="24"/>
          <w:szCs w:val="24"/>
        </w:rPr>
        <w:t>5</w:t>
      </w:r>
      <w:r w:rsidR="00141E06" w:rsidRPr="003436DF">
        <w:rPr>
          <w:rFonts w:ascii="Liberation Serif" w:hAnsi="Liberation Serif"/>
          <w:sz w:val="24"/>
          <w:szCs w:val="24"/>
        </w:rPr>
        <w:t xml:space="preserve"> </w:t>
      </w:r>
      <w:r w:rsidR="00BA4783" w:rsidRPr="003436DF">
        <w:rPr>
          <w:rFonts w:ascii="Liberation Serif" w:hAnsi="Liberation Serif"/>
          <w:sz w:val="24"/>
          <w:szCs w:val="24"/>
        </w:rPr>
        <w:t>и 202</w:t>
      </w:r>
      <w:r>
        <w:rPr>
          <w:rFonts w:ascii="Liberation Serif" w:hAnsi="Liberation Serif"/>
          <w:sz w:val="24"/>
          <w:szCs w:val="24"/>
        </w:rPr>
        <w:t>6</w:t>
      </w:r>
      <w:r w:rsidR="00BA4783" w:rsidRPr="003436DF">
        <w:rPr>
          <w:rFonts w:ascii="Liberation Serif" w:hAnsi="Liberation Serif"/>
          <w:sz w:val="24"/>
          <w:szCs w:val="24"/>
        </w:rPr>
        <w:t xml:space="preserve"> годы</w:t>
      </w:r>
      <w:r w:rsidR="00F370F2" w:rsidRPr="003436DF">
        <w:rPr>
          <w:rFonts w:ascii="Liberation Serif" w:hAnsi="Liberation Serif"/>
          <w:sz w:val="24"/>
          <w:szCs w:val="24"/>
        </w:rPr>
        <w:t>.</w:t>
      </w:r>
    </w:p>
    <w:p w:rsidR="00764E1F" w:rsidRPr="00CD1935" w:rsidRDefault="00764E1F" w:rsidP="00764E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Ставится на голосование повестка.</w:t>
      </w:r>
    </w:p>
    <w:p w:rsidR="00764E1F" w:rsidRPr="00CD1935" w:rsidRDefault="00764E1F" w:rsidP="00764E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</w:t>
      </w:r>
      <w:r w:rsidR="00C86699">
        <w:rPr>
          <w:rFonts w:ascii="Liberation Serif" w:hAnsi="Liberation Serif"/>
          <w:sz w:val="24"/>
          <w:szCs w:val="24"/>
        </w:rPr>
        <w:t xml:space="preserve">  </w:t>
      </w:r>
      <w:r w:rsidRPr="00CD1935">
        <w:rPr>
          <w:rFonts w:ascii="Liberation Serif" w:hAnsi="Liberation Serif"/>
          <w:sz w:val="24"/>
          <w:szCs w:val="24"/>
        </w:rPr>
        <w:t xml:space="preserve">  Результаты голосования: </w:t>
      </w:r>
      <w:r w:rsidR="006D3BE1" w:rsidRPr="00CD1935">
        <w:rPr>
          <w:rFonts w:ascii="Liberation Serif" w:hAnsi="Liberation Serif"/>
          <w:sz w:val="24"/>
          <w:szCs w:val="24"/>
        </w:rPr>
        <w:t xml:space="preserve">за – </w:t>
      </w:r>
      <w:r w:rsidR="00230A72">
        <w:rPr>
          <w:rFonts w:ascii="Liberation Serif" w:hAnsi="Liberation Serif"/>
          <w:sz w:val="24"/>
          <w:szCs w:val="24"/>
        </w:rPr>
        <w:t>30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</w:r>
      <w:r w:rsidR="00C86699">
        <w:rPr>
          <w:rFonts w:ascii="Liberation Serif" w:hAnsi="Liberation Serif"/>
          <w:sz w:val="24"/>
          <w:szCs w:val="24"/>
        </w:rPr>
        <w:t xml:space="preserve">      </w:t>
      </w:r>
      <w:r w:rsidRPr="00CD1935">
        <w:rPr>
          <w:rFonts w:ascii="Liberation Serif" w:hAnsi="Liberation Serif"/>
          <w:sz w:val="24"/>
          <w:szCs w:val="24"/>
        </w:rPr>
        <w:t>Предлагается  регламент:</w:t>
      </w:r>
    </w:p>
    <w:p w:rsidR="00764E1F" w:rsidRPr="00CD1935" w:rsidRDefault="00764E1F" w:rsidP="00764E1F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- для доклада до </w:t>
      </w:r>
      <w:r w:rsidR="00355543">
        <w:rPr>
          <w:rFonts w:ascii="Liberation Serif" w:hAnsi="Liberation Serif"/>
          <w:sz w:val="24"/>
          <w:szCs w:val="24"/>
        </w:rPr>
        <w:t>20</w:t>
      </w:r>
      <w:r w:rsidRPr="00CD1935">
        <w:rPr>
          <w:rFonts w:ascii="Liberation Serif" w:hAnsi="Liberation Serif"/>
          <w:sz w:val="24"/>
          <w:szCs w:val="24"/>
        </w:rPr>
        <w:t xml:space="preserve"> минут;</w:t>
      </w:r>
    </w:p>
    <w:p w:rsidR="00764E1F" w:rsidRPr="00CD1935" w:rsidRDefault="00764E1F" w:rsidP="00764E1F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- для выступления в прениях до 3 минут.</w:t>
      </w: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Ставится на голосование регламент. </w:t>
      </w: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Результаты голосования: </w:t>
      </w:r>
      <w:r w:rsidR="006D3BE1" w:rsidRPr="00CD1935">
        <w:rPr>
          <w:rFonts w:ascii="Liberation Serif" w:hAnsi="Liberation Serif"/>
          <w:sz w:val="24"/>
          <w:szCs w:val="24"/>
        </w:rPr>
        <w:t xml:space="preserve">за – </w:t>
      </w:r>
      <w:r w:rsidR="00230A72">
        <w:rPr>
          <w:rFonts w:ascii="Liberation Serif" w:hAnsi="Liberation Serif"/>
          <w:sz w:val="24"/>
          <w:szCs w:val="24"/>
        </w:rPr>
        <w:t>30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 </w:t>
      </w:r>
    </w:p>
    <w:p w:rsidR="00764E1F" w:rsidRPr="00CD1935" w:rsidRDefault="00764E1F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Избирается   редакционная группа для подготовки проекта решения участников публичных слушаний по обсуждаемому  вопросу. </w:t>
      </w:r>
    </w:p>
    <w:p w:rsidR="00764E1F" w:rsidRPr="00CD1935" w:rsidRDefault="00764E1F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</w:p>
    <w:p w:rsidR="00764E1F" w:rsidRPr="00CD1935" w:rsidRDefault="00764E1F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b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 xml:space="preserve"> В состав редакционной группы предлагаются следующие кандидатуры:</w:t>
      </w:r>
    </w:p>
    <w:p w:rsidR="00764E1F" w:rsidRPr="00CD1935" w:rsidRDefault="00141E06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  <w:r w:rsidR="00764E1F" w:rsidRPr="00CD1935">
        <w:rPr>
          <w:rFonts w:ascii="Liberation Serif" w:hAnsi="Liberation Serif"/>
          <w:sz w:val="24"/>
          <w:szCs w:val="24"/>
        </w:rPr>
        <w:t xml:space="preserve">1)  </w:t>
      </w:r>
      <w:proofErr w:type="spellStart"/>
      <w:r w:rsidR="00EB5486">
        <w:rPr>
          <w:rFonts w:ascii="Liberation Serif" w:hAnsi="Liberation Serif"/>
          <w:bCs/>
          <w:sz w:val="24"/>
          <w:szCs w:val="24"/>
        </w:rPr>
        <w:t>Подкина</w:t>
      </w:r>
      <w:proofErr w:type="spellEnd"/>
      <w:r w:rsidR="00EB5486">
        <w:rPr>
          <w:rFonts w:ascii="Liberation Serif" w:hAnsi="Liberation Serif"/>
          <w:bCs/>
          <w:sz w:val="24"/>
          <w:szCs w:val="24"/>
        </w:rPr>
        <w:t xml:space="preserve"> Лариса Ивановна</w:t>
      </w:r>
      <w:r w:rsidR="00764E1F" w:rsidRPr="00CD1935">
        <w:rPr>
          <w:rFonts w:ascii="Liberation Serif" w:hAnsi="Liberation Serif"/>
          <w:sz w:val="24"/>
          <w:szCs w:val="24"/>
        </w:rPr>
        <w:t>;</w:t>
      </w:r>
    </w:p>
    <w:p w:rsidR="00764E1F" w:rsidRPr="00355543" w:rsidRDefault="00764E1F" w:rsidP="00764E1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     2)   </w:t>
      </w:r>
      <w:r w:rsidR="00355543" w:rsidRPr="00355543">
        <w:rPr>
          <w:rFonts w:ascii="Liberation Serif" w:hAnsi="Liberation Serif"/>
          <w:sz w:val="24"/>
          <w:szCs w:val="24"/>
        </w:rPr>
        <w:t>Качанова Нина Н</w:t>
      </w:r>
      <w:r w:rsidR="00355543">
        <w:rPr>
          <w:rFonts w:ascii="Liberation Serif" w:hAnsi="Liberation Serif"/>
          <w:sz w:val="24"/>
          <w:szCs w:val="24"/>
        </w:rPr>
        <w:t>и</w:t>
      </w:r>
      <w:r w:rsidR="00355543" w:rsidRPr="00355543">
        <w:rPr>
          <w:rFonts w:ascii="Liberation Serif" w:hAnsi="Liberation Serif"/>
          <w:sz w:val="24"/>
          <w:szCs w:val="24"/>
        </w:rPr>
        <w:t>колаевна</w:t>
      </w:r>
      <w:r w:rsidRPr="00355543">
        <w:rPr>
          <w:rFonts w:ascii="Liberation Serif" w:hAnsi="Liberation Serif"/>
          <w:sz w:val="24"/>
          <w:szCs w:val="24"/>
        </w:rPr>
        <w:t>;</w:t>
      </w:r>
    </w:p>
    <w:p w:rsidR="00764E1F" w:rsidRPr="00CD1935" w:rsidRDefault="00141E06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  <w:r w:rsidR="00764E1F" w:rsidRPr="00CD1935">
        <w:rPr>
          <w:rFonts w:ascii="Liberation Serif" w:hAnsi="Liberation Serif"/>
          <w:sz w:val="24"/>
          <w:szCs w:val="24"/>
        </w:rPr>
        <w:t xml:space="preserve">3)   </w:t>
      </w:r>
      <w:r w:rsidR="00AC631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AC6314">
        <w:rPr>
          <w:rFonts w:ascii="Liberation Serif" w:hAnsi="Liberation Serif"/>
          <w:sz w:val="24"/>
          <w:szCs w:val="24"/>
        </w:rPr>
        <w:t>Коновальцева</w:t>
      </w:r>
      <w:proofErr w:type="spellEnd"/>
      <w:r w:rsidR="00AC6314">
        <w:rPr>
          <w:rFonts w:ascii="Liberation Serif" w:hAnsi="Liberation Serif"/>
          <w:sz w:val="24"/>
          <w:szCs w:val="24"/>
        </w:rPr>
        <w:t xml:space="preserve"> Анна Александровна</w:t>
      </w:r>
      <w:r w:rsidR="00764E1F" w:rsidRPr="00CD1935">
        <w:rPr>
          <w:rFonts w:ascii="Liberation Serif" w:hAnsi="Liberation Serif"/>
          <w:sz w:val="24"/>
          <w:szCs w:val="24"/>
        </w:rPr>
        <w:t>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Ставится на голосование состав редакционной группы. 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Результаты  голосования: </w:t>
      </w:r>
      <w:r w:rsidR="006D3BE1" w:rsidRPr="00CD1935">
        <w:rPr>
          <w:rFonts w:ascii="Liberation Serif" w:hAnsi="Liberation Serif"/>
          <w:sz w:val="24"/>
          <w:szCs w:val="24"/>
        </w:rPr>
        <w:t>за –</w:t>
      </w:r>
      <w:r w:rsidR="00230A72">
        <w:rPr>
          <w:rFonts w:ascii="Liberation Serif" w:hAnsi="Liberation Serif"/>
          <w:sz w:val="24"/>
          <w:szCs w:val="24"/>
        </w:rPr>
        <w:t xml:space="preserve"> 30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    </w:t>
      </w:r>
      <w:r w:rsidRPr="00CD1935">
        <w:rPr>
          <w:rFonts w:ascii="Liberation Serif" w:hAnsi="Liberation Serif"/>
          <w:b/>
          <w:sz w:val="24"/>
          <w:szCs w:val="24"/>
        </w:rPr>
        <w:t xml:space="preserve">                  </w:t>
      </w:r>
      <w:r w:rsidRPr="00CD1935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CD1935">
        <w:rPr>
          <w:rFonts w:ascii="Liberation Serif" w:hAnsi="Liberation Serif"/>
          <w:b/>
          <w:sz w:val="24"/>
          <w:szCs w:val="24"/>
        </w:rPr>
        <w:t xml:space="preserve">     </w:t>
      </w:r>
    </w:p>
    <w:p w:rsidR="00D57BD2" w:rsidRPr="00CD1935" w:rsidRDefault="00C94CD9" w:rsidP="00764E1F">
      <w:pPr>
        <w:pStyle w:val="a4"/>
        <w:spacing w:before="0" w:after="0"/>
        <w:jc w:val="both"/>
        <w:rPr>
          <w:rFonts w:ascii="Liberation Serif" w:hAnsi="Liberation Serif"/>
          <w:b/>
          <w:color w:val="auto"/>
        </w:rPr>
      </w:pPr>
      <w:r>
        <w:rPr>
          <w:rFonts w:ascii="Liberation Serif" w:hAnsi="Liberation Serif"/>
          <w:b/>
          <w:color w:val="auto"/>
        </w:rPr>
        <w:t xml:space="preserve"> </w:t>
      </w:r>
      <w:r w:rsidR="0049490C" w:rsidRPr="00CD1935">
        <w:rPr>
          <w:rFonts w:ascii="Liberation Serif" w:hAnsi="Liberation Serif"/>
          <w:b/>
          <w:color w:val="auto"/>
          <w:u w:val="single"/>
        </w:rPr>
        <w:t xml:space="preserve"> </w:t>
      </w:r>
      <w:r>
        <w:rPr>
          <w:rFonts w:ascii="Liberation Serif" w:hAnsi="Liberation Serif"/>
          <w:b/>
          <w:color w:val="auto"/>
          <w:u w:val="single"/>
        </w:rPr>
        <w:t>В</w:t>
      </w:r>
      <w:r w:rsidR="00764E1F" w:rsidRPr="00CD1935">
        <w:rPr>
          <w:rFonts w:ascii="Liberation Serif" w:hAnsi="Liberation Serif"/>
          <w:b/>
          <w:color w:val="auto"/>
          <w:u w:val="single"/>
        </w:rPr>
        <w:t>опрос публичных слушаний</w:t>
      </w:r>
      <w:r w:rsidR="00764E1F" w:rsidRPr="00CD1935">
        <w:rPr>
          <w:rFonts w:ascii="Liberation Serif" w:hAnsi="Liberation Serif"/>
          <w:b/>
          <w:color w:val="auto"/>
        </w:rPr>
        <w:t xml:space="preserve">: </w:t>
      </w:r>
    </w:p>
    <w:p w:rsidR="00C166FD" w:rsidRPr="001711EB" w:rsidRDefault="00764E1F" w:rsidP="001711EB">
      <w:pPr>
        <w:pStyle w:val="a4"/>
        <w:spacing w:before="0" w:after="0"/>
        <w:jc w:val="both"/>
        <w:rPr>
          <w:rFonts w:ascii="Liberation Serif" w:hAnsi="Liberation Serif"/>
          <w:b/>
        </w:rPr>
      </w:pPr>
      <w:r w:rsidRPr="00CD1935">
        <w:rPr>
          <w:rFonts w:ascii="Liberation Serif" w:hAnsi="Liberation Serif"/>
          <w:color w:val="auto"/>
        </w:rPr>
        <w:t xml:space="preserve"> </w:t>
      </w:r>
      <w:r w:rsidR="00AC6314">
        <w:rPr>
          <w:rFonts w:ascii="Liberation Serif" w:hAnsi="Liberation Serif"/>
          <w:b/>
          <w:color w:val="auto"/>
        </w:rPr>
        <w:t xml:space="preserve"> </w:t>
      </w:r>
      <w:r w:rsidR="00C166FD" w:rsidRPr="001711EB">
        <w:rPr>
          <w:rFonts w:ascii="Liberation Serif" w:hAnsi="Liberation Serif"/>
          <w:b/>
        </w:rPr>
        <w:t>О бюджете Махнёвского  муниципального образования  на 202</w:t>
      </w:r>
      <w:r w:rsidR="00AC6314" w:rsidRPr="001711EB">
        <w:rPr>
          <w:rFonts w:ascii="Liberation Serif" w:hAnsi="Liberation Serif"/>
          <w:b/>
        </w:rPr>
        <w:t>4</w:t>
      </w:r>
      <w:r w:rsidR="00C166FD" w:rsidRPr="001711EB">
        <w:rPr>
          <w:rFonts w:ascii="Liberation Serif" w:hAnsi="Liberation Serif"/>
          <w:b/>
        </w:rPr>
        <w:t xml:space="preserve"> год и плановый период 202</w:t>
      </w:r>
      <w:r w:rsidR="00AC6314" w:rsidRPr="001711EB">
        <w:rPr>
          <w:rFonts w:ascii="Liberation Serif" w:hAnsi="Liberation Serif"/>
          <w:b/>
        </w:rPr>
        <w:t>5</w:t>
      </w:r>
      <w:r w:rsidR="00C166FD" w:rsidRPr="001711EB">
        <w:rPr>
          <w:rFonts w:ascii="Liberation Serif" w:hAnsi="Liberation Serif"/>
          <w:b/>
        </w:rPr>
        <w:t xml:space="preserve"> и 202</w:t>
      </w:r>
      <w:r w:rsidR="00AC6314" w:rsidRPr="001711EB">
        <w:rPr>
          <w:rFonts w:ascii="Liberation Serif" w:hAnsi="Liberation Serif"/>
          <w:b/>
        </w:rPr>
        <w:t>6</w:t>
      </w:r>
      <w:r w:rsidR="00C166FD" w:rsidRPr="001711EB">
        <w:rPr>
          <w:rFonts w:ascii="Liberation Serif" w:hAnsi="Liberation Serif"/>
          <w:b/>
        </w:rPr>
        <w:t xml:space="preserve"> годы.</w:t>
      </w:r>
      <w:r w:rsidR="00C166FD" w:rsidRPr="001711EB">
        <w:rPr>
          <w:rFonts w:ascii="Liberation Serif" w:hAnsi="Liberation Serif"/>
        </w:rPr>
        <w:t xml:space="preserve"> </w:t>
      </w:r>
      <w:r w:rsidR="00C166FD" w:rsidRPr="001711EB">
        <w:rPr>
          <w:rFonts w:ascii="Liberation Serif" w:hAnsi="Liberation Serif"/>
          <w:b/>
        </w:rPr>
        <w:t xml:space="preserve"> </w:t>
      </w:r>
    </w:p>
    <w:p w:rsidR="00C166FD" w:rsidRPr="001711EB" w:rsidRDefault="00C166FD" w:rsidP="008071EA">
      <w:pPr>
        <w:pStyle w:val="ConsPlusTitle"/>
        <w:widowControl/>
        <w:ind w:right="-1"/>
        <w:jc w:val="both"/>
        <w:outlineLvl w:val="0"/>
        <w:rPr>
          <w:rFonts w:ascii="Liberation Serif" w:hAnsi="Liberation Serif"/>
          <w:b w:val="0"/>
          <w:sz w:val="24"/>
          <w:szCs w:val="24"/>
        </w:rPr>
      </w:pPr>
      <w:r w:rsidRPr="001711EB">
        <w:rPr>
          <w:rFonts w:ascii="Liberation Serif" w:hAnsi="Liberation Serif" w:cs="Times New Roman"/>
          <w:b w:val="0"/>
          <w:i/>
          <w:sz w:val="24"/>
          <w:szCs w:val="24"/>
        </w:rPr>
        <w:t xml:space="preserve">        </w:t>
      </w:r>
      <w:r w:rsidRPr="001711EB">
        <w:rPr>
          <w:rFonts w:ascii="Liberation Serif" w:hAnsi="Liberation Serif" w:cs="Times New Roman"/>
          <w:b w:val="0"/>
          <w:sz w:val="24"/>
          <w:szCs w:val="24"/>
        </w:rPr>
        <w:t>Проект решения Думы Махнёвского муниципального образования «</w:t>
      </w:r>
      <w:r w:rsidRPr="001711EB">
        <w:rPr>
          <w:rFonts w:ascii="Liberation Serif" w:hAnsi="Liberation Serif"/>
          <w:b w:val="0"/>
          <w:sz w:val="24"/>
          <w:szCs w:val="24"/>
        </w:rPr>
        <w:t>О бюджете Махнёвского  муниципального образования  на 202</w:t>
      </w:r>
      <w:r w:rsidR="0088474F" w:rsidRPr="001711EB">
        <w:rPr>
          <w:rFonts w:ascii="Liberation Serif" w:hAnsi="Liberation Serif"/>
          <w:b w:val="0"/>
          <w:sz w:val="24"/>
          <w:szCs w:val="24"/>
        </w:rPr>
        <w:t>4</w:t>
      </w:r>
      <w:r w:rsidRPr="001711EB">
        <w:rPr>
          <w:rFonts w:ascii="Liberation Serif" w:hAnsi="Liberation Serif"/>
          <w:b w:val="0"/>
          <w:sz w:val="24"/>
          <w:szCs w:val="24"/>
        </w:rPr>
        <w:t xml:space="preserve"> год и плановый период 202</w:t>
      </w:r>
      <w:r w:rsidR="0088474F" w:rsidRPr="001711EB">
        <w:rPr>
          <w:rFonts w:ascii="Liberation Serif" w:hAnsi="Liberation Serif"/>
          <w:b w:val="0"/>
          <w:sz w:val="24"/>
          <w:szCs w:val="24"/>
        </w:rPr>
        <w:t>5</w:t>
      </w:r>
      <w:r w:rsidRPr="001711EB">
        <w:rPr>
          <w:rFonts w:ascii="Liberation Serif" w:hAnsi="Liberation Serif"/>
          <w:b w:val="0"/>
          <w:sz w:val="24"/>
          <w:szCs w:val="24"/>
        </w:rPr>
        <w:t xml:space="preserve"> и 202</w:t>
      </w:r>
      <w:r w:rsidR="0088474F" w:rsidRPr="001711EB">
        <w:rPr>
          <w:rFonts w:ascii="Liberation Serif" w:hAnsi="Liberation Serif"/>
          <w:b w:val="0"/>
          <w:sz w:val="24"/>
          <w:szCs w:val="24"/>
        </w:rPr>
        <w:t>6</w:t>
      </w:r>
      <w:r w:rsidRPr="001711EB">
        <w:rPr>
          <w:rFonts w:ascii="Liberation Serif" w:hAnsi="Liberation Serif"/>
          <w:b w:val="0"/>
          <w:sz w:val="24"/>
          <w:szCs w:val="24"/>
        </w:rPr>
        <w:t xml:space="preserve"> годы</w:t>
      </w:r>
      <w:r w:rsidRPr="001711EB">
        <w:rPr>
          <w:rFonts w:ascii="Liberation Serif" w:hAnsi="Liberation Serif" w:cs="Times New Roman"/>
          <w:b w:val="0"/>
          <w:sz w:val="24"/>
          <w:szCs w:val="24"/>
        </w:rPr>
        <w:t xml:space="preserve">»  представлен в Думу Махнёвского муниципального образования Главой   Махнёвского муниципального образования. </w:t>
      </w:r>
      <w:r w:rsidR="00ED1FB9" w:rsidRPr="001711EB">
        <w:rPr>
          <w:rFonts w:ascii="Liberation Serif" w:hAnsi="Liberation Serif" w:cs="Times New Roman"/>
          <w:b w:val="0"/>
          <w:sz w:val="24"/>
          <w:szCs w:val="24"/>
        </w:rPr>
        <w:t xml:space="preserve">    </w:t>
      </w:r>
      <w:r w:rsidRPr="001711EB">
        <w:rPr>
          <w:rFonts w:ascii="Liberation Serif" w:hAnsi="Liberation Serif" w:cs="Times New Roman"/>
          <w:b w:val="0"/>
          <w:sz w:val="24"/>
          <w:szCs w:val="24"/>
        </w:rPr>
        <w:t xml:space="preserve">Решение  </w:t>
      </w:r>
      <w:r w:rsidR="00ED1FB9" w:rsidRPr="001711EB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1711EB">
        <w:rPr>
          <w:rFonts w:ascii="Liberation Serif" w:hAnsi="Liberation Serif" w:cs="Times New Roman"/>
          <w:b w:val="0"/>
          <w:sz w:val="24"/>
          <w:szCs w:val="24"/>
        </w:rPr>
        <w:t xml:space="preserve">Думы </w:t>
      </w:r>
      <w:r w:rsidR="00ED1FB9" w:rsidRPr="001711EB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1711EB">
        <w:rPr>
          <w:rFonts w:ascii="Liberation Serif" w:hAnsi="Liberation Serif" w:cs="Times New Roman"/>
          <w:b w:val="0"/>
          <w:sz w:val="24"/>
          <w:szCs w:val="24"/>
        </w:rPr>
        <w:t>Махнёвского МО</w:t>
      </w:r>
      <w:r w:rsidR="00ED1FB9" w:rsidRPr="001711EB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1711EB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8071EA" w:rsidRPr="001711EB">
        <w:rPr>
          <w:rFonts w:ascii="Liberation Serif" w:hAnsi="Liberation Serif" w:cs="Times New Roman"/>
          <w:b w:val="0"/>
          <w:sz w:val="24"/>
          <w:szCs w:val="24"/>
        </w:rPr>
        <w:t xml:space="preserve">       от  30</w:t>
      </w:r>
      <w:r w:rsidR="00710119" w:rsidRPr="001711EB">
        <w:rPr>
          <w:rFonts w:ascii="Liberation Serif" w:hAnsi="Liberation Serif" w:cs="Times New Roman"/>
          <w:b w:val="0"/>
          <w:sz w:val="24"/>
          <w:szCs w:val="24"/>
        </w:rPr>
        <w:t>.11.</w:t>
      </w:r>
      <w:r w:rsidR="008071EA" w:rsidRPr="001711EB">
        <w:rPr>
          <w:rFonts w:ascii="Liberation Serif" w:hAnsi="Liberation Serif" w:cs="Times New Roman"/>
          <w:b w:val="0"/>
          <w:sz w:val="24"/>
          <w:szCs w:val="24"/>
        </w:rPr>
        <w:t xml:space="preserve">2023  №   299  «О принятии к рассмотрению проекта бюджета Махнёвского муниципального образования на 2024  год   и плановый период 2025 и 2026 годы» </w:t>
      </w:r>
      <w:r w:rsidRPr="001711EB">
        <w:rPr>
          <w:rFonts w:ascii="Liberation Serif" w:hAnsi="Liberation Serif"/>
          <w:b w:val="0"/>
          <w:sz w:val="24"/>
          <w:szCs w:val="24"/>
        </w:rPr>
        <w:lastRenderedPageBreak/>
        <w:t xml:space="preserve">опубликовано в специальном приложении к газете «Алапаевская искра» № </w:t>
      </w:r>
      <w:r w:rsidR="008071EA" w:rsidRPr="001711EB">
        <w:rPr>
          <w:rFonts w:ascii="Liberation Serif" w:hAnsi="Liberation Serif"/>
          <w:b w:val="0"/>
          <w:sz w:val="24"/>
          <w:szCs w:val="24"/>
        </w:rPr>
        <w:t>49</w:t>
      </w:r>
      <w:r w:rsidRPr="001711EB">
        <w:rPr>
          <w:rFonts w:ascii="Liberation Serif" w:hAnsi="Liberation Serif"/>
          <w:b w:val="0"/>
          <w:sz w:val="24"/>
          <w:szCs w:val="24"/>
        </w:rPr>
        <w:t xml:space="preserve">  Муниципальный вестник  №</w:t>
      </w:r>
      <w:r w:rsidR="008071EA" w:rsidRPr="001711EB">
        <w:rPr>
          <w:rFonts w:ascii="Liberation Serif" w:hAnsi="Liberation Serif"/>
          <w:b w:val="0"/>
          <w:sz w:val="24"/>
          <w:szCs w:val="24"/>
        </w:rPr>
        <w:t xml:space="preserve"> 3</w:t>
      </w:r>
      <w:r w:rsidR="0071033D">
        <w:rPr>
          <w:rFonts w:ascii="Liberation Serif" w:hAnsi="Liberation Serif"/>
          <w:b w:val="0"/>
          <w:sz w:val="24"/>
          <w:szCs w:val="24"/>
        </w:rPr>
        <w:t>1</w:t>
      </w:r>
      <w:r w:rsidRPr="001711EB">
        <w:rPr>
          <w:rFonts w:ascii="Liberation Serif" w:hAnsi="Liberation Serif"/>
          <w:b w:val="0"/>
          <w:sz w:val="24"/>
          <w:szCs w:val="24"/>
        </w:rPr>
        <w:t xml:space="preserve">  от  0</w:t>
      </w:r>
      <w:r w:rsidR="008071EA" w:rsidRPr="001711EB">
        <w:rPr>
          <w:rFonts w:ascii="Liberation Serif" w:hAnsi="Liberation Serif"/>
          <w:b w:val="0"/>
          <w:sz w:val="24"/>
          <w:szCs w:val="24"/>
        </w:rPr>
        <w:t>7</w:t>
      </w:r>
      <w:r w:rsidRPr="001711EB">
        <w:rPr>
          <w:rFonts w:ascii="Liberation Serif" w:hAnsi="Liberation Serif"/>
          <w:b w:val="0"/>
          <w:sz w:val="24"/>
          <w:szCs w:val="24"/>
        </w:rPr>
        <w:t>.12.202</w:t>
      </w:r>
      <w:r w:rsidR="008071EA" w:rsidRPr="001711EB">
        <w:rPr>
          <w:rFonts w:ascii="Liberation Serif" w:hAnsi="Liberation Serif"/>
          <w:b w:val="0"/>
          <w:sz w:val="24"/>
          <w:szCs w:val="24"/>
        </w:rPr>
        <w:t>3</w:t>
      </w:r>
      <w:r w:rsidRPr="001711EB">
        <w:rPr>
          <w:rFonts w:ascii="Liberation Serif" w:hAnsi="Liberation Serif"/>
          <w:b w:val="0"/>
          <w:sz w:val="24"/>
          <w:szCs w:val="24"/>
        </w:rPr>
        <w:t xml:space="preserve">  г</w:t>
      </w:r>
      <w:proofErr w:type="gramStart"/>
      <w:r w:rsidRPr="001711EB">
        <w:rPr>
          <w:rFonts w:ascii="Liberation Serif" w:hAnsi="Liberation Serif"/>
          <w:b w:val="0"/>
          <w:sz w:val="24"/>
          <w:szCs w:val="24"/>
        </w:rPr>
        <w:t xml:space="preserve">..  </w:t>
      </w:r>
      <w:proofErr w:type="gramEnd"/>
    </w:p>
    <w:p w:rsidR="00C166FD" w:rsidRPr="001711EB" w:rsidRDefault="00C166FD" w:rsidP="00C166FD">
      <w:pPr>
        <w:pStyle w:val="a4"/>
        <w:spacing w:before="0" w:after="0"/>
        <w:jc w:val="both"/>
        <w:rPr>
          <w:rFonts w:ascii="Liberation Serif" w:hAnsi="Liberation Serif"/>
          <w:color w:val="auto"/>
        </w:rPr>
      </w:pPr>
      <w:r w:rsidRPr="001711EB">
        <w:rPr>
          <w:rFonts w:ascii="Liberation Serif" w:hAnsi="Liberation Serif"/>
          <w:color w:val="auto"/>
        </w:rPr>
        <w:t xml:space="preserve">       По   вопросу о </w:t>
      </w:r>
      <w:r w:rsidRPr="001711EB">
        <w:rPr>
          <w:rFonts w:ascii="Liberation Serif" w:hAnsi="Liberation Serif" w:cs="Times New Roman"/>
          <w:color w:val="auto"/>
        </w:rPr>
        <w:t>бюджете Махнёвского муниципального образования на 202</w:t>
      </w:r>
      <w:r w:rsidR="00714079" w:rsidRPr="001711EB">
        <w:rPr>
          <w:rFonts w:ascii="Liberation Serif" w:hAnsi="Liberation Serif" w:cs="Times New Roman"/>
          <w:color w:val="auto"/>
        </w:rPr>
        <w:t>4</w:t>
      </w:r>
      <w:r w:rsidRPr="001711EB">
        <w:rPr>
          <w:rFonts w:ascii="Liberation Serif" w:hAnsi="Liberation Serif" w:cs="Times New Roman"/>
          <w:color w:val="auto"/>
        </w:rPr>
        <w:t xml:space="preserve">  год   и плановый период 202</w:t>
      </w:r>
      <w:r w:rsidR="00714079" w:rsidRPr="001711EB">
        <w:rPr>
          <w:rFonts w:ascii="Liberation Serif" w:hAnsi="Liberation Serif" w:cs="Times New Roman"/>
          <w:color w:val="auto"/>
        </w:rPr>
        <w:t>5</w:t>
      </w:r>
      <w:r w:rsidRPr="001711EB">
        <w:rPr>
          <w:rFonts w:ascii="Liberation Serif" w:hAnsi="Liberation Serif" w:cs="Times New Roman"/>
          <w:color w:val="auto"/>
        </w:rPr>
        <w:t xml:space="preserve"> и 202</w:t>
      </w:r>
      <w:r w:rsidR="00714079" w:rsidRPr="001711EB">
        <w:rPr>
          <w:rFonts w:ascii="Liberation Serif" w:hAnsi="Liberation Serif" w:cs="Times New Roman"/>
          <w:color w:val="auto"/>
        </w:rPr>
        <w:t>6</w:t>
      </w:r>
      <w:r w:rsidRPr="001711EB">
        <w:rPr>
          <w:rFonts w:ascii="Liberation Serif" w:hAnsi="Liberation Serif" w:cs="Times New Roman"/>
          <w:color w:val="auto"/>
        </w:rPr>
        <w:t xml:space="preserve"> годы</w:t>
      </w:r>
      <w:r w:rsidRPr="001711EB">
        <w:rPr>
          <w:rFonts w:ascii="Liberation Serif" w:hAnsi="Liberation Serif"/>
          <w:color w:val="auto"/>
        </w:rPr>
        <w:t xml:space="preserve"> предлагается выступить  и.о. начальника Финансового отдела  Администрации Махнёвского   муниципального образования Козуб Светлане Александровне.</w:t>
      </w:r>
    </w:p>
    <w:p w:rsidR="00C166FD" w:rsidRPr="00CD1935" w:rsidRDefault="00C166FD" w:rsidP="00C166FD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Козуб С.А. представляет бюджет Махнёвского муниципального образования на 202</w:t>
      </w:r>
      <w:r w:rsidR="00714079">
        <w:rPr>
          <w:rFonts w:ascii="Liberation Serif" w:hAnsi="Liberation Serif"/>
          <w:sz w:val="24"/>
          <w:szCs w:val="24"/>
        </w:rPr>
        <w:t>4</w:t>
      </w:r>
      <w:r w:rsidRPr="00CD1935">
        <w:rPr>
          <w:rFonts w:ascii="Liberation Serif" w:hAnsi="Liberation Serif"/>
          <w:sz w:val="24"/>
          <w:szCs w:val="24"/>
        </w:rPr>
        <w:t xml:space="preserve">  год   и плановый период 202</w:t>
      </w:r>
      <w:r w:rsidR="00714079">
        <w:rPr>
          <w:rFonts w:ascii="Liberation Serif" w:hAnsi="Liberation Serif"/>
          <w:sz w:val="24"/>
          <w:szCs w:val="24"/>
        </w:rPr>
        <w:t>5</w:t>
      </w:r>
      <w:r w:rsidRPr="00CD1935">
        <w:rPr>
          <w:rFonts w:ascii="Liberation Serif" w:hAnsi="Liberation Serif"/>
          <w:sz w:val="24"/>
          <w:szCs w:val="24"/>
        </w:rPr>
        <w:t xml:space="preserve"> и 202</w:t>
      </w:r>
      <w:r w:rsidR="00714079">
        <w:rPr>
          <w:rFonts w:ascii="Liberation Serif" w:hAnsi="Liberation Serif"/>
          <w:sz w:val="24"/>
          <w:szCs w:val="24"/>
        </w:rPr>
        <w:t>6</w:t>
      </w:r>
      <w:r w:rsidRPr="00CD1935">
        <w:rPr>
          <w:rFonts w:ascii="Liberation Serif" w:hAnsi="Liberation Serif"/>
          <w:sz w:val="24"/>
          <w:szCs w:val="24"/>
        </w:rPr>
        <w:t xml:space="preserve"> годы.</w:t>
      </w:r>
    </w:p>
    <w:p w:rsidR="00825C4A" w:rsidRPr="00CD1935" w:rsidRDefault="00C166FD" w:rsidP="00825C4A">
      <w:pPr>
        <w:pStyle w:val="ConsPlusTitle"/>
        <w:widowControl/>
        <w:ind w:right="-1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</w:t>
      </w:r>
      <w:r w:rsidR="00081235" w:rsidRPr="00CD1935">
        <w:rPr>
          <w:rFonts w:ascii="Liberation Serif" w:hAnsi="Liberation Serif"/>
          <w:sz w:val="24"/>
          <w:szCs w:val="24"/>
        </w:rPr>
        <w:t xml:space="preserve"> </w:t>
      </w:r>
      <w:r w:rsidRPr="00CD1935">
        <w:rPr>
          <w:rFonts w:ascii="Liberation Serif" w:hAnsi="Liberation Serif"/>
          <w:iCs/>
          <w:sz w:val="24"/>
          <w:szCs w:val="24"/>
        </w:rPr>
        <w:t xml:space="preserve"> </w:t>
      </w:r>
      <w:r w:rsidRPr="00CD1935">
        <w:rPr>
          <w:rFonts w:ascii="Liberation Serif" w:hAnsi="Liberation Serif"/>
          <w:b w:val="0"/>
          <w:sz w:val="24"/>
          <w:szCs w:val="24"/>
        </w:rPr>
        <w:t>Для  подготовки и проведению публичных слушаний для обсуждения проекта о  бюджете Махнёвского муниципального образования на 202</w:t>
      </w:r>
      <w:r w:rsidR="00ED1FB9" w:rsidRPr="00CD1935">
        <w:rPr>
          <w:rFonts w:ascii="Liberation Serif" w:hAnsi="Liberation Serif"/>
          <w:b w:val="0"/>
          <w:sz w:val="24"/>
          <w:szCs w:val="24"/>
        </w:rPr>
        <w:t>3</w:t>
      </w:r>
      <w:r w:rsidRPr="00CD1935">
        <w:rPr>
          <w:rFonts w:ascii="Liberation Serif" w:hAnsi="Liberation Serif"/>
          <w:b w:val="0"/>
          <w:sz w:val="24"/>
          <w:szCs w:val="24"/>
        </w:rPr>
        <w:t xml:space="preserve">  год   и плановый период 202</w:t>
      </w:r>
      <w:r w:rsidR="00ED1FB9" w:rsidRPr="00CD1935">
        <w:rPr>
          <w:rFonts w:ascii="Liberation Serif" w:hAnsi="Liberation Serif"/>
          <w:b w:val="0"/>
          <w:sz w:val="24"/>
          <w:szCs w:val="24"/>
        </w:rPr>
        <w:t>4</w:t>
      </w:r>
      <w:r w:rsidRPr="00CD1935">
        <w:rPr>
          <w:rFonts w:ascii="Liberation Serif" w:hAnsi="Liberation Serif"/>
          <w:b w:val="0"/>
          <w:sz w:val="24"/>
          <w:szCs w:val="24"/>
        </w:rPr>
        <w:t xml:space="preserve"> и 202</w:t>
      </w:r>
      <w:r w:rsidR="00ED1FB9" w:rsidRPr="00CD1935">
        <w:rPr>
          <w:rFonts w:ascii="Liberation Serif" w:hAnsi="Liberation Serif"/>
          <w:b w:val="0"/>
          <w:sz w:val="24"/>
          <w:szCs w:val="24"/>
        </w:rPr>
        <w:t>5</w:t>
      </w:r>
      <w:r w:rsidRPr="00CD1935">
        <w:rPr>
          <w:rFonts w:ascii="Liberation Serif" w:hAnsi="Liberation Serif"/>
          <w:b w:val="0"/>
          <w:sz w:val="24"/>
          <w:szCs w:val="24"/>
        </w:rPr>
        <w:t xml:space="preserve"> годы в соответствии с Решением  Думы Махнёвского  муниципального образования от  29.11.202</w:t>
      </w:r>
      <w:r w:rsidR="00ED1FB9" w:rsidRPr="00CD1935">
        <w:rPr>
          <w:rFonts w:ascii="Liberation Serif" w:hAnsi="Liberation Serif"/>
          <w:b w:val="0"/>
          <w:sz w:val="24"/>
          <w:szCs w:val="24"/>
        </w:rPr>
        <w:t>2</w:t>
      </w:r>
      <w:r w:rsidRPr="00CD1935">
        <w:rPr>
          <w:rFonts w:ascii="Liberation Serif" w:hAnsi="Liberation Serif"/>
          <w:b w:val="0"/>
          <w:sz w:val="24"/>
          <w:szCs w:val="24"/>
        </w:rPr>
        <w:t xml:space="preserve">   года    № </w:t>
      </w:r>
      <w:r w:rsidR="00714079">
        <w:rPr>
          <w:rFonts w:ascii="Liberation Serif" w:hAnsi="Liberation Serif"/>
          <w:b w:val="0"/>
          <w:sz w:val="24"/>
          <w:szCs w:val="24"/>
        </w:rPr>
        <w:t>300</w:t>
      </w:r>
      <w:r w:rsidRPr="00CD1935">
        <w:rPr>
          <w:rFonts w:ascii="Liberation Serif" w:hAnsi="Liberation Serif"/>
          <w:b w:val="0"/>
          <w:sz w:val="24"/>
          <w:szCs w:val="24"/>
        </w:rPr>
        <w:t xml:space="preserve">  </w:t>
      </w:r>
      <w:r w:rsidR="00825C4A" w:rsidRPr="00CD1935">
        <w:rPr>
          <w:rFonts w:ascii="Liberation Serif" w:hAnsi="Liberation Serif"/>
          <w:b w:val="0"/>
          <w:sz w:val="24"/>
          <w:szCs w:val="24"/>
        </w:rPr>
        <w:t>«</w:t>
      </w:r>
      <w:r w:rsidR="00825C4A" w:rsidRPr="00CD1935">
        <w:rPr>
          <w:rFonts w:ascii="Liberation Serif" w:hAnsi="Liberation Serif" w:cs="Times New Roman"/>
          <w:b w:val="0"/>
          <w:sz w:val="24"/>
          <w:szCs w:val="24"/>
        </w:rPr>
        <w:t>О проведении публичных слушаний для обсуждения проекта бюджета  Махнёвского  муниципального образования</w:t>
      </w:r>
      <w:r w:rsidR="00825C4A" w:rsidRPr="00CD1935">
        <w:rPr>
          <w:rFonts w:ascii="Liberation Serif" w:hAnsi="Liberation Serif"/>
          <w:b w:val="0"/>
          <w:sz w:val="24"/>
          <w:szCs w:val="24"/>
        </w:rPr>
        <w:t xml:space="preserve">   </w:t>
      </w:r>
      <w:r w:rsidR="00825C4A" w:rsidRPr="00CD1935">
        <w:rPr>
          <w:rFonts w:ascii="Liberation Serif" w:hAnsi="Liberation Serif" w:cs="Times New Roman"/>
          <w:b w:val="0"/>
          <w:sz w:val="24"/>
          <w:szCs w:val="24"/>
        </w:rPr>
        <w:t>на 202</w:t>
      </w:r>
      <w:r w:rsidR="003C1C63">
        <w:rPr>
          <w:rFonts w:ascii="Liberation Serif" w:hAnsi="Liberation Serif" w:cs="Times New Roman"/>
          <w:b w:val="0"/>
          <w:sz w:val="24"/>
          <w:szCs w:val="24"/>
        </w:rPr>
        <w:t>4</w:t>
      </w:r>
      <w:r w:rsidR="00825C4A" w:rsidRPr="00CD1935">
        <w:rPr>
          <w:rFonts w:ascii="Liberation Serif" w:hAnsi="Liberation Serif" w:cs="Times New Roman"/>
          <w:b w:val="0"/>
          <w:sz w:val="24"/>
          <w:szCs w:val="24"/>
        </w:rPr>
        <w:t xml:space="preserve">  год   </w:t>
      </w:r>
    </w:p>
    <w:p w:rsidR="00C166FD" w:rsidRPr="00CD1935" w:rsidRDefault="00825C4A" w:rsidP="00825C4A">
      <w:pPr>
        <w:pStyle w:val="ConsPlusTitle"/>
        <w:widowControl/>
        <w:ind w:right="-1"/>
        <w:jc w:val="both"/>
        <w:outlineLvl w:val="0"/>
        <w:rPr>
          <w:rFonts w:ascii="Liberation Serif" w:hAnsi="Liberation Serif"/>
          <w:b w:val="0"/>
          <w:sz w:val="24"/>
          <w:szCs w:val="24"/>
        </w:rPr>
      </w:pPr>
      <w:r w:rsidRPr="00CD1935">
        <w:rPr>
          <w:rFonts w:ascii="Liberation Serif" w:hAnsi="Liberation Serif" w:cs="Times New Roman"/>
          <w:b w:val="0"/>
          <w:sz w:val="24"/>
          <w:szCs w:val="24"/>
        </w:rPr>
        <w:t xml:space="preserve"> и плановый период 202</w:t>
      </w:r>
      <w:r w:rsidR="003C1C63">
        <w:rPr>
          <w:rFonts w:ascii="Liberation Serif" w:hAnsi="Liberation Serif" w:cs="Times New Roman"/>
          <w:b w:val="0"/>
          <w:sz w:val="24"/>
          <w:szCs w:val="24"/>
        </w:rPr>
        <w:t>5</w:t>
      </w:r>
      <w:r w:rsidRPr="00CD1935">
        <w:rPr>
          <w:rFonts w:ascii="Liberation Serif" w:hAnsi="Liberation Serif" w:cs="Times New Roman"/>
          <w:b w:val="0"/>
          <w:sz w:val="24"/>
          <w:szCs w:val="24"/>
        </w:rPr>
        <w:t xml:space="preserve"> и 202</w:t>
      </w:r>
      <w:r w:rsidR="003C1C63">
        <w:rPr>
          <w:rFonts w:ascii="Liberation Serif" w:hAnsi="Liberation Serif" w:cs="Times New Roman"/>
          <w:b w:val="0"/>
          <w:sz w:val="24"/>
          <w:szCs w:val="24"/>
        </w:rPr>
        <w:t>6</w:t>
      </w:r>
      <w:r w:rsidRPr="00CD1935">
        <w:rPr>
          <w:rFonts w:ascii="Liberation Serif" w:hAnsi="Liberation Serif" w:cs="Times New Roman"/>
          <w:b w:val="0"/>
          <w:sz w:val="24"/>
          <w:szCs w:val="24"/>
        </w:rPr>
        <w:t xml:space="preserve"> годы» </w:t>
      </w:r>
      <w:r w:rsidR="00C166FD" w:rsidRPr="00CD1935">
        <w:rPr>
          <w:rFonts w:ascii="Liberation Serif" w:hAnsi="Liberation Serif"/>
          <w:sz w:val="24"/>
          <w:szCs w:val="24"/>
        </w:rPr>
        <w:t xml:space="preserve"> </w:t>
      </w:r>
      <w:r w:rsidR="00C166FD" w:rsidRPr="00CD1935">
        <w:rPr>
          <w:rFonts w:ascii="Liberation Serif" w:hAnsi="Liberation Serif"/>
          <w:b w:val="0"/>
          <w:sz w:val="24"/>
          <w:szCs w:val="24"/>
        </w:rPr>
        <w:t>была создана рабочая группа в составе:</w:t>
      </w:r>
      <w:r w:rsidR="00C166FD" w:rsidRPr="00CD1935">
        <w:rPr>
          <w:rFonts w:ascii="Liberation Serif" w:hAnsi="Liberation Serif"/>
          <w:sz w:val="24"/>
          <w:szCs w:val="24"/>
        </w:rPr>
        <w:t xml:space="preserve"> </w:t>
      </w:r>
    </w:p>
    <w:p w:rsidR="00C166FD" w:rsidRPr="00CD1935" w:rsidRDefault="00C166FD" w:rsidP="00C166F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1) </w:t>
      </w:r>
      <w:proofErr w:type="spellStart"/>
      <w:r w:rsidRPr="00CD1935">
        <w:rPr>
          <w:rFonts w:ascii="Liberation Serif" w:hAnsi="Liberation Serif"/>
          <w:sz w:val="24"/>
          <w:szCs w:val="24"/>
        </w:rPr>
        <w:t>Дюкова</w:t>
      </w:r>
      <w:proofErr w:type="spellEnd"/>
      <w:r w:rsidRPr="00CD1935">
        <w:rPr>
          <w:rFonts w:ascii="Liberation Serif" w:hAnsi="Liberation Serif"/>
          <w:sz w:val="24"/>
          <w:szCs w:val="24"/>
        </w:rPr>
        <w:t xml:space="preserve"> Светлана Васильевна, депутат Думы муниципального образования от одномандатного избирательного округа № 2;</w:t>
      </w:r>
    </w:p>
    <w:p w:rsidR="00C166FD" w:rsidRPr="00CD1935" w:rsidRDefault="00C166FD" w:rsidP="00C166F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2) </w:t>
      </w:r>
      <w:proofErr w:type="spellStart"/>
      <w:r w:rsidRPr="00CD1935">
        <w:rPr>
          <w:rFonts w:ascii="Liberation Serif" w:hAnsi="Liberation Serif"/>
          <w:sz w:val="24"/>
          <w:szCs w:val="24"/>
        </w:rPr>
        <w:t>Саяхова</w:t>
      </w:r>
      <w:proofErr w:type="spellEnd"/>
      <w:r w:rsidRPr="00CD1935">
        <w:rPr>
          <w:rFonts w:ascii="Liberation Serif" w:hAnsi="Liberation Serif"/>
          <w:sz w:val="24"/>
          <w:szCs w:val="24"/>
        </w:rPr>
        <w:t xml:space="preserve"> Римма </w:t>
      </w:r>
      <w:proofErr w:type="spellStart"/>
      <w:r w:rsidRPr="00CD1935">
        <w:rPr>
          <w:rFonts w:ascii="Liberation Serif" w:hAnsi="Liberation Serif"/>
          <w:sz w:val="24"/>
          <w:szCs w:val="24"/>
        </w:rPr>
        <w:t>Биктимировна</w:t>
      </w:r>
      <w:proofErr w:type="spellEnd"/>
      <w:r w:rsidRPr="00CD1935">
        <w:rPr>
          <w:rFonts w:ascii="Liberation Serif" w:hAnsi="Liberation Serif"/>
          <w:sz w:val="24"/>
          <w:szCs w:val="24"/>
        </w:rPr>
        <w:t>, депутат Думы муниципального образования от одномандатного избирательного округа №  8;</w:t>
      </w:r>
    </w:p>
    <w:p w:rsidR="00825C4A" w:rsidRPr="00CD1935" w:rsidRDefault="00106490" w:rsidP="00825C4A">
      <w:pPr>
        <w:pStyle w:val="a4"/>
        <w:tabs>
          <w:tab w:val="left" w:pos="993"/>
        </w:tabs>
        <w:spacing w:before="0" w:after="0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/>
          <w:color w:val="auto"/>
        </w:rPr>
        <w:t xml:space="preserve"> </w:t>
      </w:r>
      <w:r w:rsidR="00C166FD" w:rsidRPr="00CD1935">
        <w:rPr>
          <w:rFonts w:ascii="Liberation Serif" w:hAnsi="Liberation Serif"/>
          <w:color w:val="auto"/>
        </w:rPr>
        <w:t>3) Новоселов Виталий Степанович, депутат Думы муниципального образования от одномандатного избирательного округа № 10.</w:t>
      </w:r>
    </w:p>
    <w:p w:rsidR="00C166FD" w:rsidRPr="00CD1935" w:rsidRDefault="00825C4A" w:rsidP="00825C4A">
      <w:pPr>
        <w:pStyle w:val="a4"/>
        <w:tabs>
          <w:tab w:val="left" w:pos="993"/>
        </w:tabs>
        <w:spacing w:before="0" w:after="0"/>
        <w:jc w:val="both"/>
        <w:rPr>
          <w:rFonts w:ascii="Liberation Serif" w:hAnsi="Liberation Serif" w:cs="Times New Roman"/>
          <w:color w:val="auto"/>
        </w:rPr>
      </w:pPr>
      <w:r w:rsidRPr="00CD1935">
        <w:rPr>
          <w:rFonts w:ascii="Liberation Serif" w:hAnsi="Liberation Serif" w:cs="Times New Roman"/>
          <w:color w:val="auto"/>
        </w:rPr>
        <w:t xml:space="preserve">          </w:t>
      </w:r>
      <w:r w:rsidR="00C166FD" w:rsidRPr="00CD1935">
        <w:rPr>
          <w:rFonts w:ascii="Liberation Serif" w:hAnsi="Liberation Serif"/>
          <w:color w:val="auto"/>
        </w:rPr>
        <w:t>П</w:t>
      </w:r>
      <w:r w:rsidR="00C166FD" w:rsidRPr="00CD1935">
        <w:rPr>
          <w:rFonts w:ascii="Liberation Serif" w:hAnsi="Liberation Serif"/>
          <w:bCs/>
          <w:iCs/>
          <w:color w:val="auto"/>
        </w:rPr>
        <w:t>редложений от жителей муниципального образования в рабочую группу не поступило.</w:t>
      </w:r>
    </w:p>
    <w:p w:rsidR="00C166FD" w:rsidRPr="00CD1935" w:rsidRDefault="00C166FD" w:rsidP="00C166FD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Слово предоставляется присутствующим, изъявившим на это желание. </w:t>
      </w:r>
    </w:p>
    <w:p w:rsidR="00C166FD" w:rsidRPr="00CD1935" w:rsidRDefault="00C166FD" w:rsidP="00C166FD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</w:rPr>
      </w:pPr>
      <w:r w:rsidRPr="00CD1935">
        <w:rPr>
          <w:rFonts w:ascii="Liberation Serif" w:hAnsi="Liberation Serif"/>
          <w:b/>
          <w:color w:val="auto"/>
        </w:rPr>
        <w:t xml:space="preserve"> </w:t>
      </w:r>
      <w:r w:rsidRPr="00CD1935">
        <w:rPr>
          <w:rFonts w:ascii="Liberation Serif" w:hAnsi="Liberation Serif"/>
          <w:color w:val="auto"/>
        </w:rPr>
        <w:t xml:space="preserve"> Слово предоставляется редакционной группе.</w:t>
      </w:r>
    </w:p>
    <w:p w:rsidR="00ED1FB9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</w:r>
      <w:r w:rsidR="00ED1FB9" w:rsidRPr="00CD1935">
        <w:rPr>
          <w:rFonts w:ascii="Liberation Serif" w:hAnsi="Liberation Serif"/>
          <w:sz w:val="24"/>
          <w:szCs w:val="24"/>
        </w:rPr>
        <w:t>От редакционной группы  по вопросу</w:t>
      </w:r>
      <w:r w:rsidR="00ED1FB9" w:rsidRPr="00CD1935">
        <w:rPr>
          <w:rFonts w:ascii="Liberation Serif" w:hAnsi="Liberation Serif"/>
          <w:b/>
          <w:sz w:val="24"/>
          <w:szCs w:val="24"/>
        </w:rPr>
        <w:t xml:space="preserve">  </w:t>
      </w:r>
      <w:r w:rsidR="00ED1FB9" w:rsidRPr="00CD1935">
        <w:rPr>
          <w:rFonts w:ascii="Liberation Serif" w:hAnsi="Liberation Serif"/>
          <w:sz w:val="24"/>
          <w:szCs w:val="24"/>
        </w:rPr>
        <w:t>«О бюджете Махнёвского  муниципального образования  на 202</w:t>
      </w:r>
      <w:r w:rsidR="003C1C63">
        <w:rPr>
          <w:rFonts w:ascii="Liberation Serif" w:hAnsi="Liberation Serif"/>
          <w:sz w:val="24"/>
          <w:szCs w:val="24"/>
        </w:rPr>
        <w:t>4</w:t>
      </w:r>
      <w:r w:rsidR="00ED1FB9" w:rsidRPr="00CD1935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3C1C63">
        <w:rPr>
          <w:rFonts w:ascii="Liberation Serif" w:hAnsi="Liberation Serif"/>
          <w:sz w:val="24"/>
          <w:szCs w:val="24"/>
        </w:rPr>
        <w:t>5</w:t>
      </w:r>
      <w:r w:rsidR="00ED1FB9" w:rsidRPr="00CD1935">
        <w:rPr>
          <w:rFonts w:ascii="Liberation Serif" w:hAnsi="Liberation Serif"/>
          <w:sz w:val="24"/>
          <w:szCs w:val="24"/>
        </w:rPr>
        <w:t xml:space="preserve"> и 202</w:t>
      </w:r>
      <w:r w:rsidR="003C1C63">
        <w:rPr>
          <w:rFonts w:ascii="Liberation Serif" w:hAnsi="Liberation Serif"/>
          <w:sz w:val="24"/>
          <w:szCs w:val="24"/>
        </w:rPr>
        <w:t>6</w:t>
      </w:r>
      <w:r w:rsidR="00ED1FB9" w:rsidRPr="00CD1935">
        <w:rPr>
          <w:rFonts w:ascii="Liberation Serif" w:hAnsi="Liberation Serif"/>
          <w:sz w:val="24"/>
          <w:szCs w:val="24"/>
        </w:rPr>
        <w:t xml:space="preserve"> годы» слово предоставляется  </w:t>
      </w:r>
      <w:r w:rsidR="00ED1FB9" w:rsidRPr="00CD1935">
        <w:rPr>
          <w:rFonts w:ascii="Liberation Serif" w:hAnsi="Liberation Serif"/>
          <w:b/>
          <w:sz w:val="24"/>
          <w:szCs w:val="24"/>
        </w:rPr>
        <w:t xml:space="preserve"> </w:t>
      </w:r>
      <w:r w:rsidR="00ED1FB9" w:rsidRPr="00CD1935">
        <w:rPr>
          <w:rFonts w:ascii="Liberation Serif" w:hAnsi="Liberation Serif"/>
          <w:bCs/>
          <w:sz w:val="24"/>
          <w:szCs w:val="24"/>
        </w:rPr>
        <w:t xml:space="preserve"> </w:t>
      </w:r>
    </w:p>
    <w:p w:rsidR="00ED1FB9" w:rsidRPr="00CD1935" w:rsidRDefault="00ED1FB9" w:rsidP="00764E1F">
      <w:pPr>
        <w:spacing w:after="0" w:line="24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  <w:proofErr w:type="spellStart"/>
      <w:r w:rsidRPr="00CD1935">
        <w:rPr>
          <w:rFonts w:ascii="Liberation Serif" w:hAnsi="Liberation Serif"/>
          <w:bCs/>
          <w:sz w:val="24"/>
          <w:szCs w:val="24"/>
        </w:rPr>
        <w:t>Подкиной</w:t>
      </w:r>
      <w:proofErr w:type="spellEnd"/>
      <w:r w:rsidRPr="00CD1935">
        <w:rPr>
          <w:rFonts w:ascii="Liberation Serif" w:hAnsi="Liberation Serif"/>
          <w:bCs/>
          <w:sz w:val="24"/>
          <w:szCs w:val="24"/>
        </w:rPr>
        <w:t xml:space="preserve"> Ларисе Ивановне.</w:t>
      </w:r>
    </w:p>
    <w:p w:rsidR="00081235" w:rsidRPr="00CD1935" w:rsidRDefault="00081235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bCs/>
          <w:sz w:val="24"/>
          <w:szCs w:val="24"/>
        </w:rPr>
        <w:t xml:space="preserve">       </w:t>
      </w:r>
      <w:r w:rsidR="00136D11" w:rsidRPr="00CD1935">
        <w:rPr>
          <w:rFonts w:ascii="Liberation Serif" w:hAnsi="Liberation Serif"/>
          <w:bCs/>
          <w:sz w:val="24"/>
          <w:szCs w:val="24"/>
        </w:rPr>
        <w:t xml:space="preserve">  </w:t>
      </w:r>
      <w:r w:rsidRPr="00CD1935">
        <w:rPr>
          <w:rFonts w:ascii="Liberation Serif" w:hAnsi="Liberation Serif"/>
          <w:bCs/>
          <w:sz w:val="24"/>
          <w:szCs w:val="24"/>
        </w:rPr>
        <w:t>Зачитывается решение участников публичных слушаний.</w:t>
      </w:r>
    </w:p>
    <w:p w:rsidR="005A6432" w:rsidRPr="00CD1935" w:rsidRDefault="005A6432" w:rsidP="005A6432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  Ставится на голосование   решение участников публичных слушаний по результатам публичных слушаний по  обсуждаемому  вопросу.</w:t>
      </w:r>
    </w:p>
    <w:p w:rsidR="005A6432" w:rsidRPr="00CD1935" w:rsidRDefault="005A6432" w:rsidP="005A6432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>Результаты голосования: за -</w:t>
      </w:r>
      <w:r w:rsidR="00C06205" w:rsidRPr="00CD1935">
        <w:rPr>
          <w:rFonts w:ascii="Liberation Serif" w:hAnsi="Liberation Serif"/>
          <w:sz w:val="24"/>
          <w:szCs w:val="24"/>
        </w:rPr>
        <w:t xml:space="preserve"> </w:t>
      </w:r>
      <w:r w:rsidR="00230A72">
        <w:rPr>
          <w:rFonts w:ascii="Liberation Serif" w:hAnsi="Liberation Serif"/>
          <w:sz w:val="24"/>
          <w:szCs w:val="24"/>
        </w:rPr>
        <w:t>30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D1FB9" w:rsidRPr="00CD1935" w:rsidRDefault="00764E1F" w:rsidP="00ED1FB9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</w:r>
      <w:r w:rsidR="00ED1FB9" w:rsidRPr="00CD1935">
        <w:rPr>
          <w:rFonts w:ascii="Liberation Serif" w:hAnsi="Liberation Serif"/>
          <w:sz w:val="24"/>
          <w:szCs w:val="24"/>
        </w:rPr>
        <w:t>Решение участников публичных слушаний по результатам публичных слушаний принято. Оно будет учтено Думой  Махнёвского муниципального образования на ближайшем заседании    при рассмотрении вопроса    «</w:t>
      </w:r>
      <w:r w:rsidR="00ED1FB9" w:rsidRPr="00CD1935">
        <w:rPr>
          <w:rFonts w:ascii="Liberation Serif" w:hAnsi="Liberation Serif"/>
          <w:b/>
          <w:sz w:val="24"/>
          <w:szCs w:val="24"/>
        </w:rPr>
        <w:t>О бюджете Махнёвского  муниципального образования  на 202</w:t>
      </w:r>
      <w:r w:rsidR="003C1C63">
        <w:rPr>
          <w:rFonts w:ascii="Liberation Serif" w:hAnsi="Liberation Serif"/>
          <w:b/>
          <w:sz w:val="24"/>
          <w:szCs w:val="24"/>
        </w:rPr>
        <w:t>4</w:t>
      </w:r>
      <w:r w:rsidR="00ED1FB9" w:rsidRPr="00CD1935">
        <w:rPr>
          <w:rFonts w:ascii="Liberation Serif" w:hAnsi="Liberation Serif"/>
          <w:b/>
          <w:sz w:val="24"/>
          <w:szCs w:val="24"/>
        </w:rPr>
        <w:t xml:space="preserve"> год и плановый период 202</w:t>
      </w:r>
      <w:r w:rsidR="003C1C63">
        <w:rPr>
          <w:rFonts w:ascii="Liberation Serif" w:hAnsi="Liberation Serif"/>
          <w:b/>
          <w:sz w:val="24"/>
          <w:szCs w:val="24"/>
        </w:rPr>
        <w:t>5</w:t>
      </w:r>
      <w:r w:rsidR="00ED1FB9" w:rsidRPr="00CD1935">
        <w:rPr>
          <w:rFonts w:ascii="Liberation Serif" w:hAnsi="Liberation Serif"/>
          <w:b/>
          <w:sz w:val="24"/>
          <w:szCs w:val="24"/>
        </w:rPr>
        <w:t xml:space="preserve"> и 202</w:t>
      </w:r>
      <w:r w:rsidR="003C1C63">
        <w:rPr>
          <w:rFonts w:ascii="Liberation Serif" w:hAnsi="Liberation Serif"/>
          <w:b/>
          <w:sz w:val="24"/>
          <w:szCs w:val="24"/>
        </w:rPr>
        <w:t>6</w:t>
      </w:r>
      <w:r w:rsidR="00ED1FB9" w:rsidRPr="00CD1935">
        <w:rPr>
          <w:rFonts w:ascii="Liberation Serif" w:hAnsi="Liberation Serif"/>
          <w:b/>
          <w:sz w:val="24"/>
          <w:szCs w:val="24"/>
        </w:rPr>
        <w:t xml:space="preserve"> годы</w:t>
      </w:r>
      <w:r w:rsidR="00ED1FB9" w:rsidRPr="00CD1935">
        <w:rPr>
          <w:rFonts w:ascii="Liberation Serif" w:hAnsi="Liberation Serif"/>
          <w:sz w:val="24"/>
          <w:szCs w:val="24"/>
        </w:rPr>
        <w:t>».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 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ab/>
        <w:t xml:space="preserve"> Благодарю присутствующих за участие в обсуждении вопрос</w:t>
      </w:r>
      <w:r w:rsidR="003C1C63">
        <w:rPr>
          <w:rFonts w:ascii="Liberation Serif" w:hAnsi="Liberation Serif"/>
          <w:sz w:val="24"/>
          <w:szCs w:val="24"/>
        </w:rPr>
        <w:t>а</w:t>
      </w:r>
      <w:r w:rsidRPr="00CD1935">
        <w:rPr>
          <w:rFonts w:ascii="Liberation Serif" w:hAnsi="Liberation Serif"/>
          <w:sz w:val="24"/>
          <w:szCs w:val="24"/>
        </w:rPr>
        <w:t xml:space="preserve">  </w:t>
      </w:r>
      <w:r w:rsidR="003C1C63">
        <w:rPr>
          <w:rFonts w:ascii="Liberation Serif" w:hAnsi="Liberation Serif"/>
          <w:sz w:val="24"/>
          <w:szCs w:val="24"/>
        </w:rPr>
        <w:t xml:space="preserve"> публичных слушаний</w:t>
      </w:r>
      <w:r w:rsidRPr="00CD1935">
        <w:rPr>
          <w:rFonts w:ascii="Liberation Serif" w:hAnsi="Liberation Serif"/>
          <w:sz w:val="24"/>
          <w:szCs w:val="24"/>
        </w:rPr>
        <w:t xml:space="preserve"> </w:t>
      </w:r>
      <w:r w:rsidR="00081235" w:rsidRPr="00CD1935">
        <w:rPr>
          <w:rFonts w:ascii="Liberation Serif" w:hAnsi="Liberation Serif"/>
          <w:sz w:val="24"/>
          <w:szCs w:val="24"/>
        </w:rPr>
        <w:t>«О бюджете Махнёвского  муниципального образования  на 202</w:t>
      </w:r>
      <w:r w:rsidR="003C1C63">
        <w:rPr>
          <w:rFonts w:ascii="Liberation Serif" w:hAnsi="Liberation Serif"/>
          <w:sz w:val="24"/>
          <w:szCs w:val="24"/>
        </w:rPr>
        <w:t>4</w:t>
      </w:r>
      <w:r w:rsidR="00081235" w:rsidRPr="00CD1935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3C1C63">
        <w:rPr>
          <w:rFonts w:ascii="Liberation Serif" w:hAnsi="Liberation Serif"/>
          <w:sz w:val="24"/>
          <w:szCs w:val="24"/>
        </w:rPr>
        <w:t>5</w:t>
      </w:r>
      <w:r w:rsidR="00081235" w:rsidRPr="00CD1935">
        <w:rPr>
          <w:rFonts w:ascii="Liberation Serif" w:hAnsi="Liberation Serif"/>
          <w:sz w:val="24"/>
          <w:szCs w:val="24"/>
        </w:rPr>
        <w:t xml:space="preserve"> и 202</w:t>
      </w:r>
      <w:r w:rsidR="003C1C63">
        <w:rPr>
          <w:rFonts w:ascii="Liberation Serif" w:hAnsi="Liberation Serif"/>
          <w:sz w:val="24"/>
          <w:szCs w:val="24"/>
        </w:rPr>
        <w:t>6</w:t>
      </w:r>
      <w:r w:rsidR="00081235" w:rsidRPr="00CD1935">
        <w:rPr>
          <w:rFonts w:ascii="Liberation Serif" w:hAnsi="Liberation Serif"/>
          <w:sz w:val="24"/>
          <w:szCs w:val="24"/>
        </w:rPr>
        <w:t xml:space="preserve"> годы»</w:t>
      </w:r>
      <w:r w:rsidR="003D3F68">
        <w:rPr>
          <w:rFonts w:ascii="Liberation Serif" w:hAnsi="Liberation Serif"/>
          <w:sz w:val="24"/>
          <w:szCs w:val="24"/>
        </w:rPr>
        <w:t>.</w:t>
      </w:r>
    </w:p>
    <w:p w:rsidR="00764E1F" w:rsidRPr="00CD1935" w:rsidRDefault="00764E1F" w:rsidP="00764E1F">
      <w:pPr>
        <w:spacing w:after="0" w:line="240" w:lineRule="auto"/>
        <w:ind w:firstLine="993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b/>
          <w:i/>
          <w:sz w:val="24"/>
          <w:szCs w:val="24"/>
        </w:rPr>
      </w:pPr>
      <w:r w:rsidRPr="00CD1935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D1FB9" w:rsidRPr="00CD1935" w:rsidRDefault="00764E1F" w:rsidP="00764E1F">
      <w:pPr>
        <w:spacing w:after="0" w:line="240" w:lineRule="auto"/>
        <w:ind w:firstLine="993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Публичные слушания объявляются  закрытыми.</w:t>
      </w:r>
    </w:p>
    <w:p w:rsidR="00ED1FB9" w:rsidRPr="00CD1935" w:rsidRDefault="00ED1FB9" w:rsidP="00764E1F">
      <w:pPr>
        <w:spacing w:after="0" w:line="240" w:lineRule="auto"/>
        <w:ind w:firstLine="993"/>
        <w:jc w:val="both"/>
        <w:rPr>
          <w:rFonts w:ascii="Liberation Serif" w:hAnsi="Liberation Serif"/>
          <w:sz w:val="24"/>
          <w:szCs w:val="24"/>
        </w:rPr>
      </w:pPr>
    </w:p>
    <w:p w:rsidR="00764E1F" w:rsidRPr="00CD1935" w:rsidRDefault="00764E1F" w:rsidP="00764E1F">
      <w:pPr>
        <w:spacing w:after="0" w:line="240" w:lineRule="auto"/>
        <w:ind w:firstLine="993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</w:p>
    <w:p w:rsidR="00ED1FB9" w:rsidRPr="00CD1935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Председательствующий на публичных слушаниях,</w:t>
      </w:r>
    </w:p>
    <w:p w:rsidR="00ED1FB9" w:rsidRPr="00CD1935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Председатель Думы Махнёвского</w:t>
      </w:r>
    </w:p>
    <w:p w:rsidR="00ED1FB9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 w:rsidRPr="00CD1935">
        <w:rPr>
          <w:rFonts w:ascii="Liberation Serif" w:hAnsi="Liberation Serif"/>
          <w:sz w:val="24"/>
          <w:szCs w:val="24"/>
        </w:rPr>
        <w:t>С.Г.Алышов</w:t>
      </w:r>
      <w:proofErr w:type="spellEnd"/>
    </w:p>
    <w:p w:rsidR="00106490" w:rsidRPr="00CD1935" w:rsidRDefault="00106490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</w:p>
    <w:p w:rsidR="00ED1FB9" w:rsidRPr="00CD1935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</w:p>
    <w:p w:rsidR="003C51A0" w:rsidRPr="00CD1935" w:rsidRDefault="00ED1FB9" w:rsidP="003F246A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Секретарь                                                                                                             </w:t>
      </w:r>
      <w:r w:rsidR="003D3F68">
        <w:rPr>
          <w:rFonts w:ascii="Liberation Serif" w:hAnsi="Liberation Serif"/>
          <w:sz w:val="24"/>
          <w:szCs w:val="24"/>
        </w:rPr>
        <w:t>И.В.Зенкова</w:t>
      </w:r>
    </w:p>
    <w:sectPr w:rsidR="003C51A0" w:rsidRPr="00CD1935" w:rsidSect="001064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DC5"/>
    <w:multiLevelType w:val="hybridMultilevel"/>
    <w:tmpl w:val="D756B450"/>
    <w:lvl w:ilvl="0" w:tplc="CED43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4E1F"/>
    <w:rsid w:val="00021234"/>
    <w:rsid w:val="00081235"/>
    <w:rsid w:val="00102B9D"/>
    <w:rsid w:val="00106490"/>
    <w:rsid w:val="00136D11"/>
    <w:rsid w:val="00141E06"/>
    <w:rsid w:val="001565E0"/>
    <w:rsid w:val="001711EB"/>
    <w:rsid w:val="00230A72"/>
    <w:rsid w:val="002A1154"/>
    <w:rsid w:val="003436DF"/>
    <w:rsid w:val="00355543"/>
    <w:rsid w:val="003C1C63"/>
    <w:rsid w:val="003C51A0"/>
    <w:rsid w:val="003D3F68"/>
    <w:rsid w:val="003E7E85"/>
    <w:rsid w:val="003F246A"/>
    <w:rsid w:val="00461082"/>
    <w:rsid w:val="00486195"/>
    <w:rsid w:val="0049490C"/>
    <w:rsid w:val="005A6432"/>
    <w:rsid w:val="005F540A"/>
    <w:rsid w:val="00604C0F"/>
    <w:rsid w:val="00643B73"/>
    <w:rsid w:val="006D3BE1"/>
    <w:rsid w:val="00710119"/>
    <w:rsid w:val="0071033D"/>
    <w:rsid w:val="00714079"/>
    <w:rsid w:val="00764E1F"/>
    <w:rsid w:val="007C00EF"/>
    <w:rsid w:val="008071EA"/>
    <w:rsid w:val="00825C4A"/>
    <w:rsid w:val="0088474F"/>
    <w:rsid w:val="00A74297"/>
    <w:rsid w:val="00A829C8"/>
    <w:rsid w:val="00AC6314"/>
    <w:rsid w:val="00AE2318"/>
    <w:rsid w:val="00AF280C"/>
    <w:rsid w:val="00BA4783"/>
    <w:rsid w:val="00C06205"/>
    <w:rsid w:val="00C166FD"/>
    <w:rsid w:val="00C86699"/>
    <w:rsid w:val="00C94CD9"/>
    <w:rsid w:val="00CD1935"/>
    <w:rsid w:val="00CF0CB7"/>
    <w:rsid w:val="00D57BD2"/>
    <w:rsid w:val="00EB5486"/>
    <w:rsid w:val="00ED1FB9"/>
    <w:rsid w:val="00EF07DE"/>
    <w:rsid w:val="00F370F2"/>
    <w:rsid w:val="00F628DF"/>
    <w:rsid w:val="00F9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1F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4E1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764E1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764E1F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764E1F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64E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41</cp:revision>
  <cp:lastPrinted>2023-12-26T16:10:00Z</cp:lastPrinted>
  <dcterms:created xsi:type="dcterms:W3CDTF">2022-12-21T14:30:00Z</dcterms:created>
  <dcterms:modified xsi:type="dcterms:W3CDTF">2023-12-26T16:13:00Z</dcterms:modified>
</cp:coreProperties>
</file>