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3B" w:rsidRDefault="00F84DF1" w:rsidP="00D23C3B">
      <w:pPr>
        <w:pStyle w:val="ConsPlusTitle"/>
        <w:widowControl/>
        <w:tabs>
          <w:tab w:val="left" w:pos="1418"/>
        </w:tabs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16" w:rsidRDefault="005C19C3" w:rsidP="005C19C3">
      <w:pPr>
        <w:pStyle w:val="ConsPlusTitle"/>
        <w:widowControl/>
        <w:tabs>
          <w:tab w:val="left" w:pos="1418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59D" w:rsidRDefault="00DA259D" w:rsidP="00DA259D">
      <w:pPr>
        <w:pStyle w:val="ConsPlusTitle"/>
        <w:widowControl/>
        <w:tabs>
          <w:tab w:val="left" w:pos="1418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4916" w:rsidRDefault="00924916" w:rsidP="0092491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924916" w:rsidRDefault="00924916" w:rsidP="0092491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924916" w:rsidRDefault="00924916" w:rsidP="0092491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349D6">
        <w:rPr>
          <w:rFonts w:ascii="Times New Roman" w:hAnsi="Times New Roman" w:cs="Times New Roman"/>
          <w:sz w:val="28"/>
          <w:szCs w:val="28"/>
        </w:rPr>
        <w:t xml:space="preserve">       </w:t>
      </w:r>
      <w:r w:rsidR="00D23C3B">
        <w:rPr>
          <w:rFonts w:ascii="Times New Roman" w:hAnsi="Times New Roman" w:cs="Times New Roman"/>
          <w:sz w:val="28"/>
          <w:szCs w:val="28"/>
        </w:rPr>
        <w:t>третье</w:t>
      </w:r>
      <w:r w:rsidR="00F349D6">
        <w:rPr>
          <w:rFonts w:ascii="Times New Roman" w:hAnsi="Times New Roman" w:cs="Times New Roman"/>
          <w:sz w:val="28"/>
          <w:szCs w:val="28"/>
        </w:rPr>
        <w:t>го созыва</w:t>
      </w:r>
    </w:p>
    <w:p w:rsidR="00924916" w:rsidRDefault="00924916" w:rsidP="0092491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24916" w:rsidRDefault="00924916" w:rsidP="00924916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924916" w:rsidRDefault="00924916" w:rsidP="0092491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 </w:t>
      </w:r>
      <w:r w:rsidR="00D23C3B">
        <w:rPr>
          <w:rFonts w:ascii="Times New Roman" w:hAnsi="Times New Roman" w:cs="Times New Roman"/>
          <w:b w:val="0"/>
          <w:sz w:val="28"/>
          <w:szCs w:val="28"/>
        </w:rPr>
        <w:t xml:space="preserve">23 июня </w:t>
      </w:r>
      <w:r w:rsidR="00722972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23C3B">
        <w:rPr>
          <w:rFonts w:ascii="Times New Roman" w:hAnsi="Times New Roman" w:cs="Times New Roman"/>
          <w:b w:val="0"/>
          <w:sz w:val="28"/>
          <w:szCs w:val="28"/>
        </w:rPr>
        <w:t>20</w:t>
      </w:r>
      <w:r w:rsidR="00722972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3134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п.г.т. Махнёво                              № </w:t>
      </w:r>
      <w:r w:rsidR="00F84DF1">
        <w:rPr>
          <w:rFonts w:ascii="Times New Roman" w:hAnsi="Times New Roman" w:cs="Times New Roman"/>
          <w:b w:val="0"/>
          <w:sz w:val="28"/>
          <w:szCs w:val="28"/>
        </w:rPr>
        <w:t>499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49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C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4916" w:rsidRDefault="00924916" w:rsidP="0092491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924916" w:rsidRDefault="00924916" w:rsidP="0092491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924916" w:rsidRDefault="00924916" w:rsidP="009249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назначении очередных выборов депутатов Думы Махнёвского муниципального образования </w:t>
      </w:r>
      <w:r w:rsidR="00D23C3B">
        <w:rPr>
          <w:rFonts w:ascii="Times New Roman" w:hAnsi="Times New Roman"/>
          <w:b/>
          <w:i/>
          <w:sz w:val="28"/>
          <w:szCs w:val="28"/>
        </w:rPr>
        <w:t xml:space="preserve">четвёртого </w:t>
      </w:r>
      <w:r w:rsidR="00F349D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904FE">
        <w:rPr>
          <w:rFonts w:ascii="Times New Roman" w:hAnsi="Times New Roman"/>
          <w:b/>
          <w:i/>
          <w:sz w:val="28"/>
          <w:szCs w:val="28"/>
        </w:rPr>
        <w:t xml:space="preserve"> созыва</w:t>
      </w:r>
    </w:p>
    <w:p w:rsidR="00924916" w:rsidRDefault="00924916" w:rsidP="009249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4916" w:rsidRDefault="00924916" w:rsidP="00924916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</w:t>
      </w:r>
      <w:r w:rsidR="007419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Федеральным законом от 06.10.2003 года  №</w:t>
      </w:r>
      <w:r w:rsidR="008E5A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419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12 июня 2002 года № 67-ФЗ</w:t>
      </w:r>
      <w:r w:rsidR="002769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основных гарантиях избирательных прав на участие в референдуме граждан Российской Федерации»,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ст. 12  Избирательного кодекса Свердловской области, руководствуясь ст.10 Устав</w:t>
      </w:r>
      <w:r w:rsidR="00D904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Махнёвского муниципального образования, Дума Махнёвского муниципального образования</w:t>
      </w:r>
      <w:proofErr w:type="gramEnd"/>
    </w:p>
    <w:p w:rsidR="00924916" w:rsidRDefault="00924916" w:rsidP="0092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916" w:rsidRDefault="00924916" w:rsidP="0092491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D904FE" w:rsidRDefault="00D904FE" w:rsidP="0092491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904FE" w:rsidRDefault="00D904FE" w:rsidP="004502F1">
      <w:pPr>
        <w:pStyle w:val="1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Назначить очередные выборы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депутатов Думы Махнёвского муниципального образования   </w:t>
      </w:r>
      <w:r w:rsidR="00D23C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четвёртого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созыва </w:t>
      </w:r>
      <w:r w:rsidR="008E5A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единый день голосования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202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13 </w:t>
      </w:r>
      <w:r w:rsidR="00F349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</w:t>
      </w:r>
      <w:r w:rsidR="00D23C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bookmarkStart w:id="1" w:name="sub_2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04FE" w:rsidRPr="007255A6" w:rsidRDefault="004502F1" w:rsidP="004502F1">
      <w:pPr>
        <w:pStyle w:val="a3"/>
        <w:tabs>
          <w:tab w:val="left" w:pos="993"/>
        </w:tabs>
        <w:ind w:left="0" w:firstLine="709"/>
      </w:pPr>
      <w:r>
        <w:rPr>
          <w:rFonts w:ascii="Times New Roman" w:hAnsi="Times New Roman"/>
          <w:sz w:val="28"/>
          <w:szCs w:val="28"/>
        </w:rPr>
        <w:t xml:space="preserve">2. </w:t>
      </w:r>
      <w:r w:rsidR="00D904FE" w:rsidRPr="0032011A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proofErr w:type="spellStart"/>
      <w:r w:rsidR="00D904FE" w:rsidRPr="0032011A">
        <w:rPr>
          <w:rFonts w:ascii="Times New Roman" w:hAnsi="Times New Roman"/>
          <w:sz w:val="28"/>
          <w:szCs w:val="28"/>
        </w:rPr>
        <w:t>Ала</w:t>
      </w:r>
      <w:r w:rsidR="00D904FE">
        <w:rPr>
          <w:rFonts w:ascii="Times New Roman" w:hAnsi="Times New Roman"/>
          <w:sz w:val="28"/>
          <w:szCs w:val="28"/>
        </w:rPr>
        <w:t>п</w:t>
      </w:r>
      <w:r w:rsidR="00D904FE" w:rsidRPr="0032011A">
        <w:rPr>
          <w:rFonts w:ascii="Times New Roman" w:hAnsi="Times New Roman"/>
          <w:sz w:val="28"/>
          <w:szCs w:val="28"/>
        </w:rPr>
        <w:t>аевскую</w:t>
      </w:r>
      <w:proofErr w:type="spellEnd"/>
      <w:r w:rsidR="00D904FE" w:rsidRPr="0032011A">
        <w:rPr>
          <w:rFonts w:ascii="Times New Roman" w:hAnsi="Times New Roman"/>
          <w:sz w:val="28"/>
          <w:szCs w:val="28"/>
        </w:rPr>
        <w:t xml:space="preserve"> районную территориальную</w:t>
      </w:r>
      <w:r w:rsidR="00F349D6">
        <w:rPr>
          <w:rFonts w:ascii="Times New Roman" w:hAnsi="Times New Roman"/>
          <w:sz w:val="28"/>
          <w:szCs w:val="28"/>
        </w:rPr>
        <w:t xml:space="preserve"> </w:t>
      </w:r>
      <w:r w:rsidR="00D904FE" w:rsidRPr="0032011A">
        <w:rPr>
          <w:rFonts w:ascii="Times New Roman" w:hAnsi="Times New Roman"/>
          <w:sz w:val="28"/>
          <w:szCs w:val="28"/>
        </w:rPr>
        <w:t xml:space="preserve"> избирательную</w:t>
      </w:r>
      <w:r w:rsidR="00F349D6">
        <w:rPr>
          <w:rFonts w:ascii="Times New Roman" w:hAnsi="Times New Roman"/>
          <w:sz w:val="28"/>
          <w:szCs w:val="28"/>
        </w:rPr>
        <w:t xml:space="preserve"> </w:t>
      </w:r>
      <w:r w:rsidR="00D904FE" w:rsidRPr="0032011A">
        <w:rPr>
          <w:rFonts w:ascii="Times New Roman" w:hAnsi="Times New Roman"/>
          <w:sz w:val="28"/>
          <w:szCs w:val="28"/>
        </w:rPr>
        <w:t xml:space="preserve"> комиссию.</w:t>
      </w:r>
    </w:p>
    <w:bookmarkEnd w:id="1"/>
    <w:p w:rsidR="00D904FE" w:rsidRDefault="00D904FE" w:rsidP="00D90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63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63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63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нормативно-правовым вопросам и местному самоуправлению</w:t>
      </w:r>
      <w:r w:rsidR="00F349D6">
        <w:rPr>
          <w:rFonts w:ascii="Times New Roman" w:hAnsi="Times New Roman"/>
          <w:sz w:val="28"/>
          <w:szCs w:val="28"/>
        </w:rPr>
        <w:t xml:space="preserve"> </w:t>
      </w:r>
      <w:r w:rsidRPr="00CD6321">
        <w:rPr>
          <w:rFonts w:ascii="Times New Roman" w:hAnsi="Times New Roman"/>
          <w:sz w:val="28"/>
          <w:szCs w:val="28"/>
        </w:rPr>
        <w:t xml:space="preserve"> (</w:t>
      </w:r>
      <w:r w:rsidR="00D23C3B">
        <w:rPr>
          <w:rFonts w:ascii="Times New Roman" w:hAnsi="Times New Roman"/>
          <w:sz w:val="28"/>
          <w:szCs w:val="28"/>
        </w:rPr>
        <w:t>Л.Н.Омельченко</w:t>
      </w:r>
      <w:r w:rsidRPr="00CD6321">
        <w:rPr>
          <w:rFonts w:ascii="Times New Roman" w:hAnsi="Times New Roman"/>
          <w:sz w:val="28"/>
          <w:szCs w:val="28"/>
        </w:rPr>
        <w:t>).</w:t>
      </w:r>
    </w:p>
    <w:p w:rsidR="00D904FE" w:rsidRPr="00CD6321" w:rsidRDefault="00D904FE" w:rsidP="00D90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</w:t>
      </w:r>
      <w:r w:rsidR="00D23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опубликования в газете «Алапаевская искра».</w:t>
      </w:r>
    </w:p>
    <w:p w:rsidR="0062028B" w:rsidRDefault="00D904FE" w:rsidP="00DA2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76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CD6321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Р</w:t>
      </w:r>
      <w:r w:rsidRPr="00CD6321">
        <w:rPr>
          <w:rFonts w:ascii="Times New Roman" w:hAnsi="Times New Roman"/>
          <w:sz w:val="28"/>
          <w:szCs w:val="28"/>
        </w:rPr>
        <w:t>ешение в газете «Алапаевская искра»</w:t>
      </w:r>
      <w:r w:rsidR="0027699F">
        <w:rPr>
          <w:rFonts w:ascii="Times New Roman" w:hAnsi="Times New Roman"/>
          <w:sz w:val="28"/>
          <w:szCs w:val="28"/>
        </w:rPr>
        <w:t xml:space="preserve"> не позднее </w:t>
      </w:r>
      <w:r w:rsidR="00F349D6">
        <w:rPr>
          <w:rFonts w:ascii="Times New Roman" w:hAnsi="Times New Roman"/>
          <w:sz w:val="28"/>
          <w:szCs w:val="28"/>
        </w:rPr>
        <w:t xml:space="preserve"> 2</w:t>
      </w:r>
      <w:r w:rsidR="00D23C3B">
        <w:rPr>
          <w:rFonts w:ascii="Times New Roman" w:hAnsi="Times New Roman"/>
          <w:sz w:val="28"/>
          <w:szCs w:val="28"/>
        </w:rPr>
        <w:t>5</w:t>
      </w:r>
      <w:r w:rsidR="00F349D6">
        <w:rPr>
          <w:rFonts w:ascii="Times New Roman" w:hAnsi="Times New Roman"/>
          <w:sz w:val="28"/>
          <w:szCs w:val="28"/>
        </w:rPr>
        <w:t xml:space="preserve"> июня </w:t>
      </w:r>
      <w:r w:rsidR="0027699F">
        <w:rPr>
          <w:rFonts w:ascii="Times New Roman" w:hAnsi="Times New Roman"/>
          <w:sz w:val="28"/>
          <w:szCs w:val="28"/>
        </w:rPr>
        <w:t xml:space="preserve"> 20</w:t>
      </w:r>
      <w:r w:rsidR="00D23C3B">
        <w:rPr>
          <w:rFonts w:ascii="Times New Roman" w:hAnsi="Times New Roman"/>
          <w:sz w:val="28"/>
          <w:szCs w:val="28"/>
        </w:rPr>
        <w:t>20</w:t>
      </w:r>
      <w:r w:rsidR="0027699F">
        <w:rPr>
          <w:rFonts w:ascii="Times New Roman" w:hAnsi="Times New Roman"/>
          <w:sz w:val="28"/>
          <w:szCs w:val="28"/>
        </w:rPr>
        <w:t xml:space="preserve"> года</w:t>
      </w:r>
      <w:r w:rsidRPr="00CD6321">
        <w:rPr>
          <w:rFonts w:ascii="Times New Roman" w:hAnsi="Times New Roman"/>
          <w:sz w:val="28"/>
          <w:szCs w:val="28"/>
        </w:rPr>
        <w:t>.</w:t>
      </w:r>
    </w:p>
    <w:p w:rsidR="002629A6" w:rsidRDefault="00D904FE" w:rsidP="00DA259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028B" w:rsidRDefault="0062028B" w:rsidP="0062028B">
      <w:pPr>
        <w:pStyle w:val="a3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62028B" w:rsidRDefault="0062028B" w:rsidP="0062028B">
      <w:pPr>
        <w:pStyle w:val="a3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    И.М.Авдеев</w:t>
      </w:r>
    </w:p>
    <w:p w:rsidR="0062028B" w:rsidRDefault="0062028B" w:rsidP="0062028B">
      <w:pPr>
        <w:pStyle w:val="a3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p w:rsidR="00D904FE" w:rsidRPr="00D904FE" w:rsidRDefault="0062028B" w:rsidP="0062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 муниципального  образования                                               А.В.Лызлов</w:t>
      </w:r>
    </w:p>
    <w:sectPr w:rsidR="00D904FE" w:rsidRPr="00D904FE" w:rsidSect="00F6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94A"/>
    <w:multiLevelType w:val="hybridMultilevel"/>
    <w:tmpl w:val="0DEA06C4"/>
    <w:lvl w:ilvl="0" w:tplc="542C78FE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916"/>
    <w:rsid w:val="001E35A1"/>
    <w:rsid w:val="002629A6"/>
    <w:rsid w:val="0027699F"/>
    <w:rsid w:val="003824BE"/>
    <w:rsid w:val="004502F1"/>
    <w:rsid w:val="004A7EA1"/>
    <w:rsid w:val="00553D8E"/>
    <w:rsid w:val="00575441"/>
    <w:rsid w:val="005C19C3"/>
    <w:rsid w:val="0062028B"/>
    <w:rsid w:val="0063555D"/>
    <w:rsid w:val="006C3882"/>
    <w:rsid w:val="00722972"/>
    <w:rsid w:val="00741919"/>
    <w:rsid w:val="008C7E00"/>
    <w:rsid w:val="008E5A08"/>
    <w:rsid w:val="00924916"/>
    <w:rsid w:val="009F4D1C"/>
    <w:rsid w:val="00A0187A"/>
    <w:rsid w:val="00A45C20"/>
    <w:rsid w:val="00AB6AB9"/>
    <w:rsid w:val="00B216D9"/>
    <w:rsid w:val="00CE2691"/>
    <w:rsid w:val="00D23C3B"/>
    <w:rsid w:val="00D904FE"/>
    <w:rsid w:val="00DA259D"/>
    <w:rsid w:val="00E31349"/>
    <w:rsid w:val="00F349D6"/>
    <w:rsid w:val="00F60522"/>
    <w:rsid w:val="00F67C08"/>
    <w:rsid w:val="00F8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8"/>
  </w:style>
  <w:style w:type="paragraph" w:styleId="1">
    <w:name w:val="heading 1"/>
    <w:basedOn w:val="a"/>
    <w:next w:val="a"/>
    <w:link w:val="10"/>
    <w:uiPriority w:val="99"/>
    <w:qFormat/>
    <w:rsid w:val="009249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4916"/>
    <w:rPr>
      <w:rFonts w:ascii="Arial" w:hAnsi="Arial" w:cs="Arial"/>
      <w:b/>
      <w:bCs/>
      <w:color w:val="000080"/>
      <w:sz w:val="20"/>
      <w:szCs w:val="20"/>
    </w:rPr>
  </w:style>
  <w:style w:type="paragraph" w:customStyle="1" w:styleId="ConsPlusTitle">
    <w:name w:val="ConsPlusTitle"/>
    <w:rsid w:val="00924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styleId="a3">
    <w:name w:val="List Paragraph"/>
    <w:basedOn w:val="a"/>
    <w:uiPriority w:val="34"/>
    <w:qFormat/>
    <w:rsid w:val="00D904FE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жданова</cp:lastModifiedBy>
  <cp:revision>24</cp:revision>
  <cp:lastPrinted>2020-06-23T07:39:00Z</cp:lastPrinted>
  <dcterms:created xsi:type="dcterms:W3CDTF">2010-12-09T10:17:00Z</dcterms:created>
  <dcterms:modified xsi:type="dcterms:W3CDTF">2020-06-23T07:47:00Z</dcterms:modified>
</cp:coreProperties>
</file>