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Pr="00AD11D9" w:rsidRDefault="001636A0" w:rsidP="001636A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</w:rPr>
      </w:pPr>
      <w:bookmarkStart w:id="0" w:name="_GoBack"/>
      <w:bookmarkEnd w:id="0"/>
      <w:r w:rsidRPr="001636A0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Pr="00AD11D9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AD11D9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AD11D9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AD11D9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AD11D9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AD11D9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AD11D9" w:rsidRDefault="009576B9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 w:rsidRPr="009576B9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9576B9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AD11D9" w:rsidRDefault="001636A0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 октября </w:t>
      </w:r>
      <w:r w:rsidR="00AD11D9" w:rsidRPr="00AD11D9">
        <w:rPr>
          <w:rFonts w:ascii="Liberation Serif" w:hAnsi="Liberation Serif"/>
          <w:sz w:val="28"/>
          <w:szCs w:val="28"/>
        </w:rPr>
        <w:t xml:space="preserve">2019  </w:t>
      </w:r>
      <w:r w:rsidR="009B1125" w:rsidRPr="00AD11D9">
        <w:rPr>
          <w:rFonts w:ascii="Liberation Serif" w:hAnsi="Liberation Serif"/>
          <w:sz w:val="28"/>
          <w:szCs w:val="28"/>
        </w:rPr>
        <w:t xml:space="preserve">года </w:t>
      </w:r>
      <w:r w:rsidR="00AD11D9" w:rsidRPr="00AD11D9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="00052397" w:rsidRPr="00AD11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 748</w:t>
      </w:r>
    </w:p>
    <w:p w:rsidR="009B1125" w:rsidRPr="00AD11D9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>п.г.т. Махнёво</w:t>
      </w:r>
    </w:p>
    <w:p w:rsidR="009B1125" w:rsidRPr="00AD11D9" w:rsidRDefault="009B1125" w:rsidP="00AD11D9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B1125" w:rsidRPr="00AD11D9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1" w:name="bookmark1"/>
      <w:r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года 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(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22.09.2015  № 786, от 15.03.2016 № 200, от 24.10.2016  № 872, от 31.01.2017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56</w:t>
      </w:r>
      <w:r w:rsidR="002F6273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 от 30.10.2017 № 756</w:t>
      </w:r>
      <w:r w:rsidR="002D4935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>, от 10.01.2019 № 2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AD11D9" w:rsidRDefault="00707BC0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AD11D9">
        <w:rPr>
          <w:rFonts w:ascii="Liberation Serif" w:hAnsi="Liberation Serif" w:cs="Times New Roman"/>
          <w:sz w:val="28"/>
          <w:szCs w:val="28"/>
        </w:rPr>
        <w:t>0</w:t>
      </w:r>
      <w:r w:rsidRPr="00AD11D9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5600D0" w:rsidRPr="00AD11D9">
        <w:rPr>
          <w:rFonts w:ascii="Liberation Serif" w:hAnsi="Liberation Serif" w:cs="Times New Roman"/>
          <w:sz w:val="28"/>
          <w:szCs w:val="28"/>
        </w:rPr>
        <w:t xml:space="preserve"> </w:t>
      </w:r>
      <w:r w:rsidR="007F1B6E" w:rsidRPr="00AD11D9">
        <w:rPr>
          <w:rFonts w:ascii="Liberation Serif" w:hAnsi="Liberation Serif" w:cs="Times New Roman"/>
          <w:sz w:val="28"/>
          <w:szCs w:val="28"/>
        </w:rPr>
        <w:t xml:space="preserve">письма от 31.07.2018 года № НЛ-09/9841 Акционерного общества «Федеральная корпорация по развитию малого и среднего предпринимательства», </w:t>
      </w:r>
      <w:r w:rsidR="005600D0" w:rsidRPr="00AD11D9">
        <w:rPr>
          <w:rFonts w:ascii="Liberation Serif" w:hAnsi="Liberation Serif" w:cs="Times New Roman"/>
          <w:sz w:val="28"/>
          <w:szCs w:val="28"/>
        </w:rPr>
        <w:t>руководствуясь</w:t>
      </w:r>
      <w:r w:rsidR="006D584D" w:rsidRPr="00AD11D9">
        <w:rPr>
          <w:rFonts w:ascii="Liberation Serif" w:hAnsi="Liberation Serif" w:cs="Times New Roman"/>
          <w:sz w:val="28"/>
          <w:szCs w:val="28"/>
        </w:rPr>
        <w:t xml:space="preserve"> решение</w:t>
      </w:r>
      <w:r w:rsidR="005600D0" w:rsidRPr="00AD11D9">
        <w:rPr>
          <w:rFonts w:ascii="Liberation Serif" w:hAnsi="Liberation Serif" w:cs="Times New Roman"/>
          <w:sz w:val="28"/>
          <w:szCs w:val="28"/>
        </w:rPr>
        <w:t>м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Думы Махнёвского </w:t>
      </w:r>
      <w:r w:rsidR="00550B4A" w:rsidRPr="00AD11D9">
        <w:rPr>
          <w:rFonts w:ascii="Liberation Serif" w:hAnsi="Liberation Serif" w:cs="Times New Roman"/>
          <w:sz w:val="28"/>
          <w:szCs w:val="28"/>
        </w:rPr>
        <w:t>муниципального образования от 27 октября 2016 года № 170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 w:rsidRPr="00AD11D9">
        <w:rPr>
          <w:rFonts w:ascii="Liberation Serif" w:hAnsi="Liberation Serif" w:cs="Times New Roman"/>
          <w:sz w:val="28"/>
          <w:szCs w:val="28"/>
        </w:rPr>
        <w:t>уктуру поддержки субъектам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 w:rsidRPr="00AD11D9">
        <w:rPr>
          <w:rFonts w:ascii="Liberation Serif" w:hAnsi="Liberation Serif" w:cs="Times New Roman"/>
          <w:sz w:val="28"/>
          <w:szCs w:val="28"/>
        </w:rPr>
        <w:t xml:space="preserve"> (с изменениями от 03.10.2017 года № 274)</w:t>
      </w:r>
      <w:r w:rsidRPr="00AD11D9">
        <w:rPr>
          <w:rFonts w:ascii="Liberation Serif" w:hAnsi="Liberation Serif" w:cs="Times New Roman"/>
          <w:sz w:val="28"/>
          <w:szCs w:val="28"/>
        </w:rPr>
        <w:t>,</w:t>
      </w:r>
      <w:r w:rsidR="006A74B4" w:rsidRPr="00AD11D9">
        <w:rPr>
          <w:rFonts w:ascii="Liberation Serif" w:hAnsi="Liberation Serif" w:cs="Times New Roman"/>
          <w:sz w:val="28"/>
          <w:szCs w:val="28"/>
        </w:rPr>
        <w:t xml:space="preserve"> 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Уставом Махнёвского муниципального образования 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Pr="00AD11D9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1"/>
    </w:p>
    <w:p w:rsidR="00274D9C" w:rsidRPr="00AD11D9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ED21BB" w:rsidRPr="00AD11D9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AD11D9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AD11D9">
        <w:rPr>
          <w:rFonts w:ascii="Liberation Serif" w:hAnsi="Liberation Serif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AD11D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(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786, от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lastRenderedPageBreak/>
        <w:t>15.03.2016 № 200, от 24.10.2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AD11D9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AD11D9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)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 </w:t>
      </w:r>
    </w:p>
    <w:p w:rsidR="009B1125" w:rsidRPr="00AD11D9" w:rsidRDefault="00F546AC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Перечень</w:t>
      </w:r>
      <w:r w:rsidR="00AB3FC6" w:rsidRPr="00AD11D9">
        <w:rPr>
          <w:rFonts w:ascii="Liberation Serif" w:hAnsi="Liberation Serif" w:cs="Times New Roman"/>
          <w:bCs/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муниципальном образовании  изложить в новой </w:t>
      </w:r>
      <w:r w:rsidR="00ED21BB" w:rsidRPr="00AD11D9">
        <w:rPr>
          <w:rFonts w:ascii="Liberation Serif" w:hAnsi="Liberation Serif" w:cs="Times New Roman"/>
          <w:bCs/>
          <w:sz w:val="28"/>
          <w:szCs w:val="28"/>
        </w:rPr>
        <w:t xml:space="preserve"> редакции (прилагается). </w:t>
      </w:r>
    </w:p>
    <w:p w:rsidR="00274D9C" w:rsidRPr="00AD11D9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>е в газете «Алапаевская ис</w:t>
      </w:r>
      <w:r w:rsidR="00AB3FC6" w:rsidRPr="00AD11D9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на 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 сайте Махнёвского муниципального образования</w:t>
      </w:r>
      <w:r w:rsidR="00217F41" w:rsidRPr="00AD11D9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AD11D9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AD11D9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AD11D9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Pr="00AD11D9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7086" w:rsidRPr="00AD11D9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 xml:space="preserve">Глава </w:t>
      </w:r>
      <w:r w:rsidR="009B1125" w:rsidRPr="00AD11D9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21192" w:rsidRPr="00AD11D9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AD11D9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1C29DD" w:rsidRPr="00AD11D9">
        <w:rPr>
          <w:rFonts w:ascii="Liberation Serif" w:hAnsi="Liberation Serif"/>
          <w:sz w:val="28"/>
          <w:szCs w:val="28"/>
        </w:rPr>
        <w:t xml:space="preserve">   </w:t>
      </w:r>
      <w:r w:rsidR="00197086" w:rsidRPr="00AD11D9">
        <w:rPr>
          <w:rFonts w:ascii="Liberation Serif" w:hAnsi="Liberation Serif"/>
          <w:sz w:val="28"/>
          <w:szCs w:val="28"/>
        </w:rPr>
        <w:t>А В. Лызлов</w:t>
      </w:r>
    </w:p>
    <w:p w:rsidR="00420243" w:rsidRPr="00AD11D9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4"/>
          <w:szCs w:val="24"/>
        </w:rPr>
        <w:sectPr w:rsidR="00420243" w:rsidRPr="00AD11D9" w:rsidSect="00A97D4F">
          <w:headerReference w:type="default" r:id="rId9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 xml:space="preserve">Приложение </w:t>
      </w:r>
    </w:p>
    <w:p w:rsidR="001D3643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1636A0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11.10.2019  № 748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кв.м.,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Гончарное  производство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Помещение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нежилое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Победы, 23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пом. 36, 39, 40, 41, 42, 43</w:t>
            </w:r>
          </w:p>
        </w:tc>
        <w:tc>
          <w:tcPr>
            <w:tcW w:w="1836" w:type="dxa"/>
            <w:vAlign w:val="center"/>
          </w:tcPr>
          <w:p w:rsidR="002F2A6A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– 25,8 кв.м., </w:t>
            </w:r>
          </w:p>
          <w:p w:rsidR="00AF2D9B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назначение - нежилое, реестровый номер 4000/1</w:t>
            </w:r>
          </w:p>
        </w:tc>
        <w:tc>
          <w:tcPr>
            <w:tcW w:w="2231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кВа,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Модель двигателя  К</w:t>
            </w:r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91039F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48" w:rsidRDefault="00155C48" w:rsidP="0091039F">
      <w:pPr>
        <w:spacing w:after="0" w:line="240" w:lineRule="auto"/>
      </w:pPr>
      <w:r>
        <w:separator/>
      </w:r>
    </w:p>
  </w:endnote>
  <w:endnote w:type="continuationSeparator" w:id="1">
    <w:p w:rsidR="00155C48" w:rsidRDefault="00155C48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48" w:rsidRDefault="00155C48" w:rsidP="0091039F">
      <w:pPr>
        <w:spacing w:after="0" w:line="240" w:lineRule="auto"/>
      </w:pPr>
      <w:r>
        <w:separator/>
      </w:r>
    </w:p>
  </w:footnote>
  <w:footnote w:type="continuationSeparator" w:id="1">
    <w:p w:rsidR="00155C48" w:rsidRDefault="00155C48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163"/>
      <w:docPartObj>
        <w:docPartGallery w:val="Page Numbers (Top of Page)"/>
        <w:docPartUnique/>
      </w:docPartObj>
    </w:sdtPr>
    <w:sdtContent>
      <w:p w:rsidR="0091039F" w:rsidRDefault="0091039F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039F" w:rsidRDefault="009103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125"/>
    <w:rsid w:val="00007683"/>
    <w:rsid w:val="0001047B"/>
    <w:rsid w:val="000272E4"/>
    <w:rsid w:val="00052397"/>
    <w:rsid w:val="00057D8D"/>
    <w:rsid w:val="0006293B"/>
    <w:rsid w:val="0008377B"/>
    <w:rsid w:val="00087EFE"/>
    <w:rsid w:val="000B7777"/>
    <w:rsid w:val="000C4902"/>
    <w:rsid w:val="000C7CDA"/>
    <w:rsid w:val="000D7ABE"/>
    <w:rsid w:val="000E29AA"/>
    <w:rsid w:val="00121192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2A6A"/>
    <w:rsid w:val="002F6273"/>
    <w:rsid w:val="00330BE8"/>
    <w:rsid w:val="003721DE"/>
    <w:rsid w:val="00396956"/>
    <w:rsid w:val="003D1D43"/>
    <w:rsid w:val="003D3072"/>
    <w:rsid w:val="003D48D3"/>
    <w:rsid w:val="00402B65"/>
    <w:rsid w:val="00403987"/>
    <w:rsid w:val="004133F6"/>
    <w:rsid w:val="00420243"/>
    <w:rsid w:val="00420EC5"/>
    <w:rsid w:val="00455861"/>
    <w:rsid w:val="004769DE"/>
    <w:rsid w:val="004B0D66"/>
    <w:rsid w:val="004C2044"/>
    <w:rsid w:val="004C383C"/>
    <w:rsid w:val="004C3C43"/>
    <w:rsid w:val="004D74F8"/>
    <w:rsid w:val="004F1EFF"/>
    <w:rsid w:val="004F5421"/>
    <w:rsid w:val="004F6ECE"/>
    <w:rsid w:val="0054596C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36AE2"/>
    <w:rsid w:val="006A74B4"/>
    <w:rsid w:val="006C59AC"/>
    <w:rsid w:val="006C6D94"/>
    <w:rsid w:val="006D1E08"/>
    <w:rsid w:val="006D584D"/>
    <w:rsid w:val="00707BC0"/>
    <w:rsid w:val="00711228"/>
    <w:rsid w:val="0072118D"/>
    <w:rsid w:val="00786872"/>
    <w:rsid w:val="007D1BCE"/>
    <w:rsid w:val="007F1B6E"/>
    <w:rsid w:val="00804DD2"/>
    <w:rsid w:val="008101BD"/>
    <w:rsid w:val="00820539"/>
    <w:rsid w:val="00847176"/>
    <w:rsid w:val="0086425A"/>
    <w:rsid w:val="00880423"/>
    <w:rsid w:val="008820C5"/>
    <w:rsid w:val="00884E2C"/>
    <w:rsid w:val="00892948"/>
    <w:rsid w:val="008F23BC"/>
    <w:rsid w:val="0091039F"/>
    <w:rsid w:val="009528FD"/>
    <w:rsid w:val="009576B9"/>
    <w:rsid w:val="009615DE"/>
    <w:rsid w:val="00993108"/>
    <w:rsid w:val="009A71FE"/>
    <w:rsid w:val="009B1125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1046"/>
    <w:rsid w:val="00B83D09"/>
    <w:rsid w:val="00BA09A0"/>
    <w:rsid w:val="00BB272E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D31CC7"/>
    <w:rsid w:val="00D428D8"/>
    <w:rsid w:val="00D6248F"/>
    <w:rsid w:val="00D633A9"/>
    <w:rsid w:val="00D646EC"/>
    <w:rsid w:val="00D6553C"/>
    <w:rsid w:val="00E1048B"/>
    <w:rsid w:val="00E156C4"/>
    <w:rsid w:val="00E2105E"/>
    <w:rsid w:val="00E25473"/>
    <w:rsid w:val="00E672E2"/>
    <w:rsid w:val="00E850F3"/>
    <w:rsid w:val="00EB1A63"/>
    <w:rsid w:val="00EC2521"/>
    <w:rsid w:val="00ED21BB"/>
    <w:rsid w:val="00F021EC"/>
    <w:rsid w:val="00F429CE"/>
    <w:rsid w:val="00F546AC"/>
    <w:rsid w:val="00F660E3"/>
    <w:rsid w:val="00F94ADA"/>
    <w:rsid w:val="00FD2834"/>
    <w:rsid w:val="00FE45A0"/>
    <w:rsid w:val="00FE59EC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semiHidden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7A17-E41D-41E5-B877-2D82FFAE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ЕСПД</cp:lastModifiedBy>
  <cp:revision>63</cp:revision>
  <cp:lastPrinted>2017-01-27T09:44:00Z</cp:lastPrinted>
  <dcterms:created xsi:type="dcterms:W3CDTF">2014-09-09T10:25:00Z</dcterms:created>
  <dcterms:modified xsi:type="dcterms:W3CDTF">2019-11-14T11:06:00Z</dcterms:modified>
</cp:coreProperties>
</file>