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</w:t>
      </w:r>
      <w:r w:rsidR="003635D6">
        <w:rPr>
          <w:sz w:val="20"/>
          <w:szCs w:val="20"/>
        </w:rPr>
        <w:t>51</w:t>
      </w:r>
    </w:p>
    <w:p w:rsidR="005D759F" w:rsidRDefault="005D759F" w:rsidP="005D759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Управление</w:t>
      </w:r>
      <w:r w:rsidRPr="00242896">
        <w:rPr>
          <w:b/>
          <w:bCs/>
          <w:color w:val="000000"/>
          <w:sz w:val="26"/>
          <w:szCs w:val="26"/>
        </w:rPr>
        <w:t xml:space="preserve"> ПФР </w:t>
      </w:r>
      <w:r>
        <w:rPr>
          <w:b/>
          <w:bCs/>
          <w:color w:val="000000"/>
          <w:sz w:val="26"/>
          <w:szCs w:val="26"/>
        </w:rPr>
        <w:t xml:space="preserve">в городе Алапаевске и Алапаевском районе </w:t>
      </w:r>
      <w:r w:rsidRPr="00242896">
        <w:rPr>
          <w:b/>
          <w:bCs/>
          <w:color w:val="000000"/>
          <w:sz w:val="26"/>
          <w:szCs w:val="26"/>
        </w:rPr>
        <w:t xml:space="preserve"> Свердловской области информирует  о сроке представления страхователями отчетности по персонифицированному учету</w:t>
      </w:r>
      <w:r>
        <w:rPr>
          <w:b/>
          <w:bCs/>
          <w:color w:val="000000"/>
          <w:sz w:val="26"/>
          <w:szCs w:val="26"/>
        </w:rPr>
        <w:t xml:space="preserve"> </w:t>
      </w:r>
      <w:r w:rsidRPr="00242896">
        <w:rPr>
          <w:b/>
          <w:bCs/>
          <w:color w:val="000000"/>
          <w:sz w:val="26"/>
          <w:szCs w:val="26"/>
        </w:rPr>
        <w:t xml:space="preserve">за ноябрь 2020 года </w:t>
      </w: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242896">
        <w:rPr>
          <w:bCs/>
          <w:color w:val="000000"/>
          <w:sz w:val="26"/>
          <w:szCs w:val="26"/>
        </w:rPr>
        <w:t xml:space="preserve">Ежемесячную отчетность о работающих застрахованных лицах по форме СЗВ-М </w:t>
      </w:r>
      <w:r w:rsidRPr="00CD2DD8">
        <w:rPr>
          <w:b/>
          <w:bCs/>
          <w:color w:val="000000"/>
          <w:sz w:val="26"/>
          <w:szCs w:val="26"/>
        </w:rPr>
        <w:t>за ноябрь 2020</w:t>
      </w:r>
      <w:r w:rsidRPr="00242896">
        <w:rPr>
          <w:bCs/>
          <w:color w:val="000000"/>
          <w:sz w:val="26"/>
          <w:szCs w:val="26"/>
        </w:rPr>
        <w:t xml:space="preserve"> года страхователи обязаны представить в территориальные органы Пенсионного фонда </w:t>
      </w:r>
      <w:r w:rsidRPr="00CD2DD8">
        <w:rPr>
          <w:b/>
          <w:bCs/>
          <w:color w:val="000000"/>
          <w:sz w:val="26"/>
          <w:szCs w:val="26"/>
        </w:rPr>
        <w:t>не позднее 15 декабря 2020 года</w:t>
      </w:r>
      <w:r w:rsidRPr="00242896">
        <w:rPr>
          <w:bCs/>
          <w:color w:val="000000"/>
          <w:sz w:val="26"/>
          <w:szCs w:val="26"/>
        </w:rPr>
        <w:t>.</w:t>
      </w: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242896">
        <w:rPr>
          <w:bCs/>
          <w:color w:val="000000"/>
          <w:sz w:val="26"/>
          <w:szCs w:val="26"/>
        </w:rPr>
        <w:t xml:space="preserve"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</w:t>
      </w:r>
      <w:r w:rsidRPr="00682364">
        <w:rPr>
          <w:b/>
          <w:bCs/>
          <w:color w:val="000000"/>
          <w:sz w:val="26"/>
          <w:szCs w:val="26"/>
        </w:rPr>
        <w:t>ФИО</w:t>
      </w:r>
      <w:r w:rsidRPr="00242896">
        <w:rPr>
          <w:bCs/>
          <w:color w:val="000000"/>
          <w:sz w:val="26"/>
          <w:szCs w:val="26"/>
        </w:rPr>
        <w:t xml:space="preserve">, </w:t>
      </w:r>
      <w:r w:rsidRPr="00682364">
        <w:rPr>
          <w:b/>
          <w:bCs/>
          <w:color w:val="000000"/>
          <w:sz w:val="26"/>
          <w:szCs w:val="26"/>
        </w:rPr>
        <w:t>СНИЛС</w:t>
      </w:r>
      <w:r w:rsidRPr="00242896">
        <w:rPr>
          <w:bCs/>
          <w:color w:val="000000"/>
          <w:sz w:val="26"/>
          <w:szCs w:val="26"/>
        </w:rPr>
        <w:t xml:space="preserve"> и </w:t>
      </w:r>
      <w:r w:rsidRPr="00682364">
        <w:rPr>
          <w:b/>
          <w:bCs/>
          <w:color w:val="000000"/>
          <w:sz w:val="26"/>
          <w:szCs w:val="26"/>
        </w:rPr>
        <w:t>ИНН</w:t>
      </w:r>
      <w:r w:rsidRPr="00242896">
        <w:rPr>
          <w:bCs/>
          <w:color w:val="000000"/>
          <w:sz w:val="26"/>
          <w:szCs w:val="26"/>
        </w:rPr>
        <w:t xml:space="preserve"> работников.</w:t>
      </w:r>
    </w:p>
    <w:p w:rsidR="005D759F" w:rsidRPr="00CD2DD8" w:rsidRDefault="005D759F" w:rsidP="005D759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  <w:r w:rsidRPr="00CD2DD8">
        <w:rPr>
          <w:b/>
          <w:bCs/>
          <w:color w:val="000000"/>
          <w:sz w:val="26"/>
          <w:szCs w:val="26"/>
        </w:rPr>
        <w:t>Прием от страхователей отчетности по телекоммуникационным каналам связи осуществляется территориальными органами ПФР и в выходные дни.</w:t>
      </w: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242896">
        <w:rPr>
          <w:bCs/>
          <w:color w:val="000000"/>
          <w:sz w:val="26"/>
          <w:szCs w:val="26"/>
        </w:rPr>
        <w:t>Согласно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242896">
        <w:rPr>
          <w:bCs/>
          <w:color w:val="000000"/>
          <w:sz w:val="26"/>
          <w:szCs w:val="26"/>
        </w:rPr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нанесенный ущерб за счет излишне выплаченных сумм пенсий. </w:t>
      </w: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242896">
        <w:rPr>
          <w:bCs/>
          <w:color w:val="000000"/>
          <w:sz w:val="26"/>
          <w:szCs w:val="26"/>
        </w:rPr>
        <w:t>Кроме того, в соответствии со ст. 15.33.2 Кодекса Российской Федерации об административных правонарушениях на должностное лицо могут быть наложены штрафы.</w:t>
      </w: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242896">
        <w:rPr>
          <w:bCs/>
          <w:color w:val="000000"/>
          <w:sz w:val="26"/>
          <w:szCs w:val="26"/>
        </w:rPr>
        <w:t>Во избежание финансовых санкций предлагаем страхователям не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5D759F" w:rsidRPr="00242896" w:rsidRDefault="005D759F" w:rsidP="005D759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242896">
        <w:rPr>
          <w:bCs/>
          <w:color w:val="000000"/>
          <w:sz w:val="26"/>
          <w:szCs w:val="26"/>
        </w:rPr>
        <w:t xml:space="preserve">Подробную информацию о порядке заполнения ежемесячной формы отчетности можно получить по телефону «горячей линии» </w:t>
      </w:r>
      <w:r>
        <w:rPr>
          <w:sz w:val="26"/>
          <w:szCs w:val="26"/>
        </w:rPr>
        <w:t xml:space="preserve">Управления </w:t>
      </w:r>
      <w:r w:rsidRPr="00A10330">
        <w:rPr>
          <w:sz w:val="26"/>
          <w:szCs w:val="26"/>
        </w:rPr>
        <w:t xml:space="preserve"> ПФР </w:t>
      </w:r>
      <w:r>
        <w:rPr>
          <w:sz w:val="26"/>
          <w:szCs w:val="26"/>
        </w:rPr>
        <w:t>в городе Алапаевске и Алапаевском районе</w:t>
      </w:r>
      <w:r w:rsidRPr="00A10330">
        <w:rPr>
          <w:sz w:val="26"/>
          <w:szCs w:val="26"/>
        </w:rPr>
        <w:t xml:space="preserve"> Свердловской области 8 (343</w:t>
      </w:r>
      <w:r>
        <w:rPr>
          <w:sz w:val="26"/>
          <w:szCs w:val="26"/>
        </w:rPr>
        <w:t>46</w:t>
      </w:r>
      <w:r w:rsidRPr="00A10330">
        <w:rPr>
          <w:sz w:val="26"/>
          <w:szCs w:val="26"/>
        </w:rPr>
        <w:t>) </w:t>
      </w:r>
      <w:r>
        <w:rPr>
          <w:sz w:val="26"/>
          <w:szCs w:val="26"/>
        </w:rPr>
        <w:t>3-07</w:t>
      </w:r>
      <w:r w:rsidRPr="00A10330">
        <w:rPr>
          <w:sz w:val="26"/>
          <w:szCs w:val="26"/>
        </w:rPr>
        <w:t>-</w:t>
      </w:r>
      <w:r w:rsidR="003635D6">
        <w:rPr>
          <w:sz w:val="26"/>
          <w:szCs w:val="26"/>
        </w:rPr>
        <w:t>51</w:t>
      </w:r>
      <w:r w:rsidRPr="00A10330">
        <w:rPr>
          <w:sz w:val="26"/>
          <w:szCs w:val="26"/>
        </w:rPr>
        <w:t>.</w:t>
      </w:r>
    </w:p>
    <w:p w:rsidR="005B228B" w:rsidRPr="00835282" w:rsidRDefault="005B228B" w:rsidP="005D759F">
      <w:pPr>
        <w:autoSpaceDE w:val="0"/>
        <w:autoSpaceDN w:val="0"/>
        <w:adjustRightInd w:val="0"/>
        <w:jc w:val="center"/>
        <w:rPr>
          <w:bCs/>
          <w:color w:val="000000"/>
        </w:rPr>
      </w:pPr>
    </w:p>
    <w:sectPr w:rsidR="005B228B" w:rsidRPr="00835282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59" w:rsidRDefault="00AC6F59">
      <w:r>
        <w:separator/>
      </w:r>
    </w:p>
  </w:endnote>
  <w:endnote w:type="continuationSeparator" w:id="0">
    <w:p w:rsidR="00AC6F59" w:rsidRDefault="00AC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20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20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5D6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E4209F" w:rsidP="005B228B">
    <w:pPr>
      <w:pStyle w:val="a4"/>
      <w:jc w:val="center"/>
      <w:rPr>
        <w:rFonts w:ascii="Arial" w:hAnsi="Arial"/>
        <w:b/>
      </w:rPr>
    </w:pPr>
    <w:r w:rsidRPr="00E4209F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 w:rsidR="003635D6">
      <w:rPr>
        <w:rFonts w:ascii="Arial" w:hAnsi="Arial"/>
        <w:b/>
      </w:rPr>
      <w:t>3-07-51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59" w:rsidRDefault="00AC6F59">
      <w:r>
        <w:separator/>
      </w:r>
    </w:p>
  </w:footnote>
  <w:footnote w:type="continuationSeparator" w:id="0">
    <w:p w:rsidR="00AC6F59" w:rsidRDefault="00AC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209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1259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358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24F9"/>
    <w:rsid w:val="001739A3"/>
    <w:rsid w:val="00176466"/>
    <w:rsid w:val="0017669B"/>
    <w:rsid w:val="00191AFE"/>
    <w:rsid w:val="001929E3"/>
    <w:rsid w:val="0019594C"/>
    <w:rsid w:val="001B25FA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05AA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5D6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0396"/>
    <w:rsid w:val="00500E85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9791D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D759F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4C4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1839"/>
    <w:rsid w:val="00A83451"/>
    <w:rsid w:val="00A83BD8"/>
    <w:rsid w:val="00A83C1B"/>
    <w:rsid w:val="00AA2447"/>
    <w:rsid w:val="00AB72CA"/>
    <w:rsid w:val="00AC0309"/>
    <w:rsid w:val="00AC46B4"/>
    <w:rsid w:val="00AC5FCF"/>
    <w:rsid w:val="00AC6F59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30D0"/>
    <w:rsid w:val="00B34E82"/>
    <w:rsid w:val="00B404B8"/>
    <w:rsid w:val="00B41C4F"/>
    <w:rsid w:val="00B41C75"/>
    <w:rsid w:val="00B43CE7"/>
    <w:rsid w:val="00B4711F"/>
    <w:rsid w:val="00B54164"/>
    <w:rsid w:val="00B549D5"/>
    <w:rsid w:val="00B6092F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209F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31A2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7244C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4C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244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244C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244C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244C4"/>
  </w:style>
  <w:style w:type="paragraph" w:styleId="a6">
    <w:name w:val="Balloon Text"/>
    <w:basedOn w:val="a"/>
    <w:semiHidden/>
    <w:rsid w:val="007244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244C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7244C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7244C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7244C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7244C4"/>
    <w:rPr>
      <w:b/>
      <w:bCs/>
      <w:sz w:val="20"/>
      <w:szCs w:val="20"/>
    </w:rPr>
  </w:style>
  <w:style w:type="paragraph" w:customStyle="1" w:styleId="10">
    <w:name w:val="1 Знак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724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7244C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7244C4"/>
    <w:pPr>
      <w:ind w:left="720"/>
      <w:jc w:val="both"/>
    </w:pPr>
    <w:rPr>
      <w:sz w:val="28"/>
    </w:rPr>
  </w:style>
  <w:style w:type="paragraph" w:styleId="ad">
    <w:name w:val="Body Text"/>
    <w:basedOn w:val="a"/>
    <w:rsid w:val="007244C4"/>
    <w:pPr>
      <w:jc w:val="both"/>
    </w:pPr>
    <w:rPr>
      <w:szCs w:val="28"/>
    </w:rPr>
  </w:style>
  <w:style w:type="paragraph" w:styleId="20">
    <w:name w:val="Body Text Indent 2"/>
    <w:basedOn w:val="a"/>
    <w:rsid w:val="007244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24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244C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2020-11-25T11:15:00Z</cp:lastPrinted>
  <dcterms:created xsi:type="dcterms:W3CDTF">2020-11-25T11:13:00Z</dcterms:created>
  <dcterms:modified xsi:type="dcterms:W3CDTF">2020-11-25T11:18:00Z</dcterms:modified>
</cp:coreProperties>
</file>