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D3" w:rsidRDefault="009F6142" w:rsidP="00B021D3">
      <w:pPr>
        <w:jc w:val="center"/>
      </w:pPr>
      <w:r>
        <w:rPr>
          <w:noProof/>
          <w:position w:val="-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521B1" wp14:editId="02BA6516">
                <wp:simplePos x="0" y="0"/>
                <wp:positionH relativeFrom="column">
                  <wp:posOffset>1076325</wp:posOffset>
                </wp:positionH>
                <wp:positionV relativeFrom="paragraph">
                  <wp:posOffset>-228600</wp:posOffset>
                </wp:positionV>
                <wp:extent cx="6477000" cy="11049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1D3" w:rsidRPr="00786DDB" w:rsidRDefault="00B021D3" w:rsidP="004B0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4"/>
                              </w:rPr>
                            </w:pPr>
                          </w:p>
                          <w:p w:rsidR="00B021D3" w:rsidRPr="00786DDB" w:rsidRDefault="00B021D3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6DDB">
                              <w:rPr>
                                <w:rFonts w:ascii="Times New Roman" w:hAnsi="Times New Roman" w:cs="Times New Roman"/>
                                <w:b/>
                              </w:rPr>
                              <w:t>Министерство здравоохранения Свердловской области</w:t>
                            </w:r>
                          </w:p>
                          <w:p w:rsidR="00B021D3" w:rsidRPr="00786DDB" w:rsidRDefault="00B021D3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2"/>
                              </w:rPr>
                            </w:pPr>
                          </w:p>
                          <w:p w:rsidR="00B021D3" w:rsidRPr="00B05BE8" w:rsidRDefault="00B021D3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2"/>
                                <w:szCs w:val="34"/>
                              </w:rPr>
                            </w:pPr>
                            <w:r w:rsidRPr="00B05BE8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2"/>
                                <w:szCs w:val="34"/>
                              </w:rPr>
                              <w:t>Фармацевтический филиал</w:t>
                            </w:r>
                          </w:p>
                          <w:p w:rsidR="00B021D3" w:rsidRPr="00B05BE8" w:rsidRDefault="004E3DFB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2"/>
                                <w:szCs w:val="34"/>
                              </w:rPr>
                            </w:pPr>
                            <w:r w:rsidRPr="00B05BE8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2"/>
                                <w:szCs w:val="34"/>
                              </w:rPr>
                              <w:t xml:space="preserve">ГБПОУ </w:t>
                            </w:r>
                            <w:r w:rsidR="00B021D3" w:rsidRPr="00B05BE8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2"/>
                                <w:szCs w:val="34"/>
                              </w:rPr>
                              <w:t>«Свердловский областной медицинский колледж»</w:t>
                            </w:r>
                          </w:p>
                          <w:p w:rsidR="00B021D3" w:rsidRPr="007B3F27" w:rsidRDefault="00B021D3" w:rsidP="007B3F2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911D90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 w:rsidRPr="005A466C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 w:rsidRPr="00911D90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5A466C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5A466C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5A466C">
                              <w:rPr>
                                <w:rFonts w:ascii="Times New Roman" w:hAnsi="Times New Roman"/>
                                <w:noProof/>
                                <w:position w:val="-20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4.75pt;margin-top:-18pt;width:51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" filled="f" stroked="f">
                <v:textbox>
                  <w:txbxContent>
                    <w:p w:rsidR="00B021D3" w:rsidRPr="00786DDB" w:rsidRDefault="00B021D3" w:rsidP="004B06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4"/>
                        </w:rPr>
                      </w:pPr>
                    </w:p>
                    <w:p w:rsidR="00B021D3" w:rsidRPr="00786DDB" w:rsidRDefault="00B021D3" w:rsidP="00B02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6DDB">
                        <w:rPr>
                          <w:rFonts w:ascii="Times New Roman" w:hAnsi="Times New Roman" w:cs="Times New Roman"/>
                          <w:b/>
                        </w:rPr>
                        <w:t>Министерство здравоохранения Свердловской области</w:t>
                      </w:r>
                    </w:p>
                    <w:p w:rsidR="00B021D3" w:rsidRPr="00786DDB" w:rsidRDefault="00B021D3" w:rsidP="00B02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2"/>
                        </w:rPr>
                      </w:pPr>
                    </w:p>
                    <w:p w:rsidR="00B021D3" w:rsidRPr="00B05BE8" w:rsidRDefault="00B021D3" w:rsidP="00B02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32"/>
                          <w:szCs w:val="34"/>
                        </w:rPr>
                      </w:pPr>
                      <w:r w:rsidRPr="00B05BE8">
                        <w:rPr>
                          <w:rFonts w:ascii="Times New Roman" w:hAnsi="Times New Roman" w:cs="Times New Roman"/>
                          <w:b/>
                          <w:color w:val="006600"/>
                          <w:sz w:val="32"/>
                          <w:szCs w:val="34"/>
                        </w:rPr>
                        <w:t>Фармацевтический филиал</w:t>
                      </w:r>
                    </w:p>
                    <w:p w:rsidR="00B021D3" w:rsidRPr="00B05BE8" w:rsidRDefault="004E3DFB" w:rsidP="00B02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32"/>
                          <w:szCs w:val="34"/>
                        </w:rPr>
                      </w:pPr>
                      <w:r w:rsidRPr="00B05BE8">
                        <w:rPr>
                          <w:rFonts w:ascii="Times New Roman" w:hAnsi="Times New Roman" w:cs="Times New Roman"/>
                          <w:b/>
                          <w:color w:val="006600"/>
                          <w:sz w:val="32"/>
                          <w:szCs w:val="34"/>
                        </w:rPr>
                        <w:t xml:space="preserve">ГБПОУ </w:t>
                      </w:r>
                      <w:r w:rsidR="00B021D3" w:rsidRPr="00B05BE8">
                        <w:rPr>
                          <w:rFonts w:ascii="Times New Roman" w:hAnsi="Times New Roman" w:cs="Times New Roman"/>
                          <w:b/>
                          <w:color w:val="006600"/>
                          <w:sz w:val="32"/>
                          <w:szCs w:val="34"/>
                        </w:rPr>
                        <w:t>«Свердловский областной медицинский колледж»</w:t>
                      </w:r>
                    </w:p>
                    <w:p w:rsidR="00B021D3" w:rsidRPr="007B3F27" w:rsidRDefault="00B021D3" w:rsidP="007B3F2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911D90">
                        <w:rPr>
                          <w:rFonts w:ascii="Times New Roman" w:hAnsi="Times New Roman"/>
                          <w:noProof/>
                          <w:position w:val="-20"/>
                          <w:sz w:val="24"/>
                          <w:szCs w:val="24"/>
                          <w:lang w:eastAsia="ru-RU"/>
                        </w:rPr>
                        <w:t xml:space="preserve">       </w:t>
                      </w:r>
                      <w:r w:rsidRPr="005A466C">
                        <w:rPr>
                          <w:rFonts w:ascii="Times New Roman" w:hAnsi="Times New Roman"/>
                          <w:noProof/>
                          <w:position w:val="-20"/>
                          <w:sz w:val="28"/>
                          <w:szCs w:val="28"/>
                          <w:lang w:eastAsia="ru-RU"/>
                        </w:rPr>
                        <w:tab/>
                      </w:r>
                      <w:r w:rsidRPr="00911D90">
                        <w:rPr>
                          <w:rFonts w:ascii="Times New Roman" w:hAnsi="Times New Roman"/>
                          <w:noProof/>
                          <w:position w:val="-2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5A466C">
                        <w:rPr>
                          <w:rFonts w:ascii="Times New Roman" w:hAnsi="Times New Roman"/>
                          <w:noProof/>
                          <w:position w:val="-20"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5A466C">
                        <w:rPr>
                          <w:rFonts w:ascii="Times New Roman" w:hAnsi="Times New Roman"/>
                          <w:noProof/>
                          <w:position w:val="-20"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5A466C">
                        <w:rPr>
                          <w:rFonts w:ascii="Times New Roman" w:hAnsi="Times New Roman"/>
                          <w:noProof/>
                          <w:position w:val="-20"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6DDB">
        <w:rPr>
          <w:noProof/>
          <w:position w:val="-20"/>
          <w:lang w:eastAsia="ru-RU"/>
        </w:rPr>
        <w:drawing>
          <wp:anchor distT="0" distB="0" distL="114300" distR="114300" simplePos="0" relativeHeight="251659264" behindDoc="1" locked="0" layoutInCell="1" allowOverlap="1" wp14:anchorId="4C703C54" wp14:editId="08C74E57">
            <wp:simplePos x="0" y="0"/>
            <wp:positionH relativeFrom="column">
              <wp:posOffset>265315</wp:posOffset>
            </wp:positionH>
            <wp:positionV relativeFrom="paragraph">
              <wp:posOffset>114300</wp:posOffset>
            </wp:positionV>
            <wp:extent cx="1091045" cy="1000125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D3" w:rsidRDefault="00B021D3" w:rsidP="00B021D3">
      <w:pPr>
        <w:jc w:val="center"/>
      </w:pPr>
    </w:p>
    <w:p w:rsidR="00B021D3" w:rsidRDefault="005463C4" w:rsidP="00B021D3">
      <w:pPr>
        <w:jc w:val="center"/>
      </w:pPr>
      <w:r>
        <w:rPr>
          <w:noProof/>
          <w:position w:val="-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2614" wp14:editId="768A8828">
                <wp:simplePos x="0" y="0"/>
                <wp:positionH relativeFrom="column">
                  <wp:posOffset>1361440</wp:posOffset>
                </wp:positionH>
                <wp:positionV relativeFrom="paragraph">
                  <wp:posOffset>153035</wp:posOffset>
                </wp:positionV>
                <wp:extent cx="5438775" cy="5429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1D3" w:rsidRPr="009F6142" w:rsidRDefault="00B021D3" w:rsidP="00135A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r w:rsidRPr="009F6142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 xml:space="preserve">                                                          </w:t>
                            </w:r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Лицензия от 29.03.2016 г. 66Л01 № 0004884 рег. 18456 МО и </w:t>
                            </w:r>
                            <w:proofErr w:type="gramStart"/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ПО</w:t>
                            </w:r>
                            <w:proofErr w:type="gramEnd"/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СО</w:t>
                            </w:r>
                          </w:p>
                          <w:p w:rsidR="00B021D3" w:rsidRPr="009F6142" w:rsidRDefault="00B021D3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                          Свидетельство о государственной аккредитации от 20.03.2020 г.</w:t>
                            </w:r>
                          </w:p>
                          <w:p w:rsidR="00B021D3" w:rsidRPr="009F6142" w:rsidRDefault="00B021D3" w:rsidP="00B021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     </w:t>
                            </w:r>
                            <w:r w:rsidR="005463C4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                  серия 66</w:t>
                            </w:r>
                            <w:proofErr w:type="gramStart"/>
                            <w:r w:rsidR="005463C4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А</w:t>
                            </w:r>
                            <w:proofErr w:type="gramEnd"/>
                            <w:r w:rsidR="005463C4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04</w:t>
                            </w:r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№ 000</w:t>
                            </w:r>
                            <w:r w:rsidR="005463C4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0351 рег.№  9576  МО и МП</w:t>
                            </w:r>
                            <w:r w:rsidRPr="009F6142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 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7.2pt;margin-top:12.05pt;width:428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" filled="f" stroked="f">
                <v:textbox>
                  <w:txbxContent>
                    <w:p w:rsidR="00B021D3" w:rsidRPr="009F6142" w:rsidRDefault="00B021D3" w:rsidP="00135AE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r w:rsidRPr="009F6142">
                        <w:rPr>
                          <w:rFonts w:ascii="Arial" w:hAnsi="Arial" w:cs="Arial"/>
                          <w:sz w:val="15"/>
                          <w:szCs w:val="13"/>
                        </w:rPr>
                        <w:t xml:space="preserve">                                                          </w:t>
                      </w:r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Лицензия от 29.03.2016 г. 66Л01 № 0004884 рег. 18456 МО и </w:t>
                      </w:r>
                      <w:proofErr w:type="gramStart"/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>ПО</w:t>
                      </w:r>
                      <w:proofErr w:type="gramEnd"/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СО</w:t>
                      </w:r>
                    </w:p>
                    <w:p w:rsidR="00B021D3" w:rsidRPr="009F6142" w:rsidRDefault="00B021D3" w:rsidP="00B021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                          Свидетельство о государственной аккредитации от 20.03.2020 г.</w:t>
                      </w:r>
                    </w:p>
                    <w:p w:rsidR="00B021D3" w:rsidRPr="009F6142" w:rsidRDefault="00B021D3" w:rsidP="00B021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     </w:t>
                      </w:r>
                      <w:r w:rsidR="005463C4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                  серия 66</w:t>
                      </w:r>
                      <w:proofErr w:type="gramStart"/>
                      <w:r w:rsidR="005463C4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А</w:t>
                      </w:r>
                      <w:proofErr w:type="gramEnd"/>
                      <w:r w:rsidR="005463C4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04</w:t>
                      </w:r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№ 000</w:t>
                      </w:r>
                      <w:r w:rsidR="005463C4">
                        <w:rPr>
                          <w:rFonts w:ascii="Arial" w:hAnsi="Arial" w:cs="Arial"/>
                          <w:sz w:val="18"/>
                          <w:szCs w:val="13"/>
                        </w:rPr>
                        <w:t>0351 рег.№  9576  МО и МП</w:t>
                      </w:r>
                      <w:r w:rsidRPr="009F6142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 СО</w:t>
                      </w:r>
                    </w:p>
                  </w:txbxContent>
                </v:textbox>
              </v:shape>
            </w:pict>
          </mc:Fallback>
        </mc:AlternateContent>
      </w:r>
    </w:p>
    <w:p w:rsidR="00B021D3" w:rsidRDefault="00B021D3" w:rsidP="00B021D3">
      <w:pPr>
        <w:jc w:val="center"/>
      </w:pPr>
    </w:p>
    <w:p w:rsidR="00B021D3" w:rsidRDefault="00B021D3" w:rsidP="00B021D3">
      <w:pPr>
        <w:spacing w:after="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786DDB" w:rsidRDefault="00786DDB" w:rsidP="005463C4">
      <w:pPr>
        <w:spacing w:after="0"/>
        <w:rPr>
          <w:rFonts w:ascii="Times New Roman" w:hAnsi="Times New Roman" w:cs="Times New Roman"/>
          <w:i/>
          <w:sz w:val="2"/>
          <w:szCs w:val="2"/>
        </w:rPr>
      </w:pPr>
    </w:p>
    <w:p w:rsidR="00C3573F" w:rsidRDefault="00C3573F" w:rsidP="00786DDB">
      <w:pPr>
        <w:spacing w:after="0"/>
        <w:jc w:val="center"/>
        <w:rPr>
          <w:rFonts w:ascii="Times New Roman" w:hAnsi="Times New Roman" w:cs="Times New Roman"/>
          <w:i/>
          <w:sz w:val="14"/>
          <w:szCs w:val="30"/>
        </w:rPr>
      </w:pPr>
    </w:p>
    <w:p w:rsidR="00AD0E37" w:rsidRDefault="00AD0E37" w:rsidP="00786DDB">
      <w:pPr>
        <w:spacing w:after="0"/>
        <w:jc w:val="center"/>
        <w:rPr>
          <w:rFonts w:ascii="Times New Roman" w:hAnsi="Times New Roman" w:cs="Times New Roman"/>
          <w:i/>
          <w:sz w:val="14"/>
          <w:szCs w:val="30"/>
        </w:rPr>
      </w:pPr>
    </w:p>
    <w:p w:rsidR="00AD0E37" w:rsidRDefault="00AD0E37" w:rsidP="00786DDB">
      <w:pPr>
        <w:spacing w:after="0"/>
        <w:jc w:val="center"/>
        <w:rPr>
          <w:rFonts w:ascii="Times New Roman" w:hAnsi="Times New Roman" w:cs="Times New Roman"/>
          <w:i/>
          <w:sz w:val="18"/>
          <w:szCs w:val="30"/>
        </w:rPr>
      </w:pPr>
    </w:p>
    <w:p w:rsidR="00AD0E37" w:rsidRDefault="00AD0E37" w:rsidP="00786DDB">
      <w:pPr>
        <w:spacing w:after="0"/>
        <w:jc w:val="center"/>
        <w:rPr>
          <w:rFonts w:ascii="Times New Roman" w:hAnsi="Times New Roman" w:cs="Times New Roman"/>
          <w:i/>
          <w:sz w:val="18"/>
          <w:szCs w:val="30"/>
        </w:rPr>
      </w:pPr>
    </w:p>
    <w:p w:rsidR="00AD0E37" w:rsidRPr="00B05BE8" w:rsidRDefault="00AD0E37" w:rsidP="004277D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05BE8">
        <w:rPr>
          <w:rFonts w:ascii="Times New Roman" w:hAnsi="Times New Roman" w:cs="Times New Roman"/>
          <w:b/>
          <w:sz w:val="28"/>
          <w:szCs w:val="30"/>
        </w:rPr>
        <w:t>Фармацевтический филиал ГБПОУ «Свердловский областной медицинский колледж»</w:t>
      </w:r>
      <w:r w:rsidRPr="00B05BE8">
        <w:rPr>
          <w:rFonts w:ascii="Times New Roman" w:hAnsi="Times New Roman" w:cs="Times New Roman"/>
          <w:sz w:val="28"/>
          <w:szCs w:val="30"/>
        </w:rPr>
        <w:t xml:space="preserve"> в 2023 году проводит приём абитуриентов на </w:t>
      </w:r>
      <w:proofErr w:type="gramStart"/>
      <w:r w:rsidRPr="00B05BE8">
        <w:rPr>
          <w:rFonts w:ascii="Times New Roman" w:hAnsi="Times New Roman" w:cs="Times New Roman"/>
          <w:sz w:val="28"/>
          <w:szCs w:val="30"/>
        </w:rPr>
        <w:t>обучение по специальности</w:t>
      </w:r>
      <w:proofErr w:type="gramEnd"/>
      <w:r w:rsidRPr="00B05BE8">
        <w:rPr>
          <w:rFonts w:ascii="Times New Roman" w:hAnsi="Times New Roman" w:cs="Times New Roman"/>
          <w:sz w:val="28"/>
          <w:szCs w:val="30"/>
        </w:rPr>
        <w:t xml:space="preserve"> СПО 33.02.01 Фармация на очно-заочную форму обучения (срок обучения 2 года 10 месяцев на базе среднего общего образования</w:t>
      </w:r>
      <w:r w:rsidR="004277D1">
        <w:rPr>
          <w:rFonts w:ascii="Times New Roman" w:hAnsi="Times New Roman" w:cs="Times New Roman"/>
          <w:sz w:val="28"/>
          <w:szCs w:val="30"/>
        </w:rPr>
        <w:t xml:space="preserve"> или иного профессионального образования</w:t>
      </w:r>
      <w:r w:rsidRPr="00B05BE8">
        <w:rPr>
          <w:rFonts w:ascii="Times New Roman" w:hAnsi="Times New Roman" w:cs="Times New Roman"/>
          <w:sz w:val="28"/>
          <w:szCs w:val="30"/>
        </w:rPr>
        <w:t>) на договорной основе.</w:t>
      </w:r>
    </w:p>
    <w:p w:rsidR="004277D1" w:rsidRDefault="00AD0E37" w:rsidP="004277D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05BE8">
        <w:rPr>
          <w:rFonts w:ascii="Times New Roman" w:hAnsi="Times New Roman" w:cs="Times New Roman"/>
          <w:sz w:val="28"/>
          <w:szCs w:val="30"/>
        </w:rPr>
        <w:t xml:space="preserve">Занятия будут проводиться на базе </w:t>
      </w:r>
      <w:proofErr w:type="spellStart"/>
      <w:r w:rsidRPr="00B05BE8">
        <w:rPr>
          <w:rFonts w:ascii="Times New Roman" w:hAnsi="Times New Roman" w:cs="Times New Roman"/>
          <w:sz w:val="28"/>
          <w:szCs w:val="30"/>
        </w:rPr>
        <w:t>Алапаевского</w:t>
      </w:r>
      <w:proofErr w:type="spellEnd"/>
      <w:r w:rsidRPr="00B05BE8">
        <w:rPr>
          <w:rFonts w:ascii="Times New Roman" w:hAnsi="Times New Roman" w:cs="Times New Roman"/>
          <w:sz w:val="28"/>
          <w:szCs w:val="30"/>
        </w:rPr>
        <w:t xml:space="preserve"> филиала ГБПОУ «Свердловский областной медицинский колледж» по адресу г. Алапаевск, </w:t>
      </w:r>
    </w:p>
    <w:p w:rsidR="00AD0E37" w:rsidRPr="00B05BE8" w:rsidRDefault="00AD0E37" w:rsidP="004277D1">
      <w:pPr>
        <w:spacing w:after="0"/>
        <w:ind w:left="709"/>
        <w:jc w:val="both"/>
        <w:rPr>
          <w:rFonts w:ascii="Times New Roman" w:hAnsi="Times New Roman" w:cs="Times New Roman"/>
          <w:sz w:val="28"/>
          <w:szCs w:val="30"/>
        </w:rPr>
      </w:pPr>
      <w:r w:rsidRPr="00B05BE8">
        <w:rPr>
          <w:rFonts w:ascii="Times New Roman" w:hAnsi="Times New Roman" w:cs="Times New Roman"/>
          <w:sz w:val="28"/>
          <w:szCs w:val="30"/>
        </w:rPr>
        <w:t xml:space="preserve">ул. </w:t>
      </w:r>
      <w:proofErr w:type="spellStart"/>
      <w:r w:rsidRPr="00B05BE8">
        <w:rPr>
          <w:rFonts w:ascii="Times New Roman" w:hAnsi="Times New Roman" w:cs="Times New Roman"/>
          <w:sz w:val="28"/>
          <w:szCs w:val="30"/>
        </w:rPr>
        <w:t>Говырина</w:t>
      </w:r>
      <w:proofErr w:type="spellEnd"/>
      <w:r w:rsidRPr="00B05BE8">
        <w:rPr>
          <w:rFonts w:ascii="Times New Roman" w:hAnsi="Times New Roman" w:cs="Times New Roman"/>
          <w:sz w:val="28"/>
          <w:szCs w:val="30"/>
        </w:rPr>
        <w:t>, 3</w:t>
      </w:r>
      <w:r w:rsidR="004277D1">
        <w:rPr>
          <w:rFonts w:ascii="Times New Roman" w:hAnsi="Times New Roman" w:cs="Times New Roman"/>
          <w:sz w:val="28"/>
          <w:szCs w:val="30"/>
        </w:rPr>
        <w:t xml:space="preserve"> в соответствии с графиком лабораторно-экзаменационных сессий.</w:t>
      </w:r>
    </w:p>
    <w:p w:rsidR="00AD0E37" w:rsidRPr="00B05BE8" w:rsidRDefault="00AD0E37" w:rsidP="004277D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05BE8">
        <w:rPr>
          <w:rFonts w:ascii="Times New Roman" w:hAnsi="Times New Roman" w:cs="Times New Roman"/>
          <w:sz w:val="28"/>
          <w:szCs w:val="30"/>
        </w:rPr>
        <w:t xml:space="preserve">Приём документов осуществляется в Фармацевтическом филиале ГБПОУ «Свердловский областной медицинский колледж» </w:t>
      </w:r>
      <w:r w:rsidR="004277D1">
        <w:rPr>
          <w:rFonts w:ascii="Times New Roman" w:hAnsi="Times New Roman" w:cs="Times New Roman"/>
          <w:sz w:val="28"/>
          <w:szCs w:val="30"/>
        </w:rPr>
        <w:t>с 20.06.2023 г. до 20.08.2023 г.</w:t>
      </w:r>
      <w:r w:rsidR="004277D1">
        <w:rPr>
          <w:rFonts w:ascii="Times New Roman" w:hAnsi="Times New Roman" w:cs="Times New Roman"/>
          <w:sz w:val="28"/>
          <w:szCs w:val="30"/>
        </w:rPr>
        <w:t xml:space="preserve"> </w:t>
      </w:r>
      <w:r w:rsidRPr="00B05BE8">
        <w:rPr>
          <w:rFonts w:ascii="Times New Roman" w:hAnsi="Times New Roman" w:cs="Times New Roman"/>
          <w:sz w:val="28"/>
          <w:szCs w:val="30"/>
        </w:rPr>
        <w:t>по адресу г. Екатеринбург, ул. Бебеля, 71</w:t>
      </w:r>
      <w:r w:rsidR="004277D1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AD0E37" w:rsidRDefault="00AD0E37" w:rsidP="004277D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05BE8">
        <w:rPr>
          <w:rFonts w:ascii="Times New Roman" w:hAnsi="Times New Roman" w:cs="Times New Roman"/>
          <w:sz w:val="28"/>
          <w:szCs w:val="30"/>
        </w:rPr>
        <w:t xml:space="preserve">По вопросам приёма обращаться к ответственному секретарю приёмной комиссии </w:t>
      </w:r>
      <w:r w:rsidR="004277D1">
        <w:rPr>
          <w:rFonts w:ascii="Times New Roman" w:hAnsi="Times New Roman" w:cs="Times New Roman"/>
          <w:sz w:val="28"/>
          <w:szCs w:val="30"/>
        </w:rPr>
        <w:t xml:space="preserve">Фармацевтического филиала ГБПОУ «Свердловский областной медицинский колледж» </w:t>
      </w:r>
      <w:r w:rsidRPr="00B05BE8">
        <w:rPr>
          <w:rFonts w:ascii="Times New Roman" w:hAnsi="Times New Roman" w:cs="Times New Roman"/>
          <w:sz w:val="28"/>
          <w:szCs w:val="30"/>
        </w:rPr>
        <w:t>Строевой Татьяне Ивановне</w:t>
      </w:r>
      <w:r w:rsidR="004277D1">
        <w:rPr>
          <w:rFonts w:ascii="Times New Roman" w:hAnsi="Times New Roman" w:cs="Times New Roman"/>
          <w:sz w:val="28"/>
          <w:szCs w:val="30"/>
        </w:rPr>
        <w:t xml:space="preserve"> по тел. 8-953-829-43-95</w:t>
      </w:r>
      <w:r w:rsidRPr="00B05BE8">
        <w:rPr>
          <w:rFonts w:ascii="Times New Roman" w:hAnsi="Times New Roman" w:cs="Times New Roman"/>
          <w:sz w:val="28"/>
          <w:szCs w:val="30"/>
        </w:rPr>
        <w:t>.</w:t>
      </w:r>
    </w:p>
    <w:p w:rsidR="00B05BE8" w:rsidRPr="00B05BE8" w:rsidRDefault="00B05BE8" w:rsidP="00AD0E37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96140" w:rsidRDefault="004277D1" w:rsidP="00B021D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0B3C3F" wp14:editId="471306FE">
            <wp:simplePos x="0" y="0"/>
            <wp:positionH relativeFrom="column">
              <wp:posOffset>15240</wp:posOffset>
            </wp:positionH>
            <wp:positionV relativeFrom="paragraph">
              <wp:posOffset>99060</wp:posOffset>
            </wp:positionV>
            <wp:extent cx="2400300" cy="1666875"/>
            <wp:effectExtent l="114300" t="57150" r="76200" b="161925"/>
            <wp:wrapNone/>
            <wp:docPr id="3" name="Рисунок 3" descr="C:\Users\user\Desktop\Абитуриент Урала 2020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битуриент Урала 2020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0441A55" wp14:editId="0FB304AD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2352675" cy="1661160"/>
            <wp:effectExtent l="114300" t="57150" r="85725" b="148590"/>
            <wp:wrapSquare wrapText="bothSides"/>
            <wp:docPr id="6" name="Рисунок 6" descr="C:\Users\user\Desktop\Зав.уч. частью\ФОТО для лестниц для печати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.уч. частью\ФОТО для лестниц для печати\IMG_4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1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C7137F" wp14:editId="2D43E740">
            <wp:simplePos x="0" y="0"/>
            <wp:positionH relativeFrom="column">
              <wp:posOffset>4983480</wp:posOffset>
            </wp:positionH>
            <wp:positionV relativeFrom="paragraph">
              <wp:posOffset>100965</wp:posOffset>
            </wp:positionV>
            <wp:extent cx="2357755" cy="1706880"/>
            <wp:effectExtent l="114300" t="57150" r="80645" b="160020"/>
            <wp:wrapNone/>
            <wp:docPr id="1" name="Рисунок 1" descr="C:\Users\user\Desktop\Абитуриент Урала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битуриент Урала 2020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06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E8">
        <w:rPr>
          <w:rFonts w:ascii="Times New Roman" w:hAnsi="Times New Roman" w:cs="Times New Roman"/>
          <w:i/>
          <w:noProof/>
          <w:lang w:eastAsia="ru-RU"/>
        </w:rPr>
        <w:t xml:space="preserve">  </w:t>
      </w:r>
    </w:p>
    <w:p w:rsidR="00E96140" w:rsidRDefault="00E96140" w:rsidP="00B021D3">
      <w:pPr>
        <w:spacing w:after="0"/>
        <w:jc w:val="center"/>
        <w:rPr>
          <w:rFonts w:ascii="Times New Roman" w:hAnsi="Times New Roman" w:cs="Times New Roman"/>
          <w:i/>
        </w:rPr>
      </w:pPr>
    </w:p>
    <w:p w:rsidR="00E96140" w:rsidRDefault="00E96140" w:rsidP="00B021D3">
      <w:pPr>
        <w:spacing w:after="0"/>
        <w:jc w:val="center"/>
        <w:rPr>
          <w:rFonts w:ascii="Times New Roman" w:hAnsi="Times New Roman" w:cs="Times New Roman"/>
          <w:i/>
        </w:rPr>
      </w:pPr>
    </w:p>
    <w:p w:rsidR="00E96140" w:rsidRDefault="00E96140" w:rsidP="00B021D3">
      <w:pPr>
        <w:spacing w:after="0"/>
        <w:jc w:val="center"/>
        <w:rPr>
          <w:rFonts w:ascii="Times New Roman" w:hAnsi="Times New Roman" w:cs="Times New Roman"/>
          <w:i/>
        </w:rPr>
      </w:pPr>
    </w:p>
    <w:p w:rsidR="00E96140" w:rsidRDefault="00E96140" w:rsidP="00B021D3">
      <w:pPr>
        <w:spacing w:after="0"/>
        <w:jc w:val="center"/>
        <w:rPr>
          <w:rFonts w:ascii="Times New Roman" w:hAnsi="Times New Roman" w:cs="Times New Roman"/>
          <w:i/>
        </w:rPr>
      </w:pPr>
    </w:p>
    <w:p w:rsidR="00E96140" w:rsidRDefault="00F0052E" w:rsidP="00F0052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textWrapping" w:clear="all"/>
      </w:r>
    </w:p>
    <w:p w:rsidR="00786DDB" w:rsidRDefault="00786DDB">
      <w:pPr>
        <w:sectPr w:rsidR="00786DDB" w:rsidSect="004277D1">
          <w:type w:val="continuous"/>
          <w:pgSz w:w="11906" w:h="16838"/>
          <w:pgMar w:top="360" w:right="849" w:bottom="98" w:left="18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5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8257"/>
      </w:tblGrid>
      <w:tr w:rsidR="004277D1" w:rsidRPr="002C32C5" w:rsidTr="004277D1">
        <w:trPr>
          <w:trHeight w:val="558"/>
        </w:trPr>
        <w:tc>
          <w:tcPr>
            <w:tcW w:w="2311" w:type="dxa"/>
          </w:tcPr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Адрес:</w:t>
            </w:r>
          </w:p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Сайт:</w:t>
            </w:r>
          </w:p>
        </w:tc>
        <w:tc>
          <w:tcPr>
            <w:tcW w:w="8257" w:type="dxa"/>
          </w:tcPr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620034 г. Екатеринбург, ул. Бебеля, 71</w:t>
            </w:r>
          </w:p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farmcollege</w:t>
            </w:r>
            <w:proofErr w:type="spellEnd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7D1" w:rsidRPr="002C32C5" w:rsidTr="004277D1">
        <w:trPr>
          <w:trHeight w:val="424"/>
        </w:trPr>
        <w:tc>
          <w:tcPr>
            <w:tcW w:w="2311" w:type="dxa"/>
          </w:tcPr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Телефоны:</w:t>
            </w:r>
          </w:p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277D1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очта:</w:t>
            </w:r>
          </w:p>
        </w:tc>
        <w:tc>
          <w:tcPr>
            <w:tcW w:w="8257" w:type="dxa"/>
          </w:tcPr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(343) 245-85-07 – секретарь учебной части</w:t>
            </w:r>
          </w:p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(343) 245-96-14 – приемная комиссия</w:t>
            </w:r>
          </w:p>
          <w:p w:rsidR="004277D1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8-953-829-43-95 – ответственный секретарь приемной комиссии</w:t>
            </w:r>
          </w:p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Строева Татьяна Ивановна</w:t>
            </w:r>
          </w:p>
          <w:p w:rsidR="004277D1" w:rsidRPr="00483A28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farmfilial</w:t>
            </w:r>
            <w:proofErr w:type="spellEnd"/>
            <w:r w:rsidRPr="00483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483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7D1" w:rsidRPr="002C32C5" w:rsidTr="004277D1">
        <w:trPr>
          <w:trHeight w:val="928"/>
        </w:trPr>
        <w:tc>
          <w:tcPr>
            <w:tcW w:w="2311" w:type="dxa"/>
          </w:tcPr>
          <w:p w:rsidR="004277D1" w:rsidRPr="002C32C5" w:rsidRDefault="004277D1" w:rsidP="004277D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Проезд:</w:t>
            </w:r>
          </w:p>
        </w:tc>
        <w:tc>
          <w:tcPr>
            <w:tcW w:w="8257" w:type="dxa"/>
          </w:tcPr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Автобусы, маршрутное такси 43,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 </w:t>
            </w: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60, </w:t>
            </w: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61, 06,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09, 14, 082, 083 – остановка «М</w:t>
            </w: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икрорайон Заречный»</w:t>
            </w:r>
          </w:p>
          <w:p w:rsidR="004277D1" w:rsidRPr="002C32C5" w:rsidRDefault="004277D1" w:rsidP="00427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Трамвай 6, 7, 10, 13, 19, 23, 27 – остановка «Фармацевтический колледж»</w:t>
            </w:r>
            <w:r w:rsidRPr="002C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Городская электричка – остановка «ВИЗ»</w:t>
            </w:r>
          </w:p>
        </w:tc>
      </w:tr>
    </w:tbl>
    <w:p w:rsidR="00E96140" w:rsidRPr="00A21872" w:rsidRDefault="00E96140" w:rsidP="004278B1">
      <w:pPr>
        <w:rPr>
          <w:sz w:val="2"/>
          <w:szCs w:val="2"/>
        </w:rPr>
      </w:pPr>
    </w:p>
    <w:sectPr w:rsidR="00E96140" w:rsidRPr="00A21872" w:rsidSect="00786DDB">
      <w:type w:val="continuous"/>
      <w:pgSz w:w="11906" w:h="16838"/>
      <w:pgMar w:top="360" w:right="180" w:bottom="98" w:left="1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5A"/>
    <w:rsid w:val="000706B1"/>
    <w:rsid w:val="002C32C5"/>
    <w:rsid w:val="004277D1"/>
    <w:rsid w:val="004278B1"/>
    <w:rsid w:val="00483A28"/>
    <w:rsid w:val="004E3DFB"/>
    <w:rsid w:val="0054565A"/>
    <w:rsid w:val="005463C4"/>
    <w:rsid w:val="005B404A"/>
    <w:rsid w:val="0077523E"/>
    <w:rsid w:val="007820C8"/>
    <w:rsid w:val="00786DDB"/>
    <w:rsid w:val="007A5CA2"/>
    <w:rsid w:val="0091238A"/>
    <w:rsid w:val="00934514"/>
    <w:rsid w:val="00944536"/>
    <w:rsid w:val="009F6142"/>
    <w:rsid w:val="00A21872"/>
    <w:rsid w:val="00AD0E37"/>
    <w:rsid w:val="00B021D3"/>
    <w:rsid w:val="00B05BE8"/>
    <w:rsid w:val="00B94004"/>
    <w:rsid w:val="00C22E13"/>
    <w:rsid w:val="00C326A8"/>
    <w:rsid w:val="00C3573F"/>
    <w:rsid w:val="00E87894"/>
    <w:rsid w:val="00E96140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C26-6C1C-42A9-9F15-C49A614C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2023-05-18T04:25:00Z</cp:lastPrinted>
  <dcterms:created xsi:type="dcterms:W3CDTF">2020-11-18T08:36:00Z</dcterms:created>
  <dcterms:modified xsi:type="dcterms:W3CDTF">2023-05-18T04:28:00Z</dcterms:modified>
</cp:coreProperties>
</file>