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84" w:rsidRPr="00586F84" w:rsidRDefault="00586F84" w:rsidP="00586F8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86F84">
        <w:rPr>
          <w:rFonts w:eastAsiaTheme="minorHAnsi"/>
          <w:noProof/>
        </w:rPr>
        <w:drawing>
          <wp:inline distT="0" distB="0" distL="0" distR="0" wp14:anchorId="54CEDE28" wp14:editId="1F2D8112">
            <wp:extent cx="371475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84" w:rsidRPr="00586F84" w:rsidRDefault="00586F84" w:rsidP="00586F84">
      <w:pPr>
        <w:spacing w:after="0" w:line="240" w:lineRule="auto"/>
        <w:ind w:right="-11"/>
        <w:jc w:val="center"/>
        <w:rPr>
          <w:rFonts w:ascii="Times New Roman" w:eastAsiaTheme="minorHAnsi" w:hAnsi="Times New Roman"/>
          <w:sz w:val="28"/>
          <w:lang w:eastAsia="en-US"/>
        </w:rPr>
      </w:pPr>
      <w:r w:rsidRPr="00586F84"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586F84" w:rsidRPr="00586F84" w:rsidRDefault="00586F84" w:rsidP="00586F84">
      <w:pPr>
        <w:suppressAutoHyphens/>
        <w:spacing w:after="0" w:line="240" w:lineRule="auto"/>
        <w:ind w:right="-11"/>
        <w:jc w:val="center"/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</w:pPr>
      <w:r w:rsidRPr="00586F84"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586F84" w:rsidRPr="00586F84" w:rsidRDefault="00586F84" w:rsidP="00586F8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Theme="minorHAnsi" w:hAnsi="Times New Roman"/>
          <w:b/>
          <w:color w:val="000000"/>
          <w:sz w:val="40"/>
          <w:szCs w:val="40"/>
          <w:lang w:eastAsia="en-US"/>
        </w:rPr>
      </w:pPr>
      <w:r w:rsidRPr="00586F84">
        <w:rPr>
          <w:rFonts w:ascii="Times New Roman" w:eastAsiaTheme="minorHAnsi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586F84" w:rsidRPr="00586F84" w:rsidRDefault="00586F84" w:rsidP="00586F8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Theme="minorHAnsi" w:hAnsi="Times New Roman"/>
          <w:b/>
          <w:color w:val="000000"/>
          <w:sz w:val="36"/>
          <w:szCs w:val="36"/>
          <w:lang w:eastAsia="en-US"/>
        </w:rPr>
      </w:pPr>
      <w:r w:rsidRPr="00586F8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4F87" wp14:editId="0CA0CC88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68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586F84">
        <w:rPr>
          <w:rFonts w:eastAsiaTheme="minorHAnsi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FD332C2" wp14:editId="344EFC8B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9842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586F84">
        <w:rPr>
          <w:rFonts w:ascii="Times New Roman" w:eastAsiaTheme="minorHAnsi" w:hAnsi="Times New Roman"/>
          <w:b/>
          <w:color w:val="000000"/>
          <w:sz w:val="36"/>
          <w:szCs w:val="36"/>
          <w:lang w:eastAsia="en-US"/>
        </w:rPr>
        <w:t xml:space="preserve">  </w:t>
      </w:r>
    </w:p>
    <w:p w:rsidR="00586F84" w:rsidRPr="00586F84" w:rsidRDefault="00586F84" w:rsidP="00586F84">
      <w:pPr>
        <w:shd w:val="clear" w:color="auto" w:fill="FFFFFF"/>
        <w:spacing w:after="0" w:line="240" w:lineRule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6F84">
        <w:rPr>
          <w:rFonts w:ascii="Liberation Serif" w:eastAsiaTheme="minorHAnsi" w:hAnsi="Liberation Serif"/>
          <w:sz w:val="28"/>
          <w:szCs w:val="28"/>
          <w:lang w:eastAsia="en-US"/>
        </w:rPr>
        <w:t>20 сентября 2021 года                                                                                     № 7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18</w:t>
      </w:r>
    </w:p>
    <w:p w:rsidR="00586F84" w:rsidRPr="00586F84" w:rsidRDefault="00586F84" w:rsidP="00586F84">
      <w:pPr>
        <w:shd w:val="clear" w:color="auto" w:fill="FFFFFF"/>
        <w:spacing w:after="0" w:line="240" w:lineRule="auto"/>
        <w:ind w:left="22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spellStart"/>
      <w:r w:rsidRPr="00586F84">
        <w:rPr>
          <w:rFonts w:ascii="Liberation Serif" w:eastAsiaTheme="minorHAnsi" w:hAnsi="Liberation Serif"/>
          <w:sz w:val="28"/>
          <w:szCs w:val="28"/>
          <w:lang w:eastAsia="en-US"/>
        </w:rPr>
        <w:t>п.г.т</w:t>
      </w:r>
      <w:proofErr w:type="spellEnd"/>
      <w:r w:rsidRPr="00586F84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proofErr w:type="spellStart"/>
      <w:r w:rsidRPr="00586F84">
        <w:rPr>
          <w:rFonts w:ascii="Liberation Serif" w:eastAsiaTheme="minorHAnsi" w:hAnsi="Liberation Serif"/>
          <w:sz w:val="28"/>
          <w:szCs w:val="28"/>
          <w:lang w:eastAsia="en-US"/>
        </w:rPr>
        <w:t>Махнёво</w:t>
      </w:r>
      <w:proofErr w:type="spellEnd"/>
    </w:p>
    <w:p w:rsidR="0009025E" w:rsidRDefault="0009025E" w:rsidP="00846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25E" w:rsidRPr="0009025E" w:rsidRDefault="009B17B7" w:rsidP="009B17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Об утверждении с</w:t>
      </w:r>
      <w:r w:rsidR="0009025E" w:rsidRPr="0009025E">
        <w:rPr>
          <w:rFonts w:ascii="Times New Roman" w:hAnsi="Times New Roman" w:cs="Times New Roman"/>
          <w:i/>
          <w:sz w:val="28"/>
          <w:szCs w:val="28"/>
        </w:rPr>
        <w:t>хем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09025E" w:rsidRPr="0009025E">
        <w:rPr>
          <w:rFonts w:ascii="Times New Roman" w:hAnsi="Times New Roman" w:cs="Times New Roman"/>
          <w:i/>
          <w:sz w:val="28"/>
          <w:szCs w:val="28"/>
        </w:rPr>
        <w:t xml:space="preserve"> теплоснабжения</w:t>
      </w:r>
    </w:p>
    <w:p w:rsidR="0009025E" w:rsidRPr="0009025E" w:rsidRDefault="0009025E" w:rsidP="009B17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25E"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</w:t>
      </w:r>
      <w:r w:rsidR="00652161">
        <w:rPr>
          <w:rFonts w:ascii="Times New Roman" w:hAnsi="Times New Roman" w:cs="Times New Roman"/>
          <w:i/>
          <w:sz w:val="28"/>
          <w:szCs w:val="28"/>
        </w:rPr>
        <w:t>ия на период с 20</w:t>
      </w:r>
      <w:r w:rsidR="009562FF">
        <w:rPr>
          <w:rFonts w:ascii="Times New Roman" w:hAnsi="Times New Roman" w:cs="Times New Roman"/>
          <w:i/>
          <w:sz w:val="28"/>
          <w:szCs w:val="28"/>
        </w:rPr>
        <w:t>18</w:t>
      </w:r>
      <w:r w:rsidR="00652161">
        <w:rPr>
          <w:rFonts w:ascii="Times New Roman" w:hAnsi="Times New Roman" w:cs="Times New Roman"/>
          <w:i/>
          <w:sz w:val="28"/>
          <w:szCs w:val="28"/>
        </w:rPr>
        <w:t xml:space="preserve"> по 20</w:t>
      </w:r>
      <w:r w:rsidR="009562FF">
        <w:rPr>
          <w:rFonts w:ascii="Times New Roman" w:hAnsi="Times New Roman" w:cs="Times New Roman"/>
          <w:i/>
          <w:sz w:val="28"/>
          <w:szCs w:val="28"/>
        </w:rPr>
        <w:t>33</w:t>
      </w:r>
      <w:r w:rsidR="00652161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bookmarkEnd w:id="0"/>
    <w:p w:rsidR="00240442" w:rsidRPr="00607EDA" w:rsidRDefault="00240442" w:rsidP="00607EDA">
      <w:pPr>
        <w:pStyle w:val="ConsPlusTitle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25E" w:rsidRPr="0009025E" w:rsidRDefault="00F1173F" w:rsidP="009B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11"/>
      <w:r w:rsidRPr="00F1173F">
        <w:rPr>
          <w:rFonts w:ascii="Times New Roman" w:hAnsi="Times New Roman" w:cs="Times New Roman"/>
          <w:sz w:val="28"/>
          <w:szCs w:val="28"/>
        </w:rPr>
        <w:t xml:space="preserve">В </w:t>
      </w:r>
      <w:bookmarkEnd w:id="1"/>
      <w:r w:rsidR="00240442" w:rsidRPr="00F1173F">
        <w:rPr>
          <w:rFonts w:ascii="Times New Roman" w:hAnsi="Times New Roman" w:cs="Times New Roman"/>
          <w:sz w:val="28"/>
          <w:szCs w:val="28"/>
        </w:rPr>
        <w:t>соответствии с</w:t>
      </w:r>
      <w:r w:rsidR="0009025E" w:rsidRPr="00090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25E" w:rsidRPr="0009025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</w:t>
      </w:r>
      <w:r w:rsidR="00586F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025E" w:rsidRPr="0009025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</w:t>
      </w:r>
      <w:r w:rsidR="0009025E">
        <w:rPr>
          <w:rFonts w:ascii="Times New Roman" w:hAnsi="Times New Roman" w:cs="Times New Roman"/>
          <w:sz w:val="28"/>
          <w:szCs w:val="28"/>
        </w:rPr>
        <w:t>м</w:t>
      </w:r>
      <w:r w:rsidR="0009025E" w:rsidRPr="000902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025E">
        <w:rPr>
          <w:rFonts w:ascii="Times New Roman" w:hAnsi="Times New Roman" w:cs="Times New Roman"/>
          <w:sz w:val="28"/>
          <w:szCs w:val="28"/>
        </w:rPr>
        <w:t>ом</w:t>
      </w:r>
      <w:r w:rsidR="0009025E" w:rsidRPr="0009025E">
        <w:rPr>
          <w:rFonts w:ascii="Times New Roman" w:hAnsi="Times New Roman" w:cs="Times New Roman"/>
          <w:sz w:val="28"/>
          <w:szCs w:val="28"/>
        </w:rPr>
        <w:t xml:space="preserve"> от 26.07.2010 года № 190-ФЗ </w:t>
      </w:r>
      <w:r w:rsidR="00586F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9025E" w:rsidRPr="0009025E">
        <w:rPr>
          <w:rFonts w:ascii="Times New Roman" w:hAnsi="Times New Roman" w:cs="Times New Roman"/>
          <w:sz w:val="28"/>
          <w:szCs w:val="28"/>
        </w:rPr>
        <w:t>«О теплоснабжении»</w:t>
      </w:r>
      <w:bookmarkStart w:id="2" w:name="_Toc343876982"/>
      <w:r w:rsidR="0009025E">
        <w:rPr>
          <w:rFonts w:ascii="Times New Roman" w:hAnsi="Times New Roman" w:cs="Times New Roman"/>
          <w:sz w:val="28"/>
          <w:szCs w:val="28"/>
        </w:rPr>
        <w:t xml:space="preserve">, </w:t>
      </w:r>
      <w:r w:rsidR="0009025E" w:rsidRPr="0009025E">
        <w:rPr>
          <w:rFonts w:ascii="Times New Roman" w:hAnsi="Times New Roman" w:cs="Times New Roman"/>
          <w:sz w:val="28"/>
          <w:szCs w:val="28"/>
        </w:rPr>
        <w:t>Постановление</w:t>
      </w:r>
      <w:r w:rsidR="0009025E">
        <w:rPr>
          <w:rFonts w:ascii="Times New Roman" w:hAnsi="Times New Roman" w:cs="Times New Roman"/>
          <w:sz w:val="28"/>
          <w:szCs w:val="28"/>
        </w:rPr>
        <w:t>м</w:t>
      </w:r>
      <w:r w:rsidR="0009025E" w:rsidRPr="0009025E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 г. № 154 «О требованиях к схемам теплоснабжения, порядку их разработки и утверждения»</w:t>
      </w:r>
      <w:r w:rsidR="0009025E">
        <w:rPr>
          <w:rFonts w:ascii="Times New Roman" w:hAnsi="Times New Roman" w:cs="Times New Roman"/>
          <w:sz w:val="28"/>
          <w:szCs w:val="28"/>
        </w:rPr>
        <w:t xml:space="preserve">, </w:t>
      </w:r>
      <w:r w:rsidR="0009025E" w:rsidRPr="0009025E">
        <w:rPr>
          <w:rFonts w:ascii="Times New Roman" w:hAnsi="Times New Roman" w:cs="Times New Roman"/>
          <w:sz w:val="28"/>
          <w:szCs w:val="28"/>
        </w:rPr>
        <w:t>Приказ</w:t>
      </w:r>
      <w:r w:rsidR="0009025E">
        <w:rPr>
          <w:rFonts w:ascii="Times New Roman" w:hAnsi="Times New Roman" w:cs="Times New Roman"/>
          <w:sz w:val="28"/>
          <w:szCs w:val="28"/>
        </w:rPr>
        <w:t>ом</w:t>
      </w:r>
      <w:r w:rsidR="0009025E" w:rsidRPr="0009025E">
        <w:rPr>
          <w:rFonts w:ascii="Times New Roman" w:hAnsi="Times New Roman" w:cs="Times New Roman"/>
          <w:sz w:val="28"/>
          <w:szCs w:val="28"/>
        </w:rPr>
        <w:t xml:space="preserve"> Министерства энергетики РФ и Министерства регионального развития РФ от 29 декабря 2012 г. № 565/667 «Об утверждении методических рекомендаций по </w:t>
      </w:r>
      <w:r w:rsidR="0009025E">
        <w:rPr>
          <w:rFonts w:ascii="Times New Roman" w:hAnsi="Times New Roman" w:cs="Times New Roman"/>
          <w:sz w:val="28"/>
          <w:szCs w:val="28"/>
        </w:rPr>
        <w:t>р</w:t>
      </w:r>
      <w:r w:rsidR="009562FF">
        <w:rPr>
          <w:rFonts w:ascii="Times New Roman" w:hAnsi="Times New Roman" w:cs="Times New Roman"/>
          <w:sz w:val="28"/>
          <w:szCs w:val="28"/>
        </w:rPr>
        <w:t>азработке схем теплоснабжения»</w:t>
      </w:r>
      <w:r w:rsidR="009B17B7">
        <w:rPr>
          <w:rFonts w:ascii="Times New Roman" w:hAnsi="Times New Roman" w:cs="Times New Roman"/>
          <w:sz w:val="28"/>
          <w:szCs w:val="28"/>
        </w:rPr>
        <w:t xml:space="preserve">, </w:t>
      </w:r>
      <w:r w:rsidR="0009025E" w:rsidRPr="0009025E">
        <w:rPr>
          <w:rFonts w:ascii="Times New Roman" w:hAnsi="Times New Roman" w:cs="Times New Roman"/>
          <w:sz w:val="28"/>
          <w:szCs w:val="28"/>
        </w:rPr>
        <w:t>руководствуясь Уставом Махнёвского муниципального образования</w:t>
      </w:r>
    </w:p>
    <w:bookmarkEnd w:id="2"/>
    <w:p w:rsidR="00846E1D" w:rsidRPr="00607EDA" w:rsidRDefault="00846E1D" w:rsidP="00607ED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</w:p>
    <w:p w:rsidR="00846E1D" w:rsidRPr="0009025E" w:rsidRDefault="00846E1D" w:rsidP="00F94303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09025E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постановляю:</w:t>
      </w:r>
    </w:p>
    <w:p w:rsidR="00846E1D" w:rsidRPr="00607EDA" w:rsidRDefault="00846E1D" w:rsidP="00607ED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</w:p>
    <w:p w:rsidR="00382411" w:rsidRPr="0009025E" w:rsidRDefault="009B17B7" w:rsidP="00586F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25E" w:rsidRPr="0009025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025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025E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09025E" w:rsidRPr="0009025E">
        <w:rPr>
          <w:rFonts w:ascii="Times New Roman" w:hAnsi="Times New Roman" w:cs="Times New Roman"/>
          <w:sz w:val="28"/>
          <w:szCs w:val="28"/>
        </w:rPr>
        <w:t>Махнёвского муниципального образован</w:t>
      </w:r>
      <w:r w:rsidR="0009025E">
        <w:rPr>
          <w:rFonts w:ascii="Times New Roman" w:hAnsi="Times New Roman" w:cs="Times New Roman"/>
          <w:sz w:val="28"/>
          <w:szCs w:val="28"/>
        </w:rPr>
        <w:t>ия на период с 201</w:t>
      </w:r>
      <w:r w:rsidR="009562FF">
        <w:rPr>
          <w:rFonts w:ascii="Times New Roman" w:hAnsi="Times New Roman" w:cs="Times New Roman"/>
          <w:sz w:val="28"/>
          <w:szCs w:val="28"/>
        </w:rPr>
        <w:t>8</w:t>
      </w:r>
      <w:r w:rsidR="0009025E">
        <w:rPr>
          <w:rFonts w:ascii="Times New Roman" w:hAnsi="Times New Roman" w:cs="Times New Roman"/>
          <w:sz w:val="28"/>
          <w:szCs w:val="28"/>
        </w:rPr>
        <w:t xml:space="preserve"> по 20</w:t>
      </w:r>
      <w:r w:rsidR="009562FF">
        <w:rPr>
          <w:rFonts w:ascii="Times New Roman" w:hAnsi="Times New Roman" w:cs="Times New Roman"/>
          <w:sz w:val="28"/>
          <w:szCs w:val="28"/>
        </w:rPr>
        <w:t>33</w:t>
      </w:r>
      <w:r w:rsidR="000902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E3" w:rsidRPr="0009025E">
        <w:rPr>
          <w:rFonts w:ascii="Times New Roman" w:hAnsi="Times New Roman" w:cs="Times New Roman"/>
          <w:sz w:val="28"/>
          <w:szCs w:val="28"/>
        </w:rPr>
        <w:t>(прилагается)</w:t>
      </w:r>
      <w:r w:rsidR="00CE53F1" w:rsidRPr="0009025E">
        <w:rPr>
          <w:rFonts w:ascii="Times New Roman" w:hAnsi="Times New Roman" w:cs="Times New Roman"/>
          <w:sz w:val="28"/>
          <w:szCs w:val="28"/>
        </w:rPr>
        <w:t>.</w:t>
      </w:r>
    </w:p>
    <w:p w:rsidR="00457345" w:rsidRPr="00253E1A" w:rsidRDefault="00457345" w:rsidP="00586F8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8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 w:rsidRPr="00457345">
        <w:rPr>
          <w:rFonts w:ascii="Times New Roman" w:hAnsi="Times New Roman" w:cs="Times New Roman"/>
          <w:sz w:val="28"/>
          <w:szCs w:val="28"/>
        </w:rPr>
        <w:t xml:space="preserve"> </w:t>
      </w:r>
      <w:r w:rsidRPr="006F5583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253E1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253E1A" w:rsidRDefault="00253E1A" w:rsidP="00586F8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</w:p>
    <w:p w:rsidR="00846E1D" w:rsidRPr="00F94303" w:rsidRDefault="00846E1D" w:rsidP="00586F8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0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53E1A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</w:p>
    <w:p w:rsidR="009D5AF7" w:rsidRDefault="009562FF" w:rsidP="00586F8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Махнёвского муниципального образования </w:t>
      </w:r>
      <w:r w:rsidR="00586F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Онучина.</w:t>
      </w:r>
    </w:p>
    <w:p w:rsidR="00457345" w:rsidRDefault="00457345" w:rsidP="00586F8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2FF" w:rsidRDefault="009562FF" w:rsidP="00F94303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F84" w:rsidRPr="00F94303" w:rsidRDefault="00586F84" w:rsidP="00F94303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345" w:rsidRDefault="00457345" w:rsidP="0045734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Махнёвского </w:t>
      </w:r>
    </w:p>
    <w:p w:rsidR="00457345" w:rsidRDefault="00457345" w:rsidP="0045734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586F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7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A7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562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2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62FF">
        <w:rPr>
          <w:rFonts w:ascii="Times New Roman" w:eastAsia="Times New Roman" w:hAnsi="Times New Roman" w:cs="Times New Roman"/>
          <w:sz w:val="28"/>
          <w:szCs w:val="28"/>
        </w:rPr>
        <w:t>Корелин</w:t>
      </w:r>
    </w:p>
    <w:p w:rsidR="00457345" w:rsidRDefault="00457345" w:rsidP="006F558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345" w:rsidRDefault="00457345" w:rsidP="006F558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D4B" w:rsidRDefault="00330D4B" w:rsidP="006F558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D4B" w:rsidRDefault="00330D4B" w:rsidP="006F558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D4B" w:rsidRDefault="00330D4B" w:rsidP="006F558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44" w:rsidRDefault="00281744" w:rsidP="009B17B7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281744" w:rsidSect="00586F8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B2"/>
    <w:multiLevelType w:val="hybridMultilevel"/>
    <w:tmpl w:val="A116365C"/>
    <w:lvl w:ilvl="0" w:tplc="EB3AD3F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8B5E31"/>
    <w:multiLevelType w:val="hybridMultilevel"/>
    <w:tmpl w:val="E8F214F8"/>
    <w:lvl w:ilvl="0" w:tplc="2410C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60624"/>
    <w:multiLevelType w:val="hybridMultilevel"/>
    <w:tmpl w:val="BE348982"/>
    <w:lvl w:ilvl="0" w:tplc="CADAAB8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D"/>
    <w:rsid w:val="00010A02"/>
    <w:rsid w:val="00022184"/>
    <w:rsid w:val="0009025E"/>
    <w:rsid w:val="001260C9"/>
    <w:rsid w:val="001E7484"/>
    <w:rsid w:val="00240442"/>
    <w:rsid w:val="00240BF0"/>
    <w:rsid w:val="00241DE3"/>
    <w:rsid w:val="00253E1A"/>
    <w:rsid w:val="002624E9"/>
    <w:rsid w:val="00281744"/>
    <w:rsid w:val="002970D9"/>
    <w:rsid w:val="002B1C0E"/>
    <w:rsid w:val="002D1A71"/>
    <w:rsid w:val="003060C9"/>
    <w:rsid w:val="00330D4B"/>
    <w:rsid w:val="00352470"/>
    <w:rsid w:val="00376A0E"/>
    <w:rsid w:val="00382411"/>
    <w:rsid w:val="003932CA"/>
    <w:rsid w:val="00396A97"/>
    <w:rsid w:val="003F047A"/>
    <w:rsid w:val="00436CCE"/>
    <w:rsid w:val="00457345"/>
    <w:rsid w:val="00485156"/>
    <w:rsid w:val="004D3004"/>
    <w:rsid w:val="004F3F6C"/>
    <w:rsid w:val="00547E13"/>
    <w:rsid w:val="005605B8"/>
    <w:rsid w:val="00586F84"/>
    <w:rsid w:val="005D0A25"/>
    <w:rsid w:val="00607EDA"/>
    <w:rsid w:val="0061467D"/>
    <w:rsid w:val="00652161"/>
    <w:rsid w:val="006531B6"/>
    <w:rsid w:val="006E4EF8"/>
    <w:rsid w:val="006F5583"/>
    <w:rsid w:val="00780C2A"/>
    <w:rsid w:val="0078536E"/>
    <w:rsid w:val="00791C18"/>
    <w:rsid w:val="007B5D3C"/>
    <w:rsid w:val="007F4927"/>
    <w:rsid w:val="00805A62"/>
    <w:rsid w:val="00820D38"/>
    <w:rsid w:val="00822A79"/>
    <w:rsid w:val="00846E1D"/>
    <w:rsid w:val="00860171"/>
    <w:rsid w:val="00865012"/>
    <w:rsid w:val="00896B4E"/>
    <w:rsid w:val="008F600B"/>
    <w:rsid w:val="009562FF"/>
    <w:rsid w:val="00980194"/>
    <w:rsid w:val="009B17B7"/>
    <w:rsid w:val="009D5AF7"/>
    <w:rsid w:val="009F1458"/>
    <w:rsid w:val="009F2891"/>
    <w:rsid w:val="00A37143"/>
    <w:rsid w:val="00A863AF"/>
    <w:rsid w:val="00AA54E8"/>
    <w:rsid w:val="00AE1E22"/>
    <w:rsid w:val="00AE23FC"/>
    <w:rsid w:val="00AF526C"/>
    <w:rsid w:val="00B22820"/>
    <w:rsid w:val="00B36CFE"/>
    <w:rsid w:val="00B73B82"/>
    <w:rsid w:val="00B760B9"/>
    <w:rsid w:val="00B94875"/>
    <w:rsid w:val="00BB1F44"/>
    <w:rsid w:val="00BC64BB"/>
    <w:rsid w:val="00C85E10"/>
    <w:rsid w:val="00C93461"/>
    <w:rsid w:val="00CE53F1"/>
    <w:rsid w:val="00D410A0"/>
    <w:rsid w:val="00DA25F9"/>
    <w:rsid w:val="00DC7365"/>
    <w:rsid w:val="00E02643"/>
    <w:rsid w:val="00E050BF"/>
    <w:rsid w:val="00ED3C94"/>
    <w:rsid w:val="00F1173F"/>
    <w:rsid w:val="00F124F5"/>
    <w:rsid w:val="00F51C06"/>
    <w:rsid w:val="00F94303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2D6E"/>
  <w15:docId w15:val="{71188291-7DC7-49F0-AC9D-102EC38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46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4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4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5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7486-DB16-474D-8FD4-C9CD058D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2021-09-22T11:39:00Z</cp:lastPrinted>
  <dcterms:created xsi:type="dcterms:W3CDTF">2021-09-22T11:50:00Z</dcterms:created>
  <dcterms:modified xsi:type="dcterms:W3CDTF">2021-09-22T11:50:00Z</dcterms:modified>
</cp:coreProperties>
</file>